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E6" w:rsidRPr="00F53ADA" w:rsidRDefault="007561E6" w:rsidP="00EB61AB">
      <w:pPr>
        <w:pStyle w:val="Title"/>
        <w:spacing w:line="480" w:lineRule="auto"/>
        <w:jc w:val="right"/>
        <w:rPr>
          <w:sz w:val="24"/>
          <w:szCs w:val="24"/>
        </w:rPr>
      </w:pPr>
      <w:r w:rsidRPr="00F53ADA">
        <w:rPr>
          <w:sz w:val="24"/>
          <w:szCs w:val="24"/>
        </w:rPr>
        <w:t>Приложение №8</w:t>
      </w:r>
    </w:p>
    <w:p w:rsidR="007561E6" w:rsidRPr="00EB61AB" w:rsidRDefault="007561E6" w:rsidP="00EB61AB">
      <w:pPr>
        <w:pStyle w:val="Title"/>
        <w:spacing w:line="480" w:lineRule="auto"/>
        <w:jc w:val="right"/>
        <w:rPr>
          <w:b w:val="0"/>
          <w:bCs w:val="0"/>
          <w:sz w:val="24"/>
          <w:szCs w:val="24"/>
        </w:rPr>
      </w:pPr>
      <w:r w:rsidRPr="00EB61AB">
        <w:rPr>
          <w:b w:val="0"/>
          <w:bCs w:val="0"/>
          <w:sz w:val="24"/>
          <w:szCs w:val="24"/>
        </w:rPr>
        <w:t>ПРОЕКТ</w:t>
      </w:r>
    </w:p>
    <w:p w:rsidR="007561E6" w:rsidRPr="00EB61AB" w:rsidRDefault="007561E6" w:rsidP="00EB61AB">
      <w:pPr>
        <w:pStyle w:val="Title"/>
        <w:spacing w:line="480" w:lineRule="auto"/>
        <w:jc w:val="right"/>
        <w:rPr>
          <w:b w:val="0"/>
          <w:bCs w:val="0"/>
          <w:sz w:val="24"/>
          <w:szCs w:val="24"/>
        </w:rPr>
      </w:pPr>
      <w:r w:rsidRPr="00EB61AB">
        <w:rPr>
          <w:b w:val="0"/>
          <w:bCs w:val="0"/>
          <w:sz w:val="24"/>
          <w:szCs w:val="24"/>
        </w:rPr>
        <w:t>ФОРМА</w:t>
      </w:r>
    </w:p>
    <w:p w:rsidR="007561E6" w:rsidRDefault="007561E6" w:rsidP="00F53ADA">
      <w:pPr>
        <w:pStyle w:val="Title"/>
        <w:jc w:val="right"/>
        <w:rPr>
          <w:sz w:val="24"/>
          <w:szCs w:val="24"/>
        </w:rPr>
      </w:pPr>
    </w:p>
    <w:p w:rsidR="007561E6" w:rsidRPr="00110CDC" w:rsidRDefault="007561E6" w:rsidP="0041332C">
      <w:pPr>
        <w:pStyle w:val="Title"/>
        <w:rPr>
          <w:sz w:val="24"/>
          <w:szCs w:val="24"/>
        </w:rPr>
      </w:pPr>
      <w:r w:rsidRPr="00110CDC">
        <w:rPr>
          <w:sz w:val="24"/>
          <w:szCs w:val="24"/>
        </w:rPr>
        <w:t xml:space="preserve">ДОГОВОР  №  </w:t>
      </w:r>
      <w:r w:rsidRPr="000B2E16">
        <w:rPr>
          <w:sz w:val="24"/>
          <w:szCs w:val="24"/>
        </w:rPr>
        <w:t>___________</w:t>
      </w:r>
    </w:p>
    <w:p w:rsidR="007561E6" w:rsidRPr="00110CDC" w:rsidRDefault="007561E6" w:rsidP="0041332C"/>
    <w:p w:rsidR="007561E6" w:rsidRPr="00110CDC" w:rsidRDefault="007561E6" w:rsidP="0041332C">
      <w:r w:rsidRPr="00110CDC">
        <w:t xml:space="preserve">г. </w:t>
      </w:r>
      <w:r>
        <w:t>Саранск</w:t>
      </w:r>
      <w:r w:rsidRPr="00110CDC">
        <w:t xml:space="preserve">                                                                </w:t>
      </w:r>
      <w:r>
        <w:t xml:space="preserve">                    </w:t>
      </w:r>
      <w:r w:rsidRPr="00110CDC">
        <w:t xml:space="preserve">   </w:t>
      </w:r>
      <w:r>
        <w:t xml:space="preserve">       </w:t>
      </w:r>
      <w:r w:rsidRPr="00110CDC">
        <w:t xml:space="preserve">  </w:t>
      </w:r>
      <w:r>
        <w:t xml:space="preserve">     </w:t>
      </w:r>
      <w:r w:rsidRPr="00110CDC">
        <w:t xml:space="preserve"> </w:t>
      </w:r>
      <w:r>
        <w:t xml:space="preserve">          «___</w:t>
      </w:r>
      <w:r w:rsidRPr="00110CDC">
        <w:t xml:space="preserve">»  </w:t>
      </w:r>
      <w:r>
        <w:t xml:space="preserve">_______ </w:t>
      </w:r>
      <w:r w:rsidRPr="00110CDC">
        <w:t xml:space="preserve"> </w:t>
      </w:r>
      <w:r>
        <w:t>201_</w:t>
      </w:r>
      <w:r w:rsidRPr="00110CDC">
        <w:t xml:space="preserve"> года</w:t>
      </w:r>
    </w:p>
    <w:p w:rsidR="007561E6" w:rsidRPr="00C57002" w:rsidRDefault="007561E6" w:rsidP="0041332C">
      <w:pPr>
        <w:pStyle w:val="BodyText3"/>
        <w:spacing w:before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_____________________________________________,</w:t>
      </w:r>
      <w:r w:rsidRPr="00C57002">
        <w:rPr>
          <w:sz w:val="24"/>
          <w:szCs w:val="24"/>
        </w:rPr>
        <w:t xml:space="preserve"> именуемое в дальнейшем «Поставщик», в лице </w:t>
      </w:r>
      <w:r>
        <w:rPr>
          <w:sz w:val="24"/>
          <w:szCs w:val="24"/>
        </w:rPr>
        <w:t>__________________________</w:t>
      </w:r>
      <w:r w:rsidRPr="00C57002">
        <w:rPr>
          <w:sz w:val="24"/>
          <w:szCs w:val="24"/>
        </w:rPr>
        <w:t>, действующ</w:t>
      </w:r>
      <w:r>
        <w:rPr>
          <w:sz w:val="24"/>
          <w:szCs w:val="24"/>
        </w:rPr>
        <w:t>его</w:t>
      </w:r>
      <w:r w:rsidRPr="00C57002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_____________________________</w:t>
      </w:r>
      <w:r w:rsidRPr="00C57002">
        <w:rPr>
          <w:sz w:val="24"/>
          <w:szCs w:val="24"/>
        </w:rPr>
        <w:t>, с одной стороны, и Автономное Учреждение «Технопарк - Мордовия»</w:t>
      </w:r>
      <w:r>
        <w:rPr>
          <w:sz w:val="24"/>
          <w:szCs w:val="24"/>
        </w:rPr>
        <w:t>,</w:t>
      </w:r>
      <w:r w:rsidRPr="00260405">
        <w:t xml:space="preserve"> </w:t>
      </w:r>
      <w:r w:rsidRPr="00260405">
        <w:rPr>
          <w:sz w:val="24"/>
          <w:szCs w:val="24"/>
        </w:rPr>
        <w:t>именуемое в дальнейшем «</w:t>
      </w:r>
      <w:r>
        <w:rPr>
          <w:sz w:val="24"/>
          <w:szCs w:val="24"/>
        </w:rPr>
        <w:t>Заказчик</w:t>
      </w:r>
      <w:r w:rsidRPr="00260405">
        <w:rPr>
          <w:sz w:val="24"/>
          <w:szCs w:val="24"/>
        </w:rPr>
        <w:t>»</w:t>
      </w:r>
      <w:r w:rsidRPr="00C57002">
        <w:rPr>
          <w:sz w:val="24"/>
          <w:szCs w:val="24"/>
        </w:rPr>
        <w:t>,</w:t>
      </w:r>
      <w:r>
        <w:rPr>
          <w:sz w:val="24"/>
          <w:szCs w:val="24"/>
        </w:rPr>
        <w:t xml:space="preserve"> в лице</w:t>
      </w:r>
      <w:r w:rsidRPr="00C57002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Генерального директора Якубы Виктора Васильевича, действующего на основании Устава</w:t>
      </w:r>
      <w:r w:rsidRPr="00C57002">
        <w:rPr>
          <w:sz w:val="24"/>
          <w:szCs w:val="24"/>
        </w:rPr>
        <w:t>, с другой стороны, совместно именуемые стороны</w:t>
      </w:r>
      <w:r>
        <w:rPr>
          <w:sz w:val="24"/>
          <w:szCs w:val="24"/>
        </w:rPr>
        <w:t>,</w:t>
      </w:r>
      <w:r w:rsidRPr="00C57002">
        <w:rPr>
          <w:sz w:val="24"/>
          <w:szCs w:val="24"/>
        </w:rPr>
        <w:t xml:space="preserve"> заключили настоящий договор (далее – договор) о нижеследующем:</w:t>
      </w:r>
    </w:p>
    <w:p w:rsidR="007561E6" w:rsidRPr="00110CDC" w:rsidRDefault="007561E6" w:rsidP="0041332C"/>
    <w:p w:rsidR="007561E6" w:rsidRPr="00110CDC" w:rsidRDefault="007561E6" w:rsidP="0041332C">
      <w:pPr>
        <w:pStyle w:val="Heading6"/>
        <w:rPr>
          <w:sz w:val="24"/>
          <w:szCs w:val="24"/>
        </w:rPr>
      </w:pPr>
      <w:r w:rsidRPr="00110CDC">
        <w:rPr>
          <w:sz w:val="24"/>
          <w:szCs w:val="24"/>
        </w:rPr>
        <w:t>ТЕРМИНЫ</w:t>
      </w:r>
    </w:p>
    <w:p w:rsidR="007561E6" w:rsidRPr="00110CDC" w:rsidRDefault="007561E6" w:rsidP="0041332C">
      <w:pPr>
        <w:ind w:firstLine="567"/>
        <w:jc w:val="both"/>
      </w:pPr>
      <w:r w:rsidRPr="00110CDC">
        <w:rPr>
          <w:b/>
          <w:bCs/>
        </w:rPr>
        <w:t>Процессинговая система</w:t>
      </w:r>
      <w:r w:rsidRPr="00110CDC">
        <w:t xml:space="preserve"> - совокупность  программных и технических средств Поставщика, используемых для учета Товаров, полученных Заказчиком с использованием Карт.</w:t>
      </w:r>
    </w:p>
    <w:p w:rsidR="007561E6" w:rsidRPr="00110CDC" w:rsidRDefault="007561E6" w:rsidP="0041332C">
      <w:pPr>
        <w:ind w:firstLine="567"/>
        <w:jc w:val="both"/>
        <w:rPr>
          <w:b/>
          <w:bCs/>
        </w:rPr>
      </w:pPr>
      <w:r w:rsidRPr="00110CDC">
        <w:rPr>
          <w:b/>
          <w:bCs/>
        </w:rPr>
        <w:t>Оборудование</w:t>
      </w:r>
      <w:r w:rsidRPr="00110CDC">
        <w:t xml:space="preserve"> – специальные технические и программные средства Процессинговой системы, предназначенные для совершения операций с использованием Карт.</w:t>
      </w:r>
      <w:r w:rsidRPr="00110CDC">
        <w:rPr>
          <w:b/>
          <w:bCs/>
        </w:rPr>
        <w:t xml:space="preserve"> 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b/>
          <w:bCs/>
          <w:i w:val="0"/>
          <w:iCs w:val="0"/>
        </w:rPr>
        <w:t>Карта</w:t>
      </w:r>
      <w:r w:rsidRPr="00110CDC">
        <w:t xml:space="preserve"> – </w:t>
      </w:r>
      <w:r w:rsidRPr="00110CDC">
        <w:rPr>
          <w:i w:val="0"/>
          <w:iCs w:val="0"/>
        </w:rPr>
        <w:t>топливная карта  с уникальным графическим номером, являющаяся средством для идентификации Заказчика. Поставщик передает Карты Заказчику на основании заявки Заказчика, оформленной по форме, предусмотренной Приложением № 1 к договору</w:t>
      </w:r>
      <w:r w:rsidRPr="00110CDC">
        <w:t xml:space="preserve"> </w:t>
      </w:r>
      <w:r w:rsidRPr="00110CDC">
        <w:rPr>
          <w:i w:val="0"/>
          <w:iCs w:val="0"/>
        </w:rPr>
        <w:t>(далее – Заявка) в количестве согласованном Сторонами, с целью обеспечения отпуска Товаров по договору. В случае наличия у Заказчика Карт, технически совместимых с Оборудованием Поставщика</w:t>
      </w:r>
      <w:r>
        <w:rPr>
          <w:i w:val="0"/>
          <w:iCs w:val="0"/>
          <w:lang/>
        </w:rPr>
        <w:t>, Заказчик обязан</w:t>
      </w:r>
      <w:r w:rsidRPr="00110CDC">
        <w:rPr>
          <w:i w:val="0"/>
          <w:iCs w:val="0"/>
        </w:rPr>
        <w:t xml:space="preserve"> использовать Карты на основании акта согласования использования карт, оформленного по форме предусмотренной Приложением № 3 к договору.</w:t>
      </w:r>
    </w:p>
    <w:p w:rsidR="007561E6" w:rsidRPr="00110CDC" w:rsidRDefault="007561E6" w:rsidP="0041332C">
      <w:pPr>
        <w:ind w:firstLine="567"/>
        <w:jc w:val="both"/>
      </w:pPr>
      <w:r w:rsidRPr="00110CDC">
        <w:rPr>
          <w:b/>
          <w:bCs/>
        </w:rPr>
        <w:t>Торговые точки</w:t>
      </w:r>
      <w:r w:rsidRPr="00110CDC">
        <w:t xml:space="preserve"> – торговые точки, оснащенные Оборудованием, через которые Поставщик осуществляет отпуск Товаров Заказчику с использованием Карт. Перечень Торговых точек указывается в Заявке.</w:t>
      </w:r>
    </w:p>
    <w:p w:rsidR="007561E6" w:rsidRPr="00110CDC" w:rsidRDefault="007561E6" w:rsidP="0041332C">
      <w:pPr>
        <w:ind w:firstLine="567"/>
        <w:jc w:val="both"/>
      </w:pPr>
      <w:r w:rsidRPr="00110CDC">
        <w:rPr>
          <w:b/>
          <w:bCs/>
        </w:rPr>
        <w:t xml:space="preserve">Товары – </w:t>
      </w:r>
      <w:r w:rsidRPr="00110CDC">
        <w:t>нефтепродукты, реализуемые в Торговых точках с использованием топливораздаточной колонки.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b/>
          <w:bCs/>
          <w:i w:val="0"/>
          <w:iCs w:val="0"/>
        </w:rPr>
        <w:t>Держатель Карты</w:t>
      </w:r>
      <w:r w:rsidRPr="00110CDC">
        <w:rPr>
          <w:i w:val="0"/>
          <w:iCs w:val="0"/>
        </w:rPr>
        <w:t xml:space="preserve"> – представитель Заказчика, предъявивший Карту, осуществляющий выборку Товаров. Действия Держателя Карт являются действиями Заказчика.</w:t>
      </w:r>
    </w:p>
    <w:p w:rsidR="007561E6" w:rsidRPr="00110CDC" w:rsidRDefault="007561E6" w:rsidP="0041332C">
      <w:pPr>
        <w:ind w:firstLine="567"/>
        <w:jc w:val="both"/>
      </w:pPr>
      <w:r w:rsidRPr="00110CDC">
        <w:rPr>
          <w:b/>
          <w:bCs/>
        </w:rPr>
        <w:t>Чек Оборудования</w:t>
      </w:r>
      <w:r w:rsidRPr="00110CDC">
        <w:t xml:space="preserve"> – бумажный документ, формируемый Оборудованием по факту отпуска Товаров, фиксирующий все существенные параметры проведенной операции. 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b/>
          <w:bCs/>
          <w:i w:val="0"/>
          <w:iCs w:val="0"/>
        </w:rPr>
        <w:t xml:space="preserve">Получение Товаров в </w:t>
      </w:r>
      <w:r w:rsidRPr="00110CDC">
        <w:rPr>
          <w:b/>
          <w:bCs/>
          <w:i w:val="0"/>
          <w:iCs w:val="0"/>
          <w:lang w:val="en-US"/>
        </w:rPr>
        <w:t>off</w:t>
      </w:r>
      <w:r w:rsidRPr="00110CDC">
        <w:rPr>
          <w:b/>
          <w:bCs/>
          <w:i w:val="0"/>
          <w:iCs w:val="0"/>
        </w:rPr>
        <w:t>-</w:t>
      </w:r>
      <w:r w:rsidRPr="00110CDC">
        <w:rPr>
          <w:b/>
          <w:bCs/>
          <w:i w:val="0"/>
          <w:iCs w:val="0"/>
          <w:lang w:val="en-US"/>
        </w:rPr>
        <w:t>line</w:t>
      </w:r>
      <w:r w:rsidRPr="00110CDC">
        <w:rPr>
          <w:b/>
          <w:bCs/>
          <w:i w:val="0"/>
          <w:iCs w:val="0"/>
        </w:rPr>
        <w:t xml:space="preserve"> режиме</w:t>
      </w:r>
      <w:r w:rsidRPr="00110CDC">
        <w:rPr>
          <w:i w:val="0"/>
          <w:iCs w:val="0"/>
        </w:rPr>
        <w:t xml:space="preserve"> - получение  Заказчиком Товаров при отсутствии связи в Торговой точке.</w:t>
      </w:r>
    </w:p>
    <w:p w:rsidR="007561E6" w:rsidRPr="00110CDC" w:rsidRDefault="007561E6" w:rsidP="0041332C">
      <w:pPr>
        <w:ind w:firstLine="567"/>
        <w:jc w:val="both"/>
      </w:pPr>
    </w:p>
    <w:p w:rsidR="007561E6" w:rsidRPr="00110CDC" w:rsidRDefault="007561E6" w:rsidP="0041332C">
      <w:pPr>
        <w:pStyle w:val="Heading6"/>
        <w:rPr>
          <w:sz w:val="24"/>
          <w:szCs w:val="24"/>
        </w:rPr>
      </w:pPr>
      <w:r w:rsidRPr="00110CDC">
        <w:rPr>
          <w:sz w:val="24"/>
          <w:szCs w:val="24"/>
        </w:rPr>
        <w:t>1. ПРЕДМЕТ ДОГОВОР</w:t>
      </w:r>
      <w:r>
        <w:rPr>
          <w:sz w:val="24"/>
          <w:szCs w:val="24"/>
        </w:rPr>
        <w:t>А</w:t>
      </w:r>
    </w:p>
    <w:p w:rsidR="007561E6" w:rsidRPr="00110CDC" w:rsidRDefault="007561E6" w:rsidP="0041332C">
      <w:pPr>
        <w:ind w:firstLine="567"/>
        <w:jc w:val="both"/>
      </w:pPr>
      <w:r w:rsidRPr="00110CDC">
        <w:t>1.1. К отношениям сторон по договору применяются требования гражданского законодательства, Федерального закона от 18.0</w:t>
      </w:r>
      <w:r>
        <w:t>7</w:t>
      </w:r>
      <w:r w:rsidRPr="00110CDC">
        <w:t xml:space="preserve">.2011 № 223-ФЗ «О закупках товаров, работ, услуг отдельными видами юридических лиц». </w:t>
      </w:r>
    </w:p>
    <w:p w:rsidR="007561E6" w:rsidRPr="00110CDC" w:rsidRDefault="007561E6" w:rsidP="0041332C">
      <w:pPr>
        <w:ind w:firstLine="567"/>
        <w:jc w:val="both"/>
      </w:pPr>
      <w:r w:rsidRPr="00110CDC">
        <w:t>1.2. Поставщик по договору обязуется передавать Заказчику Товары, по ценам и в количестве, указанном в Спецификации, являющейся Приложением № 2 к договору, а Заказчик обязуется принимать и оплачивать Товары в соответствии с условиями договора.</w:t>
      </w:r>
    </w:p>
    <w:p w:rsidR="007561E6" w:rsidRDefault="007561E6" w:rsidP="0041332C">
      <w:pPr>
        <w:ind w:firstLine="567"/>
        <w:jc w:val="both"/>
      </w:pPr>
      <w:r>
        <w:t>Ориентировочный объем Товара</w:t>
      </w:r>
      <w:r w:rsidRPr="004D797F">
        <w:t xml:space="preserve"> составляет</w:t>
      </w:r>
      <w:r>
        <w:t>:</w:t>
      </w:r>
    </w:p>
    <w:p w:rsidR="007561E6" w:rsidRDefault="007561E6" w:rsidP="0041332C">
      <w:pPr>
        <w:ind w:firstLine="567"/>
        <w:jc w:val="both"/>
      </w:pPr>
      <w:r>
        <w:t>Бензин АИ-95 - 27 465,25 литров;</w:t>
      </w:r>
    </w:p>
    <w:p w:rsidR="007561E6" w:rsidRPr="00DE24B8" w:rsidRDefault="007561E6" w:rsidP="0041332C">
      <w:pPr>
        <w:ind w:firstLine="567"/>
        <w:jc w:val="both"/>
      </w:pPr>
      <w:r>
        <w:t>Дизельное топливо – 9 383 литров.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Право собственности на Товары переходит от Поставщика Заказчику в момент фактической передачи Товаров Заказчику. </w:t>
      </w:r>
    </w:p>
    <w:p w:rsidR="007561E6" w:rsidRPr="00110CDC" w:rsidRDefault="007561E6" w:rsidP="0041332C">
      <w:pPr>
        <w:pStyle w:val="Heading6"/>
        <w:rPr>
          <w:sz w:val="24"/>
          <w:szCs w:val="24"/>
        </w:rPr>
      </w:pPr>
    </w:p>
    <w:p w:rsidR="007561E6" w:rsidRPr="00110CDC" w:rsidRDefault="007561E6" w:rsidP="0041332C">
      <w:pPr>
        <w:pStyle w:val="Heading6"/>
        <w:rPr>
          <w:sz w:val="24"/>
          <w:szCs w:val="24"/>
        </w:rPr>
      </w:pPr>
      <w:r w:rsidRPr="00110CDC">
        <w:rPr>
          <w:sz w:val="24"/>
          <w:szCs w:val="24"/>
        </w:rPr>
        <w:t>2. ОБЯЗАННОСТИ СТОРОН</w:t>
      </w:r>
    </w:p>
    <w:p w:rsidR="007561E6" w:rsidRPr="00110CDC" w:rsidRDefault="007561E6" w:rsidP="0041332C">
      <w:pPr>
        <w:pStyle w:val="BodyText"/>
        <w:ind w:firstLine="567"/>
        <w:rPr>
          <w:b/>
          <w:bCs/>
          <w:i w:val="0"/>
          <w:iCs w:val="0"/>
        </w:rPr>
      </w:pPr>
      <w:r w:rsidRPr="00110CDC">
        <w:rPr>
          <w:b/>
          <w:bCs/>
          <w:i w:val="0"/>
          <w:iCs w:val="0"/>
        </w:rPr>
        <w:t>2.1. Поставщик обязан: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 xml:space="preserve">2.1.1. Получать от Заказчика Заявку, изготавливать за счет собственных средств и передавать на основании Заявки Заказчику Карты, в количестве согласованном Сторонами, в срок не позднее  </w:t>
      </w:r>
      <w:r>
        <w:rPr>
          <w:i w:val="0"/>
          <w:iCs w:val="0"/>
          <w:lang/>
        </w:rPr>
        <w:t>5</w:t>
      </w:r>
      <w:r w:rsidRPr="00110CDC">
        <w:rPr>
          <w:i w:val="0"/>
          <w:iCs w:val="0"/>
        </w:rPr>
        <w:t xml:space="preserve"> (</w:t>
      </w:r>
      <w:r>
        <w:rPr>
          <w:i w:val="0"/>
          <w:iCs w:val="0"/>
          <w:lang/>
        </w:rPr>
        <w:t>пяти</w:t>
      </w:r>
      <w:r w:rsidRPr="00110CDC">
        <w:rPr>
          <w:i w:val="0"/>
          <w:iCs w:val="0"/>
        </w:rPr>
        <w:t>)  календарных дней с момента получения Поставщиком Заявки от Заказчика.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2.1.2. Передавать Заказчику Товары после получения устной заявки от Держателя Карты в порядке и  на условиях, предусмотренных договором.</w:t>
      </w:r>
    </w:p>
    <w:p w:rsidR="007561E6" w:rsidRPr="00110CDC" w:rsidRDefault="007561E6" w:rsidP="0041332C">
      <w:pPr>
        <w:spacing w:line="280" w:lineRule="exact"/>
        <w:ind w:firstLine="567"/>
        <w:jc w:val="both"/>
      </w:pPr>
      <w:r w:rsidRPr="00110CDC">
        <w:t>Передача Товаров Заказч</w:t>
      </w:r>
      <w:r>
        <w:t xml:space="preserve">ику осуществляется Поставщиком </w:t>
      </w:r>
      <w:r w:rsidRPr="00110CDC">
        <w:t>в Торговых точках после предъявления Карты Держателем Карты в соответствии с условиями договора.</w:t>
      </w:r>
    </w:p>
    <w:p w:rsidR="007561E6" w:rsidRPr="00110CDC" w:rsidRDefault="007561E6" w:rsidP="0041332C">
      <w:pPr>
        <w:spacing w:line="280" w:lineRule="exact"/>
        <w:ind w:firstLine="567"/>
        <w:jc w:val="both"/>
      </w:pPr>
      <w:r w:rsidRPr="00110CDC">
        <w:t>2</w:t>
      </w:r>
      <w:r>
        <w:t xml:space="preserve">.1.3. Оформлять факт получения </w:t>
      </w:r>
      <w:r w:rsidRPr="00110CDC">
        <w:t xml:space="preserve">Товаров у Поставщика  Чеком Оборудования, выдаваемым Держателю Карты в момент поставки Товаров. </w:t>
      </w:r>
    </w:p>
    <w:p w:rsidR="007561E6" w:rsidRPr="00110CDC" w:rsidRDefault="007561E6" w:rsidP="0041332C">
      <w:pPr>
        <w:pStyle w:val="BodyText"/>
        <w:ind w:firstLine="567"/>
        <w:rPr>
          <w:b/>
          <w:bCs/>
          <w:i w:val="0"/>
          <w:iCs w:val="0"/>
        </w:rPr>
      </w:pPr>
      <w:r w:rsidRPr="00110CDC">
        <w:rPr>
          <w:b/>
          <w:bCs/>
          <w:i w:val="0"/>
          <w:iCs w:val="0"/>
        </w:rPr>
        <w:t>2.2. Поставщик имеет право:</w:t>
      </w:r>
    </w:p>
    <w:p w:rsidR="007561E6" w:rsidRPr="00110CDC" w:rsidRDefault="007561E6" w:rsidP="0041332C">
      <w:pPr>
        <w:ind w:firstLine="567"/>
        <w:jc w:val="both"/>
      </w:pPr>
      <w:r w:rsidRPr="00110CDC">
        <w:t>2.2.1. Отказать в поставке Товаров Заказчику в случаях неисправности Оборудования и/или Карт, что не будет являться нарушением условий договора со стороны Поставщика.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 xml:space="preserve">2.2.2. В случае нарушения Заказчиком обязанности и/или обязанностей, предусмотренных договором,  Поставщик имеет  право заблокировать Карты без предварительного уведомления Заказчика. 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Разблокировка Карт, которые были заблокированы по основаниям предусмотренным пунктом, производится в срок не позднее 5 (Пяти) рабочих дней с момента устранения Заказчиком обстоятельств, послуживших основанием для блокирования Карт.</w:t>
      </w:r>
    </w:p>
    <w:p w:rsidR="007561E6" w:rsidRPr="00110CDC" w:rsidRDefault="007561E6" w:rsidP="0041332C">
      <w:pPr>
        <w:ind w:firstLine="567"/>
        <w:jc w:val="both"/>
        <w:rPr>
          <w:b/>
          <w:bCs/>
        </w:rPr>
      </w:pPr>
      <w:r w:rsidRPr="00110CDC">
        <w:rPr>
          <w:b/>
          <w:bCs/>
        </w:rPr>
        <w:t>2.3. Заказчик обязан:</w:t>
      </w:r>
    </w:p>
    <w:p w:rsidR="007561E6" w:rsidRPr="00110CDC" w:rsidRDefault="007561E6" w:rsidP="0041332C">
      <w:pPr>
        <w:ind w:firstLine="567"/>
        <w:jc w:val="both"/>
      </w:pPr>
      <w:r w:rsidRPr="00110CDC">
        <w:t>2.3.1. Подавать Поставщику Заявку. В случае наличия у Заказчика Карт, технически совместимых с Оборудованием Поставщика использовать Карты на основании акта согласования использования карт, оформленного по форме предусмотренной Приложением № 3 к договору.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Передача Карт осуществляется на складе Поставщика, указанном в Заявке.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2.3.2. Использовать Карты только по назначению и в соответствии с правилами, установленными Поставщиком. </w:t>
      </w:r>
    </w:p>
    <w:p w:rsidR="007561E6" w:rsidRPr="00110CDC" w:rsidRDefault="007561E6" w:rsidP="0041332C">
      <w:pPr>
        <w:ind w:firstLine="567"/>
        <w:jc w:val="both"/>
      </w:pPr>
      <w:r w:rsidRPr="00110CDC">
        <w:t>2.3.3. Производить оплату стоимости Товаров в соответствии с условиями, предусмотренными договором.</w:t>
      </w:r>
    </w:p>
    <w:p w:rsidR="007561E6" w:rsidRPr="00110CDC" w:rsidRDefault="007561E6" w:rsidP="0041332C">
      <w:pPr>
        <w:spacing w:line="280" w:lineRule="exact"/>
        <w:ind w:firstLine="567"/>
        <w:jc w:val="both"/>
      </w:pPr>
      <w:r w:rsidRPr="00110CDC">
        <w:t>2.3.4. Получать Товары у Поставщика с использованием Карт в порядке, предусмотренном договором</w:t>
      </w:r>
    </w:p>
    <w:p w:rsidR="007561E6" w:rsidRPr="00110CDC" w:rsidRDefault="007561E6" w:rsidP="0041332C">
      <w:pPr>
        <w:tabs>
          <w:tab w:val="left" w:pos="6120"/>
        </w:tabs>
        <w:spacing w:line="280" w:lineRule="exact"/>
        <w:ind w:firstLine="567"/>
        <w:jc w:val="both"/>
      </w:pPr>
      <w:r w:rsidRPr="00110CDC">
        <w:t>2.3.5. Сохранять Чеки Оборудования.</w:t>
      </w:r>
      <w:r w:rsidRPr="00110CDC">
        <w:tab/>
      </w:r>
    </w:p>
    <w:p w:rsidR="007561E6" w:rsidRPr="00110CDC" w:rsidRDefault="007561E6" w:rsidP="0041332C">
      <w:pPr>
        <w:ind w:firstLine="567"/>
        <w:jc w:val="both"/>
        <w:rPr>
          <w:b/>
          <w:bCs/>
        </w:rPr>
      </w:pPr>
      <w:r w:rsidRPr="00110CDC">
        <w:rPr>
          <w:b/>
          <w:bCs/>
        </w:rPr>
        <w:t>2.4. Заказчик имеет право: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2.4.1. Подавать заявления на блокировку и/или разблокировку Карт, изменение лимитов Карт, в пределах лимитов Карт, указанных Заказчиком в Заявке.</w:t>
      </w:r>
    </w:p>
    <w:p w:rsidR="007561E6" w:rsidRPr="00110CDC" w:rsidRDefault="007561E6" w:rsidP="0041332C"/>
    <w:p w:rsidR="007561E6" w:rsidRPr="00110CDC" w:rsidRDefault="007561E6" w:rsidP="0041332C">
      <w:pPr>
        <w:pStyle w:val="Heading6"/>
        <w:ind w:left="-284" w:right="-711"/>
        <w:rPr>
          <w:sz w:val="24"/>
          <w:szCs w:val="24"/>
        </w:rPr>
      </w:pPr>
      <w:r w:rsidRPr="00110CDC">
        <w:rPr>
          <w:sz w:val="24"/>
          <w:szCs w:val="24"/>
        </w:rPr>
        <w:t>3. ЦЕНА ДОГОВОРА И ПОРЯДОК РАСЧЕТОВ</w:t>
      </w:r>
    </w:p>
    <w:p w:rsidR="007561E6" w:rsidRPr="005662F4" w:rsidRDefault="007561E6" w:rsidP="0041332C">
      <w:pPr>
        <w:pStyle w:val="BodyTextIndent3"/>
        <w:ind w:firstLine="567"/>
      </w:pPr>
      <w:r w:rsidRPr="005662F4">
        <w:t xml:space="preserve">3.1.Цена договора составляет </w:t>
      </w:r>
      <w:r>
        <w:t>_________________________________________________</w:t>
      </w:r>
      <w:r w:rsidRPr="005662F4">
        <w:rPr>
          <w:color w:val="000000"/>
        </w:rPr>
        <w:t>.</w:t>
      </w:r>
    </w:p>
    <w:p w:rsidR="007561E6" w:rsidRPr="005662F4" w:rsidRDefault="007561E6" w:rsidP="0041332C">
      <w:pPr>
        <w:ind w:firstLine="567"/>
        <w:jc w:val="both"/>
      </w:pPr>
      <w:r w:rsidRPr="005662F4">
        <w:t xml:space="preserve">Окончательную цену договора Стороны подтверждают на момент окончания действия договора  исходя из стоимости фактически полученных Заказчиком Товаров. </w:t>
      </w:r>
    </w:p>
    <w:p w:rsidR="007561E6" w:rsidRPr="005662F4" w:rsidRDefault="007561E6" w:rsidP="0041332C">
      <w:pPr>
        <w:ind w:firstLine="567"/>
        <w:jc w:val="both"/>
      </w:pPr>
      <w:r w:rsidRPr="005662F4">
        <w:t xml:space="preserve">Окончательная цена договора подтверждается первичными бухгалтерскими документами. </w:t>
      </w:r>
    </w:p>
    <w:p w:rsidR="007561E6" w:rsidRPr="008D364C" w:rsidRDefault="007561E6" w:rsidP="0041332C">
      <w:pPr>
        <w:ind w:firstLine="567"/>
        <w:jc w:val="both"/>
      </w:pPr>
      <w:r w:rsidRPr="005662F4">
        <w:t xml:space="preserve">3.2 Цена единицы Товара устанавливается Поставщиком, указывается Поставщиком на стеле Торговой точки и </w:t>
      </w:r>
      <w:r>
        <w:t>включает НДС 18%</w:t>
      </w:r>
      <w:r w:rsidRPr="005662F4">
        <w:t>.</w:t>
      </w:r>
    </w:p>
    <w:p w:rsidR="007561E6" w:rsidRPr="00110CDC" w:rsidRDefault="007561E6" w:rsidP="0041332C">
      <w:pPr>
        <w:ind w:firstLine="567"/>
        <w:jc w:val="both"/>
      </w:pPr>
      <w:r w:rsidRPr="00110CDC">
        <w:t>3.3. Заказчик производит оплату стоимости Товаров в порядке предварительной оплаты, путем перечисления денежных средств на расчетный счет Поставщика, указанный в настоящем договоре.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>Поставщик не выставляет Заказчику счета на оплату стоимости Товаров.</w:t>
      </w:r>
    </w:p>
    <w:p w:rsidR="007561E6" w:rsidRPr="00110CDC" w:rsidRDefault="007561E6" w:rsidP="0041332C">
      <w:pPr>
        <w:ind w:firstLine="567"/>
        <w:jc w:val="both"/>
      </w:pPr>
      <w:r w:rsidRPr="00110CDC">
        <w:t>Периодичность внесения и сумма денежных средств, перечисляемая Заказчиком в порядке предварительной оплаты стоимости Товаров, определяется Заказчиком самостоятельно.</w:t>
      </w:r>
    </w:p>
    <w:p w:rsidR="007561E6" w:rsidRPr="009A404E" w:rsidRDefault="007561E6" w:rsidP="0041332C">
      <w:pPr>
        <w:ind w:firstLine="567"/>
        <w:jc w:val="both"/>
      </w:pPr>
      <w:r w:rsidRPr="00110CDC">
        <w:t>Отпуск Товаров Поставщиком Заказчику осуществляется с учетом внесенной Заказчиком предварительной оплаты  стоимости Товаров.</w:t>
      </w:r>
    </w:p>
    <w:p w:rsidR="007561E6" w:rsidRPr="00110CDC" w:rsidRDefault="007561E6" w:rsidP="0041332C">
      <w:pPr>
        <w:ind w:firstLine="567"/>
        <w:jc w:val="both"/>
      </w:pPr>
      <w:r w:rsidRPr="00110CDC">
        <w:t>3.4. Стороны обязаны подписать акт сверки взаиморасчетов по договору в срок не позднее «</w:t>
      </w:r>
      <w:r>
        <w:t>____</w:t>
      </w:r>
      <w:r w:rsidRPr="00110CDC">
        <w:t xml:space="preserve">» </w:t>
      </w:r>
      <w:r>
        <w:t>________</w:t>
      </w:r>
      <w:r w:rsidRPr="00110CDC">
        <w:t xml:space="preserve"> 20</w:t>
      </w:r>
      <w:r>
        <w:t>1__</w:t>
      </w:r>
      <w:r w:rsidRPr="00110CDC">
        <w:t xml:space="preserve"> года. </w:t>
      </w:r>
    </w:p>
    <w:p w:rsidR="007561E6" w:rsidRPr="00110CDC" w:rsidRDefault="007561E6" w:rsidP="0041332C">
      <w:pPr>
        <w:ind w:firstLine="567"/>
        <w:jc w:val="both"/>
      </w:pPr>
      <w:r w:rsidRPr="00110CDC">
        <w:t>Стороны обязаны произвести окончательные расчеты по договору в срок не позднее 5 (Пяти) рабочих дней с момента подписания акта сверки взаиморасчетов, предусмотренного пунктом.</w:t>
      </w:r>
    </w:p>
    <w:p w:rsidR="007561E6" w:rsidRPr="00110CDC" w:rsidRDefault="007561E6" w:rsidP="0041332C">
      <w:pPr>
        <w:pStyle w:val="BodyTextIndent3"/>
        <w:ind w:right="-2" w:firstLine="567"/>
      </w:pPr>
      <w:r w:rsidRPr="00110CDC">
        <w:t xml:space="preserve">3.5. При перечислении денежных средств по договору Заказчик обязан указывать в платежном поручении назначение платежа: оплата по договору  </w:t>
      </w:r>
      <w:r w:rsidRPr="0041332C">
        <w:t>№ ________________________</w:t>
      </w:r>
      <w:r w:rsidRPr="00110CDC">
        <w:t xml:space="preserve"> от</w:t>
      </w:r>
      <w:r>
        <w:t xml:space="preserve"> «___» ________201___ г</w:t>
      </w:r>
      <w:r w:rsidRPr="00110CDC">
        <w:t>.</w:t>
      </w:r>
    </w:p>
    <w:p w:rsidR="007561E6" w:rsidRPr="000737A8" w:rsidRDefault="007561E6" w:rsidP="0041332C">
      <w:pPr>
        <w:ind w:right="-2" w:firstLine="567"/>
        <w:jc w:val="both"/>
      </w:pPr>
      <w:r w:rsidRPr="00110CDC">
        <w:t>3.6. Датой исполнения Заказчиком обязательств по оплате в рамках договора считается дата зачисления денежных средств на расчетный счет  Поставщика.</w:t>
      </w:r>
    </w:p>
    <w:p w:rsidR="007561E6" w:rsidRPr="00110CDC" w:rsidRDefault="007561E6" w:rsidP="0041332C">
      <w:pPr>
        <w:pStyle w:val="BodyTextIndent3"/>
        <w:ind w:right="-2" w:firstLine="567"/>
        <w:jc w:val="center"/>
        <w:rPr>
          <w:b/>
          <w:bCs/>
        </w:rPr>
      </w:pPr>
      <w:r w:rsidRPr="00110CDC">
        <w:rPr>
          <w:b/>
          <w:bCs/>
        </w:rPr>
        <w:t>4. ОТЧЕТНЫЕ ДОКУМЕНТЫ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4.1. Передача Карт Поставщиком Заказчику оформляется актом приема-передачи Карт, с обязательным указанием номеров Карт, подписываемым Сторонами в момент фактической передачи Карт. Передача Карт осуществляется на складе Поставщика, указанном в Заявке.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4.2. Поставщик обязан в срок не позднее 5 (Пятого) числа месяца следующего за отчетным оформлять и направлять в адрес Заказчика товарные накладные на Товары, счета-фактуры на Товары, реестр операций по Картам (далее – совместно именуются отчетные документы).</w:t>
      </w:r>
    </w:p>
    <w:p w:rsidR="007561E6" w:rsidRPr="00110CDC" w:rsidRDefault="007561E6" w:rsidP="0041332C">
      <w:pPr>
        <w:spacing w:line="280" w:lineRule="exact"/>
        <w:ind w:firstLine="567"/>
        <w:jc w:val="both"/>
      </w:pPr>
      <w:r w:rsidRPr="00110CDC">
        <w:t xml:space="preserve">Фактическое количество, наименование (вид), цена и стоимость Товара, поставленного Заказчику, определяются исходя из данных учета Процессинговой системы. 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Первичные бухгалтерские документы, а также реестр операций по Картам оформляются Поставщиком после обработки и на основании данных, полученных из Процессинговой системы.</w:t>
      </w:r>
    </w:p>
    <w:p w:rsidR="007561E6" w:rsidRPr="008B0E70" w:rsidRDefault="007561E6" w:rsidP="0041332C">
      <w:pPr>
        <w:pStyle w:val="BodyText"/>
        <w:ind w:firstLine="567"/>
        <w:rPr>
          <w:i w:val="0"/>
          <w:iCs w:val="0"/>
          <w:lang/>
        </w:rPr>
      </w:pPr>
      <w:r w:rsidRPr="00110CDC">
        <w:rPr>
          <w:i w:val="0"/>
          <w:iCs w:val="0"/>
        </w:rPr>
        <w:t>Товарные накладные на Товары оформляются Поставщиком</w:t>
      </w:r>
      <w:r>
        <w:rPr>
          <w:i w:val="0"/>
          <w:iCs w:val="0"/>
          <w:lang/>
        </w:rPr>
        <w:t xml:space="preserve"> по форме Приложения №4.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Отчетные документы, направляемые Поставщиком в адрес Заказчика предоставляются за период с 01 (Первого) по последнее число отчетного месяца.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Поставщик направляет Заказчику отчетные документы по почтовому адресу, указанному в разделе 10  «Адреса и банковские реквизиты Сторон» договора.</w:t>
      </w:r>
    </w:p>
    <w:p w:rsidR="007561E6" w:rsidRPr="000737A8" w:rsidRDefault="007561E6" w:rsidP="0041332C">
      <w:pPr>
        <w:pStyle w:val="BodyText"/>
        <w:ind w:firstLine="567"/>
        <w:rPr>
          <w:i w:val="0"/>
          <w:iCs w:val="0"/>
          <w:lang/>
        </w:rPr>
      </w:pPr>
      <w:r w:rsidRPr="00110CDC">
        <w:rPr>
          <w:i w:val="0"/>
          <w:iCs w:val="0"/>
        </w:rPr>
        <w:t>В случае, если Заказчик в отчетном месяце не получал Товары, то отчетные документы не оформляются и Заказчику не направляются.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4.3. Документом, подтверждающим количество, наименование (вид), цену и стоимость Товара приобретенного Заказчиком является реестр операций по Картам.  </w:t>
      </w:r>
    </w:p>
    <w:p w:rsidR="007561E6" w:rsidRPr="00110CDC" w:rsidRDefault="007561E6" w:rsidP="0041332C">
      <w:pPr>
        <w:ind w:firstLine="567"/>
        <w:jc w:val="both"/>
      </w:pPr>
      <w:r w:rsidRPr="00110CDC">
        <w:t>Заказчик имеет право предоставлять Заказчику письменные мотивированные возражения к реестру операциям по Картам в срок до 28 (Двадцать восьмого) числа месяца следующего за отчетным.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 4.4. Заказчик обязан обеспечить подписание, возврат и получение Поставщиком товарных накладных на Товары в срок не позднее 28 (Двадцать восьмого) числа месяца следующего за отчетным либо предоставить в указанный срок мотивированный отказ от подписания товарных накладных на Товары.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В случае несоответствия товарных накладных полученных от Заказчика,  действующему законодательству Российской Федерации, в том числе: 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- отсутствие в товарных накладных наименования должностей лиц, подписавших товарные накладные, их личных подписей и их расшифровок;  </w:t>
      </w:r>
    </w:p>
    <w:p w:rsidR="007561E6" w:rsidRPr="00110CDC" w:rsidRDefault="007561E6" w:rsidP="0041332C">
      <w:pPr>
        <w:ind w:firstLine="567"/>
        <w:jc w:val="both"/>
      </w:pPr>
      <w:r w:rsidRPr="00110CDC">
        <w:t>- отсутствие в товарных накладных печати Заказчика;</w:t>
      </w:r>
    </w:p>
    <w:p w:rsidR="007561E6" w:rsidRPr="00110CDC" w:rsidRDefault="007561E6" w:rsidP="0041332C">
      <w:pPr>
        <w:ind w:firstLine="567"/>
        <w:jc w:val="both"/>
      </w:pPr>
      <w:r w:rsidRPr="00110CDC">
        <w:t>- отсутствие в товарных накладных даты их подписания;</w:t>
      </w:r>
    </w:p>
    <w:p w:rsidR="007561E6" w:rsidRPr="00110CDC" w:rsidRDefault="007561E6" w:rsidP="0041332C">
      <w:pPr>
        <w:ind w:firstLine="567"/>
        <w:jc w:val="both"/>
      </w:pPr>
      <w:r w:rsidRPr="00110CDC">
        <w:t>- подписание товарных накладных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>
        <w:t>;</w:t>
      </w:r>
    </w:p>
    <w:p w:rsidR="007561E6" w:rsidRPr="00110CDC" w:rsidRDefault="007561E6" w:rsidP="0041332C">
      <w:pPr>
        <w:ind w:firstLine="567"/>
        <w:jc w:val="both"/>
      </w:pPr>
      <w:r w:rsidRPr="00110CDC">
        <w:t>Товарные накладные считаются неподписанными Заказчиком.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>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срок, указанный в настоящем пункте,  товарные накладные на Товары считаются подписанными в редакции Поставщика, а Товары поставленными в количестве/объеме, указанных в товарных накладных на Товары.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</w:p>
    <w:p w:rsidR="007561E6" w:rsidRPr="00110CDC" w:rsidRDefault="007561E6" w:rsidP="0041332C">
      <w:pPr>
        <w:pStyle w:val="BodyText"/>
        <w:jc w:val="center"/>
        <w:rPr>
          <w:b/>
          <w:bCs/>
          <w:i w:val="0"/>
          <w:iCs w:val="0"/>
        </w:rPr>
      </w:pPr>
      <w:r w:rsidRPr="00110CDC">
        <w:rPr>
          <w:b/>
          <w:bCs/>
          <w:i w:val="0"/>
          <w:iCs w:val="0"/>
        </w:rPr>
        <w:t xml:space="preserve">5. ПОРЯДОК ПОЛУЧЕНИЯ ЗАКАЗЧИКОМ ТОВАРОВ  </w:t>
      </w:r>
    </w:p>
    <w:p w:rsidR="007561E6" w:rsidRPr="00110CDC" w:rsidRDefault="007561E6" w:rsidP="0041332C">
      <w:pPr>
        <w:tabs>
          <w:tab w:val="left" w:pos="1985"/>
        </w:tabs>
        <w:autoSpaceDE w:val="0"/>
        <w:autoSpaceDN w:val="0"/>
        <w:adjustRightInd w:val="0"/>
        <w:jc w:val="both"/>
      </w:pPr>
      <w:r>
        <w:rPr>
          <w:b/>
          <w:bCs/>
          <w:lang/>
        </w:rPr>
        <w:t xml:space="preserve">          </w:t>
      </w:r>
      <w:r w:rsidRPr="00110CDC">
        <w:t xml:space="preserve">5.1. Для получения Товаров Держатель Карты обязан предъявить Карту оператору Торговой точки и ввести на Оборудовании пин-код Карты. </w:t>
      </w:r>
    </w:p>
    <w:p w:rsidR="007561E6" w:rsidRPr="00110CDC" w:rsidRDefault="007561E6" w:rsidP="0041332C">
      <w:pPr>
        <w:spacing w:line="280" w:lineRule="exact"/>
        <w:ind w:firstLine="567"/>
        <w:jc w:val="both"/>
      </w:pPr>
      <w:r w:rsidRPr="00110CDC">
        <w:t>Наименование (вид) и количество Товаров, дата и место поставки (Торговая точка)  Товаров Поставщиком Заказчику определяются Сторонами на основании устной заявки, не требующей письменного доказательства, подаваемой  Держателем Карты в Торговой точке, непосредственно перед получением Товаров, исходя из наличия Товаров, имеющихся в Торговой точке, графика работы Торговой точки.</w:t>
      </w:r>
    </w:p>
    <w:p w:rsidR="007561E6" w:rsidRPr="00110CDC" w:rsidRDefault="007561E6" w:rsidP="0041332C">
      <w:pPr>
        <w:tabs>
          <w:tab w:val="left" w:pos="1985"/>
        </w:tabs>
        <w:autoSpaceDE w:val="0"/>
        <w:autoSpaceDN w:val="0"/>
        <w:adjustRightInd w:val="0"/>
        <w:ind w:firstLine="567"/>
        <w:jc w:val="both"/>
      </w:pPr>
      <w:r w:rsidRPr="00110CDC">
        <w:t xml:space="preserve">5.2. Стороны пришли к соглашению, что любое лицо, предъявившее Карту и  осуществившее действия, указанные в п.п. 5.1. договора, при условии принятия Карты Оборудованием и совершения операции по Карте на Оборудовании, будет считаться надлежащим получателем Товаров. </w:t>
      </w:r>
    </w:p>
    <w:p w:rsidR="007561E6" w:rsidRPr="00110CDC" w:rsidRDefault="007561E6" w:rsidP="0041332C">
      <w:pPr>
        <w:tabs>
          <w:tab w:val="left" w:pos="1985"/>
        </w:tabs>
        <w:autoSpaceDE w:val="0"/>
        <w:autoSpaceDN w:val="0"/>
        <w:adjustRightInd w:val="0"/>
        <w:ind w:firstLine="567"/>
        <w:jc w:val="both"/>
      </w:pPr>
      <w:r w:rsidRPr="00110CDC">
        <w:t>Поставщик не несет ответственности за передачу Поставщиком Товаров лицу, неправомерно завладевшим Картой, если Карта была принята Оборудованием и на Оборудовании совершена операция по Карте.</w:t>
      </w:r>
    </w:p>
    <w:p w:rsidR="007561E6" w:rsidRPr="00110CDC" w:rsidRDefault="007561E6" w:rsidP="0041332C">
      <w:pPr>
        <w:tabs>
          <w:tab w:val="left" w:pos="1985"/>
        </w:tabs>
        <w:autoSpaceDE w:val="0"/>
        <w:autoSpaceDN w:val="0"/>
        <w:adjustRightInd w:val="0"/>
        <w:ind w:firstLine="567"/>
        <w:jc w:val="both"/>
      </w:pPr>
      <w:r w:rsidRPr="00110CDC">
        <w:t>Поставщик не несет ответственности за передачу Поставщиком Товаров лицу, неправомерно завладевшим Картой, в течение  24 часов с момента получения от Заказчика письменной заявки на блокировку Карты.</w:t>
      </w:r>
    </w:p>
    <w:p w:rsidR="007561E6" w:rsidRPr="00110CDC" w:rsidRDefault="007561E6" w:rsidP="0041332C">
      <w:pPr>
        <w:tabs>
          <w:tab w:val="left" w:pos="1985"/>
        </w:tabs>
        <w:autoSpaceDE w:val="0"/>
        <w:autoSpaceDN w:val="0"/>
        <w:adjustRightInd w:val="0"/>
        <w:ind w:firstLine="567"/>
        <w:jc w:val="both"/>
      </w:pPr>
      <w:r w:rsidRPr="00110CDC">
        <w:t>Отпуск Товаров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Поставщиком и/или Продавцом обязательств по поставке Товаров со всеми вытекающими последствиями (подписанием товарной накладной на Товары, оплатой полученных Товаров и т.д.)</w:t>
      </w:r>
    </w:p>
    <w:p w:rsidR="007561E6" w:rsidRPr="00110CDC" w:rsidRDefault="007561E6" w:rsidP="0041332C">
      <w:pPr>
        <w:ind w:firstLine="567"/>
        <w:jc w:val="both"/>
      </w:pPr>
      <w:r w:rsidRPr="00110CDC">
        <w:t>5.3. Для получения Товаров в рамках договора Держатели Карт не обязаны предъявлять доверенности, либо иные документы, уполномочивающие их действия на получение Товаров.</w:t>
      </w:r>
    </w:p>
    <w:p w:rsidR="007561E6" w:rsidRPr="00110CDC" w:rsidRDefault="007561E6" w:rsidP="0041332C">
      <w:pPr>
        <w:ind w:firstLine="567"/>
        <w:jc w:val="both"/>
      </w:pPr>
    </w:p>
    <w:p w:rsidR="007561E6" w:rsidRPr="00110CDC" w:rsidRDefault="007561E6" w:rsidP="0041332C">
      <w:pPr>
        <w:pStyle w:val="BodyText"/>
        <w:jc w:val="center"/>
        <w:rPr>
          <w:b/>
          <w:bCs/>
          <w:i w:val="0"/>
          <w:iCs w:val="0"/>
        </w:rPr>
      </w:pPr>
      <w:r w:rsidRPr="00110CDC">
        <w:rPr>
          <w:b/>
          <w:bCs/>
          <w:i w:val="0"/>
          <w:iCs w:val="0"/>
        </w:rPr>
        <w:t xml:space="preserve">6. ПОРЯДОК ПОЛУЧЕНИЯ ЗАКАЗЧИКОМ ТОВАРОВ </w:t>
      </w:r>
    </w:p>
    <w:p w:rsidR="007561E6" w:rsidRPr="00110CDC" w:rsidRDefault="007561E6" w:rsidP="0041332C">
      <w:pPr>
        <w:pStyle w:val="BodyText"/>
        <w:jc w:val="center"/>
        <w:rPr>
          <w:b/>
          <w:bCs/>
          <w:i w:val="0"/>
          <w:iCs w:val="0"/>
        </w:rPr>
      </w:pPr>
      <w:r w:rsidRPr="00110CDC">
        <w:rPr>
          <w:b/>
          <w:bCs/>
          <w:i w:val="0"/>
          <w:iCs w:val="0"/>
        </w:rPr>
        <w:t xml:space="preserve">В </w:t>
      </w:r>
      <w:r w:rsidRPr="00110CDC">
        <w:rPr>
          <w:b/>
          <w:bCs/>
          <w:i w:val="0"/>
          <w:iCs w:val="0"/>
          <w:lang w:val="en-US"/>
        </w:rPr>
        <w:t>OFF</w:t>
      </w:r>
      <w:r w:rsidRPr="00110CDC">
        <w:rPr>
          <w:b/>
          <w:bCs/>
          <w:i w:val="0"/>
          <w:iCs w:val="0"/>
        </w:rPr>
        <w:t>-</w:t>
      </w:r>
      <w:r w:rsidRPr="00110CDC">
        <w:rPr>
          <w:b/>
          <w:bCs/>
          <w:i w:val="0"/>
          <w:iCs w:val="0"/>
          <w:lang w:val="en-US"/>
        </w:rPr>
        <w:t>LINE</w:t>
      </w:r>
      <w:r w:rsidRPr="00110CDC">
        <w:rPr>
          <w:b/>
          <w:bCs/>
          <w:i w:val="0"/>
          <w:iCs w:val="0"/>
        </w:rPr>
        <w:t xml:space="preserve"> РЕЖИМЕ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6.1. Получение Товаров в off-line режиме осуществляется на сумму, не превышающую 2 500,0 (Две тысячи пятьсот тысяч) рублей с использование одной Карты.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В случае отсутствия связи в Торговой точке отпуск Заказчику  Товаров осуществляется не более двух раз с использованием одной Карты, при этом за один раз Заказчиком не может быть получено более 200 литров дизельного топлива или 50 литров иного Товара. 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>В случае отсутствия связи в Торговой точке отпуск Заказчику Товаров осуществляется без учета лимитов Карт, указанных в Заявке.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6.2. Поставщик получает информацию о получении Заказчиком Товаров в </w:t>
      </w:r>
      <w:r w:rsidRPr="00110CDC">
        <w:rPr>
          <w:lang w:val="en-US"/>
        </w:rPr>
        <w:t>off</w:t>
      </w:r>
      <w:r w:rsidRPr="00110CDC">
        <w:t>-</w:t>
      </w:r>
      <w:r w:rsidRPr="00110CDC">
        <w:rPr>
          <w:lang w:val="en-US"/>
        </w:rPr>
        <w:t>line</w:t>
      </w:r>
      <w:r w:rsidRPr="00110CDC">
        <w:t xml:space="preserve"> режиме после предъявления Заказчиком соответствующей Карты Оборудованию в любой Торговой точке, в которой связь установлена либо после получения Поставщиком соответствующей  информации из Оборудования при техническом обслуживании Оборудования. 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6.3. После получения Поставщиком информации о получении Заказчиком Товаров в </w:t>
      </w:r>
      <w:r w:rsidRPr="00110CDC">
        <w:rPr>
          <w:lang w:val="en-US"/>
        </w:rPr>
        <w:t>off</w:t>
      </w:r>
      <w:r w:rsidRPr="00110CDC">
        <w:t>-</w:t>
      </w:r>
      <w:r w:rsidRPr="00110CDC">
        <w:rPr>
          <w:lang w:val="en-US"/>
        </w:rPr>
        <w:t>line</w:t>
      </w:r>
      <w:r w:rsidRPr="00110CDC">
        <w:t xml:space="preserve"> режиме Заказчик имеет право на  получение Товаров в </w:t>
      </w:r>
      <w:r w:rsidRPr="00110CDC">
        <w:rPr>
          <w:lang w:val="en-US"/>
        </w:rPr>
        <w:t>off</w:t>
      </w:r>
      <w:r w:rsidRPr="00110CDC">
        <w:t>-</w:t>
      </w:r>
      <w:r w:rsidRPr="00110CDC">
        <w:rPr>
          <w:lang w:val="en-US"/>
        </w:rPr>
        <w:t>line</w:t>
      </w:r>
      <w:r w:rsidRPr="00110CDC">
        <w:t xml:space="preserve"> режиме в порядке, предусмотренном п. 6.1. договора.</w:t>
      </w:r>
    </w:p>
    <w:p w:rsidR="007561E6" w:rsidRPr="00110CDC" w:rsidRDefault="007561E6" w:rsidP="0041332C"/>
    <w:p w:rsidR="007561E6" w:rsidRDefault="007561E6" w:rsidP="0041332C">
      <w:pPr>
        <w:pStyle w:val="Heading6"/>
        <w:rPr>
          <w:sz w:val="24"/>
          <w:szCs w:val="24"/>
        </w:rPr>
      </w:pPr>
      <w:r w:rsidRPr="00110CDC">
        <w:rPr>
          <w:sz w:val="24"/>
          <w:szCs w:val="24"/>
        </w:rPr>
        <w:t>7. ОТВЕТСТВЕННОСТЬ СТОРОН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>7.1.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>7.2. Возмещение ущерба, убытков и уплата штрафов и пеней не освобождает виновную сторону от выполнения своих обязательств по договору.</w:t>
      </w:r>
    </w:p>
    <w:p w:rsidR="007561E6" w:rsidRPr="00110CDC" w:rsidRDefault="007561E6" w:rsidP="0041332C">
      <w:pPr>
        <w:autoSpaceDE w:val="0"/>
        <w:autoSpaceDN w:val="0"/>
        <w:adjustRightInd w:val="0"/>
        <w:ind w:firstLine="567"/>
        <w:jc w:val="both"/>
      </w:pPr>
      <w:r w:rsidRPr="00110CDC">
        <w:t>Ни при каких условиях, ни одна из Сторон не возмещает другой Стороне упущенную выгоду.</w:t>
      </w:r>
    </w:p>
    <w:p w:rsidR="007561E6" w:rsidRPr="00110CDC" w:rsidRDefault="007561E6" w:rsidP="0041332C">
      <w:pPr>
        <w:pStyle w:val="BodyText"/>
        <w:ind w:firstLine="567"/>
        <w:rPr>
          <w:i w:val="0"/>
          <w:iCs w:val="0"/>
        </w:rPr>
      </w:pPr>
      <w:r w:rsidRPr="00110CDC">
        <w:rPr>
          <w:i w:val="0"/>
          <w:iCs w:val="0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7561E6" w:rsidRPr="00110CDC" w:rsidRDefault="007561E6" w:rsidP="0041332C">
      <w:pPr>
        <w:pStyle w:val="Heading6"/>
        <w:rPr>
          <w:sz w:val="24"/>
          <w:szCs w:val="24"/>
        </w:rPr>
      </w:pPr>
    </w:p>
    <w:p w:rsidR="007561E6" w:rsidRDefault="007561E6" w:rsidP="0041332C">
      <w:pPr>
        <w:pStyle w:val="Heading6"/>
        <w:rPr>
          <w:sz w:val="24"/>
          <w:szCs w:val="24"/>
        </w:rPr>
      </w:pPr>
      <w:r w:rsidRPr="00110CDC">
        <w:rPr>
          <w:sz w:val="24"/>
          <w:szCs w:val="24"/>
        </w:rPr>
        <w:t>8. РАССМОТРЕНИЕ  СПОРОВ</w:t>
      </w:r>
    </w:p>
    <w:p w:rsidR="007561E6" w:rsidRPr="00110CDC" w:rsidRDefault="007561E6" w:rsidP="0041332C">
      <w:pPr>
        <w:ind w:firstLine="680"/>
        <w:jc w:val="both"/>
      </w:pPr>
      <w:r w:rsidRPr="00110CDC">
        <w:t>8.1. Все споры и разногласия, возникшие при исполнении договора, разрешаются путем переговоров.</w:t>
      </w:r>
    </w:p>
    <w:p w:rsidR="007561E6" w:rsidRPr="00110CDC" w:rsidRDefault="007561E6" w:rsidP="0041332C">
      <w:pPr>
        <w:ind w:firstLine="680"/>
        <w:jc w:val="both"/>
      </w:pPr>
      <w:r w:rsidRPr="00110CDC"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договора.</w:t>
      </w:r>
    </w:p>
    <w:p w:rsidR="007561E6" w:rsidRPr="00110CDC" w:rsidRDefault="007561E6" w:rsidP="0041332C">
      <w:pPr>
        <w:ind w:firstLine="680"/>
        <w:jc w:val="both"/>
      </w:pPr>
      <w:r w:rsidRPr="00110CDC">
        <w:t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7561E6" w:rsidRPr="00110CDC" w:rsidRDefault="007561E6" w:rsidP="0041332C">
      <w:pPr>
        <w:ind w:firstLine="680"/>
        <w:jc w:val="both"/>
      </w:pPr>
      <w:r w:rsidRPr="00110CDC">
        <w:t>8.4. Если в ответе на претензию Сторона не отказывается уплатить (или исполнить иное действие), но не указывает конкретный срок оплаты, претензия не считается удовлетворенной.</w:t>
      </w:r>
    </w:p>
    <w:p w:rsidR="007561E6" w:rsidRPr="00110CDC" w:rsidRDefault="007561E6" w:rsidP="0041332C">
      <w:pPr>
        <w:ind w:firstLine="680"/>
        <w:jc w:val="both"/>
      </w:pPr>
      <w:r w:rsidRPr="00110CDC">
        <w:t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8.3. договора, спор подлежит разрешению в арбитражном суде в соответствии с действующим законодательством.</w:t>
      </w:r>
    </w:p>
    <w:p w:rsidR="007561E6" w:rsidRPr="00110CDC" w:rsidRDefault="007561E6" w:rsidP="0041332C">
      <w:pPr>
        <w:jc w:val="center"/>
        <w:rPr>
          <w:b/>
          <w:bCs/>
        </w:rPr>
      </w:pPr>
    </w:p>
    <w:p w:rsidR="007561E6" w:rsidRDefault="007561E6" w:rsidP="0041332C">
      <w:pPr>
        <w:jc w:val="center"/>
        <w:rPr>
          <w:b/>
          <w:bCs/>
        </w:rPr>
      </w:pPr>
      <w:r w:rsidRPr="00110CDC">
        <w:rPr>
          <w:b/>
          <w:bCs/>
        </w:rPr>
        <w:t>9. ПРОЧИЕ  УСЛОВИЯ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 xml:space="preserve">9.1. Договор вступает в действие </w:t>
      </w:r>
      <w:r>
        <w:rPr>
          <w:sz w:val="24"/>
          <w:szCs w:val="24"/>
        </w:rPr>
        <w:t>с «___» _____ 201__ года</w:t>
      </w:r>
      <w:r w:rsidRPr="00110CDC">
        <w:rPr>
          <w:sz w:val="24"/>
          <w:szCs w:val="24"/>
        </w:rPr>
        <w:t xml:space="preserve"> и действует до «</w:t>
      </w:r>
      <w:r>
        <w:rPr>
          <w:sz w:val="24"/>
          <w:szCs w:val="24"/>
        </w:rPr>
        <w:t>___</w:t>
      </w:r>
      <w:r w:rsidRPr="00110CD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 </w:t>
      </w:r>
      <w:r w:rsidRPr="00110CDC">
        <w:rPr>
          <w:sz w:val="24"/>
          <w:szCs w:val="24"/>
        </w:rPr>
        <w:t>20</w:t>
      </w:r>
      <w:r>
        <w:rPr>
          <w:sz w:val="24"/>
          <w:szCs w:val="24"/>
        </w:rPr>
        <w:t>1_</w:t>
      </w:r>
      <w:r w:rsidRPr="00110CDC">
        <w:rPr>
          <w:sz w:val="24"/>
          <w:szCs w:val="24"/>
        </w:rPr>
        <w:t xml:space="preserve"> года, а в части взаиморасчетов – до полного их исполнения Сторонами.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9.2. В случае нарушения Заказчиком сроков оплаты счетов Поставщика, выставленных в соответствии с настоящим пунктом, Поставщик имеет  право заблокировать обслуживание Карт без предварительного уведомления Заказчика. </w:t>
      </w:r>
    </w:p>
    <w:p w:rsidR="007561E6" w:rsidRPr="00110CDC" w:rsidRDefault="007561E6" w:rsidP="0041332C">
      <w:pPr>
        <w:ind w:firstLine="567"/>
        <w:jc w:val="both"/>
      </w:pPr>
      <w:r w:rsidRPr="00110CDC">
        <w:t xml:space="preserve">9.3. Стороны признают, что документы, связанные с исполнением обязательств по договору и направленные  по почтовому адресу, указанному в разделе 10 «Адреса и банковские реквизиты Сторон» договора считаются направленными надлежащим образом. </w:t>
      </w:r>
    </w:p>
    <w:p w:rsidR="007561E6" w:rsidRPr="00110CDC" w:rsidRDefault="007561E6" w:rsidP="0041332C">
      <w:pPr>
        <w:ind w:firstLine="540"/>
        <w:jc w:val="both"/>
      </w:pPr>
      <w:r w:rsidRPr="00110CDC"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10 «Адреса и банковские реквизиты Сторон» договора не является основанием для последующего заявления Стороной о неполучении вышеуказанных документов. 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>9.4. Признание недействительным какого-либо из пунктов договора не влечет признания недействительным договора в целом.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  <w:r w:rsidRPr="00110CDC">
        <w:rPr>
          <w:sz w:val="24"/>
          <w:szCs w:val="24"/>
        </w:rPr>
        <w:t>9.5. Договор составлен в двух экземплярах (по одному для каждой из сторон), имеющих одинаковую юридическую силу.</w:t>
      </w:r>
    </w:p>
    <w:p w:rsidR="007561E6" w:rsidRPr="00110CDC" w:rsidRDefault="007561E6" w:rsidP="0041332C">
      <w:pPr>
        <w:pStyle w:val="BodyTextIndent2"/>
        <w:rPr>
          <w:sz w:val="24"/>
          <w:szCs w:val="24"/>
        </w:rPr>
      </w:pPr>
    </w:p>
    <w:p w:rsidR="007561E6" w:rsidRPr="00110CDC" w:rsidRDefault="007561E6" w:rsidP="0041332C">
      <w:pPr>
        <w:pStyle w:val="Heading6"/>
        <w:ind w:left="360"/>
        <w:rPr>
          <w:sz w:val="24"/>
          <w:szCs w:val="24"/>
        </w:rPr>
      </w:pPr>
      <w:r w:rsidRPr="00110CDC">
        <w:rPr>
          <w:sz w:val="24"/>
          <w:szCs w:val="24"/>
        </w:rPr>
        <w:t>10. АДРЕСА  И  БАНКОВСКИЕ  РЕКВИЗИТЫ  СТОРОН</w:t>
      </w:r>
    </w:p>
    <w:p w:rsidR="007561E6" w:rsidRPr="00110CDC" w:rsidRDefault="007561E6" w:rsidP="0041332C"/>
    <w:tbl>
      <w:tblPr>
        <w:tblW w:w="10598" w:type="dxa"/>
        <w:tblInd w:w="-106" w:type="dxa"/>
        <w:tblLayout w:type="fixed"/>
        <w:tblLook w:val="0000"/>
      </w:tblPr>
      <w:tblGrid>
        <w:gridCol w:w="5353"/>
        <w:gridCol w:w="5245"/>
      </w:tblGrid>
      <w:tr w:rsidR="007561E6" w:rsidRPr="00110CDC">
        <w:trPr>
          <w:trHeight w:val="3070"/>
        </w:trPr>
        <w:tc>
          <w:tcPr>
            <w:tcW w:w="5353" w:type="dxa"/>
          </w:tcPr>
          <w:p w:rsidR="007561E6" w:rsidRPr="00110CDC" w:rsidRDefault="007561E6" w:rsidP="00260405">
            <w:pPr>
              <w:pStyle w:val="BodyTextIndent2"/>
              <w:ind w:firstLine="0"/>
              <w:rPr>
                <w:b/>
                <w:bCs/>
                <w:sz w:val="24"/>
                <w:szCs w:val="24"/>
              </w:rPr>
            </w:pPr>
            <w:r w:rsidRPr="00110CDC">
              <w:rPr>
                <w:b/>
                <w:bCs/>
                <w:sz w:val="24"/>
                <w:szCs w:val="24"/>
              </w:rPr>
              <w:t xml:space="preserve">Поставщик: </w:t>
            </w:r>
          </w:p>
          <w:p w:rsidR="007561E6" w:rsidRPr="00110CDC" w:rsidRDefault="007561E6" w:rsidP="000675A3"/>
        </w:tc>
        <w:tc>
          <w:tcPr>
            <w:tcW w:w="5245" w:type="dxa"/>
          </w:tcPr>
          <w:p w:rsidR="007561E6" w:rsidRPr="00110CDC" w:rsidRDefault="007561E6" w:rsidP="00260405">
            <w:pPr>
              <w:pStyle w:val="BodyTextIndent2"/>
              <w:ind w:firstLine="0"/>
              <w:rPr>
                <w:b/>
                <w:bCs/>
                <w:sz w:val="24"/>
                <w:szCs w:val="24"/>
              </w:rPr>
            </w:pPr>
            <w:r w:rsidRPr="00110CDC">
              <w:rPr>
                <w:b/>
                <w:bCs/>
                <w:sz w:val="24"/>
                <w:szCs w:val="24"/>
              </w:rPr>
              <w:t>Заказчик:</w:t>
            </w:r>
          </w:p>
          <w:p w:rsidR="007561E6" w:rsidRPr="00110CDC" w:rsidRDefault="007561E6" w:rsidP="00260405">
            <w:pPr>
              <w:pStyle w:val="a"/>
              <w:rPr>
                <w:b/>
                <w:bCs/>
              </w:rPr>
            </w:pPr>
            <w:r w:rsidRPr="00110CDC">
              <w:rPr>
                <w:b/>
                <w:bCs/>
              </w:rPr>
              <w:t>Автономное учреждение</w:t>
            </w:r>
          </w:p>
          <w:p w:rsidR="007561E6" w:rsidRPr="00110CDC" w:rsidRDefault="007561E6" w:rsidP="00260405">
            <w:pPr>
              <w:pStyle w:val="a"/>
              <w:rPr>
                <w:b/>
                <w:bCs/>
              </w:rPr>
            </w:pPr>
            <w:r w:rsidRPr="00110CDC">
              <w:rPr>
                <w:b/>
                <w:bCs/>
              </w:rPr>
              <w:t>«Технопарк - Мордовия»</w:t>
            </w:r>
          </w:p>
          <w:p w:rsidR="007561E6" w:rsidRPr="00110CDC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>Юридический адрес:430034, Республика Мордовия, г.Саранск, ул.Лодыгина, д.3.</w:t>
            </w:r>
          </w:p>
          <w:p w:rsidR="007561E6" w:rsidRPr="00110CDC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>Почтовый адрес: 430034, Республика Мордовия, г.Саранск, ул.Лодыгина, д.3.</w:t>
            </w:r>
          </w:p>
          <w:p w:rsidR="007561E6" w:rsidRPr="00110CDC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>Тел./факс 33-35-33, e-mail: tpm-13@yandex.ru.</w:t>
            </w:r>
          </w:p>
          <w:p w:rsidR="007561E6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 xml:space="preserve">ИНН/КПП 1326211834/132701001, </w:t>
            </w:r>
          </w:p>
          <w:p w:rsidR="007561E6" w:rsidRPr="00110CDC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>ОГРН 1091326002020,</w:t>
            </w:r>
          </w:p>
          <w:p w:rsidR="007561E6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>р/с 40603810539150000009 в Мордовском отделении № 8589 Сбербанка России (</w:t>
            </w:r>
            <w:r>
              <w:rPr>
                <w:kern w:val="1"/>
              </w:rPr>
              <w:t>П</w:t>
            </w:r>
            <w:r w:rsidRPr="00110CDC">
              <w:rPr>
                <w:kern w:val="1"/>
              </w:rPr>
              <w:t xml:space="preserve">АО) г.Саранска, к/с 30101810100000000615, </w:t>
            </w:r>
          </w:p>
          <w:p w:rsidR="007561E6" w:rsidRPr="00110CDC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>БИК 048952615</w:t>
            </w:r>
            <w:r>
              <w:rPr>
                <w:kern w:val="1"/>
              </w:rPr>
              <w:t>.</w:t>
            </w:r>
            <w:r w:rsidRPr="00110CDC">
              <w:rPr>
                <w:kern w:val="1"/>
              </w:rPr>
              <w:t xml:space="preserve"> </w:t>
            </w:r>
          </w:p>
          <w:p w:rsidR="007561E6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 xml:space="preserve">УФК по Республике Мордовия (Автономное учреждение «Технопарк – Мордовия» </w:t>
            </w:r>
          </w:p>
          <w:p w:rsidR="007561E6" w:rsidRPr="009A404E" w:rsidRDefault="007561E6" w:rsidP="00260405">
            <w:pPr>
              <w:autoSpaceDE w:val="0"/>
              <w:autoSpaceDN w:val="0"/>
              <w:adjustRightInd w:val="0"/>
              <w:rPr>
                <w:kern w:val="1"/>
              </w:rPr>
            </w:pPr>
            <w:r w:rsidRPr="00110CDC">
              <w:rPr>
                <w:kern w:val="1"/>
              </w:rPr>
              <w:t xml:space="preserve">л/с 30096Ч60080), р/с 40601810552891000001 в </w:t>
            </w:r>
            <w:r>
              <w:t xml:space="preserve">Отделение – НБ Республика </w:t>
            </w:r>
            <w:r w:rsidRPr="00941381">
              <w:t>Мордовия г.Саранск</w:t>
            </w:r>
            <w:r w:rsidRPr="00110CDC">
              <w:rPr>
                <w:kern w:val="1"/>
              </w:rPr>
              <w:t>, БИК 048952001</w:t>
            </w:r>
            <w:r>
              <w:rPr>
                <w:kern w:val="1"/>
              </w:rPr>
              <w:t>.</w:t>
            </w:r>
          </w:p>
        </w:tc>
      </w:tr>
    </w:tbl>
    <w:p w:rsidR="007561E6" w:rsidRDefault="007561E6" w:rsidP="0041332C">
      <w:pPr>
        <w:pStyle w:val="Heading6"/>
        <w:rPr>
          <w:sz w:val="24"/>
          <w:szCs w:val="24"/>
        </w:rPr>
      </w:pPr>
    </w:p>
    <w:p w:rsidR="007561E6" w:rsidRDefault="007561E6" w:rsidP="0041332C"/>
    <w:p w:rsidR="007561E6" w:rsidRPr="00B2367D" w:rsidRDefault="007561E6" w:rsidP="00B2367D">
      <w:pPr>
        <w:keepNext/>
        <w:jc w:val="center"/>
        <w:outlineLvl w:val="5"/>
        <w:rPr>
          <w:b/>
          <w:bCs/>
        </w:rPr>
      </w:pPr>
      <w:r w:rsidRPr="00B2367D">
        <w:rPr>
          <w:b/>
          <w:bCs/>
        </w:rPr>
        <w:t>ПОДПИСИ СТОРОН:</w:t>
      </w:r>
    </w:p>
    <w:tbl>
      <w:tblPr>
        <w:tblW w:w="0" w:type="auto"/>
        <w:tblInd w:w="-106" w:type="dxa"/>
        <w:tblLayout w:type="fixed"/>
        <w:tblLook w:val="0000"/>
      </w:tblPr>
      <w:tblGrid>
        <w:gridCol w:w="5353"/>
        <w:gridCol w:w="5245"/>
      </w:tblGrid>
      <w:tr w:rsidR="007561E6" w:rsidRPr="00B2367D">
        <w:tc>
          <w:tcPr>
            <w:tcW w:w="5353" w:type="dxa"/>
          </w:tcPr>
          <w:p w:rsidR="007561E6" w:rsidRPr="00B2367D" w:rsidRDefault="007561E6" w:rsidP="00B2367D">
            <w:r w:rsidRPr="00B2367D">
              <w:rPr>
                <w:b/>
                <w:bCs/>
              </w:rPr>
              <w:t>От Поставщика:</w:t>
            </w:r>
          </w:p>
        </w:tc>
        <w:tc>
          <w:tcPr>
            <w:tcW w:w="5245" w:type="dxa"/>
          </w:tcPr>
          <w:p w:rsidR="007561E6" w:rsidRPr="00B2367D" w:rsidRDefault="007561E6" w:rsidP="00B2367D">
            <w:r w:rsidRPr="00B2367D">
              <w:rPr>
                <w:b/>
                <w:bCs/>
              </w:rPr>
              <w:t>От Заказчика:</w:t>
            </w:r>
          </w:p>
        </w:tc>
      </w:tr>
      <w:tr w:rsidR="007561E6" w:rsidRPr="00B2367D">
        <w:tc>
          <w:tcPr>
            <w:tcW w:w="5353" w:type="dxa"/>
          </w:tcPr>
          <w:p w:rsidR="007561E6" w:rsidRPr="00B2367D" w:rsidRDefault="007561E6" w:rsidP="00B2367D"/>
          <w:p w:rsidR="007561E6" w:rsidRPr="00B2367D" w:rsidRDefault="007561E6" w:rsidP="00B2367D"/>
          <w:p w:rsidR="007561E6" w:rsidRDefault="007561E6" w:rsidP="00B2367D"/>
          <w:p w:rsidR="007561E6" w:rsidRPr="00B2367D" w:rsidRDefault="007561E6" w:rsidP="00B2367D"/>
          <w:p w:rsidR="007561E6" w:rsidRPr="00B2367D" w:rsidRDefault="007561E6" w:rsidP="00B2367D">
            <w:r w:rsidRPr="00B2367D">
              <w:t>____________ /</w:t>
            </w:r>
            <w:r>
              <w:t>______________________/</w:t>
            </w:r>
          </w:p>
          <w:p w:rsidR="007561E6" w:rsidRPr="00B2367D" w:rsidRDefault="007561E6" w:rsidP="00B2367D"/>
        </w:tc>
        <w:tc>
          <w:tcPr>
            <w:tcW w:w="5245" w:type="dxa"/>
          </w:tcPr>
          <w:p w:rsidR="007561E6" w:rsidRPr="00B2367D" w:rsidRDefault="007561E6" w:rsidP="00B2367D">
            <w:pPr>
              <w:rPr>
                <w:b/>
                <w:bCs/>
              </w:rPr>
            </w:pPr>
            <w:r w:rsidRPr="00B2367D">
              <w:rPr>
                <w:b/>
                <w:bCs/>
                <w:kern w:val="1"/>
              </w:rPr>
              <w:t xml:space="preserve"> </w:t>
            </w:r>
            <w:r w:rsidRPr="00B2367D">
              <w:rPr>
                <w:b/>
                <w:bCs/>
              </w:rPr>
              <w:t>Автономное учреждение</w:t>
            </w:r>
          </w:p>
          <w:p w:rsidR="007561E6" w:rsidRPr="00B2367D" w:rsidRDefault="007561E6" w:rsidP="00B2367D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  <w:r w:rsidRPr="00B2367D">
              <w:rPr>
                <w:b/>
                <w:bCs/>
                <w:kern w:val="1"/>
              </w:rPr>
              <w:t xml:space="preserve"> «Технопарк - Мордовия»</w:t>
            </w:r>
          </w:p>
          <w:p w:rsidR="007561E6" w:rsidRPr="00B2367D" w:rsidRDefault="007561E6" w:rsidP="00B2367D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</w:p>
          <w:p w:rsidR="007561E6" w:rsidRDefault="007561E6" w:rsidP="00B2367D">
            <w:pPr>
              <w:rPr>
                <w:kern w:val="1"/>
              </w:rPr>
            </w:pPr>
          </w:p>
          <w:p w:rsidR="007561E6" w:rsidRPr="00B2367D" w:rsidRDefault="007561E6" w:rsidP="00B2367D">
            <w:pPr>
              <w:rPr>
                <w:kern w:val="1"/>
              </w:rPr>
            </w:pPr>
            <w:r w:rsidRPr="00B2367D">
              <w:rPr>
                <w:kern w:val="1"/>
              </w:rPr>
              <w:t>___________________/ Якуба В.В./</w:t>
            </w:r>
          </w:p>
          <w:p w:rsidR="007561E6" w:rsidRPr="00B2367D" w:rsidRDefault="007561E6" w:rsidP="00B2367D"/>
        </w:tc>
      </w:tr>
      <w:tr w:rsidR="007561E6" w:rsidRPr="00B2367D">
        <w:trPr>
          <w:trHeight w:val="607"/>
        </w:trPr>
        <w:tc>
          <w:tcPr>
            <w:tcW w:w="5353" w:type="dxa"/>
          </w:tcPr>
          <w:p w:rsidR="007561E6" w:rsidRPr="00B2367D" w:rsidRDefault="007561E6" w:rsidP="00B2367D">
            <w:r w:rsidRPr="00B2367D">
              <w:t xml:space="preserve"> «</w:t>
            </w:r>
            <w:r>
              <w:t>___</w:t>
            </w:r>
            <w:r w:rsidRPr="00B2367D">
              <w:t xml:space="preserve">» </w:t>
            </w:r>
            <w:r>
              <w:t>_______________</w:t>
            </w:r>
            <w:r w:rsidRPr="00B2367D">
              <w:t>201</w:t>
            </w:r>
            <w:r>
              <w:t>_</w:t>
            </w:r>
            <w:r w:rsidRPr="00B2367D">
              <w:t xml:space="preserve"> года</w:t>
            </w:r>
          </w:p>
        </w:tc>
        <w:tc>
          <w:tcPr>
            <w:tcW w:w="5245" w:type="dxa"/>
          </w:tcPr>
          <w:p w:rsidR="007561E6" w:rsidRDefault="007561E6" w:rsidP="00B2367D">
            <w:r>
              <w:t>«___» _______________201_</w:t>
            </w:r>
            <w:r w:rsidRPr="00B2367D">
              <w:t xml:space="preserve"> года</w:t>
            </w:r>
          </w:p>
          <w:p w:rsidR="007561E6" w:rsidRDefault="007561E6" w:rsidP="00B2367D"/>
          <w:p w:rsidR="007561E6" w:rsidRDefault="007561E6" w:rsidP="00B2367D"/>
          <w:p w:rsidR="007561E6" w:rsidRDefault="007561E6" w:rsidP="00B2367D"/>
          <w:p w:rsidR="007561E6" w:rsidRDefault="007561E6" w:rsidP="00B2367D"/>
          <w:p w:rsidR="007561E6" w:rsidRDefault="007561E6" w:rsidP="00B2367D"/>
          <w:p w:rsidR="007561E6" w:rsidRPr="00B2367D" w:rsidRDefault="007561E6" w:rsidP="00B2367D"/>
        </w:tc>
      </w:tr>
    </w:tbl>
    <w:p w:rsidR="007561E6" w:rsidRDefault="007561E6" w:rsidP="0041332C">
      <w:pPr>
        <w:ind w:firstLine="567"/>
        <w:jc w:val="right"/>
      </w:pPr>
    </w:p>
    <w:p w:rsidR="007561E6" w:rsidRDefault="007561E6" w:rsidP="0041332C">
      <w:pPr>
        <w:ind w:firstLine="567"/>
        <w:jc w:val="right"/>
      </w:pPr>
    </w:p>
    <w:p w:rsidR="007561E6" w:rsidRPr="00B2367D" w:rsidRDefault="007561E6" w:rsidP="0041332C">
      <w:pPr>
        <w:ind w:firstLine="567"/>
        <w:jc w:val="right"/>
      </w:pPr>
      <w:r w:rsidRPr="00B2367D">
        <w:t xml:space="preserve">Приложение № 1 </w:t>
      </w:r>
    </w:p>
    <w:p w:rsidR="007561E6" w:rsidRPr="00B2367D" w:rsidRDefault="007561E6" w:rsidP="0041332C">
      <w:pPr>
        <w:ind w:firstLine="567"/>
        <w:jc w:val="right"/>
      </w:pPr>
      <w:r w:rsidRPr="00B2367D">
        <w:t>к договору № ____</w:t>
      </w:r>
      <w:r>
        <w:t>___</w:t>
      </w:r>
      <w:r w:rsidRPr="00B2367D">
        <w:t xml:space="preserve">________ </w:t>
      </w:r>
    </w:p>
    <w:p w:rsidR="007561E6" w:rsidRPr="00110CDC" w:rsidRDefault="007561E6" w:rsidP="0041332C">
      <w:pPr>
        <w:ind w:firstLine="567"/>
        <w:jc w:val="right"/>
      </w:pPr>
      <w:r w:rsidRPr="00B2367D">
        <w:t>от «____» ________ 201</w:t>
      </w:r>
      <w:r>
        <w:t>_</w:t>
      </w:r>
      <w:r w:rsidRPr="00B2367D">
        <w:t xml:space="preserve"> года</w:t>
      </w:r>
    </w:p>
    <w:p w:rsidR="007561E6" w:rsidRPr="00110CDC" w:rsidRDefault="007561E6" w:rsidP="0041332C">
      <w:pPr>
        <w:ind w:firstLine="567"/>
        <w:jc w:val="center"/>
        <w:rPr>
          <w:b/>
          <w:bCs/>
        </w:rPr>
      </w:pPr>
    </w:p>
    <w:p w:rsidR="007561E6" w:rsidRPr="00110CDC" w:rsidRDefault="007561E6" w:rsidP="0041332C">
      <w:pPr>
        <w:ind w:firstLine="567"/>
        <w:jc w:val="center"/>
        <w:rPr>
          <w:b/>
          <w:bCs/>
        </w:rPr>
      </w:pPr>
      <w:r w:rsidRPr="00110CDC">
        <w:rPr>
          <w:b/>
          <w:bCs/>
        </w:rPr>
        <w:t>ЗАЯВКА НА КАРТЫ</w:t>
      </w:r>
    </w:p>
    <w:p w:rsidR="007561E6" w:rsidRPr="00110CDC" w:rsidRDefault="007561E6" w:rsidP="0041332C">
      <w:pPr>
        <w:spacing w:before="120" w:after="1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26" type="#_x0000_t202" style="position:absolute;left:0;text-align:left;margin-left:24.4pt;margin-top:14.95pt;width:501pt;height:425.9pt;z-index:251658752;visibility:visible" filled="f" stroked="f">
            <o:lock v:ext="edit" shapetype="t"/>
            <v:textbox style="mso-fit-shape-to-text:t">
              <w:txbxContent>
                <w:p w:rsidR="007561E6" w:rsidRDefault="007561E6" w:rsidP="007F4CE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C0C0C0"/>
                      <w:sz w:val="72"/>
                      <w:szCs w:val="72"/>
                    </w:rPr>
                    <w:t>БЛАНК</w:t>
                  </w:r>
                </w:p>
              </w:txbxContent>
            </v:textbox>
          </v:shape>
        </w:pict>
      </w:r>
      <w:r w:rsidRPr="00110CDC">
        <w:tab/>
        <w:t xml:space="preserve">Автономное учреждение «Технопарк - Мордовия», именуемое в дальнейшем «Заказчик» просит </w:t>
      </w:r>
      <w:r>
        <w:t xml:space="preserve"> _______________</w:t>
      </w:r>
      <w:r w:rsidRPr="00110CDC">
        <w:t>, именуемое в дальнейшем «Поставщик»</w:t>
      </w:r>
      <w:r>
        <w:t>,</w:t>
      </w:r>
      <w:r w:rsidRPr="00110CDC">
        <w:t xml:space="preserve"> выдать Карты по договору </w:t>
      </w:r>
      <w:r w:rsidRPr="00B2367D">
        <w:t>№ _________________ от «_____» __________ 201</w:t>
      </w:r>
      <w:r>
        <w:t>_</w:t>
      </w:r>
      <w:r w:rsidRPr="00B2367D">
        <w:t xml:space="preserve"> г. (далее – договор) согласно нижеприведенной таблице:</w:t>
      </w:r>
    </w:p>
    <w:p w:rsidR="007561E6" w:rsidRPr="00110CDC" w:rsidRDefault="007561E6" w:rsidP="0041332C">
      <w:pPr>
        <w:spacing w:before="120" w:after="120"/>
        <w:rPr>
          <w:b/>
          <w:bCs/>
        </w:rPr>
      </w:pPr>
      <w:r w:rsidRPr="00110CDC">
        <w:rPr>
          <w:b/>
          <w:bCs/>
        </w:rPr>
        <w:t>1. Заявка на Карты</w:t>
      </w:r>
    </w:p>
    <w:tbl>
      <w:tblPr>
        <w:tblW w:w="4857" w:type="pct"/>
        <w:tblInd w:w="2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2130"/>
        <w:gridCol w:w="8269"/>
      </w:tblGrid>
      <w:tr w:rsidR="007561E6" w:rsidRPr="00110CDC">
        <w:trPr>
          <w:cantSplit/>
          <w:trHeight w:val="390"/>
        </w:trPr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7561E6" w:rsidRPr="00110CDC" w:rsidRDefault="007561E6" w:rsidP="00260405">
            <w:pPr>
              <w:spacing w:before="120"/>
            </w:pPr>
            <w:r w:rsidRPr="00110CDC">
              <w:t>Общее количество Карт</w:t>
            </w: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7561E6" w:rsidRPr="00110CDC" w:rsidRDefault="007561E6" w:rsidP="00260405">
            <w:pPr>
              <w:spacing w:before="120"/>
            </w:pPr>
            <w:r>
              <w:t>Цифрами и прописью</w:t>
            </w:r>
          </w:p>
        </w:tc>
      </w:tr>
    </w:tbl>
    <w:p w:rsidR="007561E6" w:rsidRPr="00110CDC" w:rsidRDefault="007561E6" w:rsidP="0041332C">
      <w:r w:rsidRPr="00110CDC">
        <w:tab/>
      </w:r>
    </w:p>
    <w:p w:rsidR="007561E6" w:rsidRDefault="007561E6" w:rsidP="0041332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 w:rsidRPr="00110CDC">
        <w:rPr>
          <w:i/>
          <w:iCs/>
        </w:rPr>
        <w:t xml:space="preserve">         </w:t>
      </w:r>
      <w:r w:rsidRPr="00110CDC">
        <w:t>Место</w:t>
      </w:r>
      <w:r w:rsidRPr="00110CDC">
        <w:rPr>
          <w:i/>
          <w:iCs/>
        </w:rPr>
        <w:t xml:space="preserve"> </w:t>
      </w:r>
      <w:r w:rsidRPr="00110CDC">
        <w:t xml:space="preserve">передачи Карт Поставщиком Заказчику (указать адрес склада Поставщика): </w:t>
      </w:r>
      <w:r>
        <w:t>_____________________________________</w:t>
      </w:r>
    </w:p>
    <w:p w:rsidR="007561E6" w:rsidRPr="00110CDC" w:rsidRDefault="007561E6" w:rsidP="0041332C">
      <w:pPr>
        <w:spacing w:before="120" w:after="120"/>
        <w:rPr>
          <w:b/>
          <w:bCs/>
        </w:rPr>
      </w:pPr>
      <w:r w:rsidRPr="00110CDC">
        <w:rPr>
          <w:b/>
          <w:bCs/>
        </w:rPr>
        <w:t>2. Ограничения на получение Товаров  с использованием Карт по договору</w:t>
      </w:r>
    </w:p>
    <w:tbl>
      <w:tblPr>
        <w:tblW w:w="48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2"/>
        <w:gridCol w:w="1177"/>
        <w:gridCol w:w="2846"/>
        <w:gridCol w:w="2806"/>
      </w:tblGrid>
      <w:tr w:rsidR="007561E6" w:rsidRPr="00110CDC">
        <w:trPr>
          <w:trHeight w:val="271"/>
        </w:trPr>
        <w:tc>
          <w:tcPr>
            <w:tcW w:w="1727" w:type="pct"/>
            <w:vMerge w:val="restart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7561E6" w:rsidRPr="00110CDC" w:rsidRDefault="007561E6" w:rsidP="0026040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>Наименование  Товаров</w:t>
            </w:r>
          </w:p>
        </w:tc>
        <w:tc>
          <w:tcPr>
            <w:tcW w:w="56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1E6" w:rsidRPr="00110CDC" w:rsidRDefault="007561E6" w:rsidP="0026040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>Разрешено (Да</w:t>
            </w:r>
            <w:r w:rsidRPr="001E2E6C">
              <w:rPr>
                <w:b/>
                <w:bCs/>
                <w:sz w:val="18"/>
                <w:szCs w:val="18"/>
              </w:rPr>
              <w:t>/</w:t>
            </w:r>
            <w:r w:rsidRPr="00110CDC">
              <w:rPr>
                <w:b/>
                <w:bCs/>
                <w:sz w:val="18"/>
                <w:szCs w:val="18"/>
              </w:rPr>
              <w:t>Нет)</w:t>
            </w:r>
          </w:p>
        </w:tc>
        <w:tc>
          <w:tcPr>
            <w:tcW w:w="2709" w:type="pct"/>
            <w:gridSpan w:val="2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561E6" w:rsidRPr="00110CDC" w:rsidRDefault="007561E6" w:rsidP="00260405">
            <w:pPr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 xml:space="preserve">Лимиты и ограничения </w:t>
            </w:r>
          </w:p>
        </w:tc>
      </w:tr>
      <w:tr w:rsidR="007561E6" w:rsidRPr="00110CDC">
        <w:trPr>
          <w:trHeight w:val="556"/>
        </w:trPr>
        <w:tc>
          <w:tcPr>
            <w:tcW w:w="1727" w:type="pct"/>
            <w:vMerge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7561E6" w:rsidRPr="00110CDC" w:rsidRDefault="007561E6" w:rsidP="0026040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61E6" w:rsidRPr="00110CDC" w:rsidRDefault="007561E6" w:rsidP="0026040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9" w:type="pct"/>
            <w:gridSpan w:val="2"/>
            <w:tcBorders>
              <w:left w:val="double" w:sz="4" w:space="0" w:color="auto"/>
            </w:tcBorders>
            <w:vAlign w:val="center"/>
          </w:tcPr>
          <w:p w:rsidR="007561E6" w:rsidRPr="00110CDC" w:rsidRDefault="007561E6" w:rsidP="00260405">
            <w:pPr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>Количество Товаров (в литрах), которое разрешено получать с использованием Карт в сутки/</w:t>
            </w:r>
            <w:r w:rsidRPr="00110CDC" w:rsidDel="000A301A">
              <w:rPr>
                <w:b/>
                <w:bCs/>
                <w:sz w:val="18"/>
                <w:szCs w:val="18"/>
              </w:rPr>
              <w:t xml:space="preserve"> </w:t>
            </w:r>
            <w:r w:rsidRPr="00110CDC">
              <w:rPr>
                <w:b/>
                <w:bCs/>
                <w:sz w:val="18"/>
                <w:szCs w:val="18"/>
              </w:rPr>
              <w:t xml:space="preserve">месяц </w:t>
            </w:r>
          </w:p>
        </w:tc>
      </w:tr>
      <w:tr w:rsidR="007561E6" w:rsidRPr="00110CDC">
        <w:trPr>
          <w:trHeight w:val="742"/>
        </w:trPr>
        <w:tc>
          <w:tcPr>
            <w:tcW w:w="1727" w:type="pct"/>
            <w:vMerge/>
            <w:tcBorders>
              <w:left w:val="double" w:sz="6" w:space="0" w:color="auto"/>
              <w:right w:val="double" w:sz="4" w:space="0" w:color="auto"/>
            </w:tcBorders>
          </w:tcPr>
          <w:p w:rsidR="007561E6" w:rsidRPr="00110CDC" w:rsidRDefault="007561E6" w:rsidP="00260405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61E6" w:rsidRPr="00110CDC" w:rsidRDefault="007561E6" w:rsidP="00260405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4" w:type="pct"/>
            <w:tcBorders>
              <w:left w:val="double" w:sz="4" w:space="0" w:color="auto"/>
            </w:tcBorders>
          </w:tcPr>
          <w:p w:rsidR="007561E6" w:rsidRPr="00110CDC" w:rsidRDefault="007561E6" w:rsidP="00260405">
            <w:pPr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 xml:space="preserve">В сутки (литры)   </w:t>
            </w:r>
          </w:p>
          <w:p w:rsidR="007561E6" w:rsidRPr="00110CDC" w:rsidRDefault="007561E6" w:rsidP="00260405">
            <w:pPr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>(с 00.00 до 23.59 по Мск. времени)</w:t>
            </w:r>
          </w:p>
        </w:tc>
        <w:tc>
          <w:tcPr>
            <w:tcW w:w="1345" w:type="pct"/>
          </w:tcPr>
          <w:p w:rsidR="007561E6" w:rsidRPr="00110CDC" w:rsidRDefault="007561E6" w:rsidP="00260405">
            <w:pPr>
              <w:jc w:val="center"/>
              <w:rPr>
                <w:b/>
                <w:bCs/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 xml:space="preserve">В месяц (литры)                     </w:t>
            </w:r>
          </w:p>
          <w:p w:rsidR="007561E6" w:rsidRPr="00110CDC" w:rsidRDefault="007561E6" w:rsidP="00260405">
            <w:pPr>
              <w:jc w:val="center"/>
              <w:rPr>
                <w:sz w:val="18"/>
                <w:szCs w:val="18"/>
              </w:rPr>
            </w:pPr>
            <w:r w:rsidRPr="00110CDC">
              <w:rPr>
                <w:b/>
                <w:bCs/>
                <w:sz w:val="18"/>
                <w:szCs w:val="18"/>
              </w:rPr>
              <w:t xml:space="preserve"> (с 00.00. 1-го числа месяца по 23.59 последнего числа месяца по Мск. времени )</w:t>
            </w:r>
          </w:p>
        </w:tc>
      </w:tr>
      <w:tr w:rsidR="007561E6" w:rsidRPr="00110CDC">
        <w:tc>
          <w:tcPr>
            <w:tcW w:w="1727" w:type="pct"/>
            <w:tcBorders>
              <w:left w:val="double" w:sz="6" w:space="0" w:color="auto"/>
              <w:right w:val="double" w:sz="4" w:space="0" w:color="auto"/>
            </w:tcBorders>
          </w:tcPr>
          <w:p w:rsidR="007561E6" w:rsidRPr="00110CDC" w:rsidRDefault="007561E6" w:rsidP="00260405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</w:tcPr>
          <w:p w:rsidR="007561E6" w:rsidRPr="00110CDC" w:rsidRDefault="007561E6" w:rsidP="0026040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364" w:type="pct"/>
            <w:tcBorders>
              <w:left w:val="double" w:sz="4" w:space="0" w:color="auto"/>
            </w:tcBorders>
          </w:tcPr>
          <w:p w:rsidR="007561E6" w:rsidRPr="00110CDC" w:rsidRDefault="007561E6" w:rsidP="0026040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345" w:type="pct"/>
          </w:tcPr>
          <w:p w:rsidR="007561E6" w:rsidRPr="00110CDC" w:rsidRDefault="007561E6" w:rsidP="00260405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61E6" w:rsidRPr="00110CDC">
        <w:tc>
          <w:tcPr>
            <w:tcW w:w="1727" w:type="pct"/>
            <w:tcBorders>
              <w:left w:val="double" w:sz="6" w:space="0" w:color="auto"/>
              <w:right w:val="double" w:sz="4" w:space="0" w:color="auto"/>
            </w:tcBorders>
          </w:tcPr>
          <w:p w:rsidR="007561E6" w:rsidRPr="00110CDC" w:rsidRDefault="007561E6" w:rsidP="00260405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double" w:sz="4" w:space="0" w:color="auto"/>
              <w:right w:val="double" w:sz="4" w:space="0" w:color="auto"/>
            </w:tcBorders>
          </w:tcPr>
          <w:p w:rsidR="007561E6" w:rsidRPr="00110CDC" w:rsidRDefault="007561E6" w:rsidP="0026040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364" w:type="pct"/>
            <w:tcBorders>
              <w:left w:val="double" w:sz="4" w:space="0" w:color="auto"/>
            </w:tcBorders>
          </w:tcPr>
          <w:p w:rsidR="007561E6" w:rsidRPr="00110CDC" w:rsidRDefault="007561E6" w:rsidP="0026040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345" w:type="pct"/>
          </w:tcPr>
          <w:p w:rsidR="007561E6" w:rsidRPr="00110CDC" w:rsidRDefault="007561E6" w:rsidP="00260405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561E6" w:rsidRPr="00110CDC"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7561E6" w:rsidRPr="00110CDC" w:rsidRDefault="007561E6" w:rsidP="00260405">
            <w:pPr>
              <w:spacing w:before="120" w:after="120"/>
              <w:jc w:val="center"/>
              <w:rPr>
                <w:b/>
                <w:bCs/>
              </w:rPr>
            </w:pPr>
            <w:r w:rsidRPr="00110CDC">
              <w:rPr>
                <w:b/>
                <w:bCs/>
              </w:rPr>
              <w:t xml:space="preserve">Перечень Торговых точек </w:t>
            </w:r>
          </w:p>
        </w:tc>
      </w:tr>
    </w:tbl>
    <w:p w:rsidR="007561E6" w:rsidRPr="00110CDC" w:rsidRDefault="007561E6" w:rsidP="0041332C"/>
    <w:p w:rsidR="007561E6" w:rsidRPr="00B2367D" w:rsidRDefault="007561E6" w:rsidP="00B2367D">
      <w:pPr>
        <w:keepNext/>
        <w:jc w:val="center"/>
        <w:outlineLvl w:val="5"/>
        <w:rPr>
          <w:b/>
          <w:bCs/>
        </w:rPr>
      </w:pPr>
      <w:r w:rsidRPr="00B2367D">
        <w:rPr>
          <w:b/>
          <w:bCs/>
        </w:rPr>
        <w:t>ПОДПИСИ СТОРОН:</w:t>
      </w:r>
    </w:p>
    <w:tbl>
      <w:tblPr>
        <w:tblW w:w="0" w:type="auto"/>
        <w:tblInd w:w="2" w:type="dxa"/>
        <w:tblLayout w:type="fixed"/>
        <w:tblLook w:val="0000"/>
      </w:tblPr>
      <w:tblGrid>
        <w:gridCol w:w="5353"/>
        <w:gridCol w:w="5245"/>
      </w:tblGrid>
      <w:tr w:rsidR="007561E6" w:rsidRPr="00B2367D">
        <w:tc>
          <w:tcPr>
            <w:tcW w:w="5353" w:type="dxa"/>
          </w:tcPr>
          <w:p w:rsidR="007561E6" w:rsidRPr="00B2367D" w:rsidRDefault="007561E6" w:rsidP="00B2367D">
            <w:r w:rsidRPr="00B2367D">
              <w:rPr>
                <w:b/>
                <w:bCs/>
              </w:rPr>
              <w:t>От Поставщика:</w:t>
            </w:r>
          </w:p>
        </w:tc>
        <w:tc>
          <w:tcPr>
            <w:tcW w:w="5245" w:type="dxa"/>
          </w:tcPr>
          <w:p w:rsidR="007561E6" w:rsidRPr="00B2367D" w:rsidRDefault="007561E6" w:rsidP="00B2367D">
            <w:r w:rsidRPr="00B2367D">
              <w:rPr>
                <w:b/>
                <w:bCs/>
              </w:rPr>
              <w:t>От Заказчика:</w:t>
            </w:r>
          </w:p>
        </w:tc>
      </w:tr>
      <w:tr w:rsidR="007561E6" w:rsidRPr="00B2367D">
        <w:tc>
          <w:tcPr>
            <w:tcW w:w="5353" w:type="dxa"/>
          </w:tcPr>
          <w:p w:rsidR="007561E6" w:rsidRPr="00B2367D" w:rsidRDefault="007561E6" w:rsidP="00B2367D"/>
          <w:p w:rsidR="007561E6" w:rsidRPr="00B2367D" w:rsidRDefault="007561E6" w:rsidP="00B2367D"/>
          <w:p w:rsidR="007561E6" w:rsidRDefault="007561E6" w:rsidP="00B2367D"/>
          <w:p w:rsidR="007561E6" w:rsidRPr="00B2367D" w:rsidRDefault="007561E6" w:rsidP="00B2367D"/>
          <w:p w:rsidR="007561E6" w:rsidRPr="00B2367D" w:rsidRDefault="007561E6" w:rsidP="00B2367D">
            <w:r w:rsidRPr="00B2367D">
              <w:t>____________ /</w:t>
            </w:r>
            <w:r>
              <w:t>______________</w:t>
            </w:r>
            <w:r w:rsidRPr="00B2367D">
              <w:t>/</w:t>
            </w:r>
          </w:p>
          <w:p w:rsidR="007561E6" w:rsidRPr="00B2367D" w:rsidRDefault="007561E6" w:rsidP="00B2367D"/>
        </w:tc>
        <w:tc>
          <w:tcPr>
            <w:tcW w:w="5245" w:type="dxa"/>
          </w:tcPr>
          <w:p w:rsidR="007561E6" w:rsidRPr="00B2367D" w:rsidRDefault="007561E6" w:rsidP="00B2367D">
            <w:pPr>
              <w:rPr>
                <w:b/>
                <w:bCs/>
              </w:rPr>
            </w:pPr>
            <w:r w:rsidRPr="00B2367D">
              <w:rPr>
                <w:b/>
                <w:bCs/>
                <w:kern w:val="1"/>
              </w:rPr>
              <w:t xml:space="preserve"> </w:t>
            </w:r>
            <w:r w:rsidRPr="00B2367D">
              <w:rPr>
                <w:b/>
                <w:bCs/>
              </w:rPr>
              <w:t>Автономное учреждение</w:t>
            </w:r>
          </w:p>
          <w:p w:rsidR="007561E6" w:rsidRPr="00B2367D" w:rsidRDefault="007561E6" w:rsidP="00B2367D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  <w:r w:rsidRPr="00B2367D">
              <w:rPr>
                <w:b/>
                <w:bCs/>
                <w:kern w:val="1"/>
              </w:rPr>
              <w:t xml:space="preserve"> «Технопарк - Мордовия»</w:t>
            </w:r>
          </w:p>
          <w:p w:rsidR="007561E6" w:rsidRPr="00B2367D" w:rsidRDefault="007561E6" w:rsidP="00B2367D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</w:p>
          <w:p w:rsidR="007561E6" w:rsidRDefault="007561E6" w:rsidP="00B2367D">
            <w:pPr>
              <w:rPr>
                <w:kern w:val="1"/>
              </w:rPr>
            </w:pPr>
          </w:p>
          <w:p w:rsidR="007561E6" w:rsidRPr="00B2367D" w:rsidRDefault="007561E6" w:rsidP="00B2367D">
            <w:pPr>
              <w:rPr>
                <w:kern w:val="1"/>
              </w:rPr>
            </w:pPr>
            <w:r w:rsidRPr="00B2367D">
              <w:rPr>
                <w:kern w:val="1"/>
              </w:rPr>
              <w:t xml:space="preserve">___________________/ </w:t>
            </w:r>
            <w:r>
              <w:rPr>
                <w:kern w:val="1"/>
              </w:rPr>
              <w:t>____________</w:t>
            </w:r>
            <w:r w:rsidRPr="00B2367D">
              <w:rPr>
                <w:kern w:val="1"/>
              </w:rPr>
              <w:t>/</w:t>
            </w:r>
          </w:p>
          <w:p w:rsidR="007561E6" w:rsidRPr="00B2367D" w:rsidRDefault="007561E6" w:rsidP="00B2367D"/>
        </w:tc>
      </w:tr>
      <w:tr w:rsidR="007561E6" w:rsidRPr="00B2367D">
        <w:trPr>
          <w:trHeight w:val="607"/>
        </w:trPr>
        <w:tc>
          <w:tcPr>
            <w:tcW w:w="5353" w:type="dxa"/>
          </w:tcPr>
          <w:p w:rsidR="007561E6" w:rsidRPr="00B2367D" w:rsidRDefault="007561E6" w:rsidP="00B2367D">
            <w:r w:rsidRPr="00B2367D">
              <w:t xml:space="preserve"> «</w:t>
            </w:r>
            <w:r>
              <w:t>___</w:t>
            </w:r>
            <w:r w:rsidRPr="00B2367D">
              <w:t xml:space="preserve">» </w:t>
            </w:r>
            <w:r>
              <w:t>_______________</w:t>
            </w:r>
            <w:r w:rsidRPr="00B2367D">
              <w:t>201</w:t>
            </w:r>
            <w:r>
              <w:t>__</w:t>
            </w:r>
            <w:r w:rsidRPr="00B2367D">
              <w:t xml:space="preserve"> года</w:t>
            </w:r>
          </w:p>
        </w:tc>
        <w:tc>
          <w:tcPr>
            <w:tcW w:w="5245" w:type="dxa"/>
          </w:tcPr>
          <w:p w:rsidR="007561E6" w:rsidRPr="00B2367D" w:rsidRDefault="007561E6" w:rsidP="006722B0">
            <w:r w:rsidRPr="00B2367D">
              <w:t>«___» _______________201</w:t>
            </w:r>
            <w:r>
              <w:t>_</w:t>
            </w:r>
            <w:r w:rsidRPr="00B2367D">
              <w:t xml:space="preserve"> года</w:t>
            </w:r>
          </w:p>
        </w:tc>
      </w:tr>
    </w:tbl>
    <w:p w:rsidR="007561E6" w:rsidRDefault="007561E6" w:rsidP="0041332C">
      <w:pPr>
        <w:jc w:val="right"/>
      </w:pPr>
      <w:r>
        <w:t>------------------------------------------------------------------------------------------------------------------------------</w:t>
      </w:r>
    </w:p>
    <w:p w:rsidR="007561E6" w:rsidRDefault="007561E6" w:rsidP="0041332C">
      <w:pPr>
        <w:jc w:val="right"/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Pr="00B2367D" w:rsidRDefault="007561E6" w:rsidP="00B2367D">
      <w:pPr>
        <w:keepNext/>
        <w:jc w:val="center"/>
        <w:outlineLvl w:val="5"/>
        <w:rPr>
          <w:b/>
          <w:bCs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353"/>
        <w:gridCol w:w="5245"/>
      </w:tblGrid>
      <w:tr w:rsidR="007561E6" w:rsidRPr="00B2367D">
        <w:tc>
          <w:tcPr>
            <w:tcW w:w="5353" w:type="dxa"/>
          </w:tcPr>
          <w:p w:rsidR="007561E6" w:rsidRPr="00B2367D" w:rsidRDefault="007561E6" w:rsidP="00B2367D"/>
        </w:tc>
        <w:tc>
          <w:tcPr>
            <w:tcW w:w="5245" w:type="dxa"/>
          </w:tcPr>
          <w:p w:rsidR="007561E6" w:rsidRPr="00B2367D" w:rsidRDefault="007561E6" w:rsidP="00B2367D"/>
        </w:tc>
      </w:tr>
      <w:tr w:rsidR="007561E6" w:rsidRPr="00B2367D">
        <w:tc>
          <w:tcPr>
            <w:tcW w:w="5353" w:type="dxa"/>
          </w:tcPr>
          <w:p w:rsidR="007561E6" w:rsidRPr="00B2367D" w:rsidRDefault="007561E6" w:rsidP="00B2367D"/>
        </w:tc>
        <w:tc>
          <w:tcPr>
            <w:tcW w:w="5245" w:type="dxa"/>
          </w:tcPr>
          <w:p w:rsidR="007561E6" w:rsidRPr="00B2367D" w:rsidRDefault="007561E6" w:rsidP="00B2367D"/>
        </w:tc>
      </w:tr>
      <w:tr w:rsidR="007561E6" w:rsidRPr="00B2367D">
        <w:trPr>
          <w:trHeight w:val="607"/>
        </w:trPr>
        <w:tc>
          <w:tcPr>
            <w:tcW w:w="5353" w:type="dxa"/>
          </w:tcPr>
          <w:p w:rsidR="007561E6" w:rsidRPr="00B2367D" w:rsidRDefault="007561E6" w:rsidP="00B2367D"/>
        </w:tc>
        <w:tc>
          <w:tcPr>
            <w:tcW w:w="5245" w:type="dxa"/>
          </w:tcPr>
          <w:p w:rsidR="007561E6" w:rsidRPr="00B2367D" w:rsidRDefault="007561E6" w:rsidP="00B2367D"/>
        </w:tc>
      </w:tr>
    </w:tbl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Pr="00B2367D" w:rsidRDefault="007561E6" w:rsidP="0041332C">
      <w:pPr>
        <w:jc w:val="right"/>
      </w:pPr>
      <w:r w:rsidRPr="00B2367D">
        <w:t xml:space="preserve">Приложение № 2 </w:t>
      </w:r>
    </w:p>
    <w:p w:rsidR="007561E6" w:rsidRPr="00B2367D" w:rsidRDefault="007561E6" w:rsidP="0041332C">
      <w:pPr>
        <w:ind w:firstLine="567"/>
        <w:jc w:val="right"/>
      </w:pPr>
      <w:r w:rsidRPr="00B2367D">
        <w:t xml:space="preserve">к договору № ______________________ </w:t>
      </w:r>
    </w:p>
    <w:p w:rsidR="007561E6" w:rsidRPr="00110CDC" w:rsidRDefault="007561E6" w:rsidP="0041332C">
      <w:pPr>
        <w:ind w:firstLine="567"/>
        <w:jc w:val="right"/>
      </w:pPr>
      <w:r w:rsidRPr="00B2367D">
        <w:t>от «____» _________ 201</w:t>
      </w:r>
      <w:r>
        <w:t>__</w:t>
      </w:r>
      <w:r w:rsidRPr="00B2367D">
        <w:t xml:space="preserve"> года</w:t>
      </w:r>
    </w:p>
    <w:p w:rsidR="007561E6" w:rsidRPr="00125E0D" w:rsidRDefault="007561E6" w:rsidP="0041332C">
      <w:pPr>
        <w:jc w:val="right"/>
      </w:pPr>
    </w:p>
    <w:p w:rsidR="007561E6" w:rsidRPr="00125E0D" w:rsidRDefault="007561E6" w:rsidP="0041332C">
      <w:pPr>
        <w:jc w:val="center"/>
        <w:rPr>
          <w:b/>
          <w:bCs/>
        </w:rPr>
      </w:pPr>
    </w:p>
    <w:p w:rsidR="007561E6" w:rsidRPr="00125E0D" w:rsidRDefault="007561E6" w:rsidP="0041332C">
      <w:pPr>
        <w:jc w:val="center"/>
        <w:rPr>
          <w:b/>
          <w:bCs/>
        </w:rPr>
      </w:pPr>
      <w:r w:rsidRPr="00125E0D">
        <w:rPr>
          <w:b/>
          <w:bCs/>
        </w:rPr>
        <w:t>СПЕЦИФИКАЦИЯ</w:t>
      </w:r>
    </w:p>
    <w:p w:rsidR="007561E6" w:rsidRPr="00125E0D" w:rsidRDefault="007561E6" w:rsidP="0041332C">
      <w:pPr>
        <w:jc w:val="center"/>
      </w:pPr>
    </w:p>
    <w:p w:rsidR="007561E6" w:rsidRPr="00125E0D" w:rsidRDefault="007561E6" w:rsidP="0041332C"/>
    <w:p w:rsidR="007561E6" w:rsidRPr="00125E0D" w:rsidRDefault="007561E6" w:rsidP="0041332C"/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340"/>
        <w:gridCol w:w="2700"/>
        <w:gridCol w:w="2325"/>
      </w:tblGrid>
      <w:tr w:rsidR="007561E6" w:rsidRPr="003C1815">
        <w:tc>
          <w:tcPr>
            <w:tcW w:w="2808" w:type="dxa"/>
          </w:tcPr>
          <w:p w:rsidR="007561E6" w:rsidRPr="003C1815" w:rsidRDefault="007561E6" w:rsidP="00260405">
            <w:pPr>
              <w:jc w:val="center"/>
            </w:pPr>
            <w:r w:rsidRPr="003C1815">
              <w:t>Наименование Товара</w:t>
            </w:r>
          </w:p>
        </w:tc>
        <w:tc>
          <w:tcPr>
            <w:tcW w:w="2340" w:type="dxa"/>
          </w:tcPr>
          <w:p w:rsidR="007561E6" w:rsidRPr="003C1815" w:rsidRDefault="007561E6" w:rsidP="00260405">
            <w:pPr>
              <w:jc w:val="center"/>
            </w:pPr>
            <w:r w:rsidRPr="003C1815">
              <w:t>Кол-во Товара,  литров в год</w:t>
            </w:r>
            <w:r w:rsidRPr="003C1815">
              <w:rPr>
                <w:rStyle w:val="FootnoteReference"/>
              </w:rPr>
              <w:footnoteReference w:id="1"/>
            </w:r>
          </w:p>
        </w:tc>
        <w:tc>
          <w:tcPr>
            <w:tcW w:w="2700" w:type="dxa"/>
          </w:tcPr>
          <w:p w:rsidR="007561E6" w:rsidRPr="003C1815" w:rsidRDefault="007561E6" w:rsidP="00260405">
            <w:pPr>
              <w:jc w:val="center"/>
            </w:pPr>
            <w:r w:rsidRPr="003C1815">
              <w:t>Цена</w:t>
            </w:r>
          </w:p>
          <w:p w:rsidR="007561E6" w:rsidRPr="003C1815" w:rsidRDefault="007561E6" w:rsidP="00260405">
            <w:pPr>
              <w:jc w:val="center"/>
            </w:pPr>
            <w:r w:rsidRPr="003C1815">
              <w:t xml:space="preserve">единицы Товара </w:t>
            </w:r>
          </w:p>
          <w:p w:rsidR="007561E6" w:rsidRPr="003C1815" w:rsidRDefault="007561E6" w:rsidP="00260405">
            <w:pPr>
              <w:jc w:val="center"/>
            </w:pPr>
            <w:r w:rsidRPr="003C1815">
              <w:t>(в том числе НДС), руб./литр</w:t>
            </w:r>
            <w:r w:rsidRPr="003C1815">
              <w:rPr>
                <w:rStyle w:val="FootnoteReference"/>
              </w:rPr>
              <w:footnoteReference w:id="2"/>
            </w:r>
          </w:p>
        </w:tc>
        <w:tc>
          <w:tcPr>
            <w:tcW w:w="2325" w:type="dxa"/>
          </w:tcPr>
          <w:p w:rsidR="007561E6" w:rsidRPr="003C1815" w:rsidRDefault="007561E6" w:rsidP="00B2367D">
            <w:pPr>
              <w:jc w:val="center"/>
            </w:pPr>
            <w:r w:rsidRPr="003C1815">
              <w:t>Общая стоимость Товара (в том числе НДС), рублей</w:t>
            </w:r>
          </w:p>
        </w:tc>
      </w:tr>
      <w:tr w:rsidR="007561E6" w:rsidRPr="003C1815">
        <w:tc>
          <w:tcPr>
            <w:tcW w:w="2808" w:type="dxa"/>
          </w:tcPr>
          <w:p w:rsidR="007561E6" w:rsidRPr="003C1815" w:rsidRDefault="007561E6" w:rsidP="00260405">
            <w:pPr>
              <w:jc w:val="both"/>
            </w:pPr>
            <w:r w:rsidRPr="003C1815">
              <w:t>АИ - 95</w:t>
            </w:r>
          </w:p>
        </w:tc>
        <w:tc>
          <w:tcPr>
            <w:tcW w:w="2340" w:type="dxa"/>
          </w:tcPr>
          <w:p w:rsidR="007561E6" w:rsidRPr="003C1815" w:rsidRDefault="007561E6" w:rsidP="000675A3">
            <w:pPr>
              <w:jc w:val="center"/>
            </w:pPr>
            <w:r>
              <w:t>27 465,25</w:t>
            </w:r>
          </w:p>
        </w:tc>
        <w:tc>
          <w:tcPr>
            <w:tcW w:w="2700" w:type="dxa"/>
          </w:tcPr>
          <w:p w:rsidR="007561E6" w:rsidRPr="003C1815" w:rsidRDefault="007561E6" w:rsidP="00E82D4E">
            <w:pPr>
              <w:ind w:firstLine="567"/>
              <w:jc w:val="both"/>
            </w:pPr>
          </w:p>
        </w:tc>
        <w:tc>
          <w:tcPr>
            <w:tcW w:w="2325" w:type="dxa"/>
          </w:tcPr>
          <w:p w:rsidR="007561E6" w:rsidRPr="003C1815" w:rsidRDefault="007561E6" w:rsidP="00260405">
            <w:pPr>
              <w:ind w:firstLine="567"/>
              <w:jc w:val="both"/>
            </w:pPr>
          </w:p>
        </w:tc>
      </w:tr>
      <w:tr w:rsidR="007561E6" w:rsidRPr="003C1815">
        <w:tc>
          <w:tcPr>
            <w:tcW w:w="2808" w:type="dxa"/>
          </w:tcPr>
          <w:p w:rsidR="007561E6" w:rsidRPr="003C1815" w:rsidRDefault="007561E6" w:rsidP="00260405">
            <w:pPr>
              <w:jc w:val="both"/>
            </w:pPr>
            <w:r w:rsidRPr="003C1815">
              <w:t>Дизельное топливо</w:t>
            </w:r>
          </w:p>
        </w:tc>
        <w:tc>
          <w:tcPr>
            <w:tcW w:w="2340" w:type="dxa"/>
          </w:tcPr>
          <w:p w:rsidR="007561E6" w:rsidRPr="003C1815" w:rsidRDefault="007561E6" w:rsidP="000675A3">
            <w:pPr>
              <w:jc w:val="center"/>
            </w:pPr>
            <w:r>
              <w:t>9 383</w:t>
            </w:r>
          </w:p>
        </w:tc>
        <w:tc>
          <w:tcPr>
            <w:tcW w:w="2700" w:type="dxa"/>
          </w:tcPr>
          <w:p w:rsidR="007561E6" w:rsidRPr="003C1815" w:rsidRDefault="007561E6" w:rsidP="00B2367D">
            <w:pPr>
              <w:tabs>
                <w:tab w:val="left" w:pos="239"/>
              </w:tabs>
              <w:ind w:firstLine="239"/>
              <w:jc w:val="center"/>
            </w:pPr>
          </w:p>
        </w:tc>
        <w:tc>
          <w:tcPr>
            <w:tcW w:w="2325" w:type="dxa"/>
          </w:tcPr>
          <w:p w:rsidR="007561E6" w:rsidRPr="003C1815" w:rsidRDefault="007561E6" w:rsidP="00B2367D">
            <w:pPr>
              <w:ind w:firstLine="567"/>
              <w:jc w:val="both"/>
            </w:pPr>
          </w:p>
        </w:tc>
      </w:tr>
      <w:tr w:rsidR="007561E6" w:rsidRPr="00125E0D">
        <w:tc>
          <w:tcPr>
            <w:tcW w:w="7848" w:type="dxa"/>
            <w:gridSpan w:val="3"/>
          </w:tcPr>
          <w:p w:rsidR="007561E6" w:rsidRPr="003C1815" w:rsidRDefault="007561E6" w:rsidP="00B2367D">
            <w:pPr>
              <w:ind w:firstLine="567"/>
              <w:jc w:val="right"/>
            </w:pPr>
            <w:r w:rsidRPr="003C1815">
              <w:t>ИТОГО</w:t>
            </w:r>
            <w:r w:rsidRPr="00B2367D"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7561E6" w:rsidRPr="00125E0D" w:rsidRDefault="007561E6" w:rsidP="00260405">
            <w:pPr>
              <w:ind w:firstLine="567"/>
              <w:jc w:val="both"/>
            </w:pPr>
          </w:p>
        </w:tc>
      </w:tr>
    </w:tbl>
    <w:p w:rsidR="007561E6" w:rsidRDefault="007561E6" w:rsidP="0041332C">
      <w:pPr>
        <w:jc w:val="right"/>
      </w:pPr>
      <w:r>
        <w:br w:type="page"/>
      </w:r>
    </w:p>
    <w:p w:rsidR="007561E6" w:rsidRPr="005662F4" w:rsidRDefault="007561E6" w:rsidP="0041332C">
      <w:pPr>
        <w:tabs>
          <w:tab w:val="left" w:pos="5640"/>
        </w:tabs>
        <w:jc w:val="right"/>
      </w:pPr>
      <w:r w:rsidRPr="005662F4">
        <w:t>Приложение № 3</w:t>
      </w:r>
    </w:p>
    <w:p w:rsidR="007561E6" w:rsidRPr="005662F4" w:rsidRDefault="007561E6" w:rsidP="0041332C">
      <w:pPr>
        <w:tabs>
          <w:tab w:val="left" w:pos="5640"/>
        </w:tabs>
        <w:jc w:val="right"/>
      </w:pPr>
      <w:r w:rsidRPr="005662F4">
        <w:t xml:space="preserve">к договору № _____________ </w:t>
      </w:r>
    </w:p>
    <w:p w:rsidR="007561E6" w:rsidRDefault="007561E6" w:rsidP="0041332C">
      <w:pPr>
        <w:tabs>
          <w:tab w:val="left" w:pos="5640"/>
        </w:tabs>
        <w:jc w:val="right"/>
      </w:pPr>
      <w:r w:rsidRPr="005662F4">
        <w:t>от «____» ______________201</w:t>
      </w:r>
      <w:r>
        <w:t>_</w:t>
      </w:r>
      <w:r w:rsidRPr="005662F4">
        <w:t xml:space="preserve"> г.</w:t>
      </w:r>
    </w:p>
    <w:p w:rsidR="007561E6" w:rsidRDefault="007561E6" w:rsidP="0041332C">
      <w:pPr>
        <w:jc w:val="right"/>
      </w:pPr>
      <w:r>
        <w:t xml:space="preserve"> </w:t>
      </w:r>
    </w:p>
    <w:p w:rsidR="007561E6" w:rsidRPr="008C75BA" w:rsidRDefault="007561E6" w:rsidP="0041332C">
      <w:pPr>
        <w:tabs>
          <w:tab w:val="left" w:pos="5640"/>
        </w:tabs>
        <w:jc w:val="center"/>
        <w:rPr>
          <w:b/>
          <w:bCs/>
        </w:rPr>
      </w:pPr>
      <w:r w:rsidRPr="008C75BA">
        <w:rPr>
          <w:b/>
          <w:bCs/>
        </w:rPr>
        <w:t>А</w:t>
      </w:r>
      <w:r>
        <w:rPr>
          <w:b/>
          <w:bCs/>
        </w:rPr>
        <w:t>к</w:t>
      </w:r>
      <w:r w:rsidRPr="008C75BA">
        <w:rPr>
          <w:b/>
          <w:bCs/>
        </w:rPr>
        <w:t>т согласования использования карт</w:t>
      </w:r>
    </w:p>
    <w:p w:rsidR="007561E6" w:rsidRDefault="007561E6" w:rsidP="0041332C">
      <w:pPr>
        <w:tabs>
          <w:tab w:val="left" w:pos="5640"/>
        </w:tabs>
        <w:jc w:val="center"/>
      </w:pPr>
    </w:p>
    <w:p w:rsidR="007561E6" w:rsidRDefault="007561E6" w:rsidP="0041332C">
      <w:pPr>
        <w:tabs>
          <w:tab w:val="left" w:pos="5640"/>
        </w:tabs>
      </w:pPr>
      <w:r>
        <w:t>г. Саранск                                                                                                   «____» ___________ 201_ года</w:t>
      </w:r>
    </w:p>
    <w:p w:rsidR="007561E6" w:rsidRDefault="007561E6" w:rsidP="0041332C">
      <w:pPr>
        <w:tabs>
          <w:tab w:val="left" w:pos="5640"/>
        </w:tabs>
      </w:pPr>
      <w:r>
        <w:t xml:space="preserve"> </w:t>
      </w:r>
    </w:p>
    <w:p w:rsidR="007561E6" w:rsidRDefault="007561E6" w:rsidP="0041332C">
      <w:pPr>
        <w:pStyle w:val="BodyText3"/>
        <w:spacing w:before="120"/>
        <w:rPr>
          <w:sz w:val="24"/>
          <w:szCs w:val="24"/>
        </w:rPr>
      </w:pPr>
      <w:r>
        <w:rPr>
          <w:sz w:val="24"/>
          <w:szCs w:val="24"/>
        </w:rPr>
        <w:t>Автономное учреждение «Технопарк - Мордовия», именуемое в дальнейшем «Заказчик», в лице  Генерального директора Якубы Виктора Васильевича, действующего на основании Устава, и ____________________________________</w:t>
      </w:r>
      <w:r w:rsidRPr="00B2367D">
        <w:rPr>
          <w:sz w:val="24"/>
          <w:szCs w:val="24"/>
        </w:rPr>
        <w:t xml:space="preserve">, именуемое в дальнейшем «Поставщик», в лице </w:t>
      </w:r>
      <w:r>
        <w:rPr>
          <w:sz w:val="24"/>
          <w:szCs w:val="24"/>
        </w:rPr>
        <w:t>________________________________, действующего</w:t>
      </w:r>
      <w:r w:rsidRPr="00B2367D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______________, подписали настоящий Акт о нижеследующем:</w:t>
      </w:r>
    </w:p>
    <w:p w:rsidR="007561E6" w:rsidRDefault="007561E6" w:rsidP="00B2367D">
      <w:pPr>
        <w:tabs>
          <w:tab w:val="left" w:pos="5640"/>
        </w:tabs>
        <w:jc w:val="both"/>
      </w:pPr>
    </w:p>
    <w:p w:rsidR="007561E6" w:rsidRPr="00B2367D" w:rsidRDefault="007561E6" w:rsidP="00B2367D">
      <w:pPr>
        <w:tabs>
          <w:tab w:val="left" w:pos="5640"/>
        </w:tabs>
        <w:jc w:val="both"/>
      </w:pPr>
      <w:r w:rsidRPr="00B2367D">
        <w:t>1. В связи с наличием у Заказчика карт технически совместимых с Оборудованием, стороны пришли к соглашению использовать по договору №</w:t>
      </w:r>
      <w:r>
        <w:rPr>
          <w:rFonts w:ascii="Calibri" w:hAnsi="Calibri" w:cs="Calibri"/>
          <w:color w:val="000000"/>
        </w:rPr>
        <w:t>_______________</w:t>
      </w:r>
      <w:r w:rsidRPr="00B2367D">
        <w:rPr>
          <w:rFonts w:ascii="Calibri" w:hAnsi="Calibri" w:cs="Calibri"/>
          <w:color w:val="000000"/>
        </w:rPr>
        <w:t xml:space="preserve"> </w:t>
      </w:r>
      <w:r w:rsidRPr="00B2367D">
        <w:t>от «</w:t>
      </w:r>
      <w:r>
        <w:t>___</w:t>
      </w:r>
      <w:r w:rsidRPr="00B2367D">
        <w:t xml:space="preserve">» </w:t>
      </w:r>
      <w:r>
        <w:t>____________</w:t>
      </w:r>
      <w:r w:rsidRPr="00B2367D">
        <w:t xml:space="preserve"> 201</w:t>
      </w:r>
      <w:r>
        <w:t>_</w:t>
      </w:r>
      <w:r w:rsidRPr="00B2367D">
        <w:t xml:space="preserve"> года (далее – договор) следующие карты:</w:t>
      </w:r>
    </w:p>
    <w:p w:rsidR="007561E6" w:rsidRPr="00B2367D" w:rsidRDefault="007561E6" w:rsidP="00B2367D">
      <w:pPr>
        <w:tabs>
          <w:tab w:val="left" w:pos="5640"/>
        </w:tabs>
      </w:pPr>
    </w:p>
    <w:tbl>
      <w:tblPr>
        <w:tblW w:w="9540" w:type="dxa"/>
        <w:tblInd w:w="2" w:type="dxa"/>
        <w:tblLook w:val="00A0"/>
      </w:tblPr>
      <w:tblGrid>
        <w:gridCol w:w="4144"/>
        <w:gridCol w:w="5396"/>
      </w:tblGrid>
      <w:tr w:rsidR="007561E6" w:rsidRPr="00B2367D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1E6" w:rsidRPr="00B2367D" w:rsidRDefault="007561E6" w:rsidP="00B2367D"/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1E6" w:rsidRPr="00F53ADA" w:rsidRDefault="007561E6" w:rsidP="00B2367D"/>
        </w:tc>
      </w:tr>
      <w:tr w:rsidR="007561E6" w:rsidRPr="00B2367D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1E6" w:rsidRPr="00B2367D" w:rsidRDefault="007561E6" w:rsidP="00B2367D"/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1E6" w:rsidRPr="00F53ADA" w:rsidRDefault="007561E6" w:rsidP="00B2367D"/>
        </w:tc>
      </w:tr>
      <w:tr w:rsidR="007561E6" w:rsidRPr="00B2367D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1E6" w:rsidRPr="00F53ADA" w:rsidRDefault="007561E6" w:rsidP="00B2367D"/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1E6" w:rsidRPr="00F53ADA" w:rsidRDefault="007561E6" w:rsidP="00B2367D"/>
        </w:tc>
      </w:tr>
    </w:tbl>
    <w:p w:rsidR="007561E6" w:rsidRPr="00B2367D" w:rsidRDefault="007561E6" w:rsidP="00B2367D">
      <w:pPr>
        <w:tabs>
          <w:tab w:val="left" w:pos="5640"/>
        </w:tabs>
      </w:pPr>
    </w:p>
    <w:p w:rsidR="007561E6" w:rsidRPr="00B2367D" w:rsidRDefault="007561E6" w:rsidP="00B2367D">
      <w:pPr>
        <w:tabs>
          <w:tab w:val="left" w:pos="5640"/>
        </w:tabs>
      </w:pPr>
      <w:r w:rsidRPr="00B2367D">
        <w:t>2. Настоящий Акт является неотъемлемой частью договора.</w:t>
      </w:r>
    </w:p>
    <w:p w:rsidR="007561E6" w:rsidRPr="00B2367D" w:rsidRDefault="007561E6" w:rsidP="00B2367D">
      <w:pPr>
        <w:tabs>
          <w:tab w:val="left" w:pos="5640"/>
        </w:tabs>
      </w:pPr>
    </w:p>
    <w:p w:rsidR="007561E6" w:rsidRPr="00B2367D" w:rsidRDefault="007561E6" w:rsidP="00B2367D">
      <w:pPr>
        <w:tabs>
          <w:tab w:val="left" w:pos="5640"/>
        </w:tabs>
      </w:pPr>
      <w:r w:rsidRPr="00B2367D">
        <w:t>3. Настоящий Акт вступает в действие с момента его подписания Сторонами.</w:t>
      </w:r>
    </w:p>
    <w:p w:rsidR="007561E6" w:rsidRPr="00B2367D" w:rsidRDefault="007561E6" w:rsidP="00B2367D">
      <w:pPr>
        <w:tabs>
          <w:tab w:val="left" w:pos="5640"/>
        </w:tabs>
      </w:pPr>
    </w:p>
    <w:p w:rsidR="007561E6" w:rsidRPr="00B2367D" w:rsidRDefault="007561E6" w:rsidP="00B2367D">
      <w:pPr>
        <w:tabs>
          <w:tab w:val="left" w:pos="5640"/>
        </w:tabs>
      </w:pPr>
      <w:r w:rsidRPr="00B2367D">
        <w:t>4. Настоящий Акт составлен в 2-х экз. по одному для каждой из Сторон.</w:t>
      </w:r>
    </w:p>
    <w:p w:rsidR="007561E6" w:rsidRDefault="007561E6" w:rsidP="0041332C">
      <w:pPr>
        <w:tabs>
          <w:tab w:val="left" w:pos="5640"/>
        </w:tabs>
      </w:pPr>
    </w:p>
    <w:p w:rsidR="007561E6" w:rsidRPr="00B2367D" w:rsidRDefault="007561E6" w:rsidP="005662F4">
      <w:pPr>
        <w:keepNext/>
        <w:jc w:val="center"/>
        <w:outlineLvl w:val="5"/>
        <w:rPr>
          <w:b/>
          <w:bCs/>
        </w:rPr>
      </w:pPr>
      <w:r w:rsidRPr="00B2367D">
        <w:rPr>
          <w:b/>
          <w:bCs/>
        </w:rPr>
        <w:t>ПОДПИСИ СТОРОН:</w:t>
      </w:r>
    </w:p>
    <w:tbl>
      <w:tblPr>
        <w:tblW w:w="0" w:type="auto"/>
        <w:tblInd w:w="2" w:type="dxa"/>
        <w:tblLayout w:type="fixed"/>
        <w:tblLook w:val="0000"/>
      </w:tblPr>
      <w:tblGrid>
        <w:gridCol w:w="5353"/>
        <w:gridCol w:w="5245"/>
      </w:tblGrid>
      <w:tr w:rsidR="007561E6" w:rsidRPr="00B2367D">
        <w:tc>
          <w:tcPr>
            <w:tcW w:w="5353" w:type="dxa"/>
          </w:tcPr>
          <w:p w:rsidR="007561E6" w:rsidRPr="00B2367D" w:rsidRDefault="007561E6" w:rsidP="002B3429">
            <w:r w:rsidRPr="00B2367D">
              <w:rPr>
                <w:b/>
                <w:bCs/>
              </w:rPr>
              <w:t>От Поставщика:</w:t>
            </w:r>
          </w:p>
        </w:tc>
        <w:tc>
          <w:tcPr>
            <w:tcW w:w="5245" w:type="dxa"/>
          </w:tcPr>
          <w:p w:rsidR="007561E6" w:rsidRPr="00B2367D" w:rsidRDefault="007561E6" w:rsidP="002B3429">
            <w:r w:rsidRPr="00B2367D">
              <w:rPr>
                <w:b/>
                <w:bCs/>
              </w:rPr>
              <w:t>От Заказчика:</w:t>
            </w:r>
          </w:p>
        </w:tc>
      </w:tr>
      <w:tr w:rsidR="007561E6" w:rsidRPr="00B2367D">
        <w:tc>
          <w:tcPr>
            <w:tcW w:w="5353" w:type="dxa"/>
          </w:tcPr>
          <w:p w:rsidR="007561E6" w:rsidRDefault="007561E6" w:rsidP="002B3429">
            <w:pPr>
              <w:rPr>
                <w:b/>
                <w:bCs/>
              </w:rPr>
            </w:pPr>
          </w:p>
          <w:p w:rsidR="007561E6" w:rsidRPr="00B2367D" w:rsidRDefault="007561E6" w:rsidP="002B3429"/>
          <w:p w:rsidR="007561E6" w:rsidRPr="00B2367D" w:rsidRDefault="007561E6" w:rsidP="002B3429"/>
          <w:p w:rsidR="007561E6" w:rsidRPr="00B2367D" w:rsidRDefault="007561E6" w:rsidP="002B3429"/>
          <w:p w:rsidR="007561E6" w:rsidRPr="00B2367D" w:rsidRDefault="007561E6" w:rsidP="002B3429">
            <w:r w:rsidRPr="00B2367D">
              <w:t>____________ /</w:t>
            </w:r>
            <w:r>
              <w:t>________________</w:t>
            </w:r>
            <w:r w:rsidRPr="00B2367D">
              <w:t xml:space="preserve"> /</w:t>
            </w:r>
          </w:p>
          <w:p w:rsidR="007561E6" w:rsidRPr="00B2367D" w:rsidRDefault="007561E6" w:rsidP="002B3429"/>
        </w:tc>
        <w:tc>
          <w:tcPr>
            <w:tcW w:w="5245" w:type="dxa"/>
          </w:tcPr>
          <w:p w:rsidR="007561E6" w:rsidRPr="00B2367D" w:rsidRDefault="007561E6" w:rsidP="002B3429">
            <w:pPr>
              <w:rPr>
                <w:b/>
                <w:bCs/>
              </w:rPr>
            </w:pPr>
            <w:r w:rsidRPr="00B2367D">
              <w:rPr>
                <w:b/>
                <w:bCs/>
                <w:kern w:val="1"/>
              </w:rPr>
              <w:t xml:space="preserve"> </w:t>
            </w:r>
            <w:r w:rsidRPr="00B2367D">
              <w:rPr>
                <w:b/>
                <w:bCs/>
              </w:rPr>
              <w:t>Автономное учреждение</w:t>
            </w:r>
          </w:p>
          <w:p w:rsidR="007561E6" w:rsidRPr="00B2367D" w:rsidRDefault="007561E6" w:rsidP="002B3429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  <w:r w:rsidRPr="00B2367D">
              <w:rPr>
                <w:b/>
                <w:bCs/>
                <w:kern w:val="1"/>
              </w:rPr>
              <w:t xml:space="preserve"> «Технопарк - Мордовия»</w:t>
            </w:r>
          </w:p>
          <w:p w:rsidR="007561E6" w:rsidRPr="00B2367D" w:rsidRDefault="007561E6" w:rsidP="002B3429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</w:p>
          <w:p w:rsidR="007561E6" w:rsidRDefault="007561E6" w:rsidP="002B3429">
            <w:pPr>
              <w:rPr>
                <w:kern w:val="1"/>
              </w:rPr>
            </w:pPr>
          </w:p>
          <w:p w:rsidR="007561E6" w:rsidRPr="00B2367D" w:rsidRDefault="007561E6" w:rsidP="002B3429">
            <w:pPr>
              <w:rPr>
                <w:kern w:val="1"/>
              </w:rPr>
            </w:pPr>
            <w:r w:rsidRPr="00B2367D">
              <w:rPr>
                <w:kern w:val="1"/>
              </w:rPr>
              <w:t>___________________/ Якуба В.В./</w:t>
            </w:r>
          </w:p>
          <w:p w:rsidR="007561E6" w:rsidRPr="00B2367D" w:rsidRDefault="007561E6" w:rsidP="002B3429"/>
        </w:tc>
      </w:tr>
      <w:tr w:rsidR="007561E6" w:rsidRPr="00B2367D">
        <w:trPr>
          <w:trHeight w:val="607"/>
        </w:trPr>
        <w:tc>
          <w:tcPr>
            <w:tcW w:w="5353" w:type="dxa"/>
          </w:tcPr>
          <w:p w:rsidR="007561E6" w:rsidRPr="00B2367D" w:rsidRDefault="007561E6" w:rsidP="002B3429">
            <w:r w:rsidRPr="00B2367D">
              <w:t xml:space="preserve"> «</w:t>
            </w:r>
            <w:r>
              <w:t>___</w:t>
            </w:r>
            <w:r w:rsidRPr="00B2367D">
              <w:t xml:space="preserve">» </w:t>
            </w:r>
            <w:r>
              <w:t>_______________</w:t>
            </w:r>
            <w:r w:rsidRPr="00B2367D">
              <w:t>201</w:t>
            </w:r>
            <w:r>
              <w:t>_</w:t>
            </w:r>
            <w:r w:rsidRPr="00B2367D">
              <w:t xml:space="preserve"> года</w:t>
            </w:r>
          </w:p>
        </w:tc>
        <w:tc>
          <w:tcPr>
            <w:tcW w:w="5245" w:type="dxa"/>
          </w:tcPr>
          <w:p w:rsidR="007561E6" w:rsidRPr="00B2367D" w:rsidRDefault="007561E6" w:rsidP="002B3429">
            <w:r>
              <w:t>«___» _______________201_</w:t>
            </w:r>
            <w:r w:rsidRPr="00B2367D">
              <w:t xml:space="preserve"> года</w:t>
            </w:r>
          </w:p>
        </w:tc>
      </w:tr>
    </w:tbl>
    <w:p w:rsidR="007561E6" w:rsidRDefault="007561E6" w:rsidP="0041332C"/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/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Default="007561E6" w:rsidP="0041332C">
      <w:pPr>
        <w:jc w:val="right"/>
      </w:pPr>
    </w:p>
    <w:p w:rsidR="007561E6" w:rsidRPr="005662F4" w:rsidRDefault="007561E6" w:rsidP="0041332C">
      <w:pPr>
        <w:pStyle w:val="BodyTextIndent2"/>
        <w:jc w:val="right"/>
        <w:rPr>
          <w:sz w:val="24"/>
          <w:szCs w:val="24"/>
        </w:rPr>
      </w:pPr>
      <w:r w:rsidRPr="005662F4">
        <w:rPr>
          <w:sz w:val="24"/>
          <w:szCs w:val="24"/>
        </w:rPr>
        <w:t>Приложение № 4</w:t>
      </w:r>
    </w:p>
    <w:p w:rsidR="007561E6" w:rsidRPr="005662F4" w:rsidRDefault="007561E6" w:rsidP="0041332C">
      <w:pPr>
        <w:ind w:firstLine="567"/>
        <w:jc w:val="right"/>
      </w:pPr>
      <w:r w:rsidRPr="005662F4">
        <w:t xml:space="preserve">к договору № ____________ </w:t>
      </w:r>
    </w:p>
    <w:p w:rsidR="007561E6" w:rsidRPr="00246C85" w:rsidRDefault="007561E6" w:rsidP="0041332C">
      <w:pPr>
        <w:ind w:firstLine="567"/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Товарная_часть 1" style="position:absolute;left:0;text-align:left;margin-left:11.4pt;margin-top:8.85pt;width:483.45pt;height:295.95pt;z-index:-251659776;visibility:visible">
            <v:imagedata r:id="rId6" o:title=""/>
          </v:shape>
        </w:pict>
      </w:r>
      <w:r w:rsidRPr="005662F4">
        <w:t>от «___» __________ 201</w:t>
      </w:r>
      <w:r>
        <w:t>_</w:t>
      </w:r>
      <w:r w:rsidRPr="005662F4">
        <w:t xml:space="preserve"> года</w:t>
      </w:r>
    </w:p>
    <w:p w:rsidR="007561E6" w:rsidRPr="00246C85" w:rsidRDefault="007561E6" w:rsidP="0041332C">
      <w:pPr>
        <w:ind w:firstLine="567"/>
        <w:jc w:val="center"/>
        <w:rPr>
          <w:b/>
          <w:bCs/>
        </w:rPr>
      </w:pPr>
      <w:r w:rsidRPr="00246C85">
        <w:rPr>
          <w:b/>
          <w:bCs/>
        </w:rPr>
        <w:t>Форм</w:t>
      </w:r>
      <w:r>
        <w:rPr>
          <w:b/>
          <w:bCs/>
        </w:rPr>
        <w:t>а</w:t>
      </w:r>
      <w:r w:rsidRPr="00246C85">
        <w:rPr>
          <w:b/>
          <w:bCs/>
        </w:rPr>
        <w:t xml:space="preserve"> </w:t>
      </w:r>
      <w:r>
        <w:rPr>
          <w:b/>
          <w:bCs/>
        </w:rPr>
        <w:t>товарной накладной</w:t>
      </w:r>
    </w:p>
    <w:p w:rsidR="007561E6" w:rsidRPr="00AE16E6" w:rsidRDefault="007561E6" w:rsidP="0041332C">
      <w:pPr>
        <w:rPr>
          <w:b/>
          <w:bCs/>
        </w:rPr>
      </w:pPr>
    </w:p>
    <w:p w:rsidR="007561E6" w:rsidRDefault="007561E6" w:rsidP="0041332C">
      <w:r w:rsidRPr="00246C85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>
      <w:r>
        <w:rPr>
          <w:noProof/>
        </w:rPr>
        <w:pict>
          <v:shape id="Рисунок 1" o:spid="_x0000_s1028" type="#_x0000_t75" alt="Товарная_часть 2" style="position:absolute;margin-left:12.2pt;margin-top:7.6pt;width:482.65pt;height:270.85pt;z-index:-251658752;visibility:visible">
            <v:imagedata r:id="rId7" o:title=""/>
          </v:shape>
        </w:pict>
      </w:r>
    </w:p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246C85" w:rsidRDefault="007561E6" w:rsidP="0041332C"/>
    <w:p w:rsidR="007561E6" w:rsidRPr="00B2367D" w:rsidRDefault="007561E6" w:rsidP="005662F4">
      <w:pPr>
        <w:keepNext/>
        <w:jc w:val="center"/>
        <w:outlineLvl w:val="5"/>
        <w:rPr>
          <w:b/>
          <w:bCs/>
        </w:rPr>
      </w:pPr>
      <w:r w:rsidRPr="00B2367D">
        <w:rPr>
          <w:b/>
          <w:bCs/>
        </w:rPr>
        <w:t>ПОДПИСИ СТОРОН:</w:t>
      </w:r>
    </w:p>
    <w:tbl>
      <w:tblPr>
        <w:tblW w:w="0" w:type="auto"/>
        <w:tblInd w:w="2" w:type="dxa"/>
        <w:tblLayout w:type="fixed"/>
        <w:tblLook w:val="0000"/>
      </w:tblPr>
      <w:tblGrid>
        <w:gridCol w:w="5353"/>
        <w:gridCol w:w="5245"/>
      </w:tblGrid>
      <w:tr w:rsidR="007561E6" w:rsidRPr="00B2367D">
        <w:tc>
          <w:tcPr>
            <w:tcW w:w="5353" w:type="dxa"/>
          </w:tcPr>
          <w:p w:rsidR="007561E6" w:rsidRPr="00B2367D" w:rsidRDefault="007561E6" w:rsidP="002B3429">
            <w:r w:rsidRPr="00B2367D">
              <w:rPr>
                <w:b/>
                <w:bCs/>
              </w:rPr>
              <w:t>От Поставщика:</w:t>
            </w:r>
          </w:p>
        </w:tc>
        <w:tc>
          <w:tcPr>
            <w:tcW w:w="5245" w:type="dxa"/>
          </w:tcPr>
          <w:p w:rsidR="007561E6" w:rsidRPr="00B2367D" w:rsidRDefault="007561E6" w:rsidP="005662F4">
            <w:pPr>
              <w:ind w:left="601"/>
            </w:pPr>
            <w:r>
              <w:rPr>
                <w:b/>
                <w:bCs/>
              </w:rPr>
              <w:t xml:space="preserve"> </w:t>
            </w:r>
            <w:r w:rsidRPr="00B2367D">
              <w:rPr>
                <w:b/>
                <w:bCs/>
              </w:rPr>
              <w:t>От Заказчика:</w:t>
            </w:r>
          </w:p>
        </w:tc>
      </w:tr>
      <w:tr w:rsidR="007561E6" w:rsidRPr="00B2367D">
        <w:tc>
          <w:tcPr>
            <w:tcW w:w="5353" w:type="dxa"/>
          </w:tcPr>
          <w:p w:rsidR="007561E6" w:rsidRDefault="007561E6" w:rsidP="002B3429">
            <w:pPr>
              <w:rPr>
                <w:b/>
                <w:bCs/>
              </w:rPr>
            </w:pPr>
          </w:p>
          <w:p w:rsidR="007561E6" w:rsidRPr="00B2367D" w:rsidRDefault="007561E6" w:rsidP="002B3429"/>
          <w:p w:rsidR="007561E6" w:rsidRPr="00B2367D" w:rsidRDefault="007561E6" w:rsidP="002B3429"/>
          <w:p w:rsidR="007561E6" w:rsidRPr="00B2367D" w:rsidRDefault="007561E6" w:rsidP="002B3429"/>
          <w:p w:rsidR="007561E6" w:rsidRPr="00B2367D" w:rsidRDefault="007561E6" w:rsidP="002B3429">
            <w:r w:rsidRPr="00B2367D">
              <w:t>____________ /</w:t>
            </w:r>
            <w:r>
              <w:t>_____________</w:t>
            </w:r>
            <w:r w:rsidRPr="00B2367D">
              <w:t>/</w:t>
            </w:r>
          </w:p>
          <w:p w:rsidR="007561E6" w:rsidRPr="00B2367D" w:rsidRDefault="007561E6" w:rsidP="002B3429"/>
        </w:tc>
        <w:tc>
          <w:tcPr>
            <w:tcW w:w="5245" w:type="dxa"/>
          </w:tcPr>
          <w:p w:rsidR="007561E6" w:rsidRPr="00B2367D" w:rsidRDefault="007561E6" w:rsidP="005662F4">
            <w:pPr>
              <w:ind w:left="601"/>
              <w:rPr>
                <w:b/>
                <w:bCs/>
              </w:rPr>
            </w:pPr>
            <w:r w:rsidRPr="00B2367D">
              <w:rPr>
                <w:b/>
                <w:bCs/>
                <w:kern w:val="1"/>
              </w:rPr>
              <w:t xml:space="preserve"> </w:t>
            </w:r>
            <w:r w:rsidRPr="00B2367D">
              <w:rPr>
                <w:b/>
                <w:bCs/>
              </w:rPr>
              <w:t>Автономное учреждение</w:t>
            </w:r>
          </w:p>
          <w:p w:rsidR="007561E6" w:rsidRPr="00B2367D" w:rsidRDefault="007561E6" w:rsidP="005662F4">
            <w:pPr>
              <w:widowControl w:val="0"/>
              <w:suppressLineNumbers/>
              <w:suppressAutoHyphens/>
              <w:ind w:left="601"/>
              <w:rPr>
                <w:b/>
                <w:bCs/>
                <w:kern w:val="1"/>
              </w:rPr>
            </w:pPr>
            <w:r w:rsidRPr="00B2367D">
              <w:rPr>
                <w:b/>
                <w:bCs/>
                <w:kern w:val="1"/>
              </w:rPr>
              <w:t xml:space="preserve"> «Технопарк - Мордовия»</w:t>
            </w:r>
          </w:p>
          <w:p w:rsidR="007561E6" w:rsidRPr="00B2367D" w:rsidRDefault="007561E6" w:rsidP="005662F4">
            <w:pPr>
              <w:widowControl w:val="0"/>
              <w:suppressLineNumbers/>
              <w:suppressAutoHyphens/>
              <w:ind w:left="601"/>
              <w:rPr>
                <w:b/>
                <w:bCs/>
                <w:kern w:val="1"/>
              </w:rPr>
            </w:pPr>
          </w:p>
          <w:p w:rsidR="007561E6" w:rsidRDefault="007561E6" w:rsidP="005662F4">
            <w:pPr>
              <w:ind w:left="601"/>
              <w:rPr>
                <w:kern w:val="1"/>
              </w:rPr>
            </w:pPr>
          </w:p>
          <w:p w:rsidR="007561E6" w:rsidRPr="00B2367D" w:rsidRDefault="007561E6" w:rsidP="005662F4">
            <w:pPr>
              <w:ind w:left="601"/>
              <w:rPr>
                <w:kern w:val="1"/>
              </w:rPr>
            </w:pPr>
            <w:r w:rsidRPr="00B2367D">
              <w:rPr>
                <w:kern w:val="1"/>
              </w:rPr>
              <w:t>___________________/ Якуба В.В./</w:t>
            </w:r>
          </w:p>
          <w:p w:rsidR="007561E6" w:rsidRPr="00B2367D" w:rsidRDefault="007561E6" w:rsidP="005662F4">
            <w:pPr>
              <w:ind w:left="601"/>
            </w:pPr>
          </w:p>
        </w:tc>
      </w:tr>
      <w:tr w:rsidR="007561E6" w:rsidRPr="00B2367D">
        <w:trPr>
          <w:trHeight w:val="607"/>
        </w:trPr>
        <w:tc>
          <w:tcPr>
            <w:tcW w:w="5353" w:type="dxa"/>
          </w:tcPr>
          <w:p w:rsidR="007561E6" w:rsidRPr="00B2367D" w:rsidRDefault="007561E6" w:rsidP="002B3429">
            <w:r w:rsidRPr="00B2367D">
              <w:t xml:space="preserve"> «</w:t>
            </w:r>
            <w:r>
              <w:t>___</w:t>
            </w:r>
            <w:r w:rsidRPr="00B2367D">
              <w:t xml:space="preserve">» </w:t>
            </w:r>
            <w:r>
              <w:t>_______________</w:t>
            </w:r>
            <w:r w:rsidRPr="00B2367D">
              <w:t>201</w:t>
            </w:r>
            <w:r>
              <w:t>_</w:t>
            </w:r>
            <w:r w:rsidRPr="00B2367D">
              <w:t xml:space="preserve"> года</w:t>
            </w:r>
          </w:p>
        </w:tc>
        <w:tc>
          <w:tcPr>
            <w:tcW w:w="5245" w:type="dxa"/>
          </w:tcPr>
          <w:p w:rsidR="007561E6" w:rsidRPr="00B2367D" w:rsidRDefault="007561E6" w:rsidP="005662F4">
            <w:pPr>
              <w:ind w:left="601"/>
            </w:pPr>
            <w:r>
              <w:t>«___» _______________201_</w:t>
            </w:r>
            <w:r w:rsidRPr="00B2367D">
              <w:t xml:space="preserve"> года</w:t>
            </w:r>
          </w:p>
        </w:tc>
      </w:tr>
    </w:tbl>
    <w:p w:rsidR="007561E6" w:rsidRDefault="007561E6" w:rsidP="005662F4"/>
    <w:p w:rsidR="007561E6" w:rsidRDefault="007561E6" w:rsidP="005662F4"/>
    <w:p w:rsidR="007561E6" w:rsidRDefault="007561E6" w:rsidP="005662F4"/>
    <w:p w:rsidR="007561E6" w:rsidRDefault="007561E6" w:rsidP="005662F4"/>
    <w:p w:rsidR="007561E6" w:rsidRPr="0092769C" w:rsidRDefault="007561E6" w:rsidP="0092769C">
      <w:pPr>
        <w:jc w:val="right"/>
        <w:rPr>
          <w:b/>
          <w:bCs/>
        </w:rPr>
      </w:pPr>
      <w:r>
        <w:rPr>
          <w:b/>
          <w:bCs/>
        </w:rPr>
        <w:t>Приложение №9</w:t>
      </w:r>
    </w:p>
    <w:p w:rsidR="007561E6" w:rsidRDefault="007561E6" w:rsidP="005662F4"/>
    <w:p w:rsidR="007561E6" w:rsidRPr="00954220" w:rsidRDefault="007561E6" w:rsidP="00954220">
      <w:pPr>
        <w:jc w:val="center"/>
        <w:rPr>
          <w:b/>
          <w:bCs/>
        </w:rPr>
      </w:pPr>
      <w:r w:rsidRPr="00954220">
        <w:rPr>
          <w:b/>
          <w:bCs/>
        </w:rPr>
        <w:t>ТЕХНИЧЕСКОЕ ЗАДАНИЕ</w:t>
      </w:r>
    </w:p>
    <w:p w:rsidR="007561E6" w:rsidRPr="00954220" w:rsidRDefault="007561E6" w:rsidP="00954220">
      <w:pPr>
        <w:jc w:val="center"/>
      </w:pPr>
      <w:r w:rsidRPr="00954220">
        <w:t xml:space="preserve">на поставку бензина автомобильного марки АИ-95 и дизельного топлива с использованием пластиковых карт </w:t>
      </w:r>
      <w:r>
        <w:t>через розничную сеть АЗС на 2017</w:t>
      </w:r>
      <w:r w:rsidRPr="00954220">
        <w:t xml:space="preserve"> год.</w:t>
      </w:r>
    </w:p>
    <w:p w:rsidR="007561E6" w:rsidRPr="00954220" w:rsidRDefault="007561E6" w:rsidP="00954220"/>
    <w:p w:rsidR="007561E6" w:rsidRPr="00954220" w:rsidRDefault="007561E6" w:rsidP="00954220">
      <w:pPr>
        <w:ind w:firstLine="708"/>
        <w:rPr>
          <w:b/>
          <w:bCs/>
        </w:rPr>
      </w:pPr>
      <w:r w:rsidRPr="00954220">
        <w:rPr>
          <w:b/>
          <w:bCs/>
        </w:rPr>
        <w:t xml:space="preserve">1. Наименование  </w:t>
      </w:r>
    </w:p>
    <w:p w:rsidR="007561E6" w:rsidRPr="00954220" w:rsidRDefault="007561E6" w:rsidP="00954220">
      <w:pPr>
        <w:ind w:firstLine="708"/>
        <w:jc w:val="both"/>
      </w:pPr>
      <w:r w:rsidRPr="00954220">
        <w:t>Поставка (реализация) горюче-смазочных материалов (Далее ГСМ) для транспортных средств Автономного учреждения «Технопарк-Мордови</w:t>
      </w:r>
      <w:r>
        <w:t>я» в 2017</w:t>
      </w:r>
      <w:r w:rsidRPr="00954220">
        <w:t xml:space="preserve"> году через розничную сеть АЗС, принимающие топливные карты Поставщика.</w:t>
      </w:r>
    </w:p>
    <w:p w:rsidR="007561E6" w:rsidRPr="00954220" w:rsidRDefault="007561E6" w:rsidP="00954220">
      <w:pPr>
        <w:ind w:firstLine="708"/>
        <w:jc w:val="both"/>
      </w:pPr>
    </w:p>
    <w:p w:rsidR="007561E6" w:rsidRPr="00954220" w:rsidRDefault="007561E6" w:rsidP="00954220">
      <w:pPr>
        <w:ind w:firstLine="708"/>
        <w:jc w:val="both"/>
        <w:rPr>
          <w:b/>
          <w:bCs/>
        </w:rPr>
      </w:pPr>
      <w:r w:rsidRPr="00954220">
        <w:rPr>
          <w:b/>
          <w:bCs/>
        </w:rPr>
        <w:t>2. Общее положения</w:t>
      </w:r>
    </w:p>
    <w:p w:rsidR="007561E6" w:rsidRPr="00954220" w:rsidRDefault="007561E6" w:rsidP="00954220">
      <w:pPr>
        <w:ind w:firstLine="708"/>
        <w:jc w:val="both"/>
      </w:pPr>
      <w:r w:rsidRPr="00954220">
        <w:rPr>
          <w:u w:val="single"/>
        </w:rPr>
        <w:t>Общий объём поставки в год</w:t>
      </w:r>
      <w:r>
        <w:t>: до 38 848,25</w:t>
      </w:r>
      <w:r w:rsidRPr="00954220">
        <w:t xml:space="preserve"> литра.</w:t>
      </w:r>
    </w:p>
    <w:p w:rsidR="007561E6" w:rsidRPr="00954220" w:rsidRDefault="007561E6" w:rsidP="00954220">
      <w:pPr>
        <w:ind w:firstLine="708"/>
        <w:jc w:val="both"/>
      </w:pPr>
      <w:r w:rsidRPr="00954220">
        <w:rPr>
          <w:u w:val="single"/>
        </w:rPr>
        <w:t>Место поставки (АЗС)</w:t>
      </w:r>
      <w:r w:rsidRPr="00954220">
        <w:t xml:space="preserve">: Поставка товара осуществляется по заявке Заказчика через автомобильные заправочные станции (Далее АЗС) поставщика, находящиеся </w:t>
      </w:r>
      <w:r>
        <w:t>на территории</w:t>
      </w:r>
      <w:r w:rsidRPr="00954220">
        <w:t xml:space="preserve"> Российской Федерации (</w:t>
      </w:r>
      <w:r>
        <w:t>включая</w:t>
      </w:r>
      <w:r w:rsidRPr="00954220">
        <w:t xml:space="preserve"> Республик</w:t>
      </w:r>
      <w:r>
        <w:t>у</w:t>
      </w:r>
      <w:r w:rsidRPr="00954220">
        <w:t xml:space="preserve"> Мордови</w:t>
      </w:r>
      <w:r>
        <w:t>ю (в том числе г. Саранск)</w:t>
      </w:r>
      <w:r w:rsidRPr="00954220">
        <w:t>)</w:t>
      </w:r>
      <w:r>
        <w:t xml:space="preserve">, </w:t>
      </w:r>
      <w:r w:rsidRPr="00954220">
        <w:t>в том числе через заключение агентского договора на поставку товара.</w:t>
      </w:r>
    </w:p>
    <w:p w:rsidR="007561E6" w:rsidRPr="00954220" w:rsidRDefault="007561E6" w:rsidP="00954220">
      <w:pPr>
        <w:ind w:firstLine="708"/>
        <w:jc w:val="both"/>
      </w:pPr>
    </w:p>
    <w:p w:rsidR="007561E6" w:rsidRPr="00954220" w:rsidRDefault="007561E6" w:rsidP="00954220">
      <w:pPr>
        <w:ind w:firstLine="708"/>
        <w:jc w:val="both"/>
        <w:rPr>
          <w:b/>
          <w:bCs/>
        </w:rPr>
      </w:pPr>
      <w:r w:rsidRPr="00954220">
        <w:rPr>
          <w:b/>
          <w:bCs/>
        </w:rPr>
        <w:t>3. Наименование товара и объём поставки</w:t>
      </w:r>
    </w:p>
    <w:p w:rsidR="007561E6" w:rsidRPr="00954220" w:rsidRDefault="007561E6" w:rsidP="00954220">
      <w:pPr>
        <w:ind w:firstLine="708"/>
        <w:jc w:val="both"/>
        <w:rPr>
          <w:b/>
          <w:bCs/>
        </w:rPr>
      </w:pPr>
    </w:p>
    <w:tbl>
      <w:tblPr>
        <w:tblW w:w="95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7561E6" w:rsidRPr="00954220">
        <w:tc>
          <w:tcPr>
            <w:tcW w:w="3190" w:type="dxa"/>
          </w:tcPr>
          <w:p w:rsidR="007561E6" w:rsidRPr="00954220" w:rsidRDefault="007561E6" w:rsidP="00954220">
            <w:pPr>
              <w:jc w:val="center"/>
              <w:rPr>
                <w:b/>
                <w:bCs/>
                <w:i/>
                <w:iCs/>
              </w:rPr>
            </w:pPr>
            <w:r w:rsidRPr="00954220">
              <w:rPr>
                <w:b/>
                <w:bCs/>
                <w:i/>
                <w:iCs/>
              </w:rPr>
              <w:t>Марка топлива</w:t>
            </w:r>
          </w:p>
        </w:tc>
        <w:tc>
          <w:tcPr>
            <w:tcW w:w="3190" w:type="dxa"/>
          </w:tcPr>
          <w:p w:rsidR="007561E6" w:rsidRPr="00954220" w:rsidRDefault="007561E6" w:rsidP="00954220">
            <w:pPr>
              <w:jc w:val="center"/>
              <w:rPr>
                <w:b/>
                <w:bCs/>
                <w:i/>
                <w:iCs/>
              </w:rPr>
            </w:pPr>
            <w:r w:rsidRPr="00954220">
              <w:rPr>
                <w:b/>
                <w:bCs/>
                <w:i/>
                <w:iCs/>
              </w:rPr>
              <w:t>Ед. измерения</w:t>
            </w:r>
          </w:p>
        </w:tc>
        <w:tc>
          <w:tcPr>
            <w:tcW w:w="3191" w:type="dxa"/>
          </w:tcPr>
          <w:p w:rsidR="007561E6" w:rsidRPr="00954220" w:rsidRDefault="007561E6" w:rsidP="00954220">
            <w:pPr>
              <w:jc w:val="center"/>
              <w:rPr>
                <w:b/>
                <w:bCs/>
                <w:i/>
                <w:iCs/>
              </w:rPr>
            </w:pPr>
            <w:r w:rsidRPr="00954220">
              <w:rPr>
                <w:b/>
                <w:bCs/>
                <w:i/>
                <w:iCs/>
              </w:rPr>
              <w:t xml:space="preserve">Количество </w:t>
            </w:r>
          </w:p>
        </w:tc>
      </w:tr>
      <w:tr w:rsidR="007561E6" w:rsidRPr="00954220">
        <w:tc>
          <w:tcPr>
            <w:tcW w:w="3190" w:type="dxa"/>
          </w:tcPr>
          <w:p w:rsidR="007561E6" w:rsidRPr="00954220" w:rsidRDefault="007561E6" w:rsidP="00954220">
            <w:pPr>
              <w:jc w:val="center"/>
            </w:pPr>
            <w:r w:rsidRPr="00954220">
              <w:t>Бензин АИ-95</w:t>
            </w:r>
          </w:p>
        </w:tc>
        <w:tc>
          <w:tcPr>
            <w:tcW w:w="3190" w:type="dxa"/>
          </w:tcPr>
          <w:p w:rsidR="007561E6" w:rsidRPr="00954220" w:rsidRDefault="007561E6" w:rsidP="00954220">
            <w:pPr>
              <w:jc w:val="center"/>
            </w:pPr>
            <w:r w:rsidRPr="00954220">
              <w:t>л</w:t>
            </w:r>
          </w:p>
        </w:tc>
        <w:tc>
          <w:tcPr>
            <w:tcW w:w="3191" w:type="dxa"/>
          </w:tcPr>
          <w:p w:rsidR="007561E6" w:rsidRPr="00954220" w:rsidRDefault="007561E6" w:rsidP="00954220">
            <w:pPr>
              <w:jc w:val="center"/>
            </w:pPr>
            <w:r>
              <w:t>27 465,25</w:t>
            </w:r>
          </w:p>
        </w:tc>
      </w:tr>
      <w:tr w:rsidR="007561E6" w:rsidRPr="00954220">
        <w:tc>
          <w:tcPr>
            <w:tcW w:w="3190" w:type="dxa"/>
          </w:tcPr>
          <w:p w:rsidR="007561E6" w:rsidRPr="00954220" w:rsidRDefault="007561E6" w:rsidP="00954220">
            <w:pPr>
              <w:jc w:val="center"/>
            </w:pPr>
            <w:r w:rsidRPr="00954220">
              <w:t>Дизельное топливо</w:t>
            </w:r>
          </w:p>
        </w:tc>
        <w:tc>
          <w:tcPr>
            <w:tcW w:w="3190" w:type="dxa"/>
          </w:tcPr>
          <w:p w:rsidR="007561E6" w:rsidRPr="00954220" w:rsidRDefault="007561E6" w:rsidP="00954220">
            <w:pPr>
              <w:jc w:val="center"/>
            </w:pPr>
            <w:r w:rsidRPr="00954220">
              <w:t>л</w:t>
            </w:r>
          </w:p>
        </w:tc>
        <w:tc>
          <w:tcPr>
            <w:tcW w:w="3191" w:type="dxa"/>
          </w:tcPr>
          <w:p w:rsidR="007561E6" w:rsidRPr="00954220" w:rsidRDefault="007561E6" w:rsidP="00954220">
            <w:pPr>
              <w:jc w:val="center"/>
            </w:pPr>
            <w:r w:rsidRPr="00954220">
              <w:t>9 383</w:t>
            </w:r>
          </w:p>
        </w:tc>
      </w:tr>
    </w:tbl>
    <w:p w:rsidR="007561E6" w:rsidRPr="00954220" w:rsidRDefault="007561E6" w:rsidP="00954220">
      <w:pPr>
        <w:jc w:val="both"/>
      </w:pPr>
    </w:p>
    <w:p w:rsidR="007561E6" w:rsidRPr="00954220" w:rsidRDefault="007561E6" w:rsidP="00954220">
      <w:pPr>
        <w:jc w:val="both"/>
        <w:rPr>
          <w:b/>
          <w:bCs/>
        </w:rPr>
      </w:pPr>
      <w:r w:rsidRPr="00954220">
        <w:tab/>
      </w:r>
      <w:r w:rsidRPr="00954220">
        <w:rPr>
          <w:b/>
          <w:bCs/>
        </w:rPr>
        <w:t>4. Период поставки ГСМ:</w:t>
      </w:r>
    </w:p>
    <w:p w:rsidR="007561E6" w:rsidRPr="00954220" w:rsidRDefault="007561E6" w:rsidP="00954220">
      <w:pPr>
        <w:jc w:val="both"/>
      </w:pPr>
      <w:r w:rsidRPr="00954220">
        <w:tab/>
      </w:r>
      <w:r>
        <w:rPr>
          <w:spacing w:val="-2"/>
        </w:rPr>
        <w:t>с 1 января 2017 года по 31 декабря 2017</w:t>
      </w:r>
      <w:r w:rsidRPr="00954220">
        <w:rPr>
          <w:spacing w:val="-2"/>
        </w:rPr>
        <w:t xml:space="preserve"> года, по мере потребности Заказчика</w:t>
      </w:r>
      <w:r w:rsidRPr="00954220">
        <w:t>.</w:t>
      </w:r>
    </w:p>
    <w:p w:rsidR="007561E6" w:rsidRPr="00954220" w:rsidRDefault="007561E6" w:rsidP="00954220">
      <w:pPr>
        <w:jc w:val="both"/>
        <w:rPr>
          <w:b/>
          <w:bCs/>
        </w:rPr>
      </w:pPr>
      <w:r w:rsidRPr="00954220">
        <w:tab/>
      </w:r>
      <w:r w:rsidRPr="00954220">
        <w:rPr>
          <w:b/>
          <w:bCs/>
        </w:rPr>
        <w:t>5. Общие технические характеристики к поставляемой продукции:</w:t>
      </w:r>
    </w:p>
    <w:p w:rsidR="007561E6" w:rsidRDefault="007561E6" w:rsidP="00954220">
      <w:pPr>
        <w:jc w:val="both"/>
      </w:pPr>
      <w:r w:rsidRPr="00954220">
        <w:tab/>
        <w:t>5.1. Качество ГСМ должно соответствовать требованиям ГОСТ или техничес</w:t>
      </w:r>
      <w:r>
        <w:t>ких условий завода-изготовителя.</w:t>
      </w:r>
    </w:p>
    <w:p w:rsidR="007561E6" w:rsidRPr="00954220" w:rsidRDefault="007561E6" w:rsidP="00954220">
      <w:pPr>
        <w:jc w:val="both"/>
      </w:pPr>
      <w:r w:rsidRPr="00954220">
        <w:tab/>
        <w:t>5.2. Поставляемая Поставщиком продукция должна сопровождаться сертификатами, а так же другими документами, подтверждающими качество ГСМ и ее соответствие требованиям действующего законодательства РФ. Вышеуказанные документы предоставляются Заказчику при подаче заявки, а так же при заключении договора.</w:t>
      </w:r>
    </w:p>
    <w:p w:rsidR="007561E6" w:rsidRPr="00954220" w:rsidRDefault="007561E6" w:rsidP="00954220">
      <w:pPr>
        <w:jc w:val="both"/>
        <w:rPr>
          <w:b/>
          <w:bCs/>
        </w:rPr>
      </w:pPr>
      <w:r w:rsidRPr="00954220">
        <w:tab/>
      </w:r>
      <w:r w:rsidRPr="00954220">
        <w:rPr>
          <w:b/>
          <w:bCs/>
        </w:rPr>
        <w:t>6. Общие требование к поставщику</w:t>
      </w:r>
    </w:p>
    <w:p w:rsidR="007561E6" w:rsidRPr="00954220" w:rsidRDefault="007561E6" w:rsidP="00954220">
      <w:pPr>
        <w:jc w:val="both"/>
      </w:pPr>
      <w:r w:rsidRPr="00954220">
        <w:tab/>
        <w:t>6.1. Иметь техническую возможность выпуска и использования топливных карт, а также их обслуживания (блокировка в случае утери или компрометации, выдача топливных карт взамен утерянных, дополнительно изготовление карт по желанию заказчика в кратчайшие срок – не более 30 (тридцати) дней с момента подачи заявки).</w:t>
      </w:r>
    </w:p>
    <w:p w:rsidR="007561E6" w:rsidRPr="00954220" w:rsidRDefault="007561E6" w:rsidP="00954220">
      <w:pPr>
        <w:jc w:val="both"/>
      </w:pPr>
      <w:r w:rsidRPr="00954220">
        <w:tab/>
        <w:t>6.2. Заправка топливом транспортных средств должна происходить только по топливным пластиковым картам. Указанные карты должны быть обеспечены средствами защиты: пин-кодом и возможностью блокировки в случае утери и/или кражи. Срок полезного использования карты должен составлять не менее 1 (одного) года.</w:t>
      </w:r>
    </w:p>
    <w:p w:rsidR="007561E6" w:rsidRPr="00954220" w:rsidRDefault="007561E6" w:rsidP="00954220">
      <w:pPr>
        <w:ind w:firstLine="720"/>
        <w:jc w:val="both"/>
      </w:pPr>
      <w:r w:rsidRPr="00954220">
        <w:t>6.3 Наличие торговых точек (АЗС):</w:t>
      </w:r>
    </w:p>
    <w:p w:rsidR="007561E6" w:rsidRPr="00954220" w:rsidRDefault="007561E6" w:rsidP="00954220">
      <w:pPr>
        <w:ind w:firstLine="720"/>
        <w:jc w:val="both"/>
      </w:pPr>
      <w:r w:rsidRPr="00954220">
        <w:t xml:space="preserve">- на территории Республики Мордовия </w:t>
      </w:r>
      <w:r>
        <w:t xml:space="preserve">(в том числе в г. Саранск) </w:t>
      </w:r>
      <w:r w:rsidRPr="00954220">
        <w:t>- не менее 15 АЗС;</w:t>
      </w:r>
    </w:p>
    <w:p w:rsidR="007561E6" w:rsidRPr="00954220" w:rsidRDefault="007561E6" w:rsidP="00954220">
      <w:pPr>
        <w:ind w:firstLine="720"/>
        <w:jc w:val="both"/>
      </w:pPr>
      <w:r w:rsidRPr="00954220">
        <w:t>- на территории Российской Федерации;</w:t>
      </w:r>
    </w:p>
    <w:p w:rsidR="007561E6" w:rsidRPr="00954220" w:rsidRDefault="007561E6" w:rsidP="00954220">
      <w:pPr>
        <w:autoSpaceDE w:val="0"/>
        <w:autoSpaceDN w:val="0"/>
        <w:adjustRightInd w:val="0"/>
        <w:ind w:firstLine="720"/>
        <w:jc w:val="both"/>
      </w:pPr>
      <w:r w:rsidRPr="00954220">
        <w:t>6.4. Поставляемые горюче-смазочные материалы (Далее ГСМ) должны отвечать требованиям по качеству, соответствовать техническому регламенту «О требованиях к автомобильному и авиационному бензину, дизельному и судовому топливу, топливу для реактивных двигателей и топочному мазуту» (Постановление Правительства РФ от 27.02.2008 N 118 (ред. от 11.10.2012, с изм. от 29.12.2012)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мазуту»), Решению Комиссии Таможенного со</w:t>
      </w:r>
      <w:r>
        <w:t>юза от 18.10.2011 № 826 (</w:t>
      </w:r>
      <w:r w:rsidRPr="00954220">
        <w:t>ред. от 02.12.2015)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(вместе с «ТР ТС 013/2011. Технический регламент Таможенного союза. О требованиях к автомобильному и авиационному бензину, дизельному и судовому топливу, топливу для реактивных двигателей и мазуту») ГОСТ и иметь сертификаты соответствия.</w:t>
      </w:r>
    </w:p>
    <w:p w:rsidR="007561E6" w:rsidRPr="00954220" w:rsidRDefault="007561E6" w:rsidP="00954220">
      <w:pPr>
        <w:ind w:firstLine="720"/>
        <w:jc w:val="both"/>
      </w:pPr>
      <w:r w:rsidRPr="00954220">
        <w:t>6.5. Поставщик обязан в течение действия договора в срок не позднее 5 (Пятого) числа месяца, следующего за отчетным, оформить и направить в адрес Заказчика следующие документы:</w:t>
      </w:r>
    </w:p>
    <w:p w:rsidR="007561E6" w:rsidRPr="00954220" w:rsidRDefault="007561E6" w:rsidP="00954220">
      <w:pPr>
        <w:jc w:val="both"/>
      </w:pPr>
      <w:r w:rsidRPr="00954220">
        <w:t>- товарные накладные на Товары, приобретенные Заказчиком у Поставщика;</w:t>
      </w:r>
    </w:p>
    <w:p w:rsidR="007561E6" w:rsidRPr="00954220" w:rsidRDefault="007561E6" w:rsidP="00954220">
      <w:pPr>
        <w:jc w:val="both"/>
      </w:pPr>
      <w:r w:rsidRPr="00954220">
        <w:t>- реестр операций по Картам;</w:t>
      </w:r>
    </w:p>
    <w:p w:rsidR="007561E6" w:rsidRPr="00954220" w:rsidRDefault="007561E6" w:rsidP="00954220">
      <w:pPr>
        <w:jc w:val="both"/>
      </w:pPr>
      <w:r w:rsidRPr="00954220">
        <w:t>- счета-фактуры на Товары, приобретенные Заказчиком у Поставщика;</w:t>
      </w:r>
    </w:p>
    <w:p w:rsidR="007561E6" w:rsidRPr="00954220" w:rsidRDefault="007561E6" w:rsidP="00954220">
      <w:pPr>
        <w:jc w:val="both"/>
      </w:pPr>
      <w:r w:rsidRPr="00954220">
        <w:t>Отчетные документы, направляемые Поставщиком в адрес Заказчика предоставляются за период с 01</w:t>
      </w:r>
      <w:r>
        <w:t xml:space="preserve"> (Первого) по последнее число </w:t>
      </w:r>
      <w:r w:rsidRPr="00954220">
        <w:t>отчетного месяца.</w:t>
      </w:r>
    </w:p>
    <w:p w:rsidR="007561E6" w:rsidRPr="00954220" w:rsidRDefault="007561E6" w:rsidP="00954220">
      <w:pPr>
        <w:jc w:val="both"/>
        <w:rPr>
          <w:b/>
          <w:bCs/>
        </w:rPr>
      </w:pPr>
      <w:r w:rsidRPr="00954220">
        <w:tab/>
      </w:r>
      <w:r w:rsidRPr="00954220">
        <w:rPr>
          <w:b/>
          <w:bCs/>
        </w:rPr>
        <w:t>7. Общие требования к условиям поставки ГСМ:</w:t>
      </w:r>
    </w:p>
    <w:p w:rsidR="007561E6" w:rsidRPr="00954220" w:rsidRDefault="007561E6" w:rsidP="00954220">
      <w:pPr>
        <w:jc w:val="both"/>
        <w:rPr>
          <w:b/>
          <w:bCs/>
        </w:rPr>
      </w:pPr>
      <w:r w:rsidRPr="00954220">
        <w:tab/>
        <w:t>7.1. Поставка ГСМ осуществляется Поставщиком, на основании топливных карт, которые передаются Заказчику по письменной заявке на получение топливной карты.</w:t>
      </w:r>
    </w:p>
    <w:p w:rsidR="007561E6" w:rsidRPr="00954220" w:rsidRDefault="007561E6" w:rsidP="00954220">
      <w:pPr>
        <w:jc w:val="both"/>
      </w:pPr>
      <w:r w:rsidRPr="00954220">
        <w:tab/>
        <w:t>7.2.</w:t>
      </w:r>
      <w:r>
        <w:t xml:space="preserve"> ГСМ </w:t>
      </w:r>
      <w:r w:rsidRPr="00954220">
        <w:t>передаётся Заказчику по предъявлению им топливной карты на АЗС.</w:t>
      </w:r>
    </w:p>
    <w:p w:rsidR="007561E6" w:rsidRPr="00954220" w:rsidRDefault="007561E6" w:rsidP="00954220">
      <w:pPr>
        <w:jc w:val="both"/>
      </w:pPr>
      <w:r w:rsidRPr="00954220">
        <w:tab/>
        <w:t>7.3. Поставщик предоставляет сервисные услуги по топливным картам о денежных средствах, поступивших в оплату ГСМ, а та</w:t>
      </w:r>
      <w:r>
        <w:t xml:space="preserve">к же количестве отпущенных ему </w:t>
      </w:r>
      <w:r w:rsidRPr="00954220">
        <w:t>нефтепродуктов по видам и времени их отпуска на АЗС.</w:t>
      </w:r>
    </w:p>
    <w:p w:rsidR="007561E6" w:rsidRPr="00954220" w:rsidRDefault="007561E6" w:rsidP="00954220">
      <w:pPr>
        <w:ind w:firstLine="720"/>
        <w:jc w:val="both"/>
      </w:pPr>
    </w:p>
    <w:p w:rsidR="007561E6" w:rsidRPr="00954220" w:rsidRDefault="007561E6" w:rsidP="00954220"/>
    <w:p w:rsidR="007561E6" w:rsidRPr="00954220" w:rsidRDefault="007561E6" w:rsidP="00954220">
      <w:pPr>
        <w:jc w:val="right"/>
      </w:pPr>
    </w:p>
    <w:p w:rsidR="007561E6" w:rsidRDefault="007561E6" w:rsidP="005662F4"/>
    <w:sectPr w:rsidR="007561E6" w:rsidSect="00EB61AB">
      <w:footerReference w:type="default" r:id="rId8"/>
      <w:footnotePr>
        <w:pos w:val="beneathText"/>
        <w:numRestart w:val="eachPage"/>
      </w:footnotePr>
      <w:endnotePr>
        <w:numFmt w:val="decimal"/>
        <w:numRestart w:val="eachSect"/>
      </w:endnotePr>
      <w:pgSz w:w="11906" w:h="16838"/>
      <w:pgMar w:top="426" w:right="566" w:bottom="567" w:left="851" w:header="136" w:footer="115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E6" w:rsidRDefault="007561E6" w:rsidP="0041332C">
      <w:r>
        <w:separator/>
      </w:r>
    </w:p>
  </w:endnote>
  <w:endnote w:type="continuationSeparator" w:id="0">
    <w:p w:rsidR="007561E6" w:rsidRDefault="007561E6" w:rsidP="0041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E6" w:rsidRDefault="007561E6">
    <w:pPr>
      <w:pStyle w:val="Footer"/>
      <w:jc w:val="right"/>
    </w:pPr>
    <w:fldSimple w:instr="PAGE   \* MERGEFORMAT">
      <w:r>
        <w:rPr>
          <w:noProof/>
        </w:rPr>
        <w:t>37</w:t>
      </w:r>
    </w:fldSimple>
  </w:p>
  <w:p w:rsidR="007561E6" w:rsidRDefault="007561E6" w:rsidP="002604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E6" w:rsidRDefault="007561E6" w:rsidP="0041332C">
      <w:r>
        <w:separator/>
      </w:r>
    </w:p>
  </w:footnote>
  <w:footnote w:type="continuationSeparator" w:id="0">
    <w:p w:rsidR="007561E6" w:rsidRDefault="007561E6" w:rsidP="0041332C">
      <w:r>
        <w:continuationSeparator/>
      </w:r>
    </w:p>
  </w:footnote>
  <w:footnote w:id="1">
    <w:p w:rsidR="007561E6" w:rsidRDefault="007561E6" w:rsidP="00B2367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Количество Товара является ориентировочным.</w:t>
      </w:r>
    </w:p>
  </w:footnote>
  <w:footnote w:id="2">
    <w:p w:rsidR="007561E6" w:rsidRDefault="007561E6" w:rsidP="00B2367D">
      <w:pPr>
        <w:pStyle w:val="EndnoteText"/>
        <w:jc w:val="both"/>
      </w:pPr>
      <w:r>
        <w:rPr>
          <w:rStyle w:val="FootnoteReference"/>
        </w:rPr>
        <w:footnoteRef/>
      </w:r>
      <w:r>
        <w:t xml:space="preserve"> Цена единицы Товара определена на момент подписания договора. Определение цены за единицу Товара   производится на основании п. 3.2 настоящего Договора.</w:t>
      </w:r>
    </w:p>
    <w:p w:rsidR="007561E6" w:rsidRPr="00B2367D" w:rsidRDefault="007561E6" w:rsidP="00B2367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B2367D">
        <w:rPr>
          <w:sz w:val="20"/>
          <w:szCs w:val="20"/>
        </w:rPr>
        <w:t>Окончательная сумма договора подтверждается первичными бухгалтерскими документами.</w:t>
      </w:r>
    </w:p>
    <w:p w:rsidR="007561E6" w:rsidRDefault="007561E6" w:rsidP="00B2367D">
      <w:pPr>
        <w:pStyle w:val="EndnoteText"/>
        <w:jc w:val="both"/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Default="007561E6" w:rsidP="00B2367D">
      <w:pPr>
        <w:keepNext/>
        <w:jc w:val="center"/>
        <w:outlineLvl w:val="5"/>
        <w:rPr>
          <w:b/>
          <w:bCs/>
        </w:rPr>
      </w:pPr>
    </w:p>
    <w:p w:rsidR="007561E6" w:rsidRPr="00B2367D" w:rsidRDefault="007561E6" w:rsidP="00B2367D">
      <w:pPr>
        <w:keepNext/>
        <w:jc w:val="center"/>
        <w:outlineLvl w:val="5"/>
        <w:rPr>
          <w:b/>
          <w:bCs/>
        </w:rPr>
      </w:pPr>
      <w:r w:rsidRPr="00B2367D">
        <w:rPr>
          <w:b/>
          <w:bCs/>
        </w:rPr>
        <w:t>ПОДПИСИ СТОРОН:</w:t>
      </w:r>
    </w:p>
    <w:tbl>
      <w:tblPr>
        <w:tblW w:w="0" w:type="auto"/>
        <w:tblInd w:w="-106" w:type="dxa"/>
        <w:tblLayout w:type="fixed"/>
        <w:tblLook w:val="0000"/>
      </w:tblPr>
      <w:tblGrid>
        <w:gridCol w:w="5353"/>
        <w:gridCol w:w="5245"/>
      </w:tblGrid>
      <w:tr w:rsidR="007561E6" w:rsidRPr="00B2367D">
        <w:tc>
          <w:tcPr>
            <w:tcW w:w="5353" w:type="dxa"/>
          </w:tcPr>
          <w:p w:rsidR="007561E6" w:rsidRPr="00B2367D" w:rsidRDefault="007561E6" w:rsidP="00B2367D">
            <w:r w:rsidRPr="00B2367D">
              <w:rPr>
                <w:b/>
                <w:bCs/>
              </w:rPr>
              <w:t>От Поставщика:</w:t>
            </w:r>
          </w:p>
        </w:tc>
        <w:tc>
          <w:tcPr>
            <w:tcW w:w="5245" w:type="dxa"/>
          </w:tcPr>
          <w:p w:rsidR="007561E6" w:rsidRPr="00B2367D" w:rsidRDefault="007561E6" w:rsidP="00B2367D">
            <w:r w:rsidRPr="00B2367D">
              <w:rPr>
                <w:b/>
                <w:bCs/>
              </w:rPr>
              <w:t>От Заказчика:</w:t>
            </w:r>
          </w:p>
        </w:tc>
      </w:tr>
      <w:tr w:rsidR="007561E6" w:rsidRPr="00B2367D">
        <w:tc>
          <w:tcPr>
            <w:tcW w:w="5353" w:type="dxa"/>
          </w:tcPr>
          <w:p w:rsidR="007561E6" w:rsidRPr="00B2367D" w:rsidRDefault="007561E6" w:rsidP="00B2367D"/>
          <w:p w:rsidR="007561E6" w:rsidRDefault="007561E6" w:rsidP="00B2367D"/>
          <w:p w:rsidR="007561E6" w:rsidRPr="00B2367D" w:rsidRDefault="007561E6" w:rsidP="00B2367D"/>
          <w:p w:rsidR="007561E6" w:rsidRPr="00B2367D" w:rsidRDefault="007561E6" w:rsidP="00B2367D"/>
          <w:p w:rsidR="007561E6" w:rsidRPr="00B2367D" w:rsidRDefault="007561E6" w:rsidP="00B2367D">
            <w:r w:rsidRPr="00B2367D">
              <w:t>____________ /</w:t>
            </w:r>
            <w:r>
              <w:t>__________________</w:t>
            </w:r>
            <w:r w:rsidRPr="00B2367D">
              <w:t>/</w:t>
            </w:r>
          </w:p>
          <w:p w:rsidR="007561E6" w:rsidRPr="00B2367D" w:rsidRDefault="007561E6" w:rsidP="00B2367D"/>
        </w:tc>
        <w:tc>
          <w:tcPr>
            <w:tcW w:w="5245" w:type="dxa"/>
          </w:tcPr>
          <w:p w:rsidR="007561E6" w:rsidRPr="00B2367D" w:rsidRDefault="007561E6" w:rsidP="00B2367D">
            <w:pPr>
              <w:rPr>
                <w:b/>
                <w:bCs/>
              </w:rPr>
            </w:pPr>
            <w:r w:rsidRPr="00B2367D">
              <w:rPr>
                <w:b/>
                <w:bCs/>
                <w:kern w:val="1"/>
              </w:rPr>
              <w:t xml:space="preserve"> </w:t>
            </w:r>
            <w:r w:rsidRPr="00B2367D">
              <w:rPr>
                <w:b/>
                <w:bCs/>
              </w:rPr>
              <w:t>Автономное учреждение</w:t>
            </w:r>
          </w:p>
          <w:p w:rsidR="007561E6" w:rsidRPr="00B2367D" w:rsidRDefault="007561E6" w:rsidP="00B2367D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  <w:r w:rsidRPr="00B2367D">
              <w:rPr>
                <w:b/>
                <w:bCs/>
                <w:kern w:val="1"/>
              </w:rPr>
              <w:t xml:space="preserve"> «Технопарк - Мордовия»</w:t>
            </w:r>
          </w:p>
          <w:p w:rsidR="007561E6" w:rsidRPr="00B2367D" w:rsidRDefault="007561E6" w:rsidP="00B2367D">
            <w:pPr>
              <w:widowControl w:val="0"/>
              <w:suppressLineNumbers/>
              <w:suppressAutoHyphens/>
              <w:rPr>
                <w:b/>
                <w:bCs/>
                <w:kern w:val="1"/>
              </w:rPr>
            </w:pPr>
          </w:p>
          <w:p w:rsidR="007561E6" w:rsidRDefault="007561E6" w:rsidP="00B2367D">
            <w:pPr>
              <w:rPr>
                <w:kern w:val="1"/>
              </w:rPr>
            </w:pPr>
          </w:p>
          <w:p w:rsidR="007561E6" w:rsidRPr="00B2367D" w:rsidRDefault="007561E6" w:rsidP="00B2367D">
            <w:pPr>
              <w:rPr>
                <w:kern w:val="1"/>
              </w:rPr>
            </w:pPr>
            <w:r w:rsidRPr="00B2367D">
              <w:rPr>
                <w:kern w:val="1"/>
              </w:rPr>
              <w:t>___________________/ Якуба В.В./</w:t>
            </w:r>
          </w:p>
          <w:p w:rsidR="007561E6" w:rsidRPr="00B2367D" w:rsidRDefault="007561E6" w:rsidP="00B2367D"/>
        </w:tc>
      </w:tr>
      <w:tr w:rsidR="007561E6" w:rsidRPr="00B2367D">
        <w:trPr>
          <w:trHeight w:val="607"/>
        </w:trPr>
        <w:tc>
          <w:tcPr>
            <w:tcW w:w="5353" w:type="dxa"/>
          </w:tcPr>
          <w:p w:rsidR="007561E6" w:rsidRPr="00B2367D" w:rsidRDefault="007561E6" w:rsidP="00B2367D">
            <w:r w:rsidRPr="00B2367D">
              <w:t xml:space="preserve"> «</w:t>
            </w:r>
            <w:r>
              <w:t>___</w:t>
            </w:r>
            <w:r w:rsidRPr="00B2367D">
              <w:t xml:space="preserve">» </w:t>
            </w:r>
            <w:r>
              <w:t>_______________</w:t>
            </w:r>
            <w:r w:rsidRPr="00B2367D">
              <w:t>201</w:t>
            </w:r>
            <w:r>
              <w:t>_</w:t>
            </w:r>
            <w:r w:rsidRPr="00B2367D">
              <w:t xml:space="preserve"> года</w:t>
            </w:r>
          </w:p>
        </w:tc>
        <w:tc>
          <w:tcPr>
            <w:tcW w:w="5245" w:type="dxa"/>
          </w:tcPr>
          <w:p w:rsidR="007561E6" w:rsidRPr="00B2367D" w:rsidRDefault="007561E6" w:rsidP="00B2367D">
            <w:r w:rsidRPr="00B2367D">
              <w:t xml:space="preserve">«___» </w:t>
            </w:r>
            <w:r>
              <w:t>_______________201_</w:t>
            </w:r>
            <w:r w:rsidRPr="00B2367D">
              <w:t xml:space="preserve"> года</w:t>
            </w:r>
          </w:p>
        </w:tc>
      </w:tr>
    </w:tbl>
    <w:p w:rsidR="007561E6" w:rsidRDefault="007561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32C"/>
    <w:rsid w:val="00042642"/>
    <w:rsid w:val="000463E5"/>
    <w:rsid w:val="000538C6"/>
    <w:rsid w:val="000675A3"/>
    <w:rsid w:val="000737A8"/>
    <w:rsid w:val="00076733"/>
    <w:rsid w:val="000A301A"/>
    <w:rsid w:val="000A49F6"/>
    <w:rsid w:val="000B2E16"/>
    <w:rsid w:val="00110CDC"/>
    <w:rsid w:val="00125E0D"/>
    <w:rsid w:val="00164195"/>
    <w:rsid w:val="001E2E6C"/>
    <w:rsid w:val="002209CD"/>
    <w:rsid w:val="00246C85"/>
    <w:rsid w:val="00260405"/>
    <w:rsid w:val="002B3429"/>
    <w:rsid w:val="00354A1A"/>
    <w:rsid w:val="003C1815"/>
    <w:rsid w:val="0041332C"/>
    <w:rsid w:val="004D797F"/>
    <w:rsid w:val="00516A96"/>
    <w:rsid w:val="005662F4"/>
    <w:rsid w:val="005C1E7C"/>
    <w:rsid w:val="00666711"/>
    <w:rsid w:val="006722B0"/>
    <w:rsid w:val="007561E6"/>
    <w:rsid w:val="007F4CE7"/>
    <w:rsid w:val="007F5D5A"/>
    <w:rsid w:val="008B0E70"/>
    <w:rsid w:val="008C75BA"/>
    <w:rsid w:val="008D364C"/>
    <w:rsid w:val="00907312"/>
    <w:rsid w:val="0092769C"/>
    <w:rsid w:val="00941381"/>
    <w:rsid w:val="00954220"/>
    <w:rsid w:val="0099240A"/>
    <w:rsid w:val="009A404E"/>
    <w:rsid w:val="00A74372"/>
    <w:rsid w:val="00AE16E6"/>
    <w:rsid w:val="00B2367D"/>
    <w:rsid w:val="00B6181D"/>
    <w:rsid w:val="00BD4510"/>
    <w:rsid w:val="00BE092A"/>
    <w:rsid w:val="00C57002"/>
    <w:rsid w:val="00CD3F47"/>
    <w:rsid w:val="00D67056"/>
    <w:rsid w:val="00D84619"/>
    <w:rsid w:val="00DE24B8"/>
    <w:rsid w:val="00E82D4E"/>
    <w:rsid w:val="00EB61AB"/>
    <w:rsid w:val="00F53ADA"/>
    <w:rsid w:val="00FA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2769C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332C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133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332C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133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41332C"/>
    <w:pPr>
      <w:spacing w:before="80"/>
      <w:jc w:val="both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1332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1332C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332C"/>
    <w:rPr>
      <w:rFonts w:ascii="Times New Roman" w:hAnsi="Times New Roman" w:cs="Times New Roman"/>
      <w:i/>
      <w:iCs/>
      <w:sz w:val="20"/>
      <w:szCs w:val="20"/>
      <w:lang/>
    </w:rPr>
  </w:style>
  <w:style w:type="paragraph" w:styleId="BodyTextIndent3">
    <w:name w:val="Body Text Indent 3"/>
    <w:basedOn w:val="Normal"/>
    <w:link w:val="BodyTextIndent3Char"/>
    <w:uiPriority w:val="99"/>
    <w:rsid w:val="0041332C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1332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1332C"/>
    <w:pPr>
      <w:ind w:firstLine="567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1332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133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32C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4133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1332C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133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1332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1332C"/>
    <w:rPr>
      <w:vertAlign w:val="superscript"/>
    </w:rPr>
  </w:style>
  <w:style w:type="paragraph" w:customStyle="1" w:styleId="a">
    <w:name w:val="Содержимое таблицы"/>
    <w:basedOn w:val="Normal"/>
    <w:uiPriority w:val="99"/>
    <w:rsid w:val="0041332C"/>
    <w:pPr>
      <w:widowControl w:val="0"/>
      <w:suppressLineNumbers/>
      <w:suppressAutoHyphens/>
    </w:pPr>
    <w:rPr>
      <w:kern w:val="1"/>
    </w:rPr>
  </w:style>
  <w:style w:type="character" w:styleId="PageNumber">
    <w:name w:val="page number"/>
    <w:basedOn w:val="DefaultParagraphFont"/>
    <w:uiPriority w:val="99"/>
    <w:rsid w:val="0041332C"/>
  </w:style>
  <w:style w:type="paragraph" w:styleId="BalloonText">
    <w:name w:val="Balloon Text"/>
    <w:basedOn w:val="Normal"/>
    <w:link w:val="BalloonTextChar"/>
    <w:uiPriority w:val="99"/>
    <w:semiHidden/>
    <w:rsid w:val="000B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E1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604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40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7F4C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11</Pages>
  <Words>3603</Words>
  <Characters>20541</Characters>
  <Application>Microsoft Office Outlook</Application>
  <DocSecurity>0</DocSecurity>
  <Lines>0</Lines>
  <Paragraphs>0</Paragraphs>
  <ScaleCrop>false</ScaleCrop>
  <Company>TEHNOPARK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2016-11-18T07:44:00Z</cp:lastPrinted>
  <dcterms:created xsi:type="dcterms:W3CDTF">2016-11-16T11:49:00Z</dcterms:created>
  <dcterms:modified xsi:type="dcterms:W3CDTF">2016-11-18T13:33:00Z</dcterms:modified>
</cp:coreProperties>
</file>