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683152" w14:textId="77777777" w:rsidR="00B213B0" w:rsidRPr="00AB043D" w:rsidRDefault="00B213B0" w:rsidP="00B213B0">
      <w:pPr>
        <w:pStyle w:val="aa"/>
        <w:rPr>
          <w:bCs/>
          <w:sz w:val="20"/>
        </w:rPr>
      </w:pPr>
      <w:bookmarkStart w:id="0" w:name="_Hlk6556853"/>
      <w:r w:rsidRPr="00AB043D">
        <w:rPr>
          <w:b/>
          <w:caps/>
          <w:sz w:val="20"/>
        </w:rPr>
        <w:t>Раздел 4. ПРОЕКТ КОНТРАКТА</w:t>
      </w:r>
    </w:p>
    <w:p w14:paraId="1646D246" w14:textId="77777777" w:rsidR="00B213B0" w:rsidRDefault="00B213B0" w:rsidP="00B213B0">
      <w:pPr>
        <w:suppressAutoHyphens/>
        <w:spacing w:after="0" w:line="240" w:lineRule="auto"/>
        <w:jc w:val="center"/>
        <w:rPr>
          <w:rFonts w:ascii="Times New Roman" w:eastAsia="Times New Roman" w:hAnsi="Times New Roman" w:cs="Times New Roman"/>
          <w:b/>
          <w:caps/>
          <w:lang w:eastAsia="ar-SA"/>
        </w:rPr>
      </w:pPr>
    </w:p>
    <w:p w14:paraId="35FD78F5" w14:textId="77777777" w:rsidR="00B213B0" w:rsidRPr="00EB6F20" w:rsidRDefault="00B213B0" w:rsidP="00B213B0">
      <w:pPr>
        <w:suppressAutoHyphens/>
        <w:spacing w:after="0" w:line="240" w:lineRule="auto"/>
        <w:jc w:val="center"/>
        <w:rPr>
          <w:rFonts w:ascii="Times New Roman" w:eastAsia="Times New Roman" w:hAnsi="Times New Roman" w:cs="Times New Roman"/>
          <w:b/>
          <w:lang w:eastAsia="ar-SA"/>
        </w:rPr>
      </w:pPr>
      <w:r w:rsidRPr="00EB6F20">
        <w:rPr>
          <w:rFonts w:ascii="Times New Roman" w:eastAsia="Times New Roman" w:hAnsi="Times New Roman" w:cs="Times New Roman"/>
          <w:b/>
          <w:caps/>
          <w:lang w:eastAsia="ar-SA"/>
        </w:rPr>
        <w:t>контракт</w:t>
      </w:r>
      <w:r w:rsidRPr="00EB6F20">
        <w:rPr>
          <w:rFonts w:ascii="Times New Roman" w:eastAsia="Times New Roman" w:hAnsi="Times New Roman" w:cs="Times New Roman"/>
          <w:b/>
          <w:lang w:eastAsia="ar-SA"/>
        </w:rPr>
        <w:t xml:space="preserve"> №_________</w:t>
      </w:r>
    </w:p>
    <w:p w14:paraId="58162B50" w14:textId="77777777" w:rsidR="00B213B0" w:rsidRPr="00EB6F20" w:rsidRDefault="00B213B0" w:rsidP="009712BC">
      <w:pPr>
        <w:suppressAutoHyphens/>
        <w:spacing w:after="0" w:line="240" w:lineRule="auto"/>
        <w:jc w:val="center"/>
        <w:rPr>
          <w:rFonts w:ascii="Times New Roman" w:eastAsia="Times New Roman" w:hAnsi="Times New Roman" w:cs="Times New Roman"/>
          <w:b/>
          <w:lang w:eastAsia="ar-SA"/>
        </w:rPr>
      </w:pPr>
    </w:p>
    <w:tbl>
      <w:tblPr>
        <w:tblW w:w="0" w:type="auto"/>
        <w:tblLook w:val="04A0" w:firstRow="1" w:lastRow="0" w:firstColumn="1" w:lastColumn="0" w:noHBand="0" w:noVBand="1"/>
      </w:tblPr>
      <w:tblGrid>
        <w:gridCol w:w="5095"/>
        <w:gridCol w:w="5112"/>
      </w:tblGrid>
      <w:tr w:rsidR="009712BC" w:rsidRPr="00EB6F20" w14:paraId="0B802F77" w14:textId="77777777" w:rsidTr="00C53958">
        <w:tc>
          <w:tcPr>
            <w:tcW w:w="5211" w:type="dxa"/>
            <w:shd w:val="clear" w:color="auto" w:fill="auto"/>
          </w:tcPr>
          <w:p w14:paraId="48E84743" w14:textId="77777777" w:rsidR="009712BC" w:rsidRPr="00EB6F20" w:rsidRDefault="009712BC" w:rsidP="009712BC">
            <w:pPr>
              <w:suppressAutoHyphens/>
              <w:spacing w:after="0" w:line="240" w:lineRule="auto"/>
              <w:ind w:left="-105"/>
              <w:rPr>
                <w:rFonts w:ascii="Times New Roman" w:eastAsia="Times New Roman" w:hAnsi="Times New Roman" w:cs="Times New Roman"/>
                <w:b/>
                <w:lang w:eastAsia="ar-SA"/>
              </w:rPr>
            </w:pPr>
            <w:r w:rsidRPr="00EB6F20">
              <w:rPr>
                <w:rFonts w:ascii="Times New Roman" w:eastAsia="Times New Roman" w:hAnsi="Times New Roman" w:cs="Times New Roman"/>
                <w:lang w:eastAsia="ar-SA"/>
              </w:rPr>
              <w:t>г.Саранск</w:t>
            </w:r>
          </w:p>
        </w:tc>
        <w:tc>
          <w:tcPr>
            <w:tcW w:w="5211" w:type="dxa"/>
            <w:shd w:val="clear" w:color="auto" w:fill="auto"/>
          </w:tcPr>
          <w:p w14:paraId="1202ABA9" w14:textId="45A3424C" w:rsidR="009712BC" w:rsidRPr="00EB6F20" w:rsidRDefault="009712BC" w:rsidP="00F155A2">
            <w:pPr>
              <w:suppressAutoHyphens/>
              <w:spacing w:after="0" w:line="240" w:lineRule="auto"/>
              <w:ind w:right="-111"/>
              <w:jc w:val="right"/>
              <w:rPr>
                <w:rFonts w:ascii="Times New Roman" w:eastAsia="Times New Roman" w:hAnsi="Times New Roman" w:cs="Times New Roman"/>
                <w:b/>
                <w:lang w:eastAsia="ar-SA"/>
              </w:rPr>
            </w:pPr>
            <w:r w:rsidRPr="00EB6F20">
              <w:rPr>
                <w:rFonts w:ascii="Times New Roman" w:eastAsia="Times New Roman" w:hAnsi="Times New Roman" w:cs="Times New Roman"/>
                <w:lang w:eastAsia="ar-SA"/>
              </w:rPr>
              <w:t>«___» _____________ 20</w:t>
            </w:r>
            <w:r w:rsidR="0076029E">
              <w:rPr>
                <w:rFonts w:ascii="Times New Roman" w:eastAsia="Times New Roman" w:hAnsi="Times New Roman" w:cs="Times New Roman"/>
                <w:lang w:eastAsia="ar-SA"/>
              </w:rPr>
              <w:t>20</w:t>
            </w:r>
            <w:r w:rsidRPr="00EB6F20">
              <w:rPr>
                <w:rFonts w:ascii="Times New Roman" w:eastAsia="Times New Roman" w:hAnsi="Times New Roman" w:cs="Times New Roman"/>
                <w:lang w:eastAsia="ar-SA"/>
              </w:rPr>
              <w:t xml:space="preserve"> г.</w:t>
            </w:r>
          </w:p>
        </w:tc>
      </w:tr>
    </w:tbl>
    <w:p w14:paraId="4FA99D21" w14:textId="77777777" w:rsidR="009712BC" w:rsidRPr="00EB6F20" w:rsidRDefault="009712BC" w:rsidP="009712BC">
      <w:pPr>
        <w:suppressAutoHyphens/>
        <w:spacing w:after="0" w:line="240" w:lineRule="auto"/>
        <w:jc w:val="both"/>
        <w:rPr>
          <w:rFonts w:ascii="Times New Roman" w:eastAsia="Times New Roman" w:hAnsi="Times New Roman" w:cs="Times New Roman"/>
          <w:b/>
          <w:lang w:eastAsia="ar-SA"/>
        </w:rPr>
      </w:pPr>
    </w:p>
    <w:p w14:paraId="38FDDDF8" w14:textId="0CC0C2EF" w:rsidR="009712BC" w:rsidRPr="003508B5" w:rsidRDefault="009712BC" w:rsidP="009712BC">
      <w:pPr>
        <w:suppressAutoHyphens/>
        <w:spacing w:after="0" w:line="240" w:lineRule="auto"/>
        <w:jc w:val="both"/>
        <w:rPr>
          <w:rFonts w:ascii="Times New Roman" w:eastAsia="Times New Roman" w:hAnsi="Times New Roman" w:cs="Times New Roman"/>
          <w:lang w:eastAsia="ar-SA"/>
        </w:rPr>
      </w:pPr>
      <w:r w:rsidRPr="00EB6F20">
        <w:rPr>
          <w:rFonts w:ascii="Times New Roman" w:eastAsia="Times New Roman" w:hAnsi="Times New Roman" w:cs="Times New Roman"/>
          <w:b/>
          <w:lang w:eastAsia="ar-SA"/>
        </w:rPr>
        <w:t>Автономное учреждение «Технопарк - Мордовия»</w:t>
      </w:r>
      <w:r w:rsidRPr="00EB6F20">
        <w:rPr>
          <w:rFonts w:ascii="Times New Roman" w:eastAsia="Times New Roman" w:hAnsi="Times New Roman" w:cs="Times New Roman"/>
          <w:lang w:eastAsia="ar-SA"/>
        </w:rPr>
        <w:t xml:space="preserve">, именуемое в дальнейшем </w:t>
      </w:r>
      <w:r w:rsidRPr="00EB6F20">
        <w:rPr>
          <w:rFonts w:ascii="Times New Roman" w:eastAsia="Times New Roman" w:hAnsi="Times New Roman" w:cs="Times New Roman"/>
          <w:b/>
          <w:lang w:eastAsia="ar-SA"/>
        </w:rPr>
        <w:t>Заказчик</w:t>
      </w:r>
      <w:r w:rsidRPr="00EB6F20">
        <w:rPr>
          <w:rFonts w:ascii="Times New Roman" w:eastAsia="Times New Roman" w:hAnsi="Times New Roman" w:cs="Times New Roman"/>
          <w:lang w:eastAsia="ar-SA"/>
        </w:rPr>
        <w:t xml:space="preserve">, в лице Генерального директора Якубы Виктора Васильевича, действующего на основании Устава, с одной стороны, и </w:t>
      </w:r>
      <w:r w:rsidRPr="00EB6F20">
        <w:rPr>
          <w:rFonts w:ascii="Times New Roman" w:eastAsia="Times New Roman" w:hAnsi="Times New Roman" w:cs="Times New Roman"/>
          <w:b/>
          <w:lang w:eastAsia="ar-SA"/>
        </w:rPr>
        <w:t>_________________________</w:t>
      </w:r>
      <w:r w:rsidRPr="00EB6F20">
        <w:rPr>
          <w:rFonts w:ascii="Times New Roman" w:eastAsia="Times New Roman" w:hAnsi="Times New Roman" w:cs="Times New Roman"/>
          <w:lang w:eastAsia="ar-SA"/>
        </w:rPr>
        <w:t xml:space="preserve">, именуемое в дальнейшем </w:t>
      </w:r>
      <w:r w:rsidR="008A5FBD" w:rsidRPr="00EB6F20">
        <w:rPr>
          <w:rFonts w:ascii="Times New Roman" w:eastAsia="Times New Roman" w:hAnsi="Times New Roman" w:cs="Times New Roman"/>
          <w:b/>
          <w:lang w:eastAsia="ar-SA"/>
        </w:rPr>
        <w:t>Поставщик</w:t>
      </w:r>
      <w:r w:rsidRPr="00EB6F20">
        <w:rPr>
          <w:rFonts w:ascii="Times New Roman" w:eastAsia="Times New Roman" w:hAnsi="Times New Roman" w:cs="Times New Roman"/>
          <w:lang w:eastAsia="ar-SA"/>
        </w:rPr>
        <w:t xml:space="preserve">, в лице ___________, действующего на основании ___________, с другой стороны, совместно именуемые в дальнейшем </w:t>
      </w:r>
      <w:r w:rsidRPr="00EB6F20">
        <w:rPr>
          <w:rFonts w:ascii="Times New Roman" w:eastAsia="Times New Roman" w:hAnsi="Times New Roman" w:cs="Times New Roman"/>
          <w:b/>
          <w:lang w:eastAsia="ar-SA"/>
        </w:rPr>
        <w:t>Стороны</w:t>
      </w:r>
      <w:r w:rsidRPr="00EB6F20">
        <w:rPr>
          <w:rFonts w:ascii="Times New Roman" w:eastAsia="Times New Roman" w:hAnsi="Times New Roman" w:cs="Times New Roman"/>
          <w:lang w:eastAsia="ar-SA"/>
        </w:rPr>
        <w:t xml:space="preserve">, каждая в отдельности – </w:t>
      </w:r>
      <w:r w:rsidRPr="00EB6F20">
        <w:rPr>
          <w:rFonts w:ascii="Times New Roman" w:eastAsia="Times New Roman" w:hAnsi="Times New Roman" w:cs="Times New Roman"/>
          <w:b/>
          <w:lang w:eastAsia="ar-SA"/>
        </w:rPr>
        <w:t>Сторона</w:t>
      </w:r>
      <w:r w:rsidRPr="00EB6F20">
        <w:rPr>
          <w:rFonts w:ascii="Times New Roman" w:eastAsia="Times New Roman" w:hAnsi="Times New Roman" w:cs="Times New Roman"/>
          <w:lang w:eastAsia="ar-SA"/>
        </w:rPr>
        <w:t xml:space="preserve">, по результатам проведения аукциона в электронной форме (ИКЗ: </w:t>
      </w:r>
      <w:r w:rsidR="004447F4" w:rsidRPr="003E6EF9">
        <w:rPr>
          <w:rFonts w:ascii="Times New Roman" w:eastAsia="Times New Roman" w:hAnsi="Times New Roman" w:cs="Times New Roman"/>
          <w:lang w:eastAsia="ar-SA"/>
        </w:rPr>
        <w:t>ИКЗ:202132621183413270100100490012651465</w:t>
      </w:r>
      <w:r w:rsidR="004447F4">
        <w:rPr>
          <w:rFonts w:ascii="Tahoma" w:hAnsi="Tahoma" w:cs="Tahoma"/>
          <w:sz w:val="21"/>
          <w:szCs w:val="21"/>
        </w:rPr>
        <w:t xml:space="preserve">, </w:t>
      </w:r>
      <w:r w:rsidRPr="00EB6F20">
        <w:rPr>
          <w:rFonts w:ascii="Times New Roman" w:eastAsia="Times New Roman" w:hAnsi="Times New Roman" w:cs="Times New Roman"/>
          <w:lang w:eastAsia="ar-SA"/>
        </w:rPr>
        <w:t xml:space="preserve"> протокол _____________ № ____ от «___» _____________ 20</w:t>
      </w:r>
      <w:r w:rsidR="0076029E">
        <w:rPr>
          <w:rFonts w:ascii="Times New Roman" w:eastAsia="Times New Roman" w:hAnsi="Times New Roman" w:cs="Times New Roman"/>
          <w:lang w:eastAsia="ar-SA"/>
        </w:rPr>
        <w:t>20</w:t>
      </w:r>
      <w:r w:rsidRPr="00EB6F20">
        <w:rPr>
          <w:rFonts w:ascii="Times New Roman" w:eastAsia="Times New Roman" w:hAnsi="Times New Roman" w:cs="Times New Roman"/>
          <w:lang w:eastAsia="ar-SA"/>
        </w:rPr>
        <w:t xml:space="preserve"> г.), в соответствии с Федеральным законом от 5 апреля 2013 г. №44-ФЗ «О контрактной системе в сфере закупок товаров, работ, услуг для обеспечения государственных и муниципальных нужд</w:t>
      </w:r>
      <w:r w:rsidRPr="003508B5">
        <w:rPr>
          <w:rFonts w:ascii="Times New Roman" w:eastAsia="Times New Roman" w:hAnsi="Times New Roman" w:cs="Times New Roman"/>
          <w:lang w:eastAsia="ar-SA"/>
        </w:rPr>
        <w:t>»</w:t>
      </w:r>
      <w:r w:rsidR="0038034D" w:rsidRPr="003508B5">
        <w:rPr>
          <w:rFonts w:ascii="Times New Roman" w:eastAsia="Times New Roman" w:hAnsi="Times New Roman" w:cs="Times New Roman"/>
          <w:lang w:eastAsia="ar-SA"/>
        </w:rPr>
        <w:t xml:space="preserve"> (далее – Федеральный закон от 5 апреля 2013 г. №44-ФЗ) </w:t>
      </w:r>
      <w:r w:rsidRPr="003508B5">
        <w:rPr>
          <w:rFonts w:ascii="Times New Roman" w:eastAsia="Times New Roman" w:hAnsi="Times New Roman" w:cs="Times New Roman"/>
          <w:lang w:eastAsia="ar-SA"/>
        </w:rPr>
        <w:t>заключили настоящий Контракт о нижеследующем:</w:t>
      </w:r>
    </w:p>
    <w:p w14:paraId="7E394AE8" w14:textId="77777777" w:rsidR="009712BC" w:rsidRPr="003508B5" w:rsidRDefault="009712BC" w:rsidP="009712BC">
      <w:pPr>
        <w:widowControl w:val="0"/>
        <w:autoSpaceDE w:val="0"/>
        <w:autoSpaceDN w:val="0"/>
        <w:adjustRightInd w:val="0"/>
        <w:spacing w:after="0" w:line="240" w:lineRule="auto"/>
        <w:ind w:left="360"/>
        <w:jc w:val="both"/>
        <w:rPr>
          <w:rFonts w:ascii="Times New Roman" w:eastAsiaTheme="minorEastAsia" w:hAnsi="Times New Roman" w:cs="Times New Roman"/>
          <w:lang w:eastAsia="ru-RU"/>
        </w:rPr>
      </w:pPr>
      <w:bookmarkStart w:id="1" w:name="_GoBack"/>
      <w:bookmarkEnd w:id="1"/>
    </w:p>
    <w:p w14:paraId="76FBA1FC" w14:textId="77777777" w:rsidR="009712BC" w:rsidRPr="003508B5"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3508B5">
        <w:rPr>
          <w:rFonts w:ascii="Times New Roman" w:eastAsiaTheme="minorEastAsia" w:hAnsi="Times New Roman" w:cs="Times New Roman"/>
          <w:b/>
          <w:lang w:eastAsia="ru-RU"/>
        </w:rPr>
        <w:t>1. Предмет Контракта</w:t>
      </w:r>
    </w:p>
    <w:p w14:paraId="2E823C8E" w14:textId="77777777" w:rsidR="009712BC" w:rsidRPr="003508B5"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5559DEBD" w14:textId="4344D25B" w:rsidR="009712BC" w:rsidRPr="003508B5" w:rsidRDefault="009712BC" w:rsidP="00C91611">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 xml:space="preserve">1.1. Заказчик поручает, а </w:t>
      </w:r>
      <w:r w:rsidR="0002015C" w:rsidRPr="003508B5">
        <w:rPr>
          <w:rFonts w:ascii="Times New Roman" w:eastAsiaTheme="minorEastAsia" w:hAnsi="Times New Roman" w:cs="Times New Roman"/>
          <w:lang w:eastAsia="ru-RU"/>
        </w:rPr>
        <w:t>Поставщик</w:t>
      </w:r>
      <w:r w:rsidRPr="003508B5">
        <w:rPr>
          <w:rFonts w:ascii="Times New Roman" w:eastAsiaTheme="minorEastAsia" w:hAnsi="Times New Roman" w:cs="Times New Roman"/>
          <w:lang w:eastAsia="ru-RU"/>
        </w:rPr>
        <w:t xml:space="preserve"> принимает на себя обязательства </w:t>
      </w:r>
      <w:r w:rsidR="008A5FBD" w:rsidRPr="003508B5">
        <w:rPr>
          <w:rFonts w:ascii="Times New Roman" w:eastAsiaTheme="minorEastAsia" w:hAnsi="Times New Roman" w:cs="Times New Roman"/>
          <w:lang w:eastAsia="ru-RU"/>
        </w:rPr>
        <w:t xml:space="preserve">по поставке </w:t>
      </w:r>
      <w:r w:rsidR="00724F0B">
        <w:rPr>
          <w:rFonts w:ascii="Times New Roman" w:eastAsiaTheme="minorEastAsia" w:hAnsi="Times New Roman" w:cs="Times New Roman"/>
          <w:lang w:eastAsia="ru-RU"/>
        </w:rPr>
        <w:t>с</w:t>
      </w:r>
      <w:r w:rsidR="00724F0B" w:rsidRPr="00724F0B">
        <w:rPr>
          <w:rFonts w:ascii="Times New Roman" w:eastAsiaTheme="minorEastAsia" w:hAnsi="Times New Roman" w:cs="Times New Roman"/>
          <w:lang w:eastAsia="ru-RU"/>
        </w:rPr>
        <w:t>истем</w:t>
      </w:r>
      <w:r w:rsidR="00724F0B">
        <w:rPr>
          <w:rFonts w:ascii="Times New Roman" w:eastAsiaTheme="minorEastAsia" w:hAnsi="Times New Roman" w:cs="Times New Roman"/>
          <w:lang w:eastAsia="ru-RU"/>
        </w:rPr>
        <w:t>ы</w:t>
      </w:r>
      <w:r w:rsidR="00724F0B" w:rsidRPr="00724F0B">
        <w:rPr>
          <w:rFonts w:ascii="Times New Roman" w:eastAsiaTheme="minorEastAsia" w:hAnsi="Times New Roman" w:cs="Times New Roman"/>
          <w:lang w:eastAsia="ru-RU"/>
        </w:rPr>
        <w:t xml:space="preserve"> для контроля асферического профиля и шероховатости оптических поверхностей</w:t>
      </w:r>
      <w:r w:rsidR="00192286" w:rsidRPr="003508B5">
        <w:rPr>
          <w:rFonts w:ascii="Times New Roman" w:eastAsiaTheme="minorEastAsia" w:hAnsi="Times New Roman" w:cs="Times New Roman"/>
          <w:lang w:eastAsia="ru-RU"/>
        </w:rPr>
        <w:t xml:space="preserve"> </w:t>
      </w:r>
      <w:r w:rsidR="008A5FBD" w:rsidRPr="003508B5">
        <w:rPr>
          <w:rFonts w:ascii="Times New Roman" w:eastAsiaTheme="minorEastAsia" w:hAnsi="Times New Roman" w:cs="Times New Roman"/>
          <w:lang w:eastAsia="ru-RU"/>
        </w:rPr>
        <w:t xml:space="preserve">(далее - Оборудование, Товар), а Заказчик обязуется принять и оплатить </w:t>
      </w:r>
      <w:r w:rsidR="00C91611" w:rsidRPr="003508B5">
        <w:rPr>
          <w:rFonts w:ascii="Times New Roman" w:eastAsiaTheme="minorEastAsia" w:hAnsi="Times New Roman" w:cs="Times New Roman"/>
          <w:lang w:eastAsia="ru-RU"/>
        </w:rPr>
        <w:t xml:space="preserve">поставляемый </w:t>
      </w:r>
      <w:r w:rsidR="008A5FBD" w:rsidRPr="003508B5">
        <w:rPr>
          <w:rFonts w:ascii="Times New Roman" w:eastAsiaTheme="minorEastAsia" w:hAnsi="Times New Roman" w:cs="Times New Roman"/>
          <w:lang w:eastAsia="ru-RU"/>
        </w:rPr>
        <w:t>Товар.</w:t>
      </w:r>
    </w:p>
    <w:p w14:paraId="0B1CD3AA" w14:textId="42F2F277" w:rsidR="00053273" w:rsidRPr="003508B5" w:rsidRDefault="006B1964" w:rsidP="0005327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2" w:name="Par90"/>
      <w:bookmarkEnd w:id="2"/>
      <w:r w:rsidRPr="003508B5">
        <w:rPr>
          <w:rFonts w:ascii="Times New Roman" w:eastAsiaTheme="minorEastAsia" w:hAnsi="Times New Roman" w:cs="Times New Roman"/>
          <w:lang w:eastAsia="ru-RU"/>
        </w:rPr>
        <w:t xml:space="preserve">1.2. </w:t>
      </w:r>
      <w:r w:rsidR="00053273" w:rsidRPr="003508B5">
        <w:rPr>
          <w:rFonts w:ascii="Times New Roman" w:eastAsiaTheme="minorEastAsia" w:hAnsi="Times New Roman" w:cs="Times New Roman"/>
          <w:lang w:eastAsia="ru-RU"/>
        </w:rPr>
        <w:t xml:space="preserve">Оборудование приобретается для оснащения объекта </w:t>
      </w:r>
      <w:r w:rsidR="00053273" w:rsidRPr="003508B5">
        <w:rPr>
          <w:noProof/>
          <w:sz w:val="24"/>
          <w:szCs w:val="24"/>
        </w:rPr>
        <w:t>«</w:t>
      </w:r>
      <w:r w:rsidR="00053273" w:rsidRPr="003508B5">
        <w:rPr>
          <w:rFonts w:ascii="Times New Roman" w:eastAsiaTheme="minorEastAsia" w:hAnsi="Times New Roman" w:cs="Times New Roman"/>
          <w:lang w:eastAsia="ru-RU"/>
        </w:rPr>
        <w:t>РЕКОНСТРУКЦИЯ ЗДАНИЯ С КАДАСТРОВЫМ НОМЕРОМ 13:23:1007035:35 ИННОВАЦИОННО-ПРОИЗВОДСТВЕННОГО КОМПЛЕКСА (ИПК) АУ ТЕХНОПАРК - МОРДОВИЯ, РАСПОЛОЖЕННОГО ПО АДРЕСУ: РЕСПУБЛИКА МОРДОВИЯ, Г. САРАНСК, УЛ. ЛОДЫГИНА, Д. 3, ПОД ЦЕНТР ОПТОЭЛЕКТРОННОГО ПРИБОРОСТРОЕНИЯ</w:t>
      </w:r>
      <w:r w:rsidR="00053273" w:rsidRPr="003508B5">
        <w:rPr>
          <w:noProof/>
          <w:sz w:val="24"/>
          <w:szCs w:val="24"/>
        </w:rPr>
        <w:t>».</w:t>
      </w:r>
    </w:p>
    <w:p w14:paraId="40D71326" w14:textId="4858478C" w:rsidR="006B1964" w:rsidRPr="003508B5" w:rsidRDefault="006B1964" w:rsidP="006B196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Наименование, количество, цена и технические характеристики Оборудования установлены в Спецификации (Приложение № 1 к настоящему Контракту)</w:t>
      </w:r>
      <w:r w:rsidR="0041640C" w:rsidRPr="003508B5">
        <w:rPr>
          <w:rFonts w:ascii="Times New Roman" w:eastAsiaTheme="minorEastAsia" w:hAnsi="Times New Roman" w:cs="Times New Roman"/>
          <w:lang w:eastAsia="ru-RU"/>
        </w:rPr>
        <w:t>.</w:t>
      </w:r>
    </w:p>
    <w:p w14:paraId="54B5BCF0" w14:textId="3FEF5200" w:rsidR="009712BC" w:rsidRPr="003508B5" w:rsidRDefault="009712BC" w:rsidP="008A5FB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w:t>
      </w:r>
      <w:r w:rsidR="006B1964" w:rsidRPr="003508B5">
        <w:rPr>
          <w:rFonts w:ascii="Times New Roman" w:eastAsiaTheme="minorEastAsia" w:hAnsi="Times New Roman" w:cs="Times New Roman"/>
          <w:lang w:eastAsia="ru-RU"/>
        </w:rPr>
        <w:t>3</w:t>
      </w:r>
      <w:r w:rsidRPr="003508B5">
        <w:rPr>
          <w:rFonts w:ascii="Times New Roman" w:eastAsiaTheme="minorEastAsia" w:hAnsi="Times New Roman" w:cs="Times New Roman"/>
          <w:lang w:eastAsia="ru-RU"/>
        </w:rPr>
        <w:t xml:space="preserve">. </w:t>
      </w:r>
      <w:r w:rsidR="008A5FBD" w:rsidRPr="003508B5">
        <w:rPr>
          <w:rFonts w:ascii="Times New Roman" w:eastAsiaTheme="minorEastAsia" w:hAnsi="Times New Roman" w:cs="Times New Roman"/>
          <w:lang w:eastAsia="ru-RU"/>
        </w:rPr>
        <w:t xml:space="preserve">Поставка Товара осуществляется в соответствии с законодательством Российской Федерации, требованиями иных нормативных правовых актов, регулирующих порядок поставки такого вида товара, устанавливающих требования к качеству такого вида </w:t>
      </w:r>
      <w:r w:rsidR="006B1964" w:rsidRPr="003508B5">
        <w:rPr>
          <w:rFonts w:ascii="Times New Roman" w:eastAsiaTheme="minorEastAsia" w:hAnsi="Times New Roman" w:cs="Times New Roman"/>
          <w:lang w:eastAsia="ru-RU"/>
        </w:rPr>
        <w:t>т</w:t>
      </w:r>
      <w:r w:rsidR="008A5FBD" w:rsidRPr="003508B5">
        <w:rPr>
          <w:rFonts w:ascii="Times New Roman" w:eastAsiaTheme="minorEastAsia" w:hAnsi="Times New Roman" w:cs="Times New Roman"/>
          <w:lang w:eastAsia="ru-RU"/>
        </w:rPr>
        <w:t xml:space="preserve">овара, в соответствии с условиями настоящего Контракта. </w:t>
      </w:r>
    </w:p>
    <w:p w14:paraId="0C5A45F8" w14:textId="21CB9C4B" w:rsidR="007A5583" w:rsidRPr="003508B5" w:rsidRDefault="007A5583" w:rsidP="008A5FB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w:t>
      </w:r>
      <w:r w:rsidR="006B1964" w:rsidRPr="003508B5">
        <w:rPr>
          <w:rFonts w:ascii="Times New Roman" w:eastAsiaTheme="minorEastAsia" w:hAnsi="Times New Roman" w:cs="Times New Roman"/>
          <w:lang w:eastAsia="ru-RU"/>
        </w:rPr>
        <w:t>4</w:t>
      </w:r>
      <w:r w:rsidRPr="003508B5">
        <w:rPr>
          <w:rFonts w:ascii="Times New Roman" w:eastAsiaTheme="minorEastAsia" w:hAnsi="Times New Roman" w:cs="Times New Roman"/>
          <w:lang w:eastAsia="ru-RU"/>
        </w:rPr>
        <w:t>. Качество, комплектность и характеристики поставляемого Оборудования должны соответствовать действующим обязательным требованиям государственных стандартов, технических условий, иной нормативной документации, а Оборудование, подлежащее в соответствии с законодательством Российской Федерации обязательной сертификации, должно иметь сертификат соответствия. Оборудование, не соответствующее вышеуказанным требованиям, считается ненадлежащего качества и Заказчиком применяются к нему меры, предусмотренные действующим законодательством Российской Федерации.</w:t>
      </w:r>
    </w:p>
    <w:p w14:paraId="41B196A3" w14:textId="5880A08C" w:rsidR="007A5583" w:rsidRPr="00EB6F20" w:rsidRDefault="007A5583" w:rsidP="007A558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w:t>
      </w:r>
      <w:r w:rsidR="006B1964" w:rsidRPr="003508B5">
        <w:rPr>
          <w:rFonts w:ascii="Times New Roman" w:eastAsiaTheme="minorEastAsia" w:hAnsi="Times New Roman" w:cs="Times New Roman"/>
          <w:lang w:eastAsia="ru-RU"/>
        </w:rPr>
        <w:t>5</w:t>
      </w:r>
      <w:r w:rsidRPr="003508B5">
        <w:rPr>
          <w:rFonts w:ascii="Times New Roman" w:eastAsiaTheme="minorEastAsia" w:hAnsi="Times New Roman" w:cs="Times New Roman"/>
          <w:lang w:eastAsia="ru-RU"/>
        </w:rPr>
        <w:t xml:space="preserve">. Поставляемое по настоящему Контракту Оборудование должно быть новым </w:t>
      </w:r>
      <w:r w:rsidR="006441E2" w:rsidRPr="003508B5">
        <w:rPr>
          <w:rFonts w:ascii="Times New Roman" w:eastAsiaTheme="minorEastAsia" w:hAnsi="Times New Roman" w:cs="Times New Roman"/>
          <w:lang w:eastAsia="ru-RU"/>
        </w:rPr>
        <w:t>(год выпуска не ранее 201</w:t>
      </w:r>
      <w:r w:rsidR="00F155A2" w:rsidRPr="003508B5">
        <w:rPr>
          <w:rFonts w:ascii="Times New Roman" w:eastAsiaTheme="minorEastAsia" w:hAnsi="Times New Roman" w:cs="Times New Roman"/>
          <w:lang w:eastAsia="ru-RU"/>
        </w:rPr>
        <w:t>9</w:t>
      </w:r>
      <w:r w:rsidRPr="003508B5">
        <w:rPr>
          <w:rFonts w:ascii="Times New Roman" w:eastAsiaTheme="minorEastAsia" w:hAnsi="Times New Roman" w:cs="Times New Roman"/>
          <w:lang w:eastAsia="ru-RU"/>
        </w:rPr>
        <w:t xml:space="preserve"> года), не бывшим в употреблении, в ремонте, не восстановленным, у Оборудования не была осуществлена замена составных частей, не были восстановлены потребительские свойства, Оборудование должно быть технически исправным.</w:t>
      </w:r>
    </w:p>
    <w:p w14:paraId="5B1E203F"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2DC801A8" w14:textId="2C5C91A2" w:rsidR="009712BC" w:rsidRPr="00EB6F20"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 xml:space="preserve">2. </w:t>
      </w:r>
      <w:r w:rsidR="007A5583" w:rsidRPr="00EB6F20">
        <w:rPr>
          <w:rFonts w:ascii="Times New Roman" w:eastAsiaTheme="minorEastAsia" w:hAnsi="Times New Roman" w:cs="Times New Roman"/>
          <w:b/>
          <w:lang w:eastAsia="ru-RU"/>
        </w:rPr>
        <w:t>Порядок исполнения Контракта</w:t>
      </w:r>
    </w:p>
    <w:p w14:paraId="6CF44BAB"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6BD0BDBD" w14:textId="0B9857E5" w:rsidR="00724F0B" w:rsidRDefault="00724F0B" w:rsidP="008A5FB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3" w:name="Par131"/>
      <w:bookmarkEnd w:id="3"/>
      <w:r w:rsidRPr="00724F0B">
        <w:rPr>
          <w:rFonts w:ascii="Times New Roman" w:eastAsiaTheme="minorEastAsia" w:hAnsi="Times New Roman" w:cs="Times New Roman"/>
          <w:lang w:eastAsia="ru-RU"/>
        </w:rPr>
        <w:t xml:space="preserve">2.1. Срок поставки: с момента подписания </w:t>
      </w:r>
      <w:r>
        <w:rPr>
          <w:rFonts w:ascii="Times New Roman" w:eastAsiaTheme="minorEastAsia" w:hAnsi="Times New Roman" w:cs="Times New Roman"/>
          <w:lang w:eastAsia="ru-RU"/>
        </w:rPr>
        <w:t>настоящего Контракта в срок до 15</w:t>
      </w:r>
      <w:r w:rsidRPr="00724F0B">
        <w:rPr>
          <w:rFonts w:ascii="Times New Roman" w:eastAsiaTheme="minorEastAsia" w:hAnsi="Times New Roman" w:cs="Times New Roman"/>
          <w:lang w:eastAsia="ru-RU"/>
        </w:rPr>
        <w:t xml:space="preserve"> декабря 2020 г. Поставщик вправе досрочно поставить Товар исключительно с предварительного письменного согласия Заказчика.</w:t>
      </w:r>
    </w:p>
    <w:p w14:paraId="12A1FA95" w14:textId="420BE635" w:rsidR="008A5FBD" w:rsidRPr="00EB6F20" w:rsidRDefault="008A5FBD" w:rsidP="008A5FB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2.2. Поставка </w:t>
      </w:r>
      <w:r w:rsidR="00462D97">
        <w:rPr>
          <w:rFonts w:ascii="Times New Roman" w:eastAsiaTheme="minorEastAsia" w:hAnsi="Times New Roman" w:cs="Times New Roman"/>
          <w:lang w:eastAsia="ru-RU"/>
        </w:rPr>
        <w:t>Оборудования</w:t>
      </w:r>
      <w:r w:rsidRPr="00EB6F20">
        <w:rPr>
          <w:rFonts w:ascii="Times New Roman" w:eastAsiaTheme="minorEastAsia" w:hAnsi="Times New Roman" w:cs="Times New Roman"/>
          <w:lang w:eastAsia="ru-RU"/>
        </w:rPr>
        <w:t xml:space="preserve"> осуществляется путем доставки </w:t>
      </w:r>
      <w:r w:rsidR="00462D97">
        <w:rPr>
          <w:rFonts w:ascii="Times New Roman" w:eastAsiaTheme="minorEastAsia" w:hAnsi="Times New Roman" w:cs="Times New Roman"/>
          <w:lang w:eastAsia="ru-RU"/>
        </w:rPr>
        <w:t>Оборудования</w:t>
      </w:r>
      <w:r w:rsidRPr="00EB6F20">
        <w:rPr>
          <w:rFonts w:ascii="Times New Roman" w:eastAsiaTheme="minorEastAsia" w:hAnsi="Times New Roman" w:cs="Times New Roman"/>
          <w:lang w:eastAsia="ru-RU"/>
        </w:rPr>
        <w:t xml:space="preserve"> по месту нахождения Заказчика по адресу: Республика Мордовия, г. Саранск, ул. Лодыгина, д.3. </w:t>
      </w:r>
    </w:p>
    <w:p w14:paraId="010D2570" w14:textId="7D5C2CD1" w:rsidR="00EE5F0F" w:rsidRPr="00FC2831" w:rsidRDefault="00EE5F0F" w:rsidP="008A5FB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2.3. Оборудование, поставляемое по настоящему Контракту, должно быть свободным от любых прав третьих лиц, включая права, основанные на интеллектуальной собственности, свободным от любых обременений, включая таможенные и иные формальности, связанные с ввозом Оборудования на территорию Российской </w:t>
      </w:r>
      <w:r w:rsidRPr="00FC2831">
        <w:rPr>
          <w:rFonts w:ascii="Times New Roman" w:eastAsiaTheme="minorEastAsia" w:hAnsi="Times New Roman" w:cs="Times New Roman"/>
          <w:lang w:eastAsia="ru-RU"/>
        </w:rPr>
        <w:t>Федерации, не заложенным и не состоящим под арестом.</w:t>
      </w:r>
    </w:p>
    <w:p w14:paraId="1A84DC03" w14:textId="6496C770" w:rsidR="00F534C2" w:rsidRPr="00FC2831" w:rsidRDefault="00EE5F0F" w:rsidP="00F30105">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FC2831">
        <w:rPr>
          <w:rFonts w:ascii="Times New Roman" w:eastAsiaTheme="minorEastAsia" w:hAnsi="Times New Roman" w:cs="Times New Roman"/>
          <w:lang w:eastAsia="ru-RU"/>
        </w:rPr>
        <w:t xml:space="preserve">2.4. </w:t>
      </w:r>
      <w:r w:rsidR="00F534C2" w:rsidRPr="00FC2831">
        <w:rPr>
          <w:rFonts w:ascii="Times New Roman" w:eastAsiaTheme="minorEastAsia" w:hAnsi="Times New Roman" w:cs="Times New Roman"/>
          <w:lang w:eastAsia="ru-RU"/>
        </w:rPr>
        <w:t>Монтаж, пуско-наладка, ввод Оборудования в эксплуатацию и инструктаж специалистов Заказчика осуществляются при доставке Оборудования.</w:t>
      </w:r>
    </w:p>
    <w:p w14:paraId="07252462" w14:textId="75F91C74" w:rsidR="00A42092" w:rsidRPr="00FC2831" w:rsidRDefault="00F30105" w:rsidP="00F30105">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FC2831">
        <w:rPr>
          <w:rFonts w:ascii="Times New Roman" w:eastAsiaTheme="minorEastAsia" w:hAnsi="Times New Roman" w:cs="Times New Roman"/>
          <w:lang w:eastAsia="ru-RU"/>
        </w:rPr>
        <w:t>Приемка Оборудования производится по товарной накладной (форма №ТОРГ-12)</w:t>
      </w:r>
      <w:r w:rsidR="00F534C2" w:rsidRPr="00FC2831">
        <w:rPr>
          <w:rFonts w:ascii="Times New Roman" w:eastAsiaTheme="minorEastAsia" w:hAnsi="Times New Roman" w:cs="Times New Roman"/>
          <w:lang w:eastAsia="ru-RU"/>
        </w:rPr>
        <w:t>, акту ввода оборудования в эксплуатацию, акту проведения инструктажа</w:t>
      </w:r>
      <w:r w:rsidRPr="00FC2831">
        <w:rPr>
          <w:rFonts w:ascii="Times New Roman" w:eastAsiaTheme="minorEastAsia" w:hAnsi="Times New Roman" w:cs="Times New Roman"/>
          <w:lang w:eastAsia="ru-RU"/>
        </w:rPr>
        <w:t xml:space="preserve">, </w:t>
      </w:r>
      <w:r w:rsidR="008A5FBD" w:rsidRPr="00FC2831">
        <w:rPr>
          <w:rFonts w:ascii="Times New Roman" w:eastAsiaTheme="minorEastAsia" w:hAnsi="Times New Roman" w:cs="Times New Roman"/>
          <w:lang w:eastAsia="ru-RU"/>
        </w:rPr>
        <w:t>котор</w:t>
      </w:r>
      <w:r w:rsidRPr="00FC2831">
        <w:rPr>
          <w:rFonts w:ascii="Times New Roman" w:eastAsiaTheme="minorEastAsia" w:hAnsi="Times New Roman" w:cs="Times New Roman"/>
          <w:lang w:eastAsia="ru-RU"/>
        </w:rPr>
        <w:t>ы</w:t>
      </w:r>
      <w:r w:rsidR="004F68F8" w:rsidRPr="00FC2831">
        <w:rPr>
          <w:rFonts w:ascii="Times New Roman" w:eastAsiaTheme="minorEastAsia" w:hAnsi="Times New Roman" w:cs="Times New Roman"/>
          <w:lang w:eastAsia="ru-RU"/>
        </w:rPr>
        <w:t>й</w:t>
      </w:r>
      <w:r w:rsidR="008A5FBD" w:rsidRPr="00FC2831">
        <w:rPr>
          <w:rFonts w:ascii="Times New Roman" w:eastAsiaTheme="minorEastAsia" w:hAnsi="Times New Roman" w:cs="Times New Roman"/>
          <w:lang w:eastAsia="ru-RU"/>
        </w:rPr>
        <w:t xml:space="preserve"> подписывают уполномоченные представители Сторон. </w:t>
      </w:r>
      <w:r w:rsidR="00F368DC" w:rsidRPr="00FC2831">
        <w:rPr>
          <w:rFonts w:ascii="Times New Roman" w:eastAsiaTheme="minorEastAsia" w:hAnsi="Times New Roman" w:cs="Times New Roman"/>
          <w:lang w:eastAsia="ru-RU"/>
        </w:rPr>
        <w:t>Поставленный Товар считается принятым с момента подписания товарной накладной (форма №ТОРГ-12)</w:t>
      </w:r>
      <w:r w:rsidR="00F534C2" w:rsidRPr="00FC2831">
        <w:rPr>
          <w:rFonts w:ascii="Times New Roman" w:eastAsiaTheme="minorEastAsia" w:hAnsi="Times New Roman" w:cs="Times New Roman"/>
          <w:lang w:eastAsia="ru-RU"/>
        </w:rPr>
        <w:t>, акта ввода оборудования в эксплуатацию, акта проведения инструктажа,</w:t>
      </w:r>
      <w:r w:rsidR="00F368DC" w:rsidRPr="00FC2831">
        <w:rPr>
          <w:rFonts w:ascii="Times New Roman" w:eastAsiaTheme="minorEastAsia" w:hAnsi="Times New Roman" w:cs="Times New Roman"/>
          <w:lang w:eastAsia="ru-RU"/>
        </w:rPr>
        <w:t xml:space="preserve"> обеими Сторонами.</w:t>
      </w:r>
    </w:p>
    <w:p w14:paraId="657FB426" w14:textId="3C47063B" w:rsidR="00A42092" w:rsidRPr="00FC2831" w:rsidRDefault="00A42092" w:rsidP="00A42092">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FC2831">
        <w:rPr>
          <w:rFonts w:ascii="Times New Roman" w:eastAsiaTheme="minorEastAsia" w:hAnsi="Times New Roman" w:cs="Times New Roman"/>
          <w:lang w:eastAsia="ru-RU"/>
        </w:rPr>
        <w:lastRenderedPageBreak/>
        <w:t>Вместо товарной накладной (форма №ТОРГ-12)</w:t>
      </w:r>
      <w:r w:rsidR="00F534C2" w:rsidRPr="00FC2831">
        <w:rPr>
          <w:rFonts w:ascii="Times New Roman" w:eastAsiaTheme="minorEastAsia" w:hAnsi="Times New Roman" w:cs="Times New Roman"/>
          <w:lang w:eastAsia="ru-RU"/>
        </w:rPr>
        <w:t>, акта ввода оборудования в эксплуатацию, акта проведения инструктажа</w:t>
      </w:r>
      <w:r w:rsidR="00C91611" w:rsidRPr="00FC2831">
        <w:rPr>
          <w:rFonts w:ascii="Times New Roman" w:eastAsiaTheme="minorEastAsia" w:hAnsi="Times New Roman" w:cs="Times New Roman"/>
          <w:lang w:eastAsia="ru-RU"/>
        </w:rPr>
        <w:t xml:space="preserve"> </w:t>
      </w:r>
      <w:r w:rsidRPr="00FC2831">
        <w:rPr>
          <w:rFonts w:ascii="Times New Roman" w:eastAsiaTheme="minorEastAsia" w:hAnsi="Times New Roman" w:cs="Times New Roman"/>
          <w:lang w:eastAsia="ru-RU"/>
        </w:rPr>
        <w:t>допускается применение универсального передаточного документа.</w:t>
      </w:r>
    </w:p>
    <w:p w14:paraId="1DFB6A3E" w14:textId="66270941" w:rsidR="007A5583" w:rsidRPr="00FC2831" w:rsidRDefault="00097B4D" w:rsidP="007A558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FC2831">
        <w:rPr>
          <w:rFonts w:ascii="Times New Roman" w:eastAsiaTheme="minorEastAsia" w:hAnsi="Times New Roman" w:cs="Times New Roman"/>
          <w:lang w:eastAsia="ru-RU"/>
        </w:rPr>
        <w:t xml:space="preserve">2.5. </w:t>
      </w:r>
      <w:r w:rsidR="008A5FBD" w:rsidRPr="00FC2831">
        <w:rPr>
          <w:rFonts w:ascii="Times New Roman" w:eastAsiaTheme="minorEastAsia" w:hAnsi="Times New Roman" w:cs="Times New Roman"/>
          <w:lang w:eastAsia="ru-RU"/>
        </w:rPr>
        <w:t xml:space="preserve">Одновременно с </w:t>
      </w:r>
      <w:r w:rsidR="00F30105" w:rsidRPr="00FC2831">
        <w:rPr>
          <w:rFonts w:ascii="Times New Roman" w:eastAsiaTheme="minorEastAsia" w:hAnsi="Times New Roman" w:cs="Times New Roman"/>
          <w:lang w:eastAsia="ru-RU"/>
        </w:rPr>
        <w:t>Оборудованием</w:t>
      </w:r>
      <w:r w:rsidR="008A5FBD" w:rsidRPr="00FC2831">
        <w:rPr>
          <w:rFonts w:ascii="Times New Roman" w:eastAsiaTheme="minorEastAsia" w:hAnsi="Times New Roman" w:cs="Times New Roman"/>
          <w:lang w:eastAsia="ru-RU"/>
        </w:rPr>
        <w:t xml:space="preserve"> Поставщик передает Заказчику </w:t>
      </w:r>
      <w:r w:rsidR="007A5583" w:rsidRPr="00FC2831">
        <w:rPr>
          <w:rFonts w:ascii="Times New Roman" w:eastAsiaTheme="minorEastAsia" w:hAnsi="Times New Roman" w:cs="Times New Roman"/>
          <w:lang w:eastAsia="ru-RU"/>
        </w:rPr>
        <w:t>все принадлежности (</w:t>
      </w:r>
      <w:r w:rsidR="002333E9" w:rsidRPr="00FC2831">
        <w:rPr>
          <w:rFonts w:ascii="Times New Roman" w:eastAsiaTheme="minorEastAsia" w:hAnsi="Times New Roman" w:cs="Times New Roman"/>
          <w:lang w:eastAsia="ru-RU"/>
        </w:rPr>
        <w:t>комплектующие, расходные материалы и др.</w:t>
      </w:r>
      <w:r w:rsidR="007A5583" w:rsidRPr="00FC2831">
        <w:rPr>
          <w:rFonts w:ascii="Times New Roman" w:eastAsiaTheme="minorEastAsia" w:hAnsi="Times New Roman" w:cs="Times New Roman"/>
          <w:lang w:eastAsia="ru-RU"/>
        </w:rPr>
        <w:t>) и необходимые документы:</w:t>
      </w:r>
    </w:p>
    <w:p w14:paraId="512785FE" w14:textId="1A80A361" w:rsidR="007A5583" w:rsidRPr="00FC2831" w:rsidRDefault="000E164E" w:rsidP="007A558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FC2831">
        <w:rPr>
          <w:rFonts w:ascii="Times New Roman" w:eastAsiaTheme="minorEastAsia" w:hAnsi="Times New Roman" w:cs="Times New Roman"/>
          <w:lang w:eastAsia="ru-RU"/>
        </w:rPr>
        <w:t>- техническую и (или) эксплуатационную документацию производителя (изготовителя) Оборудования;</w:t>
      </w:r>
    </w:p>
    <w:p w14:paraId="2D592421" w14:textId="13D38843" w:rsidR="007A5583" w:rsidRPr="00EB6F20" w:rsidRDefault="007A5583" w:rsidP="007A558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FC2831">
        <w:rPr>
          <w:rFonts w:ascii="Times New Roman" w:eastAsiaTheme="minorEastAsia" w:hAnsi="Times New Roman" w:cs="Times New Roman"/>
          <w:lang w:eastAsia="ru-RU"/>
        </w:rPr>
        <w:t>- документы о сертификации Оборудования (оригиналы, либо надлежащим образом заверенные копии сертификатов безопасности);</w:t>
      </w:r>
    </w:p>
    <w:p w14:paraId="4FCBCBE5" w14:textId="77777777" w:rsidR="007A5583" w:rsidRPr="00EB6F20" w:rsidRDefault="007A5583" w:rsidP="007A558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сертификаты (или декларации) соответствия;</w:t>
      </w:r>
    </w:p>
    <w:p w14:paraId="13FC7A4A" w14:textId="613B023B" w:rsidR="007A5583" w:rsidRPr="00EB6F20" w:rsidRDefault="007A5583" w:rsidP="008A5FB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оформленные гарантийные талоны или аналогичные документы, с указанием заводских (серийных) номеров Оборудования и гарантийного периода;</w:t>
      </w:r>
    </w:p>
    <w:p w14:paraId="67C0944E" w14:textId="40364126" w:rsidR="008A5FBD" w:rsidRPr="00EB6F20" w:rsidRDefault="007A5583" w:rsidP="008A5FB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 </w:t>
      </w:r>
      <w:r w:rsidR="00EE5F0F" w:rsidRPr="00EB6F20">
        <w:rPr>
          <w:rFonts w:ascii="Times New Roman" w:eastAsiaTheme="minorEastAsia" w:hAnsi="Times New Roman" w:cs="Times New Roman"/>
          <w:lang w:eastAsia="ru-RU"/>
        </w:rPr>
        <w:t xml:space="preserve">счет, </w:t>
      </w:r>
      <w:r w:rsidR="008A5FBD" w:rsidRPr="00EB6F20">
        <w:rPr>
          <w:rFonts w:ascii="Times New Roman" w:eastAsiaTheme="minorEastAsia" w:hAnsi="Times New Roman" w:cs="Times New Roman"/>
          <w:lang w:eastAsia="ru-RU"/>
        </w:rPr>
        <w:t>счет-фактуру на общую стоимость Товара и прочие документы.</w:t>
      </w:r>
    </w:p>
    <w:p w14:paraId="421D818B" w14:textId="635E113E" w:rsidR="00EE5F0F" w:rsidRPr="003508B5" w:rsidRDefault="00097B4D" w:rsidP="00EE5F0F">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2.6. </w:t>
      </w:r>
      <w:r w:rsidR="00EE5F0F" w:rsidRPr="00EB6F20">
        <w:rPr>
          <w:rFonts w:ascii="Times New Roman" w:eastAsiaTheme="minorEastAsia" w:hAnsi="Times New Roman" w:cs="Times New Roman"/>
          <w:lang w:eastAsia="ru-RU"/>
        </w:rPr>
        <w:t xml:space="preserve">Все текстовые материалы, касающиеся технической эксплуатации и обслуживания Оборудования, должны быть </w:t>
      </w:r>
      <w:r w:rsidR="00EE5F0F" w:rsidRPr="003508B5">
        <w:rPr>
          <w:rFonts w:ascii="Times New Roman" w:eastAsiaTheme="minorEastAsia" w:hAnsi="Times New Roman" w:cs="Times New Roman"/>
          <w:lang w:eastAsia="ru-RU"/>
        </w:rPr>
        <w:t>представлены на русском языке</w:t>
      </w:r>
      <w:r w:rsidR="008E053A" w:rsidRPr="003508B5">
        <w:rPr>
          <w:rFonts w:ascii="Times New Roman" w:eastAsiaTheme="minorEastAsia" w:hAnsi="Times New Roman" w:cs="Times New Roman"/>
          <w:lang w:eastAsia="ru-RU"/>
        </w:rPr>
        <w:t>, в</w:t>
      </w:r>
      <w:r w:rsidR="00EE5F0F" w:rsidRPr="003508B5">
        <w:rPr>
          <w:rFonts w:ascii="Times New Roman" w:eastAsiaTheme="minorEastAsia" w:hAnsi="Times New Roman" w:cs="Times New Roman"/>
          <w:lang w:eastAsia="ru-RU"/>
        </w:rPr>
        <w:t xml:space="preserve"> случае поставки импортного Оборудования документация представляется также на английском языке</w:t>
      </w:r>
      <w:r w:rsidR="008E053A" w:rsidRPr="003508B5">
        <w:rPr>
          <w:rFonts w:ascii="Times New Roman" w:eastAsiaTheme="minorEastAsia" w:hAnsi="Times New Roman" w:cs="Times New Roman"/>
          <w:lang w:eastAsia="ru-RU"/>
        </w:rPr>
        <w:t>, если иное не предусмотрено в Спецификации (Приложение № 1 к настоящему Контракту).</w:t>
      </w:r>
    </w:p>
    <w:p w14:paraId="03D2E793" w14:textId="78FABD16" w:rsidR="00EE5F0F" w:rsidRPr="003508B5" w:rsidRDefault="00EE5F0F" w:rsidP="00EE5F0F">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В случае непредставления Поставщиком Заказчику технической документации на Оборудование, поставка считается некомплектной, и гарантийный срок исчисляется в этом случае со дня получения Заказчиком полного комплекта технической документации на Оборудование.</w:t>
      </w:r>
    </w:p>
    <w:p w14:paraId="7D788F84" w14:textId="16DDC3ED" w:rsidR="006F5A62" w:rsidRPr="003508B5" w:rsidRDefault="00097B4D" w:rsidP="008A5FB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 xml:space="preserve">2.7. </w:t>
      </w:r>
      <w:r w:rsidR="006F5A62" w:rsidRPr="003508B5">
        <w:rPr>
          <w:rFonts w:ascii="Times New Roman" w:eastAsiaTheme="minorEastAsia" w:hAnsi="Times New Roman" w:cs="Times New Roman"/>
          <w:lang w:eastAsia="ru-RU"/>
        </w:rPr>
        <w:t>Все права на Оборудование</w:t>
      </w:r>
      <w:r w:rsidR="00D1153C" w:rsidRPr="003508B5">
        <w:rPr>
          <w:rFonts w:ascii="Times New Roman" w:eastAsiaTheme="minorEastAsia" w:hAnsi="Times New Roman" w:cs="Times New Roman"/>
          <w:lang w:eastAsia="ru-RU"/>
        </w:rPr>
        <w:t xml:space="preserve">, а также риск случайной гибели или повреждения Оборудования </w:t>
      </w:r>
      <w:r w:rsidR="006F5A62" w:rsidRPr="003508B5">
        <w:rPr>
          <w:rFonts w:ascii="Times New Roman" w:eastAsiaTheme="minorEastAsia" w:hAnsi="Times New Roman" w:cs="Times New Roman"/>
          <w:lang w:eastAsia="ru-RU"/>
        </w:rPr>
        <w:t xml:space="preserve">переходят Заказчику с момента подписания Сторонами </w:t>
      </w:r>
      <w:r w:rsidR="00B735CD" w:rsidRPr="003508B5">
        <w:rPr>
          <w:rFonts w:ascii="Times New Roman" w:eastAsiaTheme="minorEastAsia" w:hAnsi="Times New Roman" w:cs="Times New Roman"/>
          <w:lang w:eastAsia="ru-RU"/>
        </w:rPr>
        <w:t>документов, установленных п. 2.4 настоящего Контракта</w:t>
      </w:r>
      <w:r w:rsidR="000F0B32" w:rsidRPr="003508B5">
        <w:rPr>
          <w:rFonts w:ascii="Times New Roman" w:eastAsiaTheme="minorEastAsia" w:hAnsi="Times New Roman" w:cs="Times New Roman"/>
          <w:lang w:eastAsia="ru-RU"/>
        </w:rPr>
        <w:t>.</w:t>
      </w:r>
    </w:p>
    <w:p w14:paraId="54B215C4" w14:textId="785D9555" w:rsidR="0039601F" w:rsidRPr="00EB6F20" w:rsidRDefault="0039601F" w:rsidP="008A5FB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 xml:space="preserve">2.8. Одновременно с указанными в </w:t>
      </w:r>
      <w:proofErr w:type="spellStart"/>
      <w:r w:rsidRPr="003508B5">
        <w:rPr>
          <w:rFonts w:ascii="Times New Roman" w:eastAsiaTheme="minorEastAsia" w:hAnsi="Times New Roman" w:cs="Times New Roman"/>
          <w:lang w:eastAsia="ru-RU"/>
        </w:rPr>
        <w:t>п.п</w:t>
      </w:r>
      <w:proofErr w:type="spellEnd"/>
      <w:r w:rsidRPr="003508B5">
        <w:rPr>
          <w:rFonts w:ascii="Times New Roman" w:eastAsiaTheme="minorEastAsia" w:hAnsi="Times New Roman" w:cs="Times New Roman"/>
          <w:lang w:eastAsia="ru-RU"/>
        </w:rPr>
        <w:t xml:space="preserve">. 2.4-2.5 настоящего Контракта документами </w:t>
      </w:r>
      <w:r w:rsidR="00C85078" w:rsidRPr="003508B5">
        <w:rPr>
          <w:rFonts w:ascii="Times New Roman" w:eastAsiaTheme="minorEastAsia" w:hAnsi="Times New Roman" w:cs="Times New Roman"/>
          <w:lang w:eastAsia="ru-RU"/>
        </w:rPr>
        <w:t>Поставщик</w:t>
      </w:r>
      <w:r w:rsidRPr="003508B5">
        <w:rPr>
          <w:rFonts w:ascii="Times New Roman" w:eastAsiaTheme="minorEastAsia" w:hAnsi="Times New Roman" w:cs="Times New Roman"/>
          <w:lang w:eastAsia="ru-RU"/>
        </w:rPr>
        <w:t xml:space="preserve"> представляет обеспечение гарантийных обязательств в </w:t>
      </w:r>
      <w:r w:rsidR="00C85078" w:rsidRPr="003508B5">
        <w:rPr>
          <w:rFonts w:ascii="Times New Roman" w:eastAsiaTheme="minorEastAsia" w:hAnsi="Times New Roman" w:cs="Times New Roman"/>
          <w:lang w:eastAsia="ru-RU"/>
        </w:rPr>
        <w:t>соответствии с требованиями</w:t>
      </w:r>
      <w:r w:rsidRPr="003508B5">
        <w:rPr>
          <w:rFonts w:ascii="Times New Roman" w:eastAsiaTheme="minorEastAsia" w:hAnsi="Times New Roman" w:cs="Times New Roman"/>
          <w:lang w:eastAsia="ru-RU"/>
        </w:rPr>
        <w:t>, установленн</w:t>
      </w:r>
      <w:r w:rsidR="00C85078" w:rsidRPr="003508B5">
        <w:rPr>
          <w:rFonts w:ascii="Times New Roman" w:eastAsiaTheme="minorEastAsia" w:hAnsi="Times New Roman" w:cs="Times New Roman"/>
          <w:lang w:eastAsia="ru-RU"/>
        </w:rPr>
        <w:t>ыми</w:t>
      </w:r>
      <w:r w:rsidRPr="003508B5">
        <w:rPr>
          <w:rFonts w:ascii="Times New Roman" w:eastAsiaTheme="minorEastAsia" w:hAnsi="Times New Roman" w:cs="Times New Roman"/>
          <w:lang w:eastAsia="ru-RU"/>
        </w:rPr>
        <w:t xml:space="preserve"> в </w:t>
      </w:r>
      <w:r w:rsidR="00C85078" w:rsidRPr="003508B5">
        <w:rPr>
          <w:rFonts w:ascii="Times New Roman" w:eastAsiaTheme="minorEastAsia" w:hAnsi="Times New Roman" w:cs="Times New Roman"/>
          <w:lang w:eastAsia="ru-RU"/>
        </w:rPr>
        <w:t>разделе 8</w:t>
      </w:r>
      <w:r w:rsidRPr="003508B5">
        <w:rPr>
          <w:rFonts w:ascii="Times New Roman" w:eastAsiaTheme="minorEastAsia" w:hAnsi="Times New Roman" w:cs="Times New Roman"/>
          <w:lang w:eastAsia="ru-RU"/>
        </w:rPr>
        <w:t xml:space="preserve"> Контракта.</w:t>
      </w:r>
    </w:p>
    <w:p w14:paraId="7CF235EA"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730B4339" w14:textId="2B893B29" w:rsidR="009712BC" w:rsidRPr="00EB6F20"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 xml:space="preserve">3. Цена Контракта и порядок оплаты </w:t>
      </w:r>
    </w:p>
    <w:p w14:paraId="121ECD3B" w14:textId="77777777" w:rsidR="009712BC" w:rsidRPr="00EB6F20" w:rsidRDefault="009712BC" w:rsidP="009712BC">
      <w:pPr>
        <w:widowControl w:val="0"/>
        <w:autoSpaceDE w:val="0"/>
        <w:autoSpaceDN w:val="0"/>
        <w:adjustRightInd w:val="0"/>
        <w:spacing w:after="0" w:line="240" w:lineRule="auto"/>
        <w:ind w:firstLine="567"/>
        <w:jc w:val="both"/>
        <w:outlineLvl w:val="1"/>
        <w:rPr>
          <w:rFonts w:ascii="Times New Roman" w:eastAsiaTheme="minorEastAsia" w:hAnsi="Times New Roman" w:cs="Times New Roman"/>
          <w:lang w:eastAsia="ru-RU"/>
        </w:rPr>
      </w:pPr>
    </w:p>
    <w:p w14:paraId="42B41D16" w14:textId="5F902559" w:rsidR="009712BC" w:rsidRPr="00EB6F20" w:rsidRDefault="009712BC" w:rsidP="009712BC">
      <w:pPr>
        <w:widowControl w:val="0"/>
        <w:autoSpaceDE w:val="0"/>
        <w:autoSpaceDN w:val="0"/>
        <w:adjustRightInd w:val="0"/>
        <w:spacing w:after="0" w:line="240" w:lineRule="auto"/>
        <w:ind w:firstLine="567"/>
        <w:jc w:val="both"/>
        <w:outlineLvl w:val="1"/>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3.1. Цена Контракта составляет ________________ (_________________) рублей ____ копеек, в том числе НДС в размере ___%, что составляет ________________ (____________ ) рублей ____ копеек / НДС не облагается в связи с применением </w:t>
      </w:r>
      <w:r w:rsidR="0002015C" w:rsidRPr="00EB6F20">
        <w:rPr>
          <w:rFonts w:ascii="Times New Roman" w:eastAsiaTheme="minorEastAsia" w:hAnsi="Times New Roman" w:cs="Times New Roman"/>
          <w:lang w:eastAsia="ru-RU"/>
        </w:rPr>
        <w:t>Поставщиком</w:t>
      </w:r>
      <w:r w:rsidRPr="00EB6F20">
        <w:rPr>
          <w:rFonts w:ascii="Times New Roman" w:eastAsiaTheme="minorEastAsia" w:hAnsi="Times New Roman" w:cs="Times New Roman"/>
          <w:lang w:eastAsia="ru-RU"/>
        </w:rPr>
        <w:t xml:space="preserve"> упрощенной системы налогообложения.</w:t>
      </w:r>
    </w:p>
    <w:p w14:paraId="12CCA7DE" w14:textId="4142D34C"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3.2. В случае если в ходе исполнения настоящего Контракта уполномоченным государственным органом установлены обстоятельства, которые являются основанием для уплаты </w:t>
      </w:r>
      <w:r w:rsidR="0002015C" w:rsidRPr="00EB6F20">
        <w:rPr>
          <w:rFonts w:ascii="Times New Roman" w:eastAsiaTheme="minorEastAsia" w:hAnsi="Times New Roman" w:cs="Times New Roman"/>
          <w:lang w:eastAsia="ru-RU"/>
        </w:rPr>
        <w:t>Поставщиком</w:t>
      </w:r>
      <w:r w:rsidRPr="00EB6F20">
        <w:rPr>
          <w:rFonts w:ascii="Times New Roman" w:eastAsiaTheme="minorEastAsia" w:hAnsi="Times New Roman" w:cs="Times New Roman"/>
          <w:lang w:eastAsia="ru-RU"/>
        </w:rPr>
        <w:t xml:space="preserve"> НДС, последний не вправе требовать от Заказчика увеличения цены Контракта на сумму НДС.</w:t>
      </w:r>
    </w:p>
    <w:p w14:paraId="2892C696" w14:textId="54088F36" w:rsidR="0002015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3.3. Цена Контракта включает </w:t>
      </w:r>
      <w:r w:rsidRPr="00FC2831">
        <w:rPr>
          <w:rFonts w:ascii="Times New Roman" w:eastAsiaTheme="minorEastAsia" w:hAnsi="Times New Roman" w:cs="Times New Roman"/>
          <w:lang w:eastAsia="ru-RU"/>
        </w:rPr>
        <w:t xml:space="preserve">в себя </w:t>
      </w:r>
      <w:r w:rsidR="006A0348" w:rsidRPr="00FC2831">
        <w:rPr>
          <w:rFonts w:ascii="Times New Roman" w:eastAsiaTheme="minorEastAsia" w:hAnsi="Times New Roman" w:cs="Times New Roman"/>
          <w:lang w:eastAsia="ru-RU"/>
        </w:rPr>
        <w:t xml:space="preserve">стоимость Оборудования, а также все расходы Поставщика, необходимые для исполнения обязательств, определенных настоящим Контрактом, в том числе стоимость тары, упаковки, маркировки, хранения, </w:t>
      </w:r>
      <w:r w:rsidR="0002015C" w:rsidRPr="00FC2831">
        <w:rPr>
          <w:rFonts w:ascii="Times New Roman" w:eastAsiaTheme="minorEastAsia" w:hAnsi="Times New Roman" w:cs="Times New Roman"/>
          <w:lang w:eastAsia="ru-RU"/>
        </w:rPr>
        <w:t>все расходы Поставщика</w:t>
      </w:r>
      <w:r w:rsidR="006A0348" w:rsidRPr="00FC2831">
        <w:rPr>
          <w:rFonts w:ascii="Times New Roman" w:eastAsiaTheme="minorEastAsia" w:hAnsi="Times New Roman" w:cs="Times New Roman"/>
          <w:lang w:eastAsia="ru-RU"/>
        </w:rPr>
        <w:t xml:space="preserve"> по</w:t>
      </w:r>
      <w:r w:rsidR="0002015C" w:rsidRPr="00FC2831">
        <w:rPr>
          <w:rFonts w:ascii="Times New Roman" w:eastAsiaTheme="minorEastAsia" w:hAnsi="Times New Roman" w:cs="Times New Roman"/>
          <w:lang w:eastAsia="ru-RU"/>
        </w:rPr>
        <w:t xml:space="preserve"> доставке, погрузочно-разгрузочным работам, </w:t>
      </w:r>
      <w:r w:rsidR="00462D97" w:rsidRPr="00FC2831">
        <w:rPr>
          <w:rFonts w:ascii="Times New Roman" w:eastAsiaTheme="minorEastAsia" w:hAnsi="Times New Roman" w:cs="Times New Roman"/>
          <w:lang w:eastAsia="ru-RU"/>
        </w:rPr>
        <w:t xml:space="preserve">монтажу, пуско-наладке, </w:t>
      </w:r>
      <w:r w:rsidR="000D717F" w:rsidRPr="00FC2831">
        <w:rPr>
          <w:rFonts w:ascii="Times New Roman" w:eastAsiaTheme="minorEastAsia" w:hAnsi="Times New Roman" w:cs="Times New Roman"/>
          <w:lang w:eastAsia="ru-RU"/>
        </w:rPr>
        <w:t>вводу в эксплуатацию,</w:t>
      </w:r>
      <w:r w:rsidR="000D717F" w:rsidRPr="00FC2831">
        <w:t xml:space="preserve"> </w:t>
      </w:r>
      <w:r w:rsidR="000D717F" w:rsidRPr="00FC2831">
        <w:rPr>
          <w:rFonts w:ascii="Times New Roman" w:eastAsiaTheme="minorEastAsia" w:hAnsi="Times New Roman" w:cs="Times New Roman"/>
          <w:lang w:eastAsia="ru-RU"/>
        </w:rPr>
        <w:t xml:space="preserve">подготовке специалистов, </w:t>
      </w:r>
      <w:r w:rsidR="0002015C" w:rsidRPr="00FC2831">
        <w:rPr>
          <w:rFonts w:ascii="Times New Roman" w:eastAsiaTheme="minorEastAsia" w:hAnsi="Times New Roman" w:cs="Times New Roman"/>
          <w:lang w:eastAsia="ru-RU"/>
        </w:rPr>
        <w:t>гарантийному обслуживанию, страхованию, транспортные, таможенные и иные расходы, а также налоги, сборы</w:t>
      </w:r>
      <w:r w:rsidR="00ED1ECA" w:rsidRPr="00FC2831">
        <w:rPr>
          <w:rFonts w:ascii="Times New Roman" w:eastAsiaTheme="minorEastAsia" w:hAnsi="Times New Roman" w:cs="Times New Roman"/>
          <w:lang w:eastAsia="ru-RU"/>
        </w:rPr>
        <w:t>, пошлины</w:t>
      </w:r>
      <w:r w:rsidR="0002015C" w:rsidRPr="00FC2831">
        <w:rPr>
          <w:rFonts w:ascii="Times New Roman" w:eastAsiaTheme="minorEastAsia" w:hAnsi="Times New Roman" w:cs="Times New Roman"/>
          <w:lang w:eastAsia="ru-RU"/>
        </w:rPr>
        <w:t xml:space="preserve"> и иные обязательные платежи, предусмотренные действующим законодательством Российской Федерации, все затраты, издержки и другие расходы, связанные с выполнением настоящего Контракта. Все затраты, связанные с заключением и оформлением Контракта и иных документов по обеспечению исполнения Контракта</w:t>
      </w:r>
      <w:r w:rsidR="000E164E" w:rsidRPr="00FC2831">
        <w:rPr>
          <w:rFonts w:ascii="Times New Roman" w:eastAsiaTheme="minorEastAsia" w:hAnsi="Times New Roman" w:cs="Times New Roman"/>
          <w:lang w:eastAsia="ru-RU"/>
        </w:rPr>
        <w:t xml:space="preserve"> и гарантийных обязательств</w:t>
      </w:r>
      <w:r w:rsidR="0002015C" w:rsidRPr="00FC2831">
        <w:rPr>
          <w:rFonts w:ascii="Times New Roman" w:eastAsiaTheme="minorEastAsia" w:hAnsi="Times New Roman" w:cs="Times New Roman"/>
          <w:lang w:eastAsia="ru-RU"/>
        </w:rPr>
        <w:t>, несет Поставщик</w:t>
      </w:r>
      <w:r w:rsidR="0002015C" w:rsidRPr="00EB6F20">
        <w:rPr>
          <w:rFonts w:ascii="Times New Roman" w:eastAsiaTheme="minorEastAsia" w:hAnsi="Times New Roman" w:cs="Times New Roman"/>
          <w:lang w:eastAsia="ru-RU"/>
        </w:rPr>
        <w:t>.</w:t>
      </w:r>
    </w:p>
    <w:p w14:paraId="3FF39B48" w14:textId="34812202"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3.4. Цена Контракта </w:t>
      </w:r>
      <w:r w:rsidR="00ED1ECA" w:rsidRPr="00EB6F20">
        <w:rPr>
          <w:rFonts w:ascii="Times New Roman" w:eastAsiaTheme="minorEastAsia" w:hAnsi="Times New Roman" w:cs="Times New Roman"/>
          <w:lang w:eastAsia="ru-RU"/>
        </w:rPr>
        <w:t xml:space="preserve">является твердой, определена на весь срок исполнения Контракта и </w:t>
      </w:r>
      <w:r w:rsidRPr="00EB6F20">
        <w:rPr>
          <w:rFonts w:ascii="Times New Roman" w:eastAsiaTheme="minorEastAsia" w:hAnsi="Times New Roman" w:cs="Times New Roman"/>
          <w:lang w:eastAsia="ru-RU"/>
        </w:rPr>
        <w:t xml:space="preserve">не может изменяться в ходе его исполнения, за исключением случаев, предусмотренных законодательством Российской Федерации о контрактной системе в сфере закупок и </w:t>
      </w:r>
      <w:r w:rsidR="00CA608D" w:rsidRPr="00EB6F20">
        <w:rPr>
          <w:rFonts w:ascii="Times New Roman" w:eastAsiaTheme="minorEastAsia" w:hAnsi="Times New Roman" w:cs="Times New Roman"/>
          <w:lang w:eastAsia="ru-RU"/>
        </w:rPr>
        <w:t>р</w:t>
      </w:r>
      <w:r w:rsidRPr="00EB6F20">
        <w:rPr>
          <w:rFonts w:ascii="Times New Roman" w:eastAsiaTheme="minorEastAsia" w:hAnsi="Times New Roman" w:cs="Times New Roman"/>
          <w:lang w:eastAsia="ru-RU"/>
        </w:rPr>
        <w:t>азделом 1</w:t>
      </w:r>
      <w:r w:rsidR="00CA608D" w:rsidRPr="00EB6F20">
        <w:rPr>
          <w:rFonts w:ascii="Times New Roman" w:eastAsiaTheme="minorEastAsia" w:hAnsi="Times New Roman" w:cs="Times New Roman"/>
          <w:lang w:eastAsia="ru-RU"/>
        </w:rPr>
        <w:t>1</w:t>
      </w:r>
      <w:r w:rsidRPr="00EB6F20">
        <w:rPr>
          <w:rFonts w:ascii="Times New Roman" w:eastAsiaTheme="minorEastAsia" w:hAnsi="Times New Roman" w:cs="Times New Roman"/>
          <w:lang w:eastAsia="ru-RU"/>
        </w:rPr>
        <w:t xml:space="preserve"> настоящего Контракта.</w:t>
      </w:r>
    </w:p>
    <w:p w14:paraId="612AFA93" w14:textId="1CBE2886" w:rsidR="00DA008D" w:rsidRDefault="00DA008D"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 xml:space="preserve">3.5. Источником финансирования являются средства бюджета бюджетной системы Российской Федерации, в соответствии с соглашением </w:t>
      </w:r>
      <w:r w:rsidR="00F155A2" w:rsidRPr="003508B5">
        <w:rPr>
          <w:rFonts w:ascii="Times New Roman" w:eastAsiaTheme="minorEastAsia" w:hAnsi="Times New Roman" w:cs="Times New Roman"/>
          <w:lang w:eastAsia="ru-RU"/>
        </w:rPr>
        <w:t xml:space="preserve">о предоставлении из республиканского бюджета Республики Мордовия автономному учреждению «Технопарк - Мордовия» субсидии на осуществление капитальных вложений в объекты капитального строительства государственной собственности Республики Мордовия и приобретение объектов недвижимого имущества в государственную собственность Республики Мордовия № </w:t>
      </w:r>
      <w:r w:rsidR="00953B88" w:rsidRPr="003508B5">
        <w:rPr>
          <w:rFonts w:ascii="Times New Roman" w:eastAsiaTheme="minorEastAsia" w:hAnsi="Times New Roman" w:cs="Times New Roman"/>
          <w:lang w:eastAsia="ru-RU"/>
        </w:rPr>
        <w:t>60-2020-00060</w:t>
      </w:r>
      <w:r w:rsidR="00F155A2" w:rsidRPr="003508B5">
        <w:rPr>
          <w:rFonts w:ascii="Times New Roman" w:eastAsiaTheme="minorEastAsia" w:hAnsi="Times New Roman" w:cs="Times New Roman"/>
          <w:lang w:eastAsia="ru-RU"/>
        </w:rPr>
        <w:t xml:space="preserve"> </w:t>
      </w:r>
      <w:r w:rsidRPr="003508B5">
        <w:rPr>
          <w:rFonts w:ascii="Times New Roman" w:eastAsiaTheme="minorEastAsia" w:hAnsi="Times New Roman" w:cs="Times New Roman"/>
          <w:lang w:eastAsia="ru-RU"/>
        </w:rPr>
        <w:t xml:space="preserve">от </w:t>
      </w:r>
      <w:r w:rsidR="00953B88" w:rsidRPr="003508B5">
        <w:rPr>
          <w:rFonts w:ascii="Times New Roman" w:eastAsiaTheme="minorEastAsia" w:hAnsi="Times New Roman" w:cs="Times New Roman"/>
          <w:lang w:eastAsia="ru-RU"/>
        </w:rPr>
        <w:t>22 мая</w:t>
      </w:r>
      <w:r w:rsidRPr="003508B5">
        <w:rPr>
          <w:rFonts w:ascii="Times New Roman" w:eastAsiaTheme="minorEastAsia" w:hAnsi="Times New Roman" w:cs="Times New Roman"/>
          <w:lang w:eastAsia="ru-RU"/>
        </w:rPr>
        <w:t xml:space="preserve"> 20</w:t>
      </w:r>
      <w:r w:rsidR="00F155A2" w:rsidRPr="003508B5">
        <w:rPr>
          <w:rFonts w:ascii="Times New Roman" w:eastAsiaTheme="minorEastAsia" w:hAnsi="Times New Roman" w:cs="Times New Roman"/>
          <w:lang w:eastAsia="ru-RU"/>
        </w:rPr>
        <w:t>20</w:t>
      </w:r>
      <w:r w:rsidRPr="003508B5">
        <w:rPr>
          <w:rFonts w:ascii="Times New Roman" w:eastAsiaTheme="minorEastAsia" w:hAnsi="Times New Roman" w:cs="Times New Roman"/>
          <w:lang w:eastAsia="ru-RU"/>
        </w:rPr>
        <w:t xml:space="preserve"> г., которому присвоен идентификатор </w:t>
      </w:r>
      <w:r w:rsidRPr="000E164E">
        <w:rPr>
          <w:rFonts w:ascii="Times New Roman" w:eastAsiaTheme="minorEastAsia" w:hAnsi="Times New Roman" w:cs="Times New Roman"/>
          <w:lang w:eastAsia="ru-RU"/>
        </w:rPr>
        <w:t>№</w:t>
      </w:r>
      <w:r w:rsidR="000E164E" w:rsidRPr="000E164E">
        <w:rPr>
          <w:rFonts w:ascii="Times New Roman" w:eastAsiaTheme="minorEastAsia" w:hAnsi="Times New Roman" w:cs="Times New Roman"/>
          <w:lang w:eastAsia="ru-RU"/>
        </w:rPr>
        <w:t xml:space="preserve"> </w:t>
      </w:r>
      <w:r w:rsidR="000E164E" w:rsidRPr="00B11000">
        <w:rPr>
          <w:rFonts w:ascii="Times New Roman" w:eastAsiaTheme="minorEastAsia" w:hAnsi="Times New Roman" w:cs="Times New Roman"/>
          <w:lang w:eastAsia="ru-RU"/>
        </w:rPr>
        <w:t>I58918613919P5Q0000920677</w:t>
      </w:r>
      <w:r w:rsidRPr="000E164E">
        <w:rPr>
          <w:rFonts w:ascii="Times New Roman" w:eastAsiaTheme="minorEastAsia" w:hAnsi="Times New Roman" w:cs="Times New Roman"/>
          <w:lang w:eastAsia="ru-RU"/>
        </w:rPr>
        <w:t>.</w:t>
      </w:r>
      <w:r w:rsidRPr="003508B5">
        <w:rPr>
          <w:rFonts w:ascii="Times New Roman" w:eastAsiaTheme="minorEastAsia" w:hAnsi="Times New Roman" w:cs="Times New Roman"/>
          <w:lang w:eastAsia="ru-RU"/>
        </w:rPr>
        <w:t xml:space="preserve"> Валютой долга и валютой платежа Контракта является российский рубль.</w:t>
      </w:r>
    </w:p>
    <w:p w14:paraId="28788047" w14:textId="2796D9B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3.6. Расчеты по Контракту осуществляются путем перечисления денежных средств на счет </w:t>
      </w:r>
      <w:r w:rsidR="0002015C" w:rsidRPr="00EB6F20">
        <w:rPr>
          <w:rFonts w:ascii="Times New Roman" w:eastAsiaTheme="minorEastAsia" w:hAnsi="Times New Roman" w:cs="Times New Roman"/>
          <w:lang w:eastAsia="ru-RU"/>
        </w:rPr>
        <w:t>Поставщика</w:t>
      </w:r>
      <w:r w:rsidRPr="00EB6F20">
        <w:rPr>
          <w:rFonts w:ascii="Times New Roman" w:eastAsiaTheme="minorEastAsia" w:hAnsi="Times New Roman" w:cs="Times New Roman"/>
          <w:lang w:eastAsia="ru-RU"/>
        </w:rPr>
        <w:t>, реквизиты которого указаны в Контракте.</w:t>
      </w:r>
    </w:p>
    <w:p w14:paraId="7C447CEF" w14:textId="5CF0CC04" w:rsidR="0009101E" w:rsidRPr="00EB6F20" w:rsidRDefault="0009101E" w:rsidP="0009101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3.7. Заказчик уменьшает сумму, подлежащую уплате Поставщику,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06EAE6BC" w14:textId="7CC7A8B4" w:rsidR="0009101E" w:rsidRPr="00EB6F20" w:rsidRDefault="0009101E" w:rsidP="0009101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3.8. Датой оплаты считается дата списания денежных средств со счета Заказчика.</w:t>
      </w:r>
    </w:p>
    <w:p w14:paraId="19283E6C" w14:textId="37EF8735" w:rsidR="008E7F6E" w:rsidRDefault="008E7F6E" w:rsidP="0002015C">
      <w:pPr>
        <w:widowControl w:val="0"/>
        <w:autoSpaceDE w:val="0"/>
        <w:autoSpaceDN w:val="0"/>
        <w:adjustRightInd w:val="0"/>
        <w:spacing w:after="0" w:line="240" w:lineRule="auto"/>
        <w:ind w:firstLine="567"/>
        <w:jc w:val="both"/>
        <w:rPr>
          <w:rFonts w:ascii="Times New Roman" w:eastAsiaTheme="minorEastAsia" w:hAnsi="Times New Roman" w:cs="Times New Roman"/>
          <w:color w:val="0070C0"/>
          <w:highlight w:val="cyan"/>
          <w:lang w:eastAsia="ru-RU"/>
        </w:rPr>
      </w:pPr>
    </w:p>
    <w:p w14:paraId="2B428465" w14:textId="18A8A756" w:rsidR="0002015C" w:rsidRPr="00724F0B" w:rsidRDefault="0009101E" w:rsidP="0002015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24F0B">
        <w:rPr>
          <w:rFonts w:ascii="Times New Roman" w:eastAsiaTheme="minorEastAsia" w:hAnsi="Times New Roman" w:cs="Times New Roman"/>
          <w:lang w:eastAsia="ru-RU"/>
        </w:rPr>
        <w:lastRenderedPageBreak/>
        <w:t>3.</w:t>
      </w:r>
      <w:r w:rsidR="002B523A" w:rsidRPr="00724F0B">
        <w:rPr>
          <w:rFonts w:ascii="Times New Roman" w:eastAsiaTheme="minorEastAsia" w:hAnsi="Times New Roman" w:cs="Times New Roman"/>
          <w:lang w:eastAsia="ru-RU"/>
        </w:rPr>
        <w:t>9</w:t>
      </w:r>
      <w:r w:rsidRPr="00724F0B">
        <w:rPr>
          <w:rFonts w:ascii="Times New Roman" w:eastAsiaTheme="minorEastAsia" w:hAnsi="Times New Roman" w:cs="Times New Roman"/>
          <w:lang w:eastAsia="ru-RU"/>
        </w:rPr>
        <w:t xml:space="preserve">. </w:t>
      </w:r>
      <w:r w:rsidR="0002015C" w:rsidRPr="00724F0B">
        <w:rPr>
          <w:rFonts w:ascii="Times New Roman" w:eastAsiaTheme="minorEastAsia" w:hAnsi="Times New Roman" w:cs="Times New Roman"/>
          <w:lang w:eastAsia="ru-RU"/>
        </w:rPr>
        <w:t xml:space="preserve">Оплата </w:t>
      </w:r>
      <w:r w:rsidR="00A969DC" w:rsidRPr="00724F0B">
        <w:rPr>
          <w:rFonts w:ascii="Times New Roman" w:eastAsiaTheme="minorEastAsia" w:hAnsi="Times New Roman" w:cs="Times New Roman"/>
          <w:lang w:eastAsia="ru-RU"/>
        </w:rPr>
        <w:t>по</w:t>
      </w:r>
      <w:r w:rsidR="0002015C" w:rsidRPr="00724F0B">
        <w:rPr>
          <w:rFonts w:ascii="Times New Roman" w:eastAsiaTheme="minorEastAsia" w:hAnsi="Times New Roman" w:cs="Times New Roman"/>
          <w:lang w:eastAsia="ru-RU"/>
        </w:rPr>
        <w:t xml:space="preserve"> настояще</w:t>
      </w:r>
      <w:r w:rsidR="00A969DC" w:rsidRPr="00724F0B">
        <w:rPr>
          <w:rFonts w:ascii="Times New Roman" w:eastAsiaTheme="minorEastAsia" w:hAnsi="Times New Roman" w:cs="Times New Roman"/>
          <w:lang w:eastAsia="ru-RU"/>
        </w:rPr>
        <w:t>му</w:t>
      </w:r>
      <w:r w:rsidR="0002015C" w:rsidRPr="00724F0B">
        <w:rPr>
          <w:rFonts w:ascii="Times New Roman" w:eastAsiaTheme="minorEastAsia" w:hAnsi="Times New Roman" w:cs="Times New Roman"/>
          <w:lang w:eastAsia="ru-RU"/>
        </w:rPr>
        <w:t xml:space="preserve"> </w:t>
      </w:r>
      <w:r w:rsidR="00A969DC" w:rsidRPr="00724F0B">
        <w:rPr>
          <w:rFonts w:ascii="Times New Roman" w:eastAsiaTheme="minorEastAsia" w:hAnsi="Times New Roman" w:cs="Times New Roman"/>
          <w:lang w:eastAsia="ru-RU"/>
        </w:rPr>
        <w:t>Контракту</w:t>
      </w:r>
      <w:r w:rsidR="0002015C" w:rsidRPr="00724F0B">
        <w:rPr>
          <w:rFonts w:ascii="Times New Roman" w:eastAsiaTheme="minorEastAsia" w:hAnsi="Times New Roman" w:cs="Times New Roman"/>
          <w:lang w:eastAsia="ru-RU"/>
        </w:rPr>
        <w:t xml:space="preserve"> производится в следующем порядке:</w:t>
      </w:r>
    </w:p>
    <w:p w14:paraId="5390B2E8" w14:textId="166F0404" w:rsidR="00A969DC" w:rsidRPr="00724F0B" w:rsidRDefault="003A4FF8" w:rsidP="0002015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24F0B">
        <w:rPr>
          <w:rFonts w:ascii="Times New Roman" w:eastAsiaTheme="minorEastAsia" w:hAnsi="Times New Roman" w:cs="Times New Roman"/>
          <w:lang w:eastAsia="ru-RU"/>
        </w:rPr>
        <w:t>- 10</w:t>
      </w:r>
      <w:r w:rsidR="00A969DC" w:rsidRPr="00724F0B">
        <w:rPr>
          <w:rFonts w:ascii="Times New Roman" w:eastAsiaTheme="minorEastAsia" w:hAnsi="Times New Roman" w:cs="Times New Roman"/>
          <w:lang w:eastAsia="ru-RU"/>
        </w:rPr>
        <w:t xml:space="preserve">0% от стоимости, указанной в пункте 3.1 настоящего Контракта, оплачивается </w:t>
      </w:r>
      <w:r w:rsidR="004F3D1D" w:rsidRPr="00724F0B">
        <w:rPr>
          <w:rFonts w:ascii="Times New Roman" w:eastAsiaTheme="minorEastAsia" w:hAnsi="Times New Roman" w:cs="Times New Roman"/>
          <w:lang w:eastAsia="ru-RU"/>
        </w:rPr>
        <w:t xml:space="preserve">в течение 15 (пятнадцати) рабочих дней </w:t>
      </w:r>
      <w:r w:rsidR="00A969DC" w:rsidRPr="00724F0B">
        <w:rPr>
          <w:rFonts w:ascii="Times New Roman" w:eastAsiaTheme="minorEastAsia" w:hAnsi="Times New Roman" w:cs="Times New Roman"/>
          <w:lang w:eastAsia="ru-RU"/>
        </w:rPr>
        <w:t xml:space="preserve">с момента подписания обеими Сторонами </w:t>
      </w:r>
      <w:r w:rsidR="00B735CD" w:rsidRPr="00724F0B">
        <w:rPr>
          <w:rFonts w:ascii="Times New Roman" w:eastAsiaTheme="minorEastAsia" w:hAnsi="Times New Roman" w:cs="Times New Roman"/>
          <w:lang w:eastAsia="ru-RU"/>
        </w:rPr>
        <w:t xml:space="preserve">документов, установленных п. 2.4 настоящего Контракта, </w:t>
      </w:r>
      <w:r w:rsidR="00A969DC" w:rsidRPr="00724F0B">
        <w:rPr>
          <w:rFonts w:ascii="Times New Roman" w:eastAsiaTheme="minorEastAsia" w:hAnsi="Times New Roman" w:cs="Times New Roman"/>
          <w:lang w:eastAsia="ru-RU"/>
        </w:rPr>
        <w:t>на основании счета Поставщика.</w:t>
      </w:r>
    </w:p>
    <w:p w14:paraId="44E24D17" w14:textId="13E4F5F3" w:rsidR="009712BC"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1386538F" w14:textId="77777777" w:rsidR="000D717F" w:rsidRPr="00EB6F20" w:rsidRDefault="000D717F"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38B4396E" w14:textId="70E28D63" w:rsidR="009712BC" w:rsidRPr="00EB6F20"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 xml:space="preserve">4. </w:t>
      </w:r>
      <w:r w:rsidR="001949B0" w:rsidRPr="00EB6F20">
        <w:rPr>
          <w:rFonts w:ascii="Times New Roman" w:eastAsiaTheme="minorEastAsia" w:hAnsi="Times New Roman" w:cs="Times New Roman"/>
          <w:b/>
          <w:lang w:eastAsia="ru-RU"/>
        </w:rPr>
        <w:t>О</w:t>
      </w:r>
      <w:r w:rsidRPr="00EB6F20">
        <w:rPr>
          <w:rFonts w:ascii="Times New Roman" w:eastAsiaTheme="minorEastAsia" w:hAnsi="Times New Roman" w:cs="Times New Roman"/>
          <w:b/>
          <w:lang w:eastAsia="ru-RU"/>
        </w:rPr>
        <w:t>бязанности Сторон</w:t>
      </w:r>
    </w:p>
    <w:p w14:paraId="750C1523"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6E7ED7A7" w14:textId="5939E0D4" w:rsidR="001949B0" w:rsidRPr="00EB6F20" w:rsidRDefault="009712BC"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4.1.</w:t>
      </w:r>
      <w:r w:rsidR="001949B0" w:rsidRPr="00EB6F20">
        <w:rPr>
          <w:rFonts w:ascii="Times New Roman" w:eastAsiaTheme="minorEastAsia" w:hAnsi="Times New Roman" w:cs="Times New Roman"/>
          <w:b/>
          <w:lang w:eastAsia="ru-RU"/>
        </w:rPr>
        <w:t xml:space="preserve"> Поставщик обязуется:</w:t>
      </w:r>
    </w:p>
    <w:p w14:paraId="132418E2" w14:textId="42315BFC" w:rsidR="001949B0" w:rsidRPr="00FC2831"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4</w:t>
      </w:r>
      <w:r w:rsidR="001949B0" w:rsidRPr="00EB6F20">
        <w:rPr>
          <w:rFonts w:ascii="Times New Roman" w:eastAsiaTheme="minorEastAsia" w:hAnsi="Times New Roman" w:cs="Times New Roman"/>
          <w:lang w:eastAsia="ru-RU"/>
        </w:rPr>
        <w:t xml:space="preserve">.1.1. Информировать Заказчика о ходе выполнения настоящего Контракта и о готовности Оборудования к </w:t>
      </w:r>
      <w:r w:rsidR="001949B0" w:rsidRPr="00FC2831">
        <w:rPr>
          <w:rFonts w:ascii="Times New Roman" w:eastAsiaTheme="minorEastAsia" w:hAnsi="Times New Roman" w:cs="Times New Roman"/>
          <w:lang w:eastAsia="ru-RU"/>
        </w:rPr>
        <w:t>отгрузке, сообщать Заказчику точное время и дату доставки Оборудования в адрес поставки не позднее, чем за 2 (два) рабочих дня до даты доставки Оборудования.</w:t>
      </w:r>
    </w:p>
    <w:p w14:paraId="6ADB4946" w14:textId="422E4EB9" w:rsidR="001949B0" w:rsidRPr="00FC2831"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FC2831">
        <w:rPr>
          <w:rFonts w:ascii="Times New Roman" w:eastAsiaTheme="minorEastAsia" w:hAnsi="Times New Roman" w:cs="Times New Roman"/>
          <w:lang w:eastAsia="ru-RU"/>
        </w:rPr>
        <w:t>4</w:t>
      </w:r>
      <w:r w:rsidR="001949B0" w:rsidRPr="00FC2831">
        <w:rPr>
          <w:rFonts w:ascii="Times New Roman" w:eastAsiaTheme="minorEastAsia" w:hAnsi="Times New Roman" w:cs="Times New Roman"/>
          <w:lang w:eastAsia="ru-RU"/>
        </w:rPr>
        <w:t xml:space="preserve">.1.2. </w:t>
      </w:r>
      <w:r w:rsidR="00994761" w:rsidRPr="00FC2831">
        <w:rPr>
          <w:rFonts w:ascii="Times New Roman" w:eastAsiaTheme="minorEastAsia" w:hAnsi="Times New Roman" w:cs="Times New Roman"/>
          <w:lang w:eastAsia="ru-RU"/>
        </w:rPr>
        <w:t xml:space="preserve">Надлежаще и </w:t>
      </w:r>
      <w:r w:rsidR="001949B0" w:rsidRPr="00FC2831">
        <w:rPr>
          <w:rFonts w:ascii="Times New Roman" w:eastAsiaTheme="minorEastAsia" w:hAnsi="Times New Roman" w:cs="Times New Roman"/>
          <w:lang w:eastAsia="ru-RU"/>
        </w:rPr>
        <w:t>в сроки, установленные настоящим Контрактом</w:t>
      </w:r>
      <w:r w:rsidR="00994761" w:rsidRPr="00FC2831">
        <w:rPr>
          <w:rFonts w:ascii="Times New Roman" w:eastAsiaTheme="minorEastAsia" w:hAnsi="Times New Roman" w:cs="Times New Roman"/>
          <w:lang w:eastAsia="ru-RU"/>
        </w:rPr>
        <w:t>, осуществить поставку Оборудования, в том числе его доставку (с учетом погрузочно-разгрузочных работ) в подготовленное Заказчиком в соответстви</w:t>
      </w:r>
      <w:r w:rsidR="00A62F36" w:rsidRPr="00FC2831">
        <w:rPr>
          <w:rFonts w:ascii="Times New Roman" w:eastAsiaTheme="minorEastAsia" w:hAnsi="Times New Roman" w:cs="Times New Roman"/>
          <w:lang w:eastAsia="ru-RU"/>
        </w:rPr>
        <w:t xml:space="preserve">и с п.4.2.2 Договора </w:t>
      </w:r>
      <w:r w:rsidR="00DA008D" w:rsidRPr="00FC2831">
        <w:rPr>
          <w:rFonts w:ascii="Times New Roman" w:eastAsiaTheme="minorEastAsia" w:hAnsi="Times New Roman" w:cs="Times New Roman"/>
          <w:lang w:eastAsia="ru-RU"/>
        </w:rPr>
        <w:t>помещение, произвести монтаж</w:t>
      </w:r>
      <w:r w:rsidR="00462D97" w:rsidRPr="00FC2831">
        <w:rPr>
          <w:rFonts w:ascii="Times New Roman" w:eastAsiaTheme="minorEastAsia" w:hAnsi="Times New Roman" w:cs="Times New Roman"/>
          <w:lang w:eastAsia="ru-RU"/>
        </w:rPr>
        <w:t>, пуско-наладку</w:t>
      </w:r>
      <w:r w:rsidR="004728CB" w:rsidRPr="00FC2831">
        <w:rPr>
          <w:rFonts w:ascii="Times New Roman" w:eastAsiaTheme="minorEastAsia" w:hAnsi="Times New Roman" w:cs="Times New Roman"/>
          <w:lang w:eastAsia="ru-RU"/>
        </w:rPr>
        <w:t>, ввод в эксплуатацию</w:t>
      </w:r>
      <w:r w:rsidR="00462D97" w:rsidRPr="00FC2831">
        <w:rPr>
          <w:rFonts w:ascii="Times New Roman" w:eastAsiaTheme="minorEastAsia" w:hAnsi="Times New Roman" w:cs="Times New Roman"/>
          <w:lang w:eastAsia="ru-RU"/>
        </w:rPr>
        <w:t xml:space="preserve"> Оборудования</w:t>
      </w:r>
      <w:r w:rsidR="004728CB" w:rsidRPr="00FC2831">
        <w:rPr>
          <w:rFonts w:ascii="Times New Roman" w:eastAsiaTheme="minorEastAsia" w:hAnsi="Times New Roman" w:cs="Times New Roman"/>
          <w:lang w:eastAsia="ru-RU"/>
        </w:rPr>
        <w:t>,</w:t>
      </w:r>
      <w:r w:rsidR="002D2E39" w:rsidRPr="00FC2831">
        <w:rPr>
          <w:rFonts w:ascii="Times New Roman" w:eastAsiaTheme="minorEastAsia" w:hAnsi="Times New Roman" w:cs="Times New Roman"/>
          <w:lang w:eastAsia="ru-RU"/>
        </w:rPr>
        <w:t xml:space="preserve"> гарантийное обслуживание,</w:t>
      </w:r>
      <w:r w:rsidR="004728CB" w:rsidRPr="00FC2831">
        <w:rPr>
          <w:rFonts w:ascii="Times New Roman" w:eastAsiaTheme="minorEastAsia" w:hAnsi="Times New Roman" w:cs="Times New Roman"/>
          <w:lang w:eastAsia="ru-RU"/>
        </w:rPr>
        <w:t xml:space="preserve"> подготовку специалистов</w:t>
      </w:r>
      <w:r w:rsidR="00DA008D" w:rsidRPr="00FC2831">
        <w:rPr>
          <w:rFonts w:ascii="Times New Roman" w:eastAsiaTheme="minorEastAsia" w:hAnsi="Times New Roman" w:cs="Times New Roman"/>
          <w:lang w:eastAsia="ru-RU"/>
        </w:rPr>
        <w:t xml:space="preserve"> </w:t>
      </w:r>
      <w:r w:rsidR="004728CB" w:rsidRPr="00FC2831">
        <w:rPr>
          <w:rFonts w:ascii="Times New Roman" w:eastAsiaTheme="minorEastAsia" w:hAnsi="Times New Roman" w:cs="Times New Roman"/>
          <w:lang w:eastAsia="ru-RU"/>
        </w:rPr>
        <w:t xml:space="preserve">Заказчика </w:t>
      </w:r>
      <w:r w:rsidR="00DA008D" w:rsidRPr="00FC2831">
        <w:rPr>
          <w:rFonts w:ascii="Times New Roman" w:eastAsiaTheme="minorEastAsia" w:hAnsi="Times New Roman" w:cs="Times New Roman"/>
          <w:lang w:eastAsia="ru-RU"/>
        </w:rPr>
        <w:t xml:space="preserve">в </w:t>
      </w:r>
      <w:r w:rsidR="002D2E39" w:rsidRPr="00FC2831">
        <w:rPr>
          <w:rFonts w:ascii="Times New Roman" w:eastAsiaTheme="minorEastAsia" w:hAnsi="Times New Roman" w:cs="Times New Roman"/>
          <w:lang w:eastAsia="ru-RU"/>
        </w:rPr>
        <w:t xml:space="preserve">количестве 3 (трех) человек в </w:t>
      </w:r>
      <w:r w:rsidR="00DA008D" w:rsidRPr="00FC2831">
        <w:rPr>
          <w:rFonts w:ascii="Times New Roman" w:eastAsiaTheme="minorEastAsia" w:hAnsi="Times New Roman" w:cs="Times New Roman"/>
          <w:lang w:eastAsia="ru-RU"/>
        </w:rPr>
        <w:t xml:space="preserve">объеме, необходимом для </w:t>
      </w:r>
      <w:r w:rsidR="00462D97" w:rsidRPr="00FC2831">
        <w:rPr>
          <w:rFonts w:ascii="Times New Roman" w:eastAsiaTheme="minorEastAsia" w:hAnsi="Times New Roman" w:cs="Times New Roman"/>
          <w:lang w:eastAsia="ru-RU"/>
        </w:rPr>
        <w:t xml:space="preserve">обеспечения </w:t>
      </w:r>
      <w:r w:rsidR="00DA008D" w:rsidRPr="00FC2831">
        <w:rPr>
          <w:rFonts w:ascii="Times New Roman" w:eastAsiaTheme="minorEastAsia" w:hAnsi="Times New Roman" w:cs="Times New Roman"/>
          <w:lang w:eastAsia="ru-RU"/>
        </w:rPr>
        <w:t>работы</w:t>
      </w:r>
      <w:r w:rsidR="00462D97" w:rsidRPr="00FC2831">
        <w:rPr>
          <w:rFonts w:ascii="Times New Roman" w:eastAsiaTheme="minorEastAsia" w:hAnsi="Times New Roman" w:cs="Times New Roman"/>
          <w:lang w:eastAsia="ru-RU"/>
        </w:rPr>
        <w:t xml:space="preserve"> Оборудования</w:t>
      </w:r>
      <w:r w:rsidR="00A62F36" w:rsidRPr="00FC2831">
        <w:rPr>
          <w:rFonts w:ascii="Times New Roman" w:eastAsiaTheme="minorEastAsia" w:hAnsi="Times New Roman" w:cs="Times New Roman"/>
          <w:lang w:eastAsia="ru-RU"/>
        </w:rPr>
        <w:t>.</w:t>
      </w:r>
    </w:p>
    <w:p w14:paraId="799704F4" w14:textId="356B2AF8" w:rsidR="001949B0" w:rsidRPr="00EB6F20"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FC2831">
        <w:rPr>
          <w:rFonts w:ascii="Times New Roman" w:eastAsiaTheme="minorEastAsia" w:hAnsi="Times New Roman" w:cs="Times New Roman"/>
          <w:lang w:eastAsia="ru-RU"/>
        </w:rPr>
        <w:t>4</w:t>
      </w:r>
      <w:r w:rsidR="001949B0" w:rsidRPr="00FC2831">
        <w:rPr>
          <w:rFonts w:ascii="Times New Roman" w:eastAsiaTheme="minorEastAsia" w:hAnsi="Times New Roman" w:cs="Times New Roman"/>
          <w:lang w:eastAsia="ru-RU"/>
        </w:rPr>
        <w:t>.1.3. Передать Заказчику все документы</w:t>
      </w:r>
      <w:r w:rsidR="001949B0" w:rsidRPr="00EB6F20">
        <w:rPr>
          <w:rFonts w:ascii="Times New Roman" w:eastAsiaTheme="minorEastAsia" w:hAnsi="Times New Roman" w:cs="Times New Roman"/>
          <w:lang w:eastAsia="ru-RU"/>
        </w:rPr>
        <w:t xml:space="preserve">, указанные в п. </w:t>
      </w:r>
      <w:r w:rsidR="0056195B" w:rsidRPr="00EB6F20">
        <w:rPr>
          <w:rFonts w:ascii="Times New Roman" w:eastAsiaTheme="minorEastAsia" w:hAnsi="Times New Roman" w:cs="Times New Roman"/>
          <w:lang w:eastAsia="ru-RU"/>
        </w:rPr>
        <w:t>2</w:t>
      </w:r>
      <w:r w:rsidR="001949B0" w:rsidRPr="00EB6F20">
        <w:rPr>
          <w:rFonts w:ascii="Times New Roman" w:eastAsiaTheme="minorEastAsia" w:hAnsi="Times New Roman" w:cs="Times New Roman"/>
          <w:lang w:eastAsia="ru-RU"/>
        </w:rPr>
        <w:t>.</w:t>
      </w:r>
      <w:r w:rsidR="0056195B" w:rsidRPr="00EB6F20">
        <w:rPr>
          <w:rFonts w:ascii="Times New Roman" w:eastAsiaTheme="minorEastAsia" w:hAnsi="Times New Roman" w:cs="Times New Roman"/>
          <w:lang w:eastAsia="ru-RU"/>
        </w:rPr>
        <w:t>4, 2</w:t>
      </w:r>
      <w:r w:rsidR="001949B0" w:rsidRPr="00EB6F20">
        <w:rPr>
          <w:rFonts w:ascii="Times New Roman" w:eastAsiaTheme="minorEastAsia" w:hAnsi="Times New Roman" w:cs="Times New Roman"/>
          <w:lang w:eastAsia="ru-RU"/>
        </w:rPr>
        <w:t>.</w:t>
      </w:r>
      <w:r w:rsidR="0056195B" w:rsidRPr="00EB6F20">
        <w:rPr>
          <w:rFonts w:ascii="Times New Roman" w:eastAsiaTheme="minorEastAsia" w:hAnsi="Times New Roman" w:cs="Times New Roman"/>
          <w:lang w:eastAsia="ru-RU"/>
        </w:rPr>
        <w:t>5</w:t>
      </w:r>
      <w:r w:rsidR="001949B0" w:rsidRPr="00EB6F20">
        <w:rPr>
          <w:rFonts w:ascii="Times New Roman" w:eastAsiaTheme="minorEastAsia" w:hAnsi="Times New Roman" w:cs="Times New Roman"/>
          <w:lang w:eastAsia="ru-RU"/>
        </w:rPr>
        <w:t>. настоящего Контракта.</w:t>
      </w:r>
    </w:p>
    <w:p w14:paraId="31A5EEAA" w14:textId="0AE8FD4C" w:rsidR="001949B0" w:rsidRPr="00EB6F20"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4</w:t>
      </w:r>
      <w:r w:rsidR="001949B0" w:rsidRPr="00EB6F20">
        <w:rPr>
          <w:rFonts w:ascii="Times New Roman" w:eastAsiaTheme="minorEastAsia" w:hAnsi="Times New Roman" w:cs="Times New Roman"/>
          <w:lang w:eastAsia="ru-RU"/>
        </w:rPr>
        <w:t xml:space="preserve">.1.4. Участвовать в приемке Оборудования в соответствии с разделом </w:t>
      </w:r>
      <w:r w:rsidR="002E4911" w:rsidRPr="00EB6F20">
        <w:rPr>
          <w:rFonts w:ascii="Times New Roman" w:eastAsiaTheme="minorEastAsia" w:hAnsi="Times New Roman" w:cs="Times New Roman"/>
          <w:lang w:eastAsia="ru-RU"/>
        </w:rPr>
        <w:t>5</w:t>
      </w:r>
      <w:r w:rsidR="001949B0" w:rsidRPr="00EB6F20">
        <w:rPr>
          <w:rFonts w:ascii="Times New Roman" w:eastAsiaTheme="minorEastAsia" w:hAnsi="Times New Roman" w:cs="Times New Roman"/>
          <w:lang w:eastAsia="ru-RU"/>
        </w:rPr>
        <w:t xml:space="preserve"> настоящего Контракта. За свой счет устранять некомплектность и недостатки Оборудования в сроки, установленные настоящим Контрактом либо отдельно согласованные с Заказчиком, с несением всех расходов, связанных с выполнением данного обязательства.</w:t>
      </w:r>
    </w:p>
    <w:p w14:paraId="45C1CA7F" w14:textId="392D4E5D" w:rsidR="001949B0" w:rsidRPr="00EB6F20"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4</w:t>
      </w:r>
      <w:r w:rsidR="001949B0" w:rsidRPr="00EB6F20">
        <w:rPr>
          <w:rFonts w:ascii="Times New Roman" w:eastAsiaTheme="minorEastAsia" w:hAnsi="Times New Roman" w:cs="Times New Roman"/>
          <w:lang w:eastAsia="ru-RU"/>
        </w:rPr>
        <w:t xml:space="preserve">.1.5. В случае если выявится неисправность поставленного Оборудования или выявится, что Оборудование не соответствует условиям настоящего Контракта по ассортименту, маркам и (или) техническим и функциональным характеристикам, по указанию Заказчика, заменить его на Оборудование, соответствующее условиям настоящего Контракта. </w:t>
      </w:r>
    </w:p>
    <w:p w14:paraId="3E45C1B1" w14:textId="74E9E54C" w:rsidR="001949B0" w:rsidRPr="00EB6F20"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4</w:t>
      </w:r>
      <w:r w:rsidR="001949B0" w:rsidRPr="00EB6F20">
        <w:rPr>
          <w:rFonts w:ascii="Times New Roman" w:eastAsiaTheme="minorEastAsia" w:hAnsi="Times New Roman" w:cs="Times New Roman"/>
          <w:lang w:eastAsia="ru-RU"/>
        </w:rPr>
        <w:t>.1.6. Нести ответственность перед Заказчиком за надлежащее исполнение обязательств по настоящему Контракту привлеч</w:t>
      </w:r>
      <w:r w:rsidRPr="00EB6F20">
        <w:rPr>
          <w:rFonts w:ascii="Times New Roman" w:eastAsiaTheme="minorEastAsia" w:hAnsi="Times New Roman" w:cs="Times New Roman"/>
          <w:lang w:eastAsia="ru-RU"/>
        </w:rPr>
        <w:t>е</w:t>
      </w:r>
      <w:r w:rsidR="001949B0" w:rsidRPr="00EB6F20">
        <w:rPr>
          <w:rFonts w:ascii="Times New Roman" w:eastAsiaTheme="minorEastAsia" w:hAnsi="Times New Roman" w:cs="Times New Roman"/>
          <w:lang w:eastAsia="ru-RU"/>
        </w:rPr>
        <w:t>нными соисполнителями, за координацию их деятельности и соблюдение сроков. Все расч</w:t>
      </w:r>
      <w:r w:rsidRPr="00EB6F20">
        <w:rPr>
          <w:rFonts w:ascii="Times New Roman" w:eastAsiaTheme="minorEastAsia" w:hAnsi="Times New Roman" w:cs="Times New Roman"/>
          <w:lang w:eastAsia="ru-RU"/>
        </w:rPr>
        <w:t>ет</w:t>
      </w:r>
      <w:r w:rsidR="001949B0" w:rsidRPr="00EB6F20">
        <w:rPr>
          <w:rFonts w:ascii="Times New Roman" w:eastAsiaTheme="minorEastAsia" w:hAnsi="Times New Roman" w:cs="Times New Roman"/>
          <w:lang w:eastAsia="ru-RU"/>
        </w:rPr>
        <w:t>ы с соисполнителями будут осуществляться Поставщиком самостоятельно. Заказчик не нес</w:t>
      </w:r>
      <w:r w:rsidRPr="00EB6F20">
        <w:rPr>
          <w:rFonts w:ascii="Times New Roman" w:eastAsiaTheme="minorEastAsia" w:hAnsi="Times New Roman" w:cs="Times New Roman"/>
          <w:lang w:eastAsia="ru-RU"/>
        </w:rPr>
        <w:t>е</w:t>
      </w:r>
      <w:r w:rsidR="001949B0" w:rsidRPr="00EB6F20">
        <w:rPr>
          <w:rFonts w:ascii="Times New Roman" w:eastAsiaTheme="minorEastAsia" w:hAnsi="Times New Roman" w:cs="Times New Roman"/>
          <w:lang w:eastAsia="ru-RU"/>
        </w:rPr>
        <w:t>т ответственности в случае возникновения претензий к Поставщику со стороны соисполнителей.</w:t>
      </w:r>
    </w:p>
    <w:p w14:paraId="15247606" w14:textId="64985684" w:rsidR="001949B0" w:rsidRPr="00EB6F20"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4</w:t>
      </w:r>
      <w:r w:rsidR="001949B0" w:rsidRPr="00EB6F20">
        <w:rPr>
          <w:rFonts w:ascii="Times New Roman" w:eastAsiaTheme="minorEastAsia" w:hAnsi="Times New Roman" w:cs="Times New Roman"/>
          <w:b/>
          <w:lang w:eastAsia="ru-RU"/>
        </w:rPr>
        <w:t>.2. Заказчик обяз</w:t>
      </w:r>
      <w:r w:rsidRPr="00EB6F20">
        <w:rPr>
          <w:rFonts w:ascii="Times New Roman" w:eastAsiaTheme="minorEastAsia" w:hAnsi="Times New Roman" w:cs="Times New Roman"/>
          <w:b/>
          <w:lang w:eastAsia="ru-RU"/>
        </w:rPr>
        <w:t>уется</w:t>
      </w:r>
      <w:r w:rsidR="001949B0" w:rsidRPr="00EB6F20">
        <w:rPr>
          <w:rFonts w:ascii="Times New Roman" w:eastAsiaTheme="minorEastAsia" w:hAnsi="Times New Roman" w:cs="Times New Roman"/>
          <w:b/>
          <w:lang w:eastAsia="ru-RU"/>
        </w:rPr>
        <w:t>:</w:t>
      </w:r>
    </w:p>
    <w:p w14:paraId="32D08C09" w14:textId="6F8BAC4C" w:rsidR="001949B0" w:rsidRPr="00EB6F20"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4</w:t>
      </w:r>
      <w:r w:rsidR="001949B0" w:rsidRPr="00EB6F20">
        <w:rPr>
          <w:rFonts w:ascii="Times New Roman" w:eastAsiaTheme="minorEastAsia" w:hAnsi="Times New Roman" w:cs="Times New Roman"/>
          <w:lang w:eastAsia="ru-RU"/>
        </w:rPr>
        <w:t>.2.1. Принять от Поставщика Оборудование в порядке и сроки, установленные настоящим Контрактом.</w:t>
      </w:r>
    </w:p>
    <w:p w14:paraId="05991688" w14:textId="0D6ACF5F" w:rsidR="001949B0" w:rsidRPr="00EB6F20"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4</w:t>
      </w:r>
      <w:r w:rsidR="001949B0" w:rsidRPr="00EB6F20">
        <w:rPr>
          <w:rFonts w:ascii="Times New Roman" w:eastAsiaTheme="minorEastAsia" w:hAnsi="Times New Roman" w:cs="Times New Roman"/>
          <w:lang w:eastAsia="ru-RU"/>
        </w:rPr>
        <w:t xml:space="preserve">.2.2. Обеспечить Поставщику доступ </w:t>
      </w:r>
      <w:r w:rsidR="00994761" w:rsidRPr="00EB6F20">
        <w:rPr>
          <w:rFonts w:ascii="Times New Roman" w:eastAsiaTheme="minorEastAsia" w:hAnsi="Times New Roman" w:cs="Times New Roman"/>
          <w:lang w:eastAsia="ru-RU"/>
        </w:rPr>
        <w:t>в помещение</w:t>
      </w:r>
      <w:r w:rsidR="001949B0" w:rsidRPr="00EB6F20">
        <w:rPr>
          <w:rFonts w:ascii="Times New Roman" w:eastAsiaTheme="minorEastAsia" w:hAnsi="Times New Roman" w:cs="Times New Roman"/>
          <w:lang w:eastAsia="ru-RU"/>
        </w:rPr>
        <w:t xml:space="preserve"> для выполнения обязательств по настоящему Контракту.</w:t>
      </w:r>
    </w:p>
    <w:p w14:paraId="2352A6CC" w14:textId="1115592D" w:rsidR="009712BC" w:rsidRPr="00EB6F20"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4</w:t>
      </w:r>
      <w:r w:rsidR="001949B0" w:rsidRPr="00EB6F20">
        <w:rPr>
          <w:rFonts w:ascii="Times New Roman" w:eastAsiaTheme="minorEastAsia" w:hAnsi="Times New Roman" w:cs="Times New Roman"/>
          <w:lang w:eastAsia="ru-RU"/>
        </w:rPr>
        <w:t>.2.3. Произвести Поставщику оплату в сроки и в порядке, установленные настоящим Контрактом</w:t>
      </w:r>
      <w:r w:rsidR="000F0B32" w:rsidRPr="00EB6F20">
        <w:rPr>
          <w:rFonts w:ascii="Times New Roman" w:eastAsiaTheme="minorEastAsia" w:hAnsi="Times New Roman" w:cs="Times New Roman"/>
          <w:lang w:eastAsia="ru-RU"/>
        </w:rPr>
        <w:t>.</w:t>
      </w:r>
    </w:p>
    <w:p w14:paraId="108F6B39" w14:textId="77777777" w:rsidR="001949B0" w:rsidRPr="00EB6F20" w:rsidRDefault="001949B0"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34D5A438" w14:textId="6E5BFFD0" w:rsidR="009712BC" w:rsidRPr="00EB6F20"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 xml:space="preserve">5. </w:t>
      </w:r>
      <w:r w:rsidR="00693727" w:rsidRPr="00EB6F20">
        <w:rPr>
          <w:rFonts w:ascii="Times New Roman" w:eastAsiaTheme="minorEastAsia" w:hAnsi="Times New Roman" w:cs="Times New Roman"/>
          <w:b/>
          <w:lang w:eastAsia="ru-RU"/>
        </w:rPr>
        <w:t>Порядок приемки Оборудования</w:t>
      </w:r>
    </w:p>
    <w:p w14:paraId="0309D675"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15340E29" w14:textId="025612D7" w:rsidR="00693727" w:rsidRPr="003508B5" w:rsidRDefault="00693727" w:rsidP="0069372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5.1</w:t>
      </w:r>
      <w:r w:rsidR="00A42092" w:rsidRPr="00EB6F20">
        <w:rPr>
          <w:rFonts w:ascii="Times New Roman" w:eastAsiaTheme="minorEastAsia" w:hAnsi="Times New Roman" w:cs="Times New Roman"/>
          <w:lang w:eastAsia="ru-RU"/>
        </w:rPr>
        <w:t>.</w:t>
      </w:r>
      <w:r w:rsidRPr="00EB6F20">
        <w:rPr>
          <w:rFonts w:ascii="Times New Roman" w:eastAsiaTheme="minorEastAsia" w:hAnsi="Times New Roman" w:cs="Times New Roman"/>
          <w:lang w:eastAsia="ru-RU"/>
        </w:rPr>
        <w:t xml:space="preserve"> </w:t>
      </w:r>
      <w:r w:rsidR="002333E9" w:rsidRPr="00EB6F20">
        <w:rPr>
          <w:rFonts w:ascii="Times New Roman" w:eastAsiaTheme="minorEastAsia" w:hAnsi="Times New Roman" w:cs="Times New Roman"/>
          <w:lang w:eastAsia="ru-RU"/>
        </w:rPr>
        <w:t>В случае необходимости, может быть осуществлена приемка</w:t>
      </w:r>
      <w:r w:rsidRPr="00EB6F20">
        <w:rPr>
          <w:rFonts w:ascii="Times New Roman" w:eastAsiaTheme="minorEastAsia" w:hAnsi="Times New Roman" w:cs="Times New Roman"/>
          <w:lang w:eastAsia="ru-RU"/>
        </w:rPr>
        <w:t xml:space="preserve"> </w:t>
      </w:r>
      <w:r w:rsidR="00A42092" w:rsidRPr="00EB6F20">
        <w:rPr>
          <w:rFonts w:ascii="Times New Roman" w:eastAsiaTheme="minorEastAsia" w:hAnsi="Times New Roman" w:cs="Times New Roman"/>
          <w:lang w:eastAsia="ru-RU"/>
        </w:rPr>
        <w:t>О</w:t>
      </w:r>
      <w:r w:rsidRPr="00EB6F20">
        <w:rPr>
          <w:rFonts w:ascii="Times New Roman" w:eastAsiaTheme="minorEastAsia" w:hAnsi="Times New Roman" w:cs="Times New Roman"/>
          <w:lang w:eastAsia="ru-RU"/>
        </w:rPr>
        <w:t xml:space="preserve">борудования по количеству </w:t>
      </w:r>
      <w:r w:rsidR="002333E9" w:rsidRPr="00EB6F20">
        <w:rPr>
          <w:rFonts w:ascii="Times New Roman" w:eastAsiaTheme="minorEastAsia" w:hAnsi="Times New Roman" w:cs="Times New Roman"/>
          <w:lang w:eastAsia="ru-RU"/>
        </w:rPr>
        <w:t>и целостности упаков</w:t>
      </w:r>
      <w:r w:rsidR="002606F1" w:rsidRPr="00EB6F20">
        <w:rPr>
          <w:rFonts w:ascii="Times New Roman" w:eastAsiaTheme="minorEastAsia" w:hAnsi="Times New Roman" w:cs="Times New Roman"/>
          <w:lang w:eastAsia="ru-RU"/>
        </w:rPr>
        <w:t>ок</w:t>
      </w:r>
      <w:r w:rsidR="002333E9" w:rsidRPr="00EB6F20">
        <w:rPr>
          <w:rFonts w:ascii="Times New Roman" w:eastAsiaTheme="minorEastAsia" w:hAnsi="Times New Roman" w:cs="Times New Roman"/>
          <w:lang w:eastAsia="ru-RU"/>
        </w:rPr>
        <w:t xml:space="preserve"> </w:t>
      </w:r>
      <w:r w:rsidRPr="00EB6F20">
        <w:rPr>
          <w:rFonts w:ascii="Times New Roman" w:eastAsiaTheme="minorEastAsia" w:hAnsi="Times New Roman" w:cs="Times New Roman"/>
          <w:lang w:eastAsia="ru-RU"/>
        </w:rPr>
        <w:t>по товарно-транспортной накладной. В случае обнаружения повреждений (вскрыти</w:t>
      </w:r>
      <w:r w:rsidR="008D1087">
        <w:rPr>
          <w:rFonts w:ascii="Times New Roman" w:eastAsiaTheme="minorEastAsia" w:hAnsi="Times New Roman" w:cs="Times New Roman"/>
          <w:lang w:eastAsia="ru-RU"/>
        </w:rPr>
        <w:t>я</w:t>
      </w:r>
      <w:r w:rsidRPr="00EB6F20">
        <w:rPr>
          <w:rFonts w:ascii="Times New Roman" w:eastAsiaTheme="minorEastAsia" w:hAnsi="Times New Roman" w:cs="Times New Roman"/>
          <w:lang w:eastAsia="ru-RU"/>
        </w:rPr>
        <w:t xml:space="preserve">) упаковки, об этом ставится отметка </w:t>
      </w:r>
      <w:r w:rsidRPr="003508B5">
        <w:rPr>
          <w:rFonts w:ascii="Times New Roman" w:eastAsiaTheme="minorEastAsia" w:hAnsi="Times New Roman" w:cs="Times New Roman"/>
          <w:lang w:eastAsia="ru-RU"/>
        </w:rPr>
        <w:t>на товаросопроводительных документах.</w:t>
      </w:r>
    </w:p>
    <w:p w14:paraId="0910048D" w14:textId="6F637095" w:rsidR="00693727" w:rsidRPr="003508B5" w:rsidRDefault="00693727" w:rsidP="0069372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5.2</w:t>
      </w:r>
      <w:r w:rsidR="00A42092" w:rsidRPr="003508B5">
        <w:rPr>
          <w:rFonts w:ascii="Times New Roman" w:eastAsiaTheme="minorEastAsia" w:hAnsi="Times New Roman" w:cs="Times New Roman"/>
          <w:lang w:eastAsia="ru-RU"/>
        </w:rPr>
        <w:t>.</w:t>
      </w:r>
      <w:r w:rsidRPr="003508B5">
        <w:rPr>
          <w:rFonts w:ascii="Times New Roman" w:eastAsiaTheme="minorEastAsia" w:hAnsi="Times New Roman" w:cs="Times New Roman"/>
          <w:lang w:eastAsia="ru-RU"/>
        </w:rPr>
        <w:t xml:space="preserve"> Приемка Оборудования </w:t>
      </w:r>
      <w:r w:rsidR="00180B37" w:rsidRPr="003508B5">
        <w:rPr>
          <w:rFonts w:ascii="Times New Roman" w:eastAsiaTheme="minorEastAsia" w:hAnsi="Times New Roman" w:cs="Times New Roman"/>
          <w:lang w:eastAsia="ru-RU"/>
        </w:rPr>
        <w:t xml:space="preserve">в части соответствия его количества, комплектности, и объема требованиям, установленным Контрактом, </w:t>
      </w:r>
      <w:r w:rsidR="00991A77" w:rsidRPr="003508B5">
        <w:rPr>
          <w:rFonts w:ascii="Times New Roman" w:eastAsiaTheme="minorEastAsia" w:hAnsi="Times New Roman" w:cs="Times New Roman"/>
          <w:lang w:eastAsia="ru-RU"/>
        </w:rPr>
        <w:t>производится</w:t>
      </w:r>
      <w:r w:rsidR="00296146" w:rsidRPr="00EB6F20">
        <w:rPr>
          <w:rFonts w:ascii="Times New Roman" w:eastAsiaTheme="minorEastAsia" w:hAnsi="Times New Roman" w:cs="Times New Roman"/>
          <w:lang w:eastAsia="ru-RU"/>
        </w:rPr>
        <w:t xml:space="preserve"> после окончания его монтажа, пуско-наладки, ввода в эксплуатацию и проведения инструктажа специалистов Заказчика</w:t>
      </w:r>
      <w:r w:rsidR="00991A77" w:rsidRPr="003508B5">
        <w:rPr>
          <w:rFonts w:ascii="Times New Roman" w:eastAsiaTheme="minorEastAsia" w:hAnsi="Times New Roman" w:cs="Times New Roman"/>
          <w:lang w:eastAsia="ru-RU"/>
        </w:rPr>
        <w:t xml:space="preserve"> </w:t>
      </w:r>
      <w:r w:rsidRPr="003508B5">
        <w:rPr>
          <w:rFonts w:ascii="Times New Roman" w:eastAsiaTheme="minorEastAsia" w:hAnsi="Times New Roman" w:cs="Times New Roman"/>
          <w:lang w:eastAsia="ru-RU"/>
        </w:rPr>
        <w:t xml:space="preserve">в соответствии с документами, предусмотренными </w:t>
      </w:r>
      <w:proofErr w:type="spellStart"/>
      <w:r w:rsidRPr="003508B5">
        <w:rPr>
          <w:rFonts w:ascii="Times New Roman" w:eastAsiaTheme="minorEastAsia" w:hAnsi="Times New Roman" w:cs="Times New Roman"/>
          <w:lang w:eastAsia="ru-RU"/>
        </w:rPr>
        <w:t>п.</w:t>
      </w:r>
      <w:r w:rsidR="00097B4D" w:rsidRPr="003508B5">
        <w:rPr>
          <w:rFonts w:ascii="Times New Roman" w:eastAsiaTheme="minorEastAsia" w:hAnsi="Times New Roman" w:cs="Times New Roman"/>
          <w:lang w:eastAsia="ru-RU"/>
        </w:rPr>
        <w:t>п</w:t>
      </w:r>
      <w:proofErr w:type="spellEnd"/>
      <w:r w:rsidR="00097B4D" w:rsidRPr="003508B5">
        <w:rPr>
          <w:rFonts w:ascii="Times New Roman" w:eastAsiaTheme="minorEastAsia" w:hAnsi="Times New Roman" w:cs="Times New Roman"/>
          <w:lang w:eastAsia="ru-RU"/>
        </w:rPr>
        <w:t>. 2.4-</w:t>
      </w:r>
      <w:r w:rsidR="00A42092" w:rsidRPr="003508B5">
        <w:rPr>
          <w:rFonts w:ascii="Times New Roman" w:eastAsiaTheme="minorEastAsia" w:hAnsi="Times New Roman" w:cs="Times New Roman"/>
          <w:lang w:eastAsia="ru-RU"/>
        </w:rPr>
        <w:t>2</w:t>
      </w:r>
      <w:r w:rsidRPr="003508B5">
        <w:rPr>
          <w:rFonts w:ascii="Times New Roman" w:eastAsiaTheme="minorEastAsia" w:hAnsi="Times New Roman" w:cs="Times New Roman"/>
          <w:lang w:eastAsia="ru-RU"/>
        </w:rPr>
        <w:t>.</w:t>
      </w:r>
      <w:r w:rsidR="00097B4D" w:rsidRPr="003508B5">
        <w:rPr>
          <w:rFonts w:ascii="Times New Roman" w:eastAsiaTheme="minorEastAsia" w:hAnsi="Times New Roman" w:cs="Times New Roman"/>
          <w:lang w:eastAsia="ru-RU"/>
        </w:rPr>
        <w:t>5</w:t>
      </w:r>
      <w:r w:rsidRPr="003508B5">
        <w:rPr>
          <w:rFonts w:ascii="Times New Roman" w:eastAsiaTheme="minorEastAsia" w:hAnsi="Times New Roman" w:cs="Times New Roman"/>
          <w:lang w:eastAsia="ru-RU"/>
        </w:rPr>
        <w:t xml:space="preserve"> настоящего Контракта. </w:t>
      </w:r>
    </w:p>
    <w:p w14:paraId="789F6470" w14:textId="32A0C8DF" w:rsidR="00DA008D" w:rsidRPr="00EB6F20" w:rsidRDefault="00DA008D" w:rsidP="0069372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Оформление документов о приемке поставленного товара, осуществляется после предоставления Поставщиком обеспечения гарантийных обязательств в соответствии с Федеральным законом от 5 апреля 2013 г. №44-ФЗ.</w:t>
      </w:r>
    </w:p>
    <w:p w14:paraId="6C8D5B00" w14:textId="28F250E2" w:rsidR="00B23187" w:rsidRPr="00EB6F20" w:rsidRDefault="00B23187" w:rsidP="00B2318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5.3. Документы, предусмотренные п.п. 2.4-2.5 настоящего Контракта, передаются Поставщиком Заказчику одновременно с поставляемым Оборудованием.</w:t>
      </w:r>
    </w:p>
    <w:p w14:paraId="05E90983" w14:textId="77777777" w:rsidR="00B23187" w:rsidRPr="00EB6F20" w:rsidRDefault="00B23187" w:rsidP="00B2318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При непередаче Поставщиком указанных документов обязательство по поставке Оборудования считается исполненным ненадлежащим образом и не подлежит оплате до момента передачи необходимой документации.</w:t>
      </w:r>
    </w:p>
    <w:p w14:paraId="6B9E4819" w14:textId="02861FA1" w:rsidR="00693727" w:rsidRPr="00EB6F20" w:rsidRDefault="00097B4D" w:rsidP="0069372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5</w:t>
      </w:r>
      <w:r w:rsidR="00693727" w:rsidRPr="00EB6F20">
        <w:rPr>
          <w:rFonts w:ascii="Times New Roman" w:eastAsiaTheme="minorEastAsia" w:hAnsi="Times New Roman" w:cs="Times New Roman"/>
          <w:lang w:eastAsia="ru-RU"/>
        </w:rPr>
        <w:t>.</w:t>
      </w:r>
      <w:r w:rsidR="00B23187" w:rsidRPr="00EB6F20">
        <w:rPr>
          <w:rFonts w:ascii="Times New Roman" w:eastAsiaTheme="minorEastAsia" w:hAnsi="Times New Roman" w:cs="Times New Roman"/>
          <w:lang w:eastAsia="ru-RU"/>
        </w:rPr>
        <w:t>4</w:t>
      </w:r>
      <w:r w:rsidR="00693727" w:rsidRPr="00EB6F20">
        <w:rPr>
          <w:rFonts w:ascii="Times New Roman" w:eastAsiaTheme="minorEastAsia" w:hAnsi="Times New Roman" w:cs="Times New Roman"/>
          <w:lang w:eastAsia="ru-RU"/>
        </w:rPr>
        <w:t xml:space="preserve">. </w:t>
      </w:r>
      <w:r w:rsidR="0041640C" w:rsidRPr="00EB6F20">
        <w:rPr>
          <w:rFonts w:ascii="Times New Roman" w:eastAsiaTheme="minorEastAsia" w:hAnsi="Times New Roman" w:cs="Times New Roman"/>
          <w:lang w:eastAsia="ru-RU"/>
        </w:rPr>
        <w:t xml:space="preserve">Заказчик </w:t>
      </w:r>
      <w:bookmarkStart w:id="4" w:name="_Hlk6902992"/>
      <w:r w:rsidR="0041640C" w:rsidRPr="00EB6F20">
        <w:rPr>
          <w:rFonts w:ascii="Times New Roman" w:eastAsiaTheme="minorEastAsia" w:hAnsi="Times New Roman" w:cs="Times New Roman"/>
          <w:lang w:eastAsia="ru-RU"/>
        </w:rPr>
        <w:t xml:space="preserve">в течение 5 (пяти) рабочих дней </w:t>
      </w:r>
      <w:bookmarkEnd w:id="4"/>
      <w:r w:rsidR="0041640C" w:rsidRPr="00EB6F20">
        <w:rPr>
          <w:rFonts w:ascii="Times New Roman" w:eastAsiaTheme="minorEastAsia" w:hAnsi="Times New Roman" w:cs="Times New Roman"/>
          <w:lang w:eastAsia="ru-RU"/>
        </w:rPr>
        <w:t xml:space="preserve">со дня получения документов, указанных в п.2.4 настоящего Контракта, обязан их рассмотреть, подписать и возвратить Поставщику или направить ему мотивированный отказ от подписания. </w:t>
      </w:r>
      <w:r w:rsidR="002606F1" w:rsidRPr="00EB6F20">
        <w:rPr>
          <w:rFonts w:ascii="Times New Roman" w:eastAsiaTheme="minorEastAsia" w:hAnsi="Times New Roman" w:cs="Times New Roman"/>
          <w:lang w:eastAsia="ru-RU"/>
        </w:rPr>
        <w:t>Мотивированный отказ составляется, в том числе п</w:t>
      </w:r>
      <w:r w:rsidR="0041640C" w:rsidRPr="00EB6F20">
        <w:rPr>
          <w:rFonts w:ascii="Times New Roman" w:eastAsiaTheme="minorEastAsia" w:hAnsi="Times New Roman" w:cs="Times New Roman"/>
          <w:lang w:eastAsia="ru-RU"/>
        </w:rPr>
        <w:t>ри наличии недостачи, недокомплекта, повреждений и прочих недостатков Оборудования</w:t>
      </w:r>
      <w:r w:rsidR="002606F1" w:rsidRPr="00EB6F20">
        <w:rPr>
          <w:rFonts w:ascii="Times New Roman" w:eastAsiaTheme="minorEastAsia" w:hAnsi="Times New Roman" w:cs="Times New Roman"/>
          <w:lang w:eastAsia="ru-RU"/>
        </w:rPr>
        <w:t>, с указанием</w:t>
      </w:r>
      <w:r w:rsidR="0041640C" w:rsidRPr="00EB6F20">
        <w:rPr>
          <w:rFonts w:ascii="Times New Roman" w:eastAsiaTheme="minorEastAsia" w:hAnsi="Times New Roman" w:cs="Times New Roman"/>
          <w:lang w:eastAsia="ru-RU"/>
        </w:rPr>
        <w:t xml:space="preserve"> все</w:t>
      </w:r>
      <w:r w:rsidR="002606F1" w:rsidRPr="00EB6F20">
        <w:rPr>
          <w:rFonts w:ascii="Times New Roman" w:eastAsiaTheme="minorEastAsia" w:hAnsi="Times New Roman" w:cs="Times New Roman"/>
          <w:lang w:eastAsia="ru-RU"/>
        </w:rPr>
        <w:t>х</w:t>
      </w:r>
      <w:r w:rsidR="0041640C" w:rsidRPr="00EB6F20">
        <w:rPr>
          <w:rFonts w:ascii="Times New Roman" w:eastAsiaTheme="minorEastAsia" w:hAnsi="Times New Roman" w:cs="Times New Roman"/>
          <w:lang w:eastAsia="ru-RU"/>
        </w:rPr>
        <w:t xml:space="preserve"> </w:t>
      </w:r>
      <w:r w:rsidR="002606F1" w:rsidRPr="00EB6F20">
        <w:rPr>
          <w:rFonts w:ascii="Times New Roman" w:eastAsiaTheme="minorEastAsia" w:hAnsi="Times New Roman" w:cs="Times New Roman"/>
          <w:lang w:eastAsia="ru-RU"/>
        </w:rPr>
        <w:t>выявленных</w:t>
      </w:r>
      <w:r w:rsidR="0041640C" w:rsidRPr="00EB6F20">
        <w:rPr>
          <w:rFonts w:ascii="Times New Roman" w:eastAsiaTheme="minorEastAsia" w:hAnsi="Times New Roman" w:cs="Times New Roman"/>
          <w:lang w:eastAsia="ru-RU"/>
        </w:rPr>
        <w:t xml:space="preserve"> недостатк</w:t>
      </w:r>
      <w:r w:rsidR="002606F1" w:rsidRPr="00EB6F20">
        <w:rPr>
          <w:rFonts w:ascii="Times New Roman" w:eastAsiaTheme="minorEastAsia" w:hAnsi="Times New Roman" w:cs="Times New Roman"/>
          <w:lang w:eastAsia="ru-RU"/>
        </w:rPr>
        <w:t>ов. При этом,</w:t>
      </w:r>
      <w:r w:rsidR="0041640C" w:rsidRPr="00EB6F20">
        <w:rPr>
          <w:rFonts w:ascii="Times New Roman" w:eastAsiaTheme="minorEastAsia" w:hAnsi="Times New Roman" w:cs="Times New Roman"/>
          <w:lang w:eastAsia="ru-RU"/>
        </w:rPr>
        <w:t xml:space="preserve"> срок их устранения</w:t>
      </w:r>
      <w:r w:rsidR="00144ADB" w:rsidRPr="00EB6F20">
        <w:rPr>
          <w:rFonts w:ascii="Times New Roman" w:eastAsiaTheme="minorEastAsia" w:hAnsi="Times New Roman" w:cs="Times New Roman"/>
          <w:lang w:eastAsia="ru-RU"/>
        </w:rPr>
        <w:t xml:space="preserve"> Поставщиком</w:t>
      </w:r>
      <w:r w:rsidR="002606F1" w:rsidRPr="00EB6F20">
        <w:rPr>
          <w:rFonts w:ascii="Times New Roman" w:eastAsiaTheme="minorEastAsia" w:hAnsi="Times New Roman" w:cs="Times New Roman"/>
          <w:lang w:eastAsia="ru-RU"/>
        </w:rPr>
        <w:t xml:space="preserve"> не может превышать 15 (пятнадцати) календарных дней с момента получения мотивированного </w:t>
      </w:r>
      <w:r w:rsidR="00144ADB" w:rsidRPr="00EB6F20">
        <w:rPr>
          <w:rFonts w:ascii="Times New Roman" w:eastAsiaTheme="minorEastAsia" w:hAnsi="Times New Roman" w:cs="Times New Roman"/>
          <w:lang w:eastAsia="ru-RU"/>
        </w:rPr>
        <w:t>отказа</w:t>
      </w:r>
      <w:r w:rsidR="002606F1" w:rsidRPr="00EB6F20">
        <w:rPr>
          <w:rFonts w:ascii="Times New Roman" w:eastAsiaTheme="minorEastAsia" w:hAnsi="Times New Roman" w:cs="Times New Roman"/>
          <w:lang w:eastAsia="ru-RU"/>
        </w:rPr>
        <w:t xml:space="preserve"> от Заказчика.</w:t>
      </w:r>
    </w:p>
    <w:p w14:paraId="7C97287A" w14:textId="4572C59B" w:rsidR="00693727" w:rsidRPr="00FC2831" w:rsidRDefault="00097B4D" w:rsidP="0069372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5</w:t>
      </w:r>
      <w:r w:rsidR="00B23187" w:rsidRPr="003508B5">
        <w:rPr>
          <w:rFonts w:ascii="Times New Roman" w:eastAsiaTheme="minorEastAsia" w:hAnsi="Times New Roman" w:cs="Times New Roman"/>
          <w:lang w:eastAsia="ru-RU"/>
        </w:rPr>
        <w:t>.5</w:t>
      </w:r>
      <w:r w:rsidR="00693727" w:rsidRPr="003508B5">
        <w:rPr>
          <w:rFonts w:ascii="Times New Roman" w:eastAsiaTheme="minorEastAsia" w:hAnsi="Times New Roman" w:cs="Times New Roman"/>
          <w:lang w:eastAsia="ru-RU"/>
        </w:rPr>
        <w:t xml:space="preserve">. Если в ходе приемки Оборудования оно не сможет достичь показателей работоспособности, </w:t>
      </w:r>
      <w:r w:rsidR="00693727" w:rsidRPr="003508B5">
        <w:rPr>
          <w:rFonts w:ascii="Times New Roman" w:eastAsiaTheme="minorEastAsia" w:hAnsi="Times New Roman" w:cs="Times New Roman"/>
          <w:lang w:eastAsia="ru-RU"/>
        </w:rPr>
        <w:lastRenderedPageBreak/>
        <w:t>определенных технической документацией</w:t>
      </w:r>
      <w:r w:rsidR="008D1087" w:rsidRPr="003508B5">
        <w:rPr>
          <w:rFonts w:ascii="Times New Roman" w:eastAsiaTheme="minorEastAsia" w:hAnsi="Times New Roman" w:cs="Times New Roman"/>
          <w:lang w:eastAsia="ru-RU"/>
        </w:rPr>
        <w:t xml:space="preserve"> на него и/или Спецификацией (Приложение № 1 к настоящему Контракту)</w:t>
      </w:r>
      <w:r w:rsidR="00693727" w:rsidRPr="003508B5">
        <w:rPr>
          <w:rFonts w:ascii="Times New Roman" w:eastAsiaTheme="minorEastAsia" w:hAnsi="Times New Roman" w:cs="Times New Roman"/>
          <w:lang w:eastAsia="ru-RU"/>
        </w:rPr>
        <w:t>, то Поставщик должен за свой сч</w:t>
      </w:r>
      <w:r w:rsidR="00A42092" w:rsidRPr="003508B5">
        <w:rPr>
          <w:rFonts w:ascii="Times New Roman" w:eastAsiaTheme="minorEastAsia" w:hAnsi="Times New Roman" w:cs="Times New Roman"/>
          <w:lang w:eastAsia="ru-RU"/>
        </w:rPr>
        <w:t>е</w:t>
      </w:r>
      <w:r w:rsidR="00693727" w:rsidRPr="003508B5">
        <w:rPr>
          <w:rFonts w:ascii="Times New Roman" w:eastAsiaTheme="minorEastAsia" w:hAnsi="Times New Roman" w:cs="Times New Roman"/>
          <w:lang w:eastAsia="ru-RU"/>
        </w:rPr>
        <w:t xml:space="preserve">т устранить все недостатки, включая замену Оборудования. Все риски и расходы, связанные с устранением недостатков и/или заменой Оборудования, включая </w:t>
      </w:r>
      <w:r w:rsidR="00991A77" w:rsidRPr="003508B5">
        <w:rPr>
          <w:rFonts w:ascii="Times New Roman" w:eastAsiaTheme="minorEastAsia" w:hAnsi="Times New Roman" w:cs="Times New Roman"/>
          <w:lang w:eastAsia="ru-RU"/>
        </w:rPr>
        <w:t xml:space="preserve">транспортные </w:t>
      </w:r>
      <w:r w:rsidR="00991A77" w:rsidRPr="00FC2831">
        <w:rPr>
          <w:rFonts w:ascii="Times New Roman" w:eastAsiaTheme="minorEastAsia" w:hAnsi="Times New Roman" w:cs="Times New Roman"/>
          <w:lang w:eastAsia="ru-RU"/>
        </w:rPr>
        <w:t xml:space="preserve">расходы, </w:t>
      </w:r>
      <w:r w:rsidR="00693727" w:rsidRPr="00FC2831">
        <w:rPr>
          <w:rFonts w:ascii="Times New Roman" w:eastAsiaTheme="minorEastAsia" w:hAnsi="Times New Roman" w:cs="Times New Roman"/>
          <w:lang w:eastAsia="ru-RU"/>
        </w:rPr>
        <w:t xml:space="preserve">риски наступления ответственности за нарушение </w:t>
      </w:r>
      <w:r w:rsidR="00991A77" w:rsidRPr="00FC2831">
        <w:rPr>
          <w:rFonts w:ascii="Times New Roman" w:eastAsiaTheme="minorEastAsia" w:hAnsi="Times New Roman" w:cs="Times New Roman"/>
          <w:lang w:eastAsia="ru-RU"/>
        </w:rPr>
        <w:t xml:space="preserve">предусмотренных настоящим Контрактом </w:t>
      </w:r>
      <w:r w:rsidR="00693727" w:rsidRPr="00FC2831">
        <w:rPr>
          <w:rFonts w:ascii="Times New Roman" w:eastAsiaTheme="minorEastAsia" w:hAnsi="Times New Roman" w:cs="Times New Roman"/>
          <w:lang w:eastAsia="ru-RU"/>
        </w:rPr>
        <w:t>срок</w:t>
      </w:r>
      <w:r w:rsidR="00991A77" w:rsidRPr="00FC2831">
        <w:rPr>
          <w:rFonts w:ascii="Times New Roman" w:eastAsiaTheme="minorEastAsia" w:hAnsi="Times New Roman" w:cs="Times New Roman"/>
          <w:lang w:eastAsia="ru-RU"/>
        </w:rPr>
        <w:t>ов</w:t>
      </w:r>
      <w:r w:rsidR="00693727" w:rsidRPr="00FC2831">
        <w:rPr>
          <w:rFonts w:ascii="Times New Roman" w:eastAsiaTheme="minorEastAsia" w:hAnsi="Times New Roman" w:cs="Times New Roman"/>
          <w:lang w:eastAsia="ru-RU"/>
        </w:rPr>
        <w:t>, нес</w:t>
      </w:r>
      <w:r w:rsidR="00A42092" w:rsidRPr="00FC2831">
        <w:rPr>
          <w:rFonts w:ascii="Times New Roman" w:eastAsiaTheme="minorEastAsia" w:hAnsi="Times New Roman" w:cs="Times New Roman"/>
          <w:lang w:eastAsia="ru-RU"/>
        </w:rPr>
        <w:t>е</w:t>
      </w:r>
      <w:r w:rsidR="00693727" w:rsidRPr="00FC2831">
        <w:rPr>
          <w:rFonts w:ascii="Times New Roman" w:eastAsiaTheme="minorEastAsia" w:hAnsi="Times New Roman" w:cs="Times New Roman"/>
          <w:lang w:eastAsia="ru-RU"/>
        </w:rPr>
        <w:t xml:space="preserve">т Поставщик. </w:t>
      </w:r>
    </w:p>
    <w:p w14:paraId="7A2D5E1B" w14:textId="2C718C5B" w:rsidR="00693727" w:rsidRPr="00EB6F20" w:rsidRDefault="00097B4D" w:rsidP="0069372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FC2831">
        <w:rPr>
          <w:rFonts w:ascii="Times New Roman" w:eastAsiaTheme="minorEastAsia" w:hAnsi="Times New Roman" w:cs="Times New Roman"/>
          <w:lang w:eastAsia="ru-RU"/>
        </w:rPr>
        <w:t>5</w:t>
      </w:r>
      <w:r w:rsidR="00A42092" w:rsidRPr="00FC2831">
        <w:rPr>
          <w:rFonts w:ascii="Times New Roman" w:eastAsiaTheme="minorEastAsia" w:hAnsi="Times New Roman" w:cs="Times New Roman"/>
          <w:lang w:eastAsia="ru-RU"/>
        </w:rPr>
        <w:t>.</w:t>
      </w:r>
      <w:r w:rsidRPr="00FC2831">
        <w:rPr>
          <w:rFonts w:ascii="Times New Roman" w:eastAsiaTheme="minorEastAsia" w:hAnsi="Times New Roman" w:cs="Times New Roman"/>
          <w:lang w:eastAsia="ru-RU"/>
        </w:rPr>
        <w:t>6</w:t>
      </w:r>
      <w:r w:rsidR="00A42092" w:rsidRPr="00FC2831">
        <w:rPr>
          <w:rFonts w:ascii="Times New Roman" w:eastAsiaTheme="minorEastAsia" w:hAnsi="Times New Roman" w:cs="Times New Roman"/>
          <w:lang w:eastAsia="ru-RU"/>
        </w:rPr>
        <w:t>. Заказчик уполномочивает ________ (должность) ______________________________ (Ф.И.О.) на приемку Оборудования.</w:t>
      </w:r>
    </w:p>
    <w:p w14:paraId="1B224E56" w14:textId="77777777" w:rsidR="00097B4D" w:rsidRPr="00EB6F20" w:rsidRDefault="00097B4D" w:rsidP="0069372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2499203A" w14:textId="39FD00FB" w:rsidR="009712BC" w:rsidRPr="00EB6F20" w:rsidRDefault="006A7DC8"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6</w:t>
      </w:r>
      <w:r w:rsidR="009712BC" w:rsidRPr="00EB6F20">
        <w:rPr>
          <w:rFonts w:ascii="Times New Roman" w:eastAsiaTheme="minorEastAsia" w:hAnsi="Times New Roman" w:cs="Times New Roman"/>
          <w:b/>
          <w:lang w:eastAsia="ru-RU"/>
        </w:rPr>
        <w:t>. Гарантии качества</w:t>
      </w:r>
    </w:p>
    <w:p w14:paraId="21760EAA"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6884A0D0" w14:textId="43B27757"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6.1. Качество Оборудования должно соответствовать требованиям соответствующих ГОСТ, ТУ и сертификатов соответствия, что должно быть подтверждено документами при поставке Оборудования для данной категории оборудования (паспорт, этикетка или иной документ), а в случае их отсутствия аналогичным требованиям, принятым на международном уровне и иметь сертификат соответствия, удостоверение или другой соответствующий документ.</w:t>
      </w:r>
    </w:p>
    <w:p w14:paraId="431A3570" w14:textId="5CB1E549" w:rsidR="006A7DC8" w:rsidRPr="00EB6F20" w:rsidRDefault="00B23187"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В случае</w:t>
      </w:r>
      <w:r w:rsidR="006A7DC8" w:rsidRPr="003508B5">
        <w:rPr>
          <w:rFonts w:ascii="Times New Roman" w:eastAsiaTheme="minorEastAsia" w:hAnsi="Times New Roman" w:cs="Times New Roman"/>
          <w:lang w:eastAsia="ru-RU"/>
        </w:rPr>
        <w:t xml:space="preserve"> поставк</w:t>
      </w:r>
      <w:r w:rsidRPr="003508B5">
        <w:rPr>
          <w:rFonts w:ascii="Times New Roman" w:eastAsiaTheme="minorEastAsia" w:hAnsi="Times New Roman" w:cs="Times New Roman"/>
          <w:lang w:eastAsia="ru-RU"/>
        </w:rPr>
        <w:t>и</w:t>
      </w:r>
      <w:r w:rsidR="006A7DC8" w:rsidRPr="003508B5">
        <w:rPr>
          <w:rFonts w:ascii="Times New Roman" w:eastAsiaTheme="minorEastAsia" w:hAnsi="Times New Roman" w:cs="Times New Roman"/>
          <w:lang w:eastAsia="ru-RU"/>
        </w:rPr>
        <w:t xml:space="preserve"> </w:t>
      </w:r>
      <w:bookmarkStart w:id="5" w:name="_Hlk41302232"/>
      <w:r w:rsidR="006A7DC8" w:rsidRPr="003508B5">
        <w:rPr>
          <w:rFonts w:ascii="Times New Roman" w:eastAsiaTheme="minorEastAsia" w:hAnsi="Times New Roman" w:cs="Times New Roman"/>
          <w:lang w:eastAsia="ru-RU"/>
        </w:rPr>
        <w:t>средств измерения</w:t>
      </w:r>
      <w:bookmarkEnd w:id="5"/>
      <w:r w:rsidRPr="003508B5">
        <w:rPr>
          <w:rFonts w:ascii="Times New Roman" w:eastAsiaTheme="minorEastAsia" w:hAnsi="Times New Roman" w:cs="Times New Roman"/>
          <w:lang w:eastAsia="ru-RU"/>
        </w:rPr>
        <w:t>, они</w:t>
      </w:r>
      <w:r w:rsidR="006A7DC8" w:rsidRPr="003508B5">
        <w:rPr>
          <w:rFonts w:ascii="Times New Roman" w:eastAsiaTheme="minorEastAsia" w:hAnsi="Times New Roman" w:cs="Times New Roman"/>
          <w:lang w:eastAsia="ru-RU"/>
        </w:rPr>
        <w:t xml:space="preserve"> должны быть внесены в государственный реестр средств измерений и иметь паспорт, гарантийный талон, методику периодической поверки, свидетельство о поверке. Запас срока поверки на момент передачи Заказчику должен быть не менее 80% </w:t>
      </w:r>
      <w:proofErr w:type="spellStart"/>
      <w:r w:rsidR="006A7DC8" w:rsidRPr="003508B5">
        <w:rPr>
          <w:rFonts w:ascii="Times New Roman" w:eastAsiaTheme="minorEastAsia" w:hAnsi="Times New Roman" w:cs="Times New Roman"/>
          <w:lang w:eastAsia="ru-RU"/>
        </w:rPr>
        <w:t>межповерочного</w:t>
      </w:r>
      <w:proofErr w:type="spellEnd"/>
      <w:r w:rsidR="006A7DC8" w:rsidRPr="003508B5">
        <w:rPr>
          <w:rFonts w:ascii="Times New Roman" w:eastAsiaTheme="minorEastAsia" w:hAnsi="Times New Roman" w:cs="Times New Roman"/>
          <w:lang w:eastAsia="ru-RU"/>
        </w:rPr>
        <w:t xml:space="preserve"> интервала. </w:t>
      </w:r>
      <w:r w:rsidR="00180B37" w:rsidRPr="003508B5">
        <w:rPr>
          <w:rFonts w:ascii="Times New Roman" w:eastAsiaTheme="minorEastAsia" w:hAnsi="Times New Roman" w:cs="Times New Roman"/>
          <w:lang w:eastAsia="ru-RU"/>
        </w:rPr>
        <w:t xml:space="preserve">Поставщик в обязательном порядке предоставляет </w:t>
      </w:r>
      <w:r w:rsidR="00FA48FD" w:rsidRPr="003508B5">
        <w:rPr>
          <w:rFonts w:ascii="Times New Roman" w:eastAsiaTheme="minorEastAsia" w:hAnsi="Times New Roman" w:cs="Times New Roman"/>
          <w:lang w:eastAsia="ru-RU"/>
        </w:rPr>
        <w:t xml:space="preserve">Заказчику </w:t>
      </w:r>
      <w:r w:rsidR="006A7DC8" w:rsidRPr="003508B5">
        <w:rPr>
          <w:rFonts w:ascii="Times New Roman" w:eastAsiaTheme="minorEastAsia" w:hAnsi="Times New Roman" w:cs="Times New Roman"/>
          <w:lang w:eastAsia="ru-RU"/>
        </w:rPr>
        <w:t>сертификаты о первичной поверке</w:t>
      </w:r>
      <w:r w:rsidR="00180B37" w:rsidRPr="003508B5">
        <w:rPr>
          <w:rFonts w:ascii="Times New Roman" w:eastAsiaTheme="minorEastAsia" w:hAnsi="Times New Roman" w:cs="Times New Roman"/>
          <w:lang w:eastAsia="ru-RU"/>
        </w:rPr>
        <w:t xml:space="preserve"> поставляемых средств измерени</w:t>
      </w:r>
      <w:r w:rsidR="00FA48FD" w:rsidRPr="003508B5">
        <w:rPr>
          <w:rFonts w:ascii="Times New Roman" w:eastAsiaTheme="minorEastAsia" w:hAnsi="Times New Roman" w:cs="Times New Roman"/>
          <w:lang w:eastAsia="ru-RU"/>
        </w:rPr>
        <w:t>й</w:t>
      </w:r>
      <w:r w:rsidR="006A7DC8" w:rsidRPr="003508B5">
        <w:rPr>
          <w:rFonts w:ascii="Times New Roman" w:eastAsiaTheme="minorEastAsia" w:hAnsi="Times New Roman" w:cs="Times New Roman"/>
          <w:lang w:eastAsia="ru-RU"/>
        </w:rPr>
        <w:t>, результаты поверки, паспорт</w:t>
      </w:r>
      <w:r w:rsidR="00FA48FD" w:rsidRPr="003508B5">
        <w:rPr>
          <w:rFonts w:ascii="Times New Roman" w:eastAsiaTheme="minorEastAsia" w:hAnsi="Times New Roman" w:cs="Times New Roman"/>
          <w:lang w:eastAsia="ru-RU"/>
        </w:rPr>
        <w:t>а</w:t>
      </w:r>
      <w:r w:rsidR="006A7DC8" w:rsidRPr="003508B5">
        <w:rPr>
          <w:rFonts w:ascii="Times New Roman" w:eastAsiaTheme="minorEastAsia" w:hAnsi="Times New Roman" w:cs="Times New Roman"/>
          <w:lang w:eastAsia="ru-RU"/>
        </w:rPr>
        <w:t xml:space="preserve"> и методик</w:t>
      </w:r>
      <w:r w:rsidR="00FA48FD" w:rsidRPr="003508B5">
        <w:rPr>
          <w:rFonts w:ascii="Times New Roman" w:eastAsiaTheme="minorEastAsia" w:hAnsi="Times New Roman" w:cs="Times New Roman"/>
          <w:lang w:eastAsia="ru-RU"/>
        </w:rPr>
        <w:t>и</w:t>
      </w:r>
      <w:r w:rsidR="006A7DC8" w:rsidRPr="003508B5">
        <w:rPr>
          <w:rFonts w:ascii="Times New Roman" w:eastAsiaTheme="minorEastAsia" w:hAnsi="Times New Roman" w:cs="Times New Roman"/>
          <w:lang w:eastAsia="ru-RU"/>
        </w:rPr>
        <w:t xml:space="preserve"> </w:t>
      </w:r>
      <w:r w:rsidR="00180B37" w:rsidRPr="003508B5">
        <w:rPr>
          <w:rFonts w:ascii="Times New Roman" w:eastAsiaTheme="minorEastAsia" w:hAnsi="Times New Roman" w:cs="Times New Roman"/>
          <w:lang w:eastAsia="ru-RU"/>
        </w:rPr>
        <w:t xml:space="preserve">периодической </w:t>
      </w:r>
      <w:r w:rsidR="006A7DC8" w:rsidRPr="003508B5">
        <w:rPr>
          <w:rFonts w:ascii="Times New Roman" w:eastAsiaTheme="minorEastAsia" w:hAnsi="Times New Roman" w:cs="Times New Roman"/>
          <w:lang w:eastAsia="ru-RU"/>
        </w:rPr>
        <w:t>поверки.</w:t>
      </w:r>
      <w:r w:rsidR="00180B37">
        <w:rPr>
          <w:rFonts w:ascii="Times New Roman" w:eastAsiaTheme="minorEastAsia" w:hAnsi="Times New Roman" w:cs="Times New Roman"/>
          <w:lang w:eastAsia="ru-RU"/>
        </w:rPr>
        <w:t xml:space="preserve"> </w:t>
      </w:r>
    </w:p>
    <w:p w14:paraId="6CAE7A58" w14:textId="77777777"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6.2. Поставщик гарантирует:</w:t>
      </w:r>
    </w:p>
    <w:p w14:paraId="7C987A00" w14:textId="1ABF12B1"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а) что при изготовлении Оборудования применялись новые узлы, агрегаты и комплектующие изделия, Оборудование изготовлено из качественных и безопасных материалов в соответствии с технологией, обычно применяемой заводом-изготовителем при изготовлении такого рода Оборудования, а также, что Оборудование отвечает действующим в Российской Федерации требованиям и нормативам, применяемым к такого рода Оборудованию; </w:t>
      </w:r>
    </w:p>
    <w:p w14:paraId="008D51E8" w14:textId="2F3CDA42"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б) что техническая документация, передаваемая Поставщиком, является комплектной и достаточной для эксплуатации и технического обслуживания Оборудования;</w:t>
      </w:r>
    </w:p>
    <w:p w14:paraId="488BE728" w14:textId="77777777"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в) безотказную работу Оборудования в период Гарантийного срока.</w:t>
      </w:r>
    </w:p>
    <w:p w14:paraId="7145CE6B" w14:textId="3A46F3AE" w:rsidR="009F163B"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6.3. Срок гарантии</w:t>
      </w:r>
      <w:r w:rsidR="0041640C" w:rsidRPr="00EB6F20">
        <w:rPr>
          <w:rFonts w:ascii="Times New Roman" w:eastAsiaTheme="minorEastAsia" w:hAnsi="Times New Roman" w:cs="Times New Roman"/>
          <w:lang w:eastAsia="ru-RU"/>
        </w:rPr>
        <w:t xml:space="preserve"> указывается в Спецификации</w:t>
      </w:r>
      <w:r w:rsidRPr="00EB6F20">
        <w:rPr>
          <w:rFonts w:ascii="Times New Roman" w:eastAsiaTheme="minorEastAsia" w:hAnsi="Times New Roman" w:cs="Times New Roman"/>
          <w:lang w:eastAsia="ru-RU"/>
        </w:rPr>
        <w:t xml:space="preserve"> </w:t>
      </w:r>
      <w:r w:rsidR="0041640C" w:rsidRPr="00EB6F20">
        <w:rPr>
          <w:rFonts w:ascii="Times New Roman" w:eastAsiaTheme="minorEastAsia" w:hAnsi="Times New Roman" w:cs="Times New Roman"/>
          <w:lang w:eastAsia="ru-RU"/>
        </w:rPr>
        <w:t xml:space="preserve">(Приложение № 1 к настоящему Контракту) и начинает течь </w:t>
      </w:r>
      <w:r w:rsidRPr="00EB6F20">
        <w:rPr>
          <w:rFonts w:ascii="Times New Roman" w:eastAsiaTheme="minorEastAsia" w:hAnsi="Times New Roman" w:cs="Times New Roman"/>
          <w:lang w:eastAsia="ru-RU"/>
        </w:rPr>
        <w:t xml:space="preserve">с даты приемки </w:t>
      </w:r>
      <w:r w:rsidR="000F0B32" w:rsidRPr="00EB6F20">
        <w:rPr>
          <w:rFonts w:ascii="Times New Roman" w:eastAsiaTheme="minorEastAsia" w:hAnsi="Times New Roman" w:cs="Times New Roman"/>
          <w:lang w:eastAsia="ru-RU"/>
        </w:rPr>
        <w:t>Оборудования</w:t>
      </w:r>
      <w:r w:rsidRPr="00EB6F20">
        <w:rPr>
          <w:rFonts w:ascii="Times New Roman" w:eastAsiaTheme="minorEastAsia" w:hAnsi="Times New Roman" w:cs="Times New Roman"/>
          <w:lang w:eastAsia="ru-RU"/>
        </w:rPr>
        <w:t xml:space="preserve"> (подписания </w:t>
      </w:r>
      <w:r w:rsidR="0041640C" w:rsidRPr="00EB6F20">
        <w:rPr>
          <w:rFonts w:ascii="Times New Roman" w:eastAsiaTheme="minorEastAsia" w:hAnsi="Times New Roman" w:cs="Times New Roman"/>
          <w:lang w:eastAsia="ru-RU"/>
        </w:rPr>
        <w:t xml:space="preserve">обеими Сторонами </w:t>
      </w:r>
      <w:r w:rsidR="0056195B" w:rsidRPr="00EB6F20">
        <w:rPr>
          <w:rFonts w:ascii="Times New Roman" w:eastAsiaTheme="minorEastAsia" w:hAnsi="Times New Roman" w:cs="Times New Roman"/>
          <w:lang w:eastAsia="ru-RU"/>
        </w:rPr>
        <w:t>документов, установленных п.2.4 настоящего Контракта</w:t>
      </w:r>
      <w:r w:rsidRPr="00EB6F20">
        <w:rPr>
          <w:rFonts w:ascii="Times New Roman" w:eastAsiaTheme="minorEastAsia" w:hAnsi="Times New Roman" w:cs="Times New Roman"/>
          <w:lang w:eastAsia="ru-RU"/>
        </w:rPr>
        <w:t>)</w:t>
      </w:r>
      <w:r w:rsidR="0041640C" w:rsidRPr="00EB6F20">
        <w:rPr>
          <w:rFonts w:ascii="Times New Roman" w:eastAsiaTheme="minorEastAsia" w:hAnsi="Times New Roman" w:cs="Times New Roman"/>
          <w:lang w:eastAsia="ru-RU"/>
        </w:rPr>
        <w:t>.</w:t>
      </w:r>
    </w:p>
    <w:p w14:paraId="529B353E" w14:textId="77777777" w:rsidR="008143CC" w:rsidRPr="00CA608D" w:rsidRDefault="008143CC" w:rsidP="008143C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A608D">
        <w:rPr>
          <w:rFonts w:ascii="Times New Roman" w:eastAsiaTheme="minorEastAsia" w:hAnsi="Times New Roman" w:cs="Times New Roman"/>
          <w:lang w:eastAsia="ru-RU"/>
        </w:rPr>
        <w:t>В случае если производителем Оборудования установлен более длительный гарантийный срок, к соответствующему Оборудованию применяется гарантийный срок, установленный производителем.</w:t>
      </w:r>
    </w:p>
    <w:p w14:paraId="399E2F14" w14:textId="48CDBBDC" w:rsidR="00B213B0" w:rsidRPr="00EB6F20" w:rsidRDefault="00B213B0" w:rsidP="006A7DC8">
      <w:pPr>
        <w:widowControl w:val="0"/>
        <w:autoSpaceDE w:val="0"/>
        <w:autoSpaceDN w:val="0"/>
        <w:adjustRightInd w:val="0"/>
        <w:spacing w:after="0" w:line="240" w:lineRule="auto"/>
        <w:ind w:firstLine="567"/>
        <w:jc w:val="both"/>
        <w:rPr>
          <w:color w:val="000000" w:themeColor="text1"/>
        </w:rPr>
      </w:pPr>
      <w:r w:rsidRPr="00EB6F20">
        <w:rPr>
          <w:rFonts w:ascii="Times New Roman" w:hAnsi="Times New Roman"/>
          <w:color w:val="000000" w:themeColor="text1"/>
        </w:rPr>
        <w:t xml:space="preserve">Объем предоставления гарантии качества </w:t>
      </w:r>
      <w:r w:rsidR="00FA48FD">
        <w:rPr>
          <w:rFonts w:ascii="Times New Roman" w:hAnsi="Times New Roman"/>
          <w:color w:val="000000" w:themeColor="text1"/>
        </w:rPr>
        <w:t>Т</w:t>
      </w:r>
      <w:r w:rsidRPr="00EB6F20">
        <w:rPr>
          <w:rFonts w:ascii="Times New Roman" w:hAnsi="Times New Roman"/>
          <w:color w:val="000000" w:themeColor="text1"/>
        </w:rPr>
        <w:t>овара: в полном объеме.</w:t>
      </w:r>
    </w:p>
    <w:p w14:paraId="5319AB29" w14:textId="4C8DD42B"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6.4. Гарантийное обслуживание Оборудования осуществляется Поставщиком в период Гарантийного срока, указанного в п. 6.3. настоящего Контракта.</w:t>
      </w:r>
    </w:p>
    <w:p w14:paraId="1AC81618" w14:textId="1D21B440"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6.5. В период действия Гарантийного срока Поставщик за свой сч</w:t>
      </w:r>
      <w:r w:rsidR="006D28ED" w:rsidRPr="00EB6F20">
        <w:rPr>
          <w:rFonts w:ascii="Times New Roman" w:eastAsiaTheme="minorEastAsia" w:hAnsi="Times New Roman" w:cs="Times New Roman"/>
          <w:lang w:eastAsia="ru-RU"/>
        </w:rPr>
        <w:t>е</w:t>
      </w:r>
      <w:r w:rsidRPr="00EB6F20">
        <w:rPr>
          <w:rFonts w:ascii="Times New Roman" w:eastAsiaTheme="minorEastAsia" w:hAnsi="Times New Roman" w:cs="Times New Roman"/>
          <w:lang w:eastAsia="ru-RU"/>
        </w:rPr>
        <w:t>т обязуется осуществлять замену любой неисправной части Оборудования и (или) поставку недостающих частей Оборудования</w:t>
      </w:r>
      <w:r w:rsidR="006D28ED" w:rsidRPr="00EB6F20">
        <w:rPr>
          <w:rFonts w:ascii="Times New Roman" w:eastAsiaTheme="minorEastAsia" w:hAnsi="Times New Roman" w:cs="Times New Roman"/>
          <w:lang w:eastAsia="ru-RU"/>
        </w:rPr>
        <w:t>, ремонт Оборудования и (или) его замену, а также любыми иными способами обеспечи</w:t>
      </w:r>
      <w:r w:rsidR="00693727" w:rsidRPr="00EB6F20">
        <w:rPr>
          <w:rFonts w:ascii="Times New Roman" w:eastAsiaTheme="minorEastAsia" w:hAnsi="Times New Roman" w:cs="Times New Roman"/>
          <w:lang w:eastAsia="ru-RU"/>
        </w:rPr>
        <w:t>ва</w:t>
      </w:r>
      <w:r w:rsidR="006D28ED" w:rsidRPr="00EB6F20">
        <w:rPr>
          <w:rFonts w:ascii="Times New Roman" w:eastAsiaTheme="minorEastAsia" w:hAnsi="Times New Roman" w:cs="Times New Roman"/>
          <w:lang w:eastAsia="ru-RU"/>
        </w:rPr>
        <w:t>ть работоспособность Оборудования</w:t>
      </w:r>
      <w:r w:rsidRPr="00EB6F20">
        <w:rPr>
          <w:rFonts w:ascii="Times New Roman" w:eastAsiaTheme="minorEastAsia" w:hAnsi="Times New Roman" w:cs="Times New Roman"/>
          <w:lang w:eastAsia="ru-RU"/>
        </w:rPr>
        <w:t>, если</w:t>
      </w:r>
      <w:r w:rsidR="00693727" w:rsidRPr="00EB6F20">
        <w:rPr>
          <w:rFonts w:ascii="Times New Roman" w:eastAsiaTheme="minorEastAsia" w:hAnsi="Times New Roman" w:cs="Times New Roman"/>
          <w:lang w:eastAsia="ru-RU"/>
        </w:rPr>
        <w:t xml:space="preserve"> не докажет, что</w:t>
      </w:r>
      <w:r w:rsidRPr="00EB6F20">
        <w:rPr>
          <w:rFonts w:ascii="Times New Roman" w:eastAsiaTheme="minorEastAsia" w:hAnsi="Times New Roman" w:cs="Times New Roman"/>
          <w:lang w:eastAsia="ru-RU"/>
        </w:rPr>
        <w:t xml:space="preserve"> неисправность </w:t>
      </w:r>
      <w:r w:rsidR="00693727" w:rsidRPr="00EB6F20">
        <w:rPr>
          <w:rFonts w:ascii="Times New Roman" w:eastAsiaTheme="minorEastAsia" w:hAnsi="Times New Roman" w:cs="Times New Roman"/>
          <w:lang w:eastAsia="ru-RU"/>
        </w:rPr>
        <w:t xml:space="preserve">Оборудования </w:t>
      </w:r>
      <w:r w:rsidRPr="00EB6F20">
        <w:rPr>
          <w:rFonts w:ascii="Times New Roman" w:eastAsiaTheme="minorEastAsia" w:hAnsi="Times New Roman" w:cs="Times New Roman"/>
          <w:lang w:eastAsia="ru-RU"/>
        </w:rPr>
        <w:t>является результатом естественного износа, небрежности, неправильного обращения, несоблюдения требований технической документации (руководства по эксплуатации, сервисной книги и т.п.), внесения изменений в Оборудование или его повреждения со стороны работников Заказчика.</w:t>
      </w:r>
    </w:p>
    <w:p w14:paraId="0904542A" w14:textId="03445EFA"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6.6. Поставщик обязан выполнить свои гарантийные обязательства по восстановлению работоспособности Оборудования в течение 15 (</w:t>
      </w:r>
      <w:r w:rsidR="006D28ED" w:rsidRPr="00EB6F20">
        <w:rPr>
          <w:rFonts w:ascii="Times New Roman" w:eastAsiaTheme="minorEastAsia" w:hAnsi="Times New Roman" w:cs="Times New Roman"/>
          <w:lang w:eastAsia="ru-RU"/>
        </w:rPr>
        <w:t>п</w:t>
      </w:r>
      <w:r w:rsidRPr="00EB6F20">
        <w:rPr>
          <w:rFonts w:ascii="Times New Roman" w:eastAsiaTheme="minorEastAsia" w:hAnsi="Times New Roman" w:cs="Times New Roman"/>
          <w:lang w:eastAsia="ru-RU"/>
        </w:rPr>
        <w:t xml:space="preserve">ятнадцати) календарных дней с момента получения </w:t>
      </w:r>
      <w:r w:rsidRPr="003508B5">
        <w:rPr>
          <w:rFonts w:ascii="Times New Roman" w:eastAsiaTheme="minorEastAsia" w:hAnsi="Times New Roman" w:cs="Times New Roman"/>
          <w:lang w:eastAsia="ru-RU"/>
        </w:rPr>
        <w:t>претензии</w:t>
      </w:r>
      <w:r w:rsidRPr="00EB6F20">
        <w:rPr>
          <w:rFonts w:ascii="Times New Roman" w:eastAsiaTheme="minorEastAsia" w:hAnsi="Times New Roman" w:cs="Times New Roman"/>
          <w:lang w:eastAsia="ru-RU"/>
        </w:rPr>
        <w:t xml:space="preserve"> от Заказчика. </w:t>
      </w:r>
    </w:p>
    <w:p w14:paraId="0F4AFBEB" w14:textId="77777777" w:rsidR="009417FA" w:rsidRPr="009417FA" w:rsidRDefault="009417FA" w:rsidP="009417FA">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9417FA">
        <w:rPr>
          <w:rFonts w:ascii="Times New Roman" w:eastAsiaTheme="minorEastAsia" w:hAnsi="Times New Roman" w:cs="Times New Roman"/>
          <w:lang w:eastAsia="ru-RU"/>
        </w:rPr>
        <w:t>6.7. В случае устранения неисправностей, ремонта или замены частей Оборудования гарантийный срок для всего Оборудования продлевается на время простоя Оборудования. В случае замены Оборудования, гарантийный срок начинает течь заново.</w:t>
      </w:r>
    </w:p>
    <w:p w14:paraId="3AFB05F2" w14:textId="77777777" w:rsidR="009417FA" w:rsidRDefault="009417FA" w:rsidP="009417FA">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9417FA">
        <w:rPr>
          <w:rFonts w:ascii="Times New Roman" w:eastAsiaTheme="minorEastAsia" w:hAnsi="Times New Roman" w:cs="Times New Roman"/>
          <w:lang w:eastAsia="ru-RU"/>
        </w:rPr>
        <w:t xml:space="preserve">6.8. Все транспортные, складские, в случае поставки импортного Оборудования таможенные расходы, связанные с гарантийным обслуживанием, несет Поставщик. </w:t>
      </w:r>
    </w:p>
    <w:p w14:paraId="3E29BBB9" w14:textId="0D702426" w:rsidR="006A7DC8" w:rsidRPr="00EB6F20" w:rsidRDefault="006A7DC8" w:rsidP="009417FA">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6.</w:t>
      </w:r>
      <w:r w:rsidR="006D28ED" w:rsidRPr="00EB6F20">
        <w:rPr>
          <w:rFonts w:ascii="Times New Roman" w:eastAsiaTheme="minorEastAsia" w:hAnsi="Times New Roman" w:cs="Times New Roman"/>
          <w:lang w:eastAsia="ru-RU"/>
        </w:rPr>
        <w:t>9</w:t>
      </w:r>
      <w:r w:rsidRPr="00EB6F20">
        <w:rPr>
          <w:rFonts w:ascii="Times New Roman" w:eastAsiaTheme="minorEastAsia" w:hAnsi="Times New Roman" w:cs="Times New Roman"/>
          <w:lang w:eastAsia="ru-RU"/>
        </w:rPr>
        <w:t xml:space="preserve">. Если Поставщик по требованию Заказчика не устранит выявленные дефекты Оборудования в течение 30 (Тридцати) календарных дней с даты направления ему Заказчиком претензии, то Заказчик имеет право устранить их самостоятельно </w:t>
      </w:r>
      <w:r w:rsidR="00693727" w:rsidRPr="00EB6F20">
        <w:rPr>
          <w:rFonts w:ascii="Times New Roman" w:eastAsiaTheme="minorEastAsia" w:hAnsi="Times New Roman" w:cs="Times New Roman"/>
          <w:lang w:eastAsia="ru-RU"/>
        </w:rPr>
        <w:t xml:space="preserve">или привлечь третьих лиц </w:t>
      </w:r>
      <w:r w:rsidRPr="00EB6F20">
        <w:rPr>
          <w:rFonts w:ascii="Times New Roman" w:eastAsiaTheme="minorEastAsia" w:hAnsi="Times New Roman" w:cs="Times New Roman"/>
          <w:lang w:eastAsia="ru-RU"/>
        </w:rPr>
        <w:t>за сч</w:t>
      </w:r>
      <w:r w:rsidR="009F163B" w:rsidRPr="00EB6F20">
        <w:rPr>
          <w:rFonts w:ascii="Times New Roman" w:eastAsiaTheme="minorEastAsia" w:hAnsi="Times New Roman" w:cs="Times New Roman"/>
          <w:lang w:eastAsia="ru-RU"/>
        </w:rPr>
        <w:t>е</w:t>
      </w:r>
      <w:r w:rsidRPr="00EB6F20">
        <w:rPr>
          <w:rFonts w:ascii="Times New Roman" w:eastAsiaTheme="minorEastAsia" w:hAnsi="Times New Roman" w:cs="Times New Roman"/>
          <w:lang w:eastAsia="ru-RU"/>
        </w:rPr>
        <w:t>т Поставщика. Поставщик обязан возместить понес</w:t>
      </w:r>
      <w:r w:rsidR="009F163B" w:rsidRPr="00EB6F20">
        <w:rPr>
          <w:rFonts w:ascii="Times New Roman" w:eastAsiaTheme="minorEastAsia" w:hAnsi="Times New Roman" w:cs="Times New Roman"/>
          <w:lang w:eastAsia="ru-RU"/>
        </w:rPr>
        <w:t>е</w:t>
      </w:r>
      <w:r w:rsidRPr="00EB6F20">
        <w:rPr>
          <w:rFonts w:ascii="Times New Roman" w:eastAsiaTheme="minorEastAsia" w:hAnsi="Times New Roman" w:cs="Times New Roman"/>
          <w:lang w:eastAsia="ru-RU"/>
        </w:rPr>
        <w:t>нные Заказчиком расходы в течение 30 (</w:t>
      </w:r>
      <w:r w:rsidR="00725FFE">
        <w:rPr>
          <w:rFonts w:ascii="Times New Roman" w:eastAsiaTheme="minorEastAsia" w:hAnsi="Times New Roman" w:cs="Times New Roman"/>
          <w:lang w:eastAsia="ru-RU"/>
        </w:rPr>
        <w:t>т</w:t>
      </w:r>
      <w:r w:rsidRPr="00EB6F20">
        <w:rPr>
          <w:rFonts w:ascii="Times New Roman" w:eastAsiaTheme="minorEastAsia" w:hAnsi="Times New Roman" w:cs="Times New Roman"/>
          <w:lang w:eastAsia="ru-RU"/>
        </w:rPr>
        <w:t>ридцати) календарных дней после получения соответствующего требования от Заказчика.</w:t>
      </w:r>
    </w:p>
    <w:p w14:paraId="6D4D7053"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4EDAFFD6" w14:textId="143FD4E1" w:rsidR="009712BC" w:rsidRPr="00EB6F20" w:rsidRDefault="00097B4D"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7</w:t>
      </w:r>
      <w:r w:rsidR="009712BC" w:rsidRPr="00EB6F20">
        <w:rPr>
          <w:rFonts w:ascii="Times New Roman" w:eastAsiaTheme="minorEastAsia" w:hAnsi="Times New Roman" w:cs="Times New Roman"/>
          <w:b/>
          <w:lang w:eastAsia="ru-RU"/>
        </w:rPr>
        <w:t>. Ответственность Сторон</w:t>
      </w:r>
    </w:p>
    <w:p w14:paraId="42958CEF"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53CDC0E7" w14:textId="76126AC3" w:rsidR="007835CE" w:rsidRPr="007835CE"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835CE">
        <w:rPr>
          <w:rFonts w:ascii="Times New Roman" w:eastAsiaTheme="minorEastAsia" w:hAnsi="Times New Roman" w:cs="Times New Roman"/>
          <w:lang w:eastAsia="ru-RU"/>
        </w:rPr>
        <w:t xml:space="preserve">7.1. Стороны несут ответственность за неисполнение или ненадлежащее исполнение своих </w:t>
      </w:r>
      <w:r w:rsidRPr="007835CE">
        <w:rPr>
          <w:rFonts w:ascii="Times New Roman" w:eastAsiaTheme="minorEastAsia" w:hAnsi="Times New Roman" w:cs="Times New Roman"/>
          <w:lang w:eastAsia="ru-RU"/>
        </w:rPr>
        <w:lastRenderedPageBreak/>
        <w:t xml:space="preserve">обязательств по Контракту в соответствии с законодательством </w:t>
      </w:r>
      <w:r w:rsidR="00DA5259" w:rsidRPr="007835CE">
        <w:rPr>
          <w:rFonts w:ascii="Times New Roman" w:eastAsiaTheme="minorEastAsia" w:hAnsi="Times New Roman" w:cs="Times New Roman"/>
          <w:lang w:eastAsia="ru-RU"/>
        </w:rPr>
        <w:t>Р</w:t>
      </w:r>
      <w:r w:rsidR="00DA5259">
        <w:rPr>
          <w:rFonts w:ascii="Times New Roman" w:eastAsiaTheme="minorEastAsia" w:hAnsi="Times New Roman" w:cs="Times New Roman"/>
          <w:lang w:eastAsia="ru-RU"/>
        </w:rPr>
        <w:t xml:space="preserve">оссийской </w:t>
      </w:r>
      <w:r w:rsidRPr="007835CE">
        <w:rPr>
          <w:rFonts w:ascii="Times New Roman" w:eastAsiaTheme="minorEastAsia" w:hAnsi="Times New Roman" w:cs="Times New Roman"/>
          <w:lang w:eastAsia="ru-RU"/>
        </w:rPr>
        <w:t>Ф</w:t>
      </w:r>
      <w:r w:rsidR="00DA5259">
        <w:rPr>
          <w:rFonts w:ascii="Times New Roman" w:eastAsiaTheme="minorEastAsia" w:hAnsi="Times New Roman" w:cs="Times New Roman"/>
          <w:lang w:eastAsia="ru-RU"/>
        </w:rPr>
        <w:t>едерации</w:t>
      </w:r>
      <w:r w:rsidRPr="007835CE">
        <w:rPr>
          <w:rFonts w:ascii="Times New Roman" w:eastAsiaTheme="minorEastAsia" w:hAnsi="Times New Roman" w:cs="Times New Roman"/>
          <w:lang w:eastAsia="ru-RU"/>
        </w:rPr>
        <w:t>.</w:t>
      </w:r>
    </w:p>
    <w:p w14:paraId="176E2FBE" w14:textId="77777777" w:rsidR="007835CE" w:rsidRPr="001E6A44"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b/>
          <w:bCs/>
          <w:lang w:eastAsia="ru-RU"/>
        </w:rPr>
      </w:pPr>
      <w:r w:rsidRPr="001E6A44">
        <w:rPr>
          <w:rFonts w:ascii="Times New Roman" w:eastAsiaTheme="minorEastAsia" w:hAnsi="Times New Roman" w:cs="Times New Roman"/>
          <w:b/>
          <w:bCs/>
          <w:lang w:eastAsia="ru-RU"/>
        </w:rPr>
        <w:t>7.2. Ответственность Заказчика:</w:t>
      </w:r>
    </w:p>
    <w:p w14:paraId="792A4CFC" w14:textId="77777777" w:rsidR="007835CE" w:rsidRPr="007835CE"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835CE">
        <w:rPr>
          <w:rFonts w:ascii="Times New Roman" w:eastAsiaTheme="minorEastAsia" w:hAnsi="Times New Roman" w:cs="Times New Roman"/>
          <w:lang w:eastAsia="ru-RU"/>
        </w:rPr>
        <w:t>7.2.1.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14:paraId="66D84BE4" w14:textId="77777777" w:rsidR="007835CE" w:rsidRPr="007835CE"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Пеня начисляется за каждый день просрочки исполнения Заказчиком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12E45CD9" w14:textId="77777777" w:rsidR="007835CE" w:rsidRPr="00A2633B"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7.2.2. Штрафы начисляются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соответствии с Постановлением Правительства Российской Федерации от 30 августа 2017 г. №1042 в следующем порядке:</w:t>
      </w:r>
    </w:p>
    <w:p w14:paraId="5DCA9D57" w14:textId="77777777" w:rsidR="007835CE" w:rsidRPr="00A2633B"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а) 1000 рублей, если цена Контракта не превышает 3 млн. рублей (включительно);</w:t>
      </w:r>
    </w:p>
    <w:p w14:paraId="4102E866" w14:textId="77777777" w:rsidR="007835CE" w:rsidRPr="00A2633B"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б) 5000 рублей, если цена Контракта составляет от 3 млн. рублей до 50 млн. рублей (включительно);</w:t>
      </w:r>
    </w:p>
    <w:p w14:paraId="279A6A12" w14:textId="77777777" w:rsidR="007835CE" w:rsidRPr="00A2633B"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в) 10000 рублей, если цена Контракта составляет от 50 млн. рублей до 100 млн. рублей (включительно);</w:t>
      </w:r>
    </w:p>
    <w:p w14:paraId="69E40649" w14:textId="77777777" w:rsidR="007835CE" w:rsidRPr="00A2633B"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г) 100000 рублей, если цена Контракта превышает 100 млн. рублей.</w:t>
      </w:r>
    </w:p>
    <w:p w14:paraId="6BD1FEE0" w14:textId="77777777" w:rsidR="007835CE" w:rsidRPr="001E6A44"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b/>
          <w:bCs/>
          <w:lang w:eastAsia="ru-RU"/>
        </w:rPr>
      </w:pPr>
      <w:r w:rsidRPr="001E6A44">
        <w:rPr>
          <w:rFonts w:ascii="Times New Roman" w:eastAsiaTheme="minorEastAsia" w:hAnsi="Times New Roman" w:cs="Times New Roman"/>
          <w:b/>
          <w:bCs/>
          <w:lang w:eastAsia="ru-RU"/>
        </w:rPr>
        <w:t>7.3. Ответственность Поставщика:</w:t>
      </w:r>
    </w:p>
    <w:p w14:paraId="722BC7D7" w14:textId="0394343E" w:rsidR="007835CE"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835CE">
        <w:rPr>
          <w:rFonts w:ascii="Times New Roman" w:eastAsiaTheme="minorEastAsia" w:hAnsi="Times New Roman" w:cs="Times New Roman"/>
          <w:lang w:eastAsia="ru-RU"/>
        </w:rPr>
        <w:t>7.3.1. В случае просрочки исполнения Поставщиком обязательств, предусмотренных настоящим Контрактом, а также в иных случаях неисполнения или ненадлежащего исполнения Поставщиком обязательств, предусмотренных настоящим Контрактом, Заказчик направляет Поставщику требование об уплате неустоек (штрафов, пеней).</w:t>
      </w:r>
    </w:p>
    <w:p w14:paraId="67A4E080" w14:textId="16AFEAC7" w:rsidR="00A2633B" w:rsidRDefault="00A2633B"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14:paraId="1E1516FC" w14:textId="7F70874A" w:rsidR="007835CE" w:rsidRPr="00724F0B"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24F0B">
        <w:rPr>
          <w:rFonts w:ascii="Times New Roman" w:eastAsiaTheme="minorEastAsia" w:hAnsi="Times New Roman" w:cs="Times New Roman"/>
          <w:lang w:eastAsia="ru-RU"/>
        </w:rPr>
        <w:t>7.3.2.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Поставщик выплачивает Заказчику штраф в соответствии с Постановлением Правительства Российской Федерации от 30 августа 2017 г. № 1042, за исключением случаев, если законодательством Российской Федерации установлен иной порядок начисления штрафов, в размере:</w:t>
      </w:r>
    </w:p>
    <w:p w14:paraId="462B203E" w14:textId="77777777" w:rsidR="00142AA3" w:rsidRPr="00724F0B" w:rsidRDefault="00142AA3" w:rsidP="00142AA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24F0B">
        <w:rPr>
          <w:rFonts w:ascii="Times New Roman" w:eastAsiaTheme="minorEastAsia" w:hAnsi="Times New Roman" w:cs="Times New Roman"/>
          <w:lang w:eastAsia="ru-RU"/>
        </w:rPr>
        <w:t>а) 10 процентов цены контракта (этапа) в случае, если цена контракта (этапа) не превышает 3 млн. рублей;</w:t>
      </w:r>
    </w:p>
    <w:p w14:paraId="7F80D212" w14:textId="77777777" w:rsidR="00142AA3" w:rsidRPr="00724F0B" w:rsidRDefault="00142AA3" w:rsidP="00142AA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24F0B">
        <w:rPr>
          <w:rFonts w:ascii="Times New Roman" w:eastAsiaTheme="minorEastAsia" w:hAnsi="Times New Roman" w:cs="Times New Roman"/>
          <w:lang w:eastAsia="ru-RU"/>
        </w:rPr>
        <w:t>б) 5 процентов цены контракта (этапа) в случае, если цена контракта (этапа) составляет от 3 млн. рублей до 50 млн. рублей (включительно);</w:t>
      </w:r>
    </w:p>
    <w:p w14:paraId="0C07FDCB" w14:textId="77777777" w:rsidR="00142AA3" w:rsidRPr="00724F0B" w:rsidRDefault="00142AA3" w:rsidP="00142AA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24F0B">
        <w:rPr>
          <w:rFonts w:ascii="Times New Roman" w:eastAsiaTheme="minorEastAsia" w:hAnsi="Times New Roman" w:cs="Times New Roman"/>
          <w:lang w:eastAsia="ru-RU"/>
        </w:rPr>
        <w:t>в) 1 процент цены контракта (этапа) в случае, если цена контракта (этапа) составляет от 50 млн. рублей до 100 млн. рублей (включительно);</w:t>
      </w:r>
    </w:p>
    <w:p w14:paraId="29A014F6" w14:textId="77777777" w:rsidR="00142AA3" w:rsidRPr="00724F0B" w:rsidRDefault="00142AA3" w:rsidP="00142AA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24F0B">
        <w:rPr>
          <w:rFonts w:ascii="Times New Roman" w:eastAsiaTheme="minorEastAsia" w:hAnsi="Times New Roman" w:cs="Times New Roman"/>
          <w:lang w:eastAsia="ru-RU"/>
        </w:rPr>
        <w:t>г) 0,5 процента цены контракта (этапа) в случае, если цена контракта (этапа) составляет от 100 млн. рублей до 500 млн. рублей (включительно);</w:t>
      </w:r>
    </w:p>
    <w:p w14:paraId="7D50EE64" w14:textId="77777777" w:rsidR="00142AA3" w:rsidRPr="00724F0B" w:rsidRDefault="00142AA3" w:rsidP="00142AA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24F0B">
        <w:rPr>
          <w:rFonts w:ascii="Times New Roman" w:eastAsiaTheme="minorEastAsia" w:hAnsi="Times New Roman" w:cs="Times New Roman"/>
          <w:lang w:eastAsia="ru-RU"/>
        </w:rPr>
        <w:t>д) 0,4 процента цены контракта (этапа) в случае, если цена контракта (этапа) составляет от 500 млн. рублей до 1 млрд. рублей (включительно);</w:t>
      </w:r>
    </w:p>
    <w:p w14:paraId="24D6680B" w14:textId="77777777" w:rsidR="00142AA3" w:rsidRPr="00724F0B" w:rsidRDefault="00142AA3" w:rsidP="00142AA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24F0B">
        <w:rPr>
          <w:rFonts w:ascii="Times New Roman" w:eastAsiaTheme="minorEastAsia" w:hAnsi="Times New Roman" w:cs="Times New Roman"/>
          <w:lang w:eastAsia="ru-RU"/>
        </w:rPr>
        <w:t>е) 0,3 процента цены контракта (этапа) в случае, если цена контракта (этапа) составляет от 1 млрд. рублей до 2 млрд. рублей (включительно);</w:t>
      </w:r>
    </w:p>
    <w:p w14:paraId="50622F42" w14:textId="77777777" w:rsidR="00142AA3" w:rsidRPr="00724F0B" w:rsidRDefault="00142AA3" w:rsidP="00142AA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24F0B">
        <w:rPr>
          <w:rFonts w:ascii="Times New Roman" w:eastAsiaTheme="minorEastAsia" w:hAnsi="Times New Roman" w:cs="Times New Roman"/>
          <w:lang w:eastAsia="ru-RU"/>
        </w:rPr>
        <w:t>ж) 0,25 процента цены контракта (этапа) в случае, если цена контракта (этапа) составляет от 2 млрд. рублей до 5 млрд. рублей (включительно);</w:t>
      </w:r>
    </w:p>
    <w:p w14:paraId="61BBD8D5" w14:textId="77777777" w:rsidR="00142AA3" w:rsidRPr="00724F0B" w:rsidRDefault="00142AA3" w:rsidP="00142AA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24F0B">
        <w:rPr>
          <w:rFonts w:ascii="Times New Roman" w:eastAsiaTheme="minorEastAsia" w:hAnsi="Times New Roman" w:cs="Times New Roman"/>
          <w:lang w:eastAsia="ru-RU"/>
        </w:rPr>
        <w:t>з) 0,2 процента цены контракта (этапа) в случае, если цена контракта (этапа) составляет от 5 млрд. рублей до 10 млрд. рублей (включительно);</w:t>
      </w:r>
    </w:p>
    <w:p w14:paraId="50DB8D0E" w14:textId="7E7A45C2" w:rsidR="00142AA3" w:rsidRPr="00724F0B" w:rsidRDefault="00142AA3" w:rsidP="00142AA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24F0B">
        <w:rPr>
          <w:rFonts w:ascii="Times New Roman" w:eastAsiaTheme="minorEastAsia" w:hAnsi="Times New Roman" w:cs="Times New Roman"/>
          <w:lang w:eastAsia="ru-RU"/>
        </w:rPr>
        <w:t>и) 0,1 процента цены контракта (этапа) в случае, если цена контракта (этапа) превышает 10 млрд. рублей.</w:t>
      </w:r>
    </w:p>
    <w:p w14:paraId="7F0FFCBB" w14:textId="679EE619" w:rsidR="00E93969" w:rsidRPr="003508B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7.3.3. 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w:t>
      </w:r>
      <w:r w:rsidRPr="003508B5">
        <w:t xml:space="preserve"> </w:t>
      </w:r>
      <w:r w:rsidRPr="003508B5">
        <w:rPr>
          <w:rFonts w:ascii="Times New Roman" w:eastAsiaTheme="minorEastAsia" w:hAnsi="Times New Roman" w:cs="Times New Roman"/>
          <w:lang w:eastAsia="ru-RU"/>
        </w:rPr>
        <w:t xml:space="preserve">от 5 апреля 2013 г. №44-ФЗ), предложившим наиболее высокую цену за право заключения Контракта, Поставщик выплачивает Заказчику штраф в соответствии с Постановлением Правительства Российской Федерации от 30 августа 2017 г. № 1042, за исключением </w:t>
      </w:r>
      <w:r w:rsidRPr="003508B5">
        <w:rPr>
          <w:rFonts w:ascii="Times New Roman" w:eastAsiaTheme="minorEastAsia" w:hAnsi="Times New Roman" w:cs="Times New Roman"/>
          <w:lang w:eastAsia="ru-RU"/>
        </w:rPr>
        <w:lastRenderedPageBreak/>
        <w:t xml:space="preserve">просрочки исполнения обязательств (в том числе гарантийного обязательства), предусмотренных Контрактом, в следующем порядке: </w:t>
      </w:r>
    </w:p>
    <w:p w14:paraId="22AFEEE6" w14:textId="7F35717C" w:rsidR="00E93969" w:rsidRPr="003508B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а) в случае, если цена Контракта не превышает начальную (максимальную) цену Контракта:</w:t>
      </w:r>
    </w:p>
    <w:p w14:paraId="526CA680" w14:textId="1B318E0C" w:rsidR="00E93969" w:rsidRPr="003508B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10 процентов начальной (максимальной) цены Контракта, если цена Контракта не превышает 3 млн. рублей;</w:t>
      </w:r>
    </w:p>
    <w:p w14:paraId="2D3C5824" w14:textId="08499887" w:rsidR="00E93969" w:rsidRPr="003508B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5 процентов начальной (максимальной) цены Контракта, если цена Контракта составляет от 3 млн. рублей до 50 млн. рублей (включительно);</w:t>
      </w:r>
    </w:p>
    <w:p w14:paraId="7F0E162C" w14:textId="7AC2D82C" w:rsidR="00E93969" w:rsidRPr="003508B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 процент начальной (максимальной) цены Контракта, если цена Контракта составляет от 50 млн. рублей до 100 млн. рублей (включительно);</w:t>
      </w:r>
    </w:p>
    <w:p w14:paraId="68AB683D" w14:textId="54A6CDE0" w:rsidR="00E93969" w:rsidRPr="003508B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б) в случае, если цена Контракта превышает начальную (максимальную) цену Контракта:</w:t>
      </w:r>
    </w:p>
    <w:p w14:paraId="12CADD74" w14:textId="7021F906" w:rsidR="00E93969" w:rsidRPr="003508B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10 процентов цены Контракта, если цена Контракта не превышает 3 млн. рублей;</w:t>
      </w:r>
    </w:p>
    <w:p w14:paraId="0B9E7732" w14:textId="46120E5C" w:rsidR="00E93969" w:rsidRPr="003508B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5 процентов цены Контракта, если цена Контракта составляет от 3 млн. рублей до 50 млн. рублей (включительно);</w:t>
      </w:r>
    </w:p>
    <w:p w14:paraId="51FF4851" w14:textId="1B17A1BA" w:rsidR="00E93969"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 процент цены Контракта, если цена Контракта составляет от 50 млн. рублей до 100 млн. рублей (включительно).</w:t>
      </w:r>
    </w:p>
    <w:p w14:paraId="09D88548" w14:textId="21D029E7" w:rsidR="00E93969" w:rsidRPr="00A2633B"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7.3.4.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выплачивает Заказчику штраф в соответствии с Постановлением Правительства Российской Федерации от 30 августа 2017 г. № 1042, в размере:</w:t>
      </w:r>
    </w:p>
    <w:p w14:paraId="527DD79F" w14:textId="77777777" w:rsidR="00E93969" w:rsidRPr="00A2633B"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а) 1000 рублей, если цена Контракта не превышает 3 млн. рублей;</w:t>
      </w:r>
    </w:p>
    <w:p w14:paraId="40C5DF01" w14:textId="77777777" w:rsidR="00E93969" w:rsidRPr="00A2633B"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б) 5000 рублей, если цена Контракта составляет от 3 млн. рублей до 50 млн. рублей (включительно);</w:t>
      </w:r>
    </w:p>
    <w:p w14:paraId="020906F4" w14:textId="77777777" w:rsidR="00E93969" w:rsidRPr="00A2633B"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в) 10000 рублей, если цена Контракта составляет от 50 млн. рублей до 100 млн. рублей (включительно);</w:t>
      </w:r>
    </w:p>
    <w:p w14:paraId="2F5C6D19" w14:textId="77777777" w:rsidR="00E93969" w:rsidRPr="00A2633B"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г) 100000 рублей, если цена Контракта превышает 100 млн. рублей.</w:t>
      </w:r>
    </w:p>
    <w:p w14:paraId="4E9EAAA0" w14:textId="4986221E" w:rsidR="007835CE" w:rsidRPr="007835CE"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835CE">
        <w:rPr>
          <w:rFonts w:ascii="Times New Roman" w:eastAsiaTheme="minorEastAsia" w:hAnsi="Times New Roman" w:cs="Times New Roman"/>
          <w:lang w:eastAsia="ru-RU"/>
        </w:rPr>
        <w:t>7.4. Применение неустойки (штрафа, пени) не освобождает Стороны от исполнения обязательств по Контракту.</w:t>
      </w:r>
    </w:p>
    <w:p w14:paraId="3804AACB" w14:textId="77777777" w:rsidR="007835CE" w:rsidRPr="007835CE"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835CE">
        <w:rPr>
          <w:rFonts w:ascii="Times New Roman" w:eastAsiaTheme="minorEastAsia" w:hAnsi="Times New Roman" w:cs="Times New Roman"/>
          <w:lang w:eastAsia="ru-RU"/>
        </w:rPr>
        <w:t>7.5. В случае просрочки со стороны Поставщика исполнения Контракта на срок более чем один месяц, Заказчик имеет право в одностороннем внесудебном порядке отказаться от исполнения Контракта (расторгнуть Контракт), а также потребовать уплаты штрафных санкций.</w:t>
      </w:r>
    </w:p>
    <w:p w14:paraId="26191274" w14:textId="77777777" w:rsidR="007835CE" w:rsidRPr="003508B5"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835CE">
        <w:rPr>
          <w:rFonts w:ascii="Times New Roman" w:eastAsiaTheme="minorEastAsia" w:hAnsi="Times New Roman" w:cs="Times New Roman"/>
          <w:lang w:eastAsia="ru-RU"/>
        </w:rPr>
        <w:t xml:space="preserve">7.6. Вред, причиненный Поставщиком имуществу Заказчика и/или третьих лиц, подлежит возмещению в полном объеме, в срок не </w:t>
      </w:r>
      <w:r w:rsidRPr="003508B5">
        <w:rPr>
          <w:rFonts w:ascii="Times New Roman" w:eastAsiaTheme="minorEastAsia" w:hAnsi="Times New Roman" w:cs="Times New Roman"/>
          <w:lang w:eastAsia="ru-RU"/>
        </w:rPr>
        <w:t xml:space="preserve">позднее 10 (десяти) календарных дней с момента предъявления претензии. </w:t>
      </w:r>
    </w:p>
    <w:p w14:paraId="2AE5A46A" w14:textId="2FB5FB82" w:rsidR="007835CE" w:rsidRPr="003508B5"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 xml:space="preserve">7.7. Общая сумма </w:t>
      </w:r>
      <w:r w:rsidR="00E93969" w:rsidRPr="003508B5">
        <w:rPr>
          <w:rFonts w:ascii="Times New Roman" w:eastAsiaTheme="minorEastAsia" w:hAnsi="Times New Roman" w:cs="Times New Roman"/>
          <w:lang w:eastAsia="ru-RU"/>
        </w:rPr>
        <w:t xml:space="preserve">начисленных штрафов </w:t>
      </w:r>
      <w:r w:rsidRPr="003508B5">
        <w:rPr>
          <w:rFonts w:ascii="Times New Roman" w:eastAsiaTheme="minorEastAsia" w:hAnsi="Times New Roman" w:cs="Times New Roman"/>
          <w:lang w:eastAsia="ru-RU"/>
        </w:rPr>
        <w:t>за неисполнение или ненадлежащее исполнение Поставщиком обязательств, предусмотренных Контрактом, не может превышать цену Контракта.</w:t>
      </w:r>
      <w:r w:rsidR="00DA27BF" w:rsidRPr="003508B5">
        <w:rPr>
          <w:rFonts w:ascii="Times New Roman" w:eastAsiaTheme="minorEastAsia" w:hAnsi="Times New Roman" w:cs="Times New Roman"/>
          <w:lang w:eastAsia="ru-RU"/>
        </w:rPr>
        <w:t xml:space="preserve"> </w:t>
      </w:r>
    </w:p>
    <w:p w14:paraId="46E139CB" w14:textId="737E89D5" w:rsidR="007835CE" w:rsidRPr="003508B5"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 xml:space="preserve">7.8. Общая сумма </w:t>
      </w:r>
      <w:r w:rsidR="00DA27BF" w:rsidRPr="003508B5">
        <w:rPr>
          <w:rFonts w:ascii="Times New Roman" w:eastAsiaTheme="minorEastAsia" w:hAnsi="Times New Roman" w:cs="Times New Roman"/>
          <w:lang w:eastAsia="ru-RU"/>
        </w:rPr>
        <w:t xml:space="preserve">начисленных штрафов </w:t>
      </w:r>
      <w:r w:rsidRPr="003508B5">
        <w:rPr>
          <w:rFonts w:ascii="Times New Roman" w:eastAsiaTheme="minorEastAsia" w:hAnsi="Times New Roman" w:cs="Times New Roman"/>
          <w:lang w:eastAsia="ru-RU"/>
        </w:rPr>
        <w:t>за ненадлежащее исполнение Заказчиком обязательств, предусмотренных Контрактом, не может превышать цену Контракта.</w:t>
      </w:r>
    </w:p>
    <w:p w14:paraId="4972FEEE" w14:textId="77777777" w:rsidR="007835CE" w:rsidRPr="007835CE"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7.9. Поставщик несет перед Заказчиком</w:t>
      </w:r>
      <w:r w:rsidRPr="007835CE">
        <w:rPr>
          <w:rFonts w:ascii="Times New Roman" w:eastAsiaTheme="minorEastAsia" w:hAnsi="Times New Roman" w:cs="Times New Roman"/>
          <w:lang w:eastAsia="ru-RU"/>
        </w:rPr>
        <w:t xml:space="preserve"> ответственность за последствия неисполнения или ненадлежащего исполнения обязательств соисполнителями, а также риск причинения соисполнителями убытков имуществу Заказчика и третьих лиц. </w:t>
      </w:r>
    </w:p>
    <w:p w14:paraId="68654543" w14:textId="364BF5C8" w:rsidR="009712BC"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835CE">
        <w:rPr>
          <w:rFonts w:ascii="Times New Roman" w:eastAsiaTheme="minorEastAsia" w:hAnsi="Times New Roman" w:cs="Times New Roman"/>
          <w:lang w:eastAsia="ru-RU"/>
        </w:rPr>
        <w:t>7.10. Поставщик самостоятельно несет ответственность перед соисполнителями за выполнение обязательств по оплате выполняемых соисполнителями работ. Заказчик не несет перед привлекаемыми Поставщиком соисполнителями ответственности за неполную или несвоевременную оплату выполненных ими работ, а также по иным требованиям, предъявленным соисполнителями Поставщику в связи с неисполнением и (или) ненадлежащим исполнением обязательств Поставщика.</w:t>
      </w:r>
    </w:p>
    <w:p w14:paraId="1B20BDC5" w14:textId="3CF3DB64" w:rsidR="008D0001" w:rsidRDefault="008D0001"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7.11. Денежные средства для оплаты неустойки (штрафа, пени) перечисляются Поставщиком на следующий счет</w:t>
      </w:r>
      <w:r w:rsidR="003508B5">
        <w:rPr>
          <w:rFonts w:ascii="Times New Roman" w:eastAsiaTheme="minorEastAsia" w:hAnsi="Times New Roman" w:cs="Times New Roman"/>
          <w:lang w:eastAsia="ru-RU"/>
        </w:rPr>
        <w:t xml:space="preserve"> Заказчика</w:t>
      </w:r>
      <w:r w:rsidRPr="003508B5">
        <w:rPr>
          <w:rFonts w:ascii="Times New Roman" w:eastAsiaTheme="minorEastAsia" w:hAnsi="Times New Roman" w:cs="Times New Roman"/>
          <w:lang w:eastAsia="ru-RU"/>
        </w:rPr>
        <w:t>: р/с 40603810539150000009 в Мордовском отделении № 8589 Сбербанка России (ПАО) г.Саранска, к/с 30101810100000000615, БИК 048952615.</w:t>
      </w:r>
    </w:p>
    <w:p w14:paraId="12A2A885" w14:textId="77777777" w:rsidR="00B624A4" w:rsidRDefault="00B624A4" w:rsidP="00B624A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7.12.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4B0AB4A8" w14:textId="77777777" w:rsidR="00B624A4" w:rsidRDefault="00B624A4"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43FA084E" w14:textId="77777777" w:rsidR="007835CE" w:rsidRPr="00EB6F20"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2ED6E91C" w14:textId="77777777" w:rsidR="00DA008D" w:rsidRPr="00C756A1" w:rsidRDefault="00DA008D" w:rsidP="00DA008D">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sz w:val="23"/>
          <w:szCs w:val="23"/>
          <w:lang w:eastAsia="ru-RU"/>
        </w:rPr>
      </w:pPr>
      <w:r w:rsidRPr="00C756A1">
        <w:rPr>
          <w:rFonts w:ascii="Times New Roman" w:eastAsiaTheme="minorEastAsia" w:hAnsi="Times New Roman" w:cs="Times New Roman"/>
          <w:b/>
          <w:sz w:val="23"/>
          <w:szCs w:val="23"/>
          <w:lang w:eastAsia="ru-RU"/>
        </w:rPr>
        <w:t>8. Обеспечение исполнения Контракта, обеспечение исполнения гарантийных обязательств</w:t>
      </w:r>
    </w:p>
    <w:p w14:paraId="05B9AB8C" w14:textId="77777777" w:rsidR="00DA008D" w:rsidRPr="00C756A1"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p>
    <w:p w14:paraId="063015EF" w14:textId="77777777" w:rsidR="00724F0B" w:rsidRPr="00724F0B" w:rsidRDefault="00724F0B" w:rsidP="00724F0B">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724F0B">
        <w:rPr>
          <w:rFonts w:ascii="Times New Roman" w:eastAsiaTheme="minorEastAsia" w:hAnsi="Times New Roman" w:cs="Times New Roman"/>
          <w:sz w:val="23"/>
          <w:szCs w:val="23"/>
          <w:lang w:eastAsia="ru-RU"/>
        </w:rPr>
        <w:t xml:space="preserve">8.1. Настоящим Контрактом устанавливается требование обеспечения исполнения Контракта и обеспечения гарантийных обязательств. </w:t>
      </w:r>
    </w:p>
    <w:p w14:paraId="7DC61D6E" w14:textId="7066DFC3" w:rsidR="00724F0B" w:rsidRPr="00724F0B" w:rsidRDefault="00724F0B" w:rsidP="00724F0B">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724F0B">
        <w:rPr>
          <w:rFonts w:ascii="Times New Roman" w:eastAsiaTheme="minorEastAsia" w:hAnsi="Times New Roman" w:cs="Times New Roman"/>
          <w:sz w:val="23"/>
          <w:szCs w:val="23"/>
          <w:lang w:eastAsia="ru-RU"/>
        </w:rPr>
        <w:t xml:space="preserve">Поставщик предоставляет обеспечение исполнения Контракта на сумму </w:t>
      </w:r>
      <w:r>
        <w:rPr>
          <w:rFonts w:ascii="Times New Roman" w:eastAsiaTheme="minorEastAsia" w:hAnsi="Times New Roman" w:cs="Times New Roman"/>
          <w:sz w:val="23"/>
          <w:szCs w:val="23"/>
          <w:lang w:eastAsia="ru-RU"/>
        </w:rPr>
        <w:t>3 457 964,58</w:t>
      </w:r>
      <w:r w:rsidRPr="00724F0B">
        <w:rPr>
          <w:rFonts w:ascii="Times New Roman" w:eastAsiaTheme="minorEastAsia" w:hAnsi="Times New Roman" w:cs="Times New Roman"/>
          <w:sz w:val="23"/>
          <w:szCs w:val="23"/>
          <w:lang w:eastAsia="ru-RU"/>
        </w:rPr>
        <w:t xml:space="preserve"> руб. (</w:t>
      </w:r>
      <w:r>
        <w:rPr>
          <w:rFonts w:ascii="Times New Roman" w:eastAsiaTheme="minorEastAsia" w:hAnsi="Times New Roman" w:cs="Times New Roman"/>
          <w:sz w:val="23"/>
          <w:szCs w:val="23"/>
          <w:lang w:eastAsia="ru-RU"/>
        </w:rPr>
        <w:t xml:space="preserve">три миллиона четыреста пятьдесят семь тысяч девятьсот шестьдесят четыре </w:t>
      </w:r>
      <w:r w:rsidRPr="00724F0B">
        <w:rPr>
          <w:rFonts w:ascii="Times New Roman" w:eastAsiaTheme="minorEastAsia" w:hAnsi="Times New Roman" w:cs="Times New Roman"/>
          <w:sz w:val="23"/>
          <w:szCs w:val="23"/>
          <w:lang w:eastAsia="ru-RU"/>
        </w:rPr>
        <w:t>рубл</w:t>
      </w:r>
      <w:r>
        <w:rPr>
          <w:rFonts w:ascii="Times New Roman" w:eastAsiaTheme="minorEastAsia" w:hAnsi="Times New Roman" w:cs="Times New Roman"/>
          <w:sz w:val="23"/>
          <w:szCs w:val="23"/>
          <w:lang w:eastAsia="ru-RU"/>
        </w:rPr>
        <w:t>я</w:t>
      </w:r>
      <w:r w:rsidRPr="00724F0B">
        <w:rPr>
          <w:rFonts w:ascii="Times New Roman" w:eastAsiaTheme="minorEastAsia" w:hAnsi="Times New Roman" w:cs="Times New Roman"/>
          <w:sz w:val="23"/>
          <w:szCs w:val="23"/>
          <w:lang w:eastAsia="ru-RU"/>
        </w:rPr>
        <w:t xml:space="preserve"> </w:t>
      </w:r>
      <w:r>
        <w:rPr>
          <w:rFonts w:ascii="Times New Roman" w:eastAsiaTheme="minorEastAsia" w:hAnsi="Times New Roman" w:cs="Times New Roman"/>
          <w:sz w:val="23"/>
          <w:szCs w:val="23"/>
          <w:lang w:eastAsia="ru-RU"/>
        </w:rPr>
        <w:t>58</w:t>
      </w:r>
      <w:r w:rsidRPr="00724F0B">
        <w:rPr>
          <w:rFonts w:ascii="Times New Roman" w:eastAsiaTheme="minorEastAsia" w:hAnsi="Times New Roman" w:cs="Times New Roman"/>
          <w:sz w:val="23"/>
          <w:szCs w:val="23"/>
          <w:lang w:eastAsia="ru-RU"/>
        </w:rPr>
        <w:t xml:space="preserve"> копеек), что составляет </w:t>
      </w:r>
      <w:r>
        <w:rPr>
          <w:rFonts w:ascii="Times New Roman" w:eastAsiaTheme="minorEastAsia" w:hAnsi="Times New Roman" w:cs="Times New Roman"/>
          <w:sz w:val="23"/>
          <w:szCs w:val="23"/>
          <w:lang w:eastAsia="ru-RU"/>
        </w:rPr>
        <w:t>1</w:t>
      </w:r>
      <w:r w:rsidRPr="00724F0B">
        <w:rPr>
          <w:rFonts w:ascii="Times New Roman" w:eastAsiaTheme="minorEastAsia" w:hAnsi="Times New Roman" w:cs="Times New Roman"/>
          <w:sz w:val="23"/>
          <w:szCs w:val="23"/>
          <w:lang w:eastAsia="ru-RU"/>
        </w:rPr>
        <w:t>0% от начальной (максимальной) цены Контракта.</w:t>
      </w:r>
    </w:p>
    <w:p w14:paraId="3463FA3A" w14:textId="77777777" w:rsidR="00724F0B" w:rsidRPr="00724F0B" w:rsidRDefault="00724F0B" w:rsidP="00724F0B">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724F0B">
        <w:rPr>
          <w:rFonts w:ascii="Times New Roman" w:eastAsiaTheme="minorEastAsia" w:hAnsi="Times New Roman" w:cs="Times New Roman"/>
          <w:sz w:val="23"/>
          <w:szCs w:val="23"/>
          <w:lang w:eastAsia="ru-RU"/>
        </w:rPr>
        <w:t xml:space="preserve">При снижении цены в предложенной Поставщиком заявке на двадцать пять и более процентов по отношению к начальной (максимальной) цене Контракта, Поставщик, с которым заключается Контракт, предоставляет обеспечение исполнения Контракта с учетом положений ст. 37 Федерального закона от 5 апреля 2013 г. №44-ФЗ. </w:t>
      </w:r>
    </w:p>
    <w:p w14:paraId="7A8340E2" w14:textId="77777777" w:rsidR="00724F0B" w:rsidRPr="00724F0B" w:rsidRDefault="00724F0B" w:rsidP="00724F0B">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724F0B">
        <w:rPr>
          <w:rFonts w:ascii="Times New Roman" w:eastAsiaTheme="minorEastAsia" w:hAnsi="Times New Roman" w:cs="Times New Roman"/>
          <w:sz w:val="23"/>
          <w:szCs w:val="23"/>
          <w:lang w:eastAsia="ru-RU"/>
        </w:rPr>
        <w:lastRenderedPageBreak/>
        <w:t>8.2. Обеспечение исполнения Контракта предусмотрено для обеспечения исполнения Поставщиком его обязательств по Контракту, в том числе таких обязательств, как поставка Товара надлежащего качества, соблюдение сроков поставки Товара, оплата неустойки (штрафа, пени) за неисполнение или ненадлежащее исполнение условий Контракта, возмещение ущерба.</w:t>
      </w:r>
    </w:p>
    <w:p w14:paraId="185D18B0" w14:textId="77777777" w:rsidR="00724F0B" w:rsidRPr="00724F0B" w:rsidRDefault="00724F0B" w:rsidP="00724F0B">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724F0B">
        <w:rPr>
          <w:rFonts w:ascii="Times New Roman" w:eastAsiaTheme="minorEastAsia" w:hAnsi="Times New Roman" w:cs="Times New Roman"/>
          <w:sz w:val="23"/>
          <w:szCs w:val="23"/>
          <w:lang w:eastAsia="ru-RU"/>
        </w:rPr>
        <w:t>8.3. Положения об обеспечении исполнения Контракта, включая положения о предоставлении такого обеспечения с учетом положений статьи 37 Федерального закона от 5 апреля 2013 г. №44-ФЗ, об обеспечении гарантийных обязательств не применяются в случае заключения Контракта с участником закупки, который является казенным учреждением.</w:t>
      </w:r>
    </w:p>
    <w:p w14:paraId="4688D1B5" w14:textId="77777777" w:rsidR="00724F0B" w:rsidRPr="00724F0B" w:rsidRDefault="00724F0B" w:rsidP="00724F0B">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724F0B">
        <w:rPr>
          <w:rFonts w:ascii="Times New Roman" w:eastAsiaTheme="minorEastAsia" w:hAnsi="Times New Roman" w:cs="Times New Roman"/>
          <w:sz w:val="23"/>
          <w:szCs w:val="23"/>
          <w:lang w:eastAsia="ru-RU"/>
        </w:rPr>
        <w:t>8.4. Исполнение Контракта может обеспечиваться предоставлением банковской гарантии, выданной банком и соответствующей требованиям статьи 45 Федерального закона от 5 апреля 2013 г.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банковской гарантии определяются в соответствии с требованиями Федерального закона от 5 апреля 2013 г. №44-ФЗ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5 апреля 2013 г. №44-ФЗ.</w:t>
      </w:r>
    </w:p>
    <w:p w14:paraId="09E1E852" w14:textId="77777777" w:rsidR="00724F0B" w:rsidRPr="00724F0B" w:rsidRDefault="00724F0B" w:rsidP="00724F0B">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724F0B">
        <w:rPr>
          <w:rFonts w:ascii="Times New Roman" w:eastAsiaTheme="minorEastAsia" w:hAnsi="Times New Roman" w:cs="Times New Roman"/>
          <w:sz w:val="23"/>
          <w:szCs w:val="23"/>
          <w:lang w:eastAsia="ru-RU"/>
        </w:rPr>
        <w:t>Банковская гарантия должна быть безотзывной и должна содержать сведения, указанные в Федеральном законе от 5 апреля 2013 г. №44-ФЗ.</w:t>
      </w:r>
    </w:p>
    <w:p w14:paraId="3A9A43EB" w14:textId="77777777" w:rsidR="00724F0B" w:rsidRPr="00724F0B" w:rsidRDefault="00724F0B" w:rsidP="00724F0B">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724F0B">
        <w:rPr>
          <w:rFonts w:ascii="Times New Roman" w:eastAsiaTheme="minorEastAsia" w:hAnsi="Times New Roman" w:cs="Times New Roman"/>
          <w:sz w:val="23"/>
          <w:szCs w:val="23"/>
          <w:lang w:eastAsia="ru-RU"/>
        </w:rPr>
        <w:t>Заказчик вправе при неисполнении либо ненадлежащем исполнении обязательства, а также при существенном нарушении Контракта обратить взыскание на сумму, обеспеченную банковской гарантией.</w:t>
      </w:r>
    </w:p>
    <w:p w14:paraId="4B2C55B4" w14:textId="77777777" w:rsidR="00724F0B" w:rsidRPr="00724F0B" w:rsidRDefault="00724F0B" w:rsidP="00724F0B">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724F0B">
        <w:rPr>
          <w:rFonts w:ascii="Times New Roman" w:eastAsiaTheme="minorEastAsia" w:hAnsi="Times New Roman" w:cs="Times New Roman"/>
          <w:sz w:val="23"/>
          <w:szCs w:val="23"/>
          <w:lang w:eastAsia="ru-RU"/>
        </w:rPr>
        <w:t xml:space="preserve">8.5.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на следующих условиях: </w:t>
      </w:r>
    </w:p>
    <w:p w14:paraId="7EE0B13B" w14:textId="77777777" w:rsidR="00724F0B" w:rsidRPr="00724F0B" w:rsidRDefault="00724F0B" w:rsidP="00724F0B">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724F0B">
        <w:rPr>
          <w:rFonts w:ascii="Times New Roman" w:eastAsiaTheme="minorEastAsia" w:hAnsi="Times New Roman" w:cs="Times New Roman"/>
          <w:sz w:val="23"/>
          <w:szCs w:val="23"/>
          <w:lang w:eastAsia="ru-RU"/>
        </w:rPr>
        <w:t xml:space="preserve">8.5.1.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Федерального закона от 5 апреля 2013 г. №44-ФЗ.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Поставщика ему возвращаются Заказчиком в срок, не превышающий 30 дней с даты исполнения Поставщиком обязательств, предусмотренных Контрактом,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 </w:t>
      </w:r>
    </w:p>
    <w:p w14:paraId="0CFC1248" w14:textId="77777777" w:rsidR="00724F0B" w:rsidRPr="00724F0B" w:rsidRDefault="00724F0B" w:rsidP="00724F0B">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724F0B">
        <w:rPr>
          <w:rFonts w:ascii="Times New Roman" w:eastAsiaTheme="minorEastAsia" w:hAnsi="Times New Roman" w:cs="Times New Roman"/>
          <w:sz w:val="23"/>
          <w:szCs w:val="23"/>
          <w:lang w:eastAsia="ru-RU"/>
        </w:rPr>
        <w:t xml:space="preserve">8.5.2.  Предусмотренное пунктами 8.5, 8.5.1 настоящего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Федеральным законом от 5 апреля 2013 г. №44-ФЗ,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контрактом предусмотрена выплата аванса). </w:t>
      </w:r>
    </w:p>
    <w:p w14:paraId="3D5612B9" w14:textId="77777777" w:rsidR="00724F0B" w:rsidRPr="00724F0B" w:rsidRDefault="00724F0B" w:rsidP="00724F0B">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724F0B">
        <w:rPr>
          <w:rFonts w:ascii="Times New Roman" w:eastAsiaTheme="minorEastAsia" w:hAnsi="Times New Roman" w:cs="Times New Roman"/>
          <w:sz w:val="23"/>
          <w:szCs w:val="23"/>
          <w:lang w:eastAsia="ru-RU"/>
        </w:rPr>
        <w:t xml:space="preserve">8.6.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обязуется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от 5 апреля 2013 г. №44-ФЗ. За каждый день просрочки исполнения Поставщиком </w:t>
      </w:r>
      <w:r w:rsidRPr="00724F0B">
        <w:rPr>
          <w:rFonts w:ascii="Times New Roman" w:eastAsiaTheme="minorEastAsia" w:hAnsi="Times New Roman" w:cs="Times New Roman"/>
          <w:sz w:val="23"/>
          <w:szCs w:val="23"/>
          <w:lang w:eastAsia="ru-RU"/>
        </w:rPr>
        <w:lastRenderedPageBreak/>
        <w:t>обязательства, предусмотренного настоящим пунктом, начисляется пеня в размере, определенном в порядке, установленном в соответствии с частью 7 ст.34 Федерального закона от 5 апреля 2013 г. №44-ФЗ.</w:t>
      </w:r>
    </w:p>
    <w:p w14:paraId="2A191063" w14:textId="77777777" w:rsidR="00724F0B" w:rsidRPr="00724F0B" w:rsidRDefault="00724F0B" w:rsidP="00724F0B">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724F0B">
        <w:rPr>
          <w:rFonts w:ascii="Times New Roman" w:eastAsiaTheme="minorEastAsia" w:hAnsi="Times New Roman" w:cs="Times New Roman"/>
          <w:sz w:val="23"/>
          <w:szCs w:val="23"/>
          <w:lang w:eastAsia="ru-RU"/>
        </w:rPr>
        <w:t>В случае если по не зависящим от Поставщика причинам действие банковской гарантии прекратится до установленного Контрактом срока, Поставщик обязан представить новое обеспечение исполнения Контракта в течение 10 (десяти) дней со дня, когда Поставщик узнал или должен был узнать, что обязательство гаранта перед бенефициаром по банковской гарантии прекращено.</w:t>
      </w:r>
    </w:p>
    <w:p w14:paraId="1E965CE4" w14:textId="77777777" w:rsidR="00724F0B" w:rsidRPr="00724F0B" w:rsidRDefault="00724F0B" w:rsidP="00724F0B">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724F0B">
        <w:rPr>
          <w:rFonts w:ascii="Times New Roman" w:eastAsiaTheme="minorEastAsia" w:hAnsi="Times New Roman" w:cs="Times New Roman"/>
          <w:sz w:val="23"/>
          <w:szCs w:val="23"/>
          <w:lang w:eastAsia="ru-RU"/>
        </w:rPr>
        <w:t>8.7.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09764FC7" w14:textId="77777777" w:rsidR="00724F0B" w:rsidRPr="00724F0B" w:rsidRDefault="00724F0B" w:rsidP="00724F0B">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724F0B">
        <w:rPr>
          <w:rFonts w:ascii="Times New Roman" w:eastAsiaTheme="minorEastAsia" w:hAnsi="Times New Roman" w:cs="Times New Roman"/>
          <w:sz w:val="23"/>
          <w:szCs w:val="23"/>
          <w:lang w:eastAsia="ru-RU"/>
        </w:rPr>
        <w:t>8.8. В случае надлежащего исполнения Поставщиком обязательств по Контракту обеспечение исполнения Контракта в форме денежных средств подлежит возврату Поставщику. Заказчик осуществляет возврат денежных средств на расчетный счет Поставщика, указанный в Контракте, в течение 15 (пятнадцати) дней с даты исполнения Поставщиком обязательств, предусмотренных Контрактом.</w:t>
      </w:r>
    </w:p>
    <w:p w14:paraId="1ADF3A92" w14:textId="77777777" w:rsidR="00724F0B" w:rsidRPr="00724F0B" w:rsidRDefault="00724F0B" w:rsidP="00724F0B">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724F0B">
        <w:rPr>
          <w:rFonts w:ascii="Times New Roman" w:eastAsiaTheme="minorEastAsia" w:hAnsi="Times New Roman" w:cs="Times New Roman"/>
          <w:sz w:val="23"/>
          <w:szCs w:val="23"/>
          <w:lang w:eastAsia="ru-RU"/>
        </w:rPr>
        <w:t>8.9. В случае, если обеспечение исполнения Контракта осуществляется в форме внесения денежных средств, Заказчик вправе при неисполнении или ненадлежащем исполнении обязательства, а также при существенном нарушении Контракта во внесудебном порядке обратить взыскание на подлежащие уплате неустойку (штраф, пени), убытки, – из денежных средств, внесенных в качестве обеспечения исполнения Контракта.</w:t>
      </w:r>
    </w:p>
    <w:p w14:paraId="00D6AC23" w14:textId="77777777" w:rsidR="00724F0B" w:rsidRPr="00724F0B" w:rsidRDefault="00724F0B" w:rsidP="00724F0B">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724F0B">
        <w:rPr>
          <w:rFonts w:ascii="Times New Roman" w:eastAsiaTheme="minorEastAsia" w:hAnsi="Times New Roman" w:cs="Times New Roman"/>
          <w:sz w:val="23"/>
          <w:szCs w:val="23"/>
          <w:lang w:eastAsia="ru-RU"/>
        </w:rPr>
        <w:t>8.10. Обеспечение исполнения Контракта, обеспечение гарантийных обязательств сохраняет свою силу при изменении законодательства Российской Федерации, а также при реорганизации Поставщика или Заказчика.</w:t>
      </w:r>
    </w:p>
    <w:p w14:paraId="46967DED" w14:textId="77777777" w:rsidR="00724F0B" w:rsidRPr="00724F0B" w:rsidRDefault="00724F0B" w:rsidP="00724F0B">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724F0B">
        <w:rPr>
          <w:rFonts w:ascii="Times New Roman" w:eastAsiaTheme="minorEastAsia" w:hAnsi="Times New Roman" w:cs="Times New Roman"/>
          <w:sz w:val="23"/>
          <w:szCs w:val="23"/>
          <w:lang w:eastAsia="ru-RU"/>
        </w:rPr>
        <w:t>8.11. Все затраты, связанные с заключением и оформлением договоров и иных документов по обеспечению исполнения Контракта и обеспечению гарантийных обязательств, несет Поставщик.</w:t>
      </w:r>
    </w:p>
    <w:p w14:paraId="1669C451" w14:textId="77777777" w:rsidR="00724F0B" w:rsidRPr="00724F0B" w:rsidRDefault="00724F0B" w:rsidP="00724F0B">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724F0B">
        <w:rPr>
          <w:rFonts w:ascii="Times New Roman" w:eastAsiaTheme="minorEastAsia" w:hAnsi="Times New Roman" w:cs="Times New Roman"/>
          <w:sz w:val="23"/>
          <w:szCs w:val="23"/>
          <w:lang w:eastAsia="ru-RU"/>
        </w:rPr>
        <w:t>8.12. Поставщик предоставляет Заказчику обеспечение гарантийных обязательств.</w:t>
      </w:r>
    </w:p>
    <w:p w14:paraId="729D26D9" w14:textId="0E248D1E" w:rsidR="00724F0B" w:rsidRPr="00724F0B" w:rsidRDefault="00724F0B" w:rsidP="00724F0B">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724F0B">
        <w:rPr>
          <w:rFonts w:ascii="Times New Roman" w:eastAsiaTheme="minorEastAsia" w:hAnsi="Times New Roman" w:cs="Times New Roman"/>
          <w:sz w:val="23"/>
          <w:szCs w:val="23"/>
          <w:lang w:eastAsia="ru-RU"/>
        </w:rPr>
        <w:t xml:space="preserve">Размер обеспечения гарантийных обязательств составляет 1% от начальной (максимальной) цены контракта, что составляет </w:t>
      </w:r>
      <w:r>
        <w:rPr>
          <w:rFonts w:ascii="Times New Roman" w:eastAsiaTheme="minorEastAsia" w:hAnsi="Times New Roman" w:cs="Times New Roman"/>
          <w:sz w:val="23"/>
          <w:szCs w:val="23"/>
          <w:lang w:eastAsia="ru-RU"/>
        </w:rPr>
        <w:t>345 796,46</w:t>
      </w:r>
      <w:r w:rsidRPr="00724F0B">
        <w:rPr>
          <w:rFonts w:ascii="Times New Roman" w:eastAsiaTheme="minorEastAsia" w:hAnsi="Times New Roman" w:cs="Times New Roman"/>
          <w:sz w:val="23"/>
          <w:szCs w:val="23"/>
          <w:lang w:eastAsia="ru-RU"/>
        </w:rPr>
        <w:t xml:space="preserve"> руб. (</w:t>
      </w:r>
      <w:r>
        <w:rPr>
          <w:rFonts w:ascii="Times New Roman" w:eastAsiaTheme="minorEastAsia" w:hAnsi="Times New Roman" w:cs="Times New Roman"/>
          <w:sz w:val="23"/>
          <w:szCs w:val="23"/>
          <w:lang w:eastAsia="ru-RU"/>
        </w:rPr>
        <w:t>триста сорок пять тысяч семьсот девяносто шесть рублей 46</w:t>
      </w:r>
      <w:r w:rsidRPr="00724F0B">
        <w:rPr>
          <w:rFonts w:ascii="Times New Roman" w:eastAsiaTheme="minorEastAsia" w:hAnsi="Times New Roman" w:cs="Times New Roman"/>
          <w:sz w:val="23"/>
          <w:szCs w:val="23"/>
          <w:lang w:eastAsia="ru-RU"/>
        </w:rPr>
        <w:t xml:space="preserve"> коп</w:t>
      </w:r>
      <w:r>
        <w:rPr>
          <w:rFonts w:ascii="Times New Roman" w:eastAsiaTheme="minorEastAsia" w:hAnsi="Times New Roman" w:cs="Times New Roman"/>
          <w:sz w:val="23"/>
          <w:szCs w:val="23"/>
          <w:lang w:eastAsia="ru-RU"/>
        </w:rPr>
        <w:t>е</w:t>
      </w:r>
      <w:r w:rsidRPr="00724F0B">
        <w:rPr>
          <w:rFonts w:ascii="Times New Roman" w:eastAsiaTheme="minorEastAsia" w:hAnsi="Times New Roman" w:cs="Times New Roman"/>
          <w:sz w:val="23"/>
          <w:szCs w:val="23"/>
          <w:lang w:eastAsia="ru-RU"/>
        </w:rPr>
        <w:t>ек).</w:t>
      </w:r>
    </w:p>
    <w:p w14:paraId="11E8415B" w14:textId="77777777" w:rsidR="00724F0B" w:rsidRPr="00724F0B" w:rsidRDefault="00724F0B" w:rsidP="00724F0B">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724F0B">
        <w:rPr>
          <w:rFonts w:ascii="Times New Roman" w:eastAsiaTheme="minorEastAsia" w:hAnsi="Times New Roman" w:cs="Times New Roman"/>
          <w:sz w:val="23"/>
          <w:szCs w:val="23"/>
          <w:lang w:eastAsia="ru-RU"/>
        </w:rPr>
        <w:t>8.13. Гарантийные обязательства могут обеспечиваться предоставлением банковской гарантии, выданной банком и соответствующей требованиям статьи 45 Федерального закона от 5 апреля 2013 г.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Федерального закона от 5 апреля 2013 г. №44-ФЗ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5 апреля 2013 г. №44-ФЗ.</w:t>
      </w:r>
    </w:p>
    <w:p w14:paraId="161FF08A" w14:textId="77777777" w:rsidR="00724F0B" w:rsidRPr="00724F0B" w:rsidRDefault="00724F0B" w:rsidP="00724F0B">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724F0B">
        <w:rPr>
          <w:rFonts w:ascii="Times New Roman" w:eastAsiaTheme="minorEastAsia" w:hAnsi="Times New Roman" w:cs="Times New Roman"/>
          <w:sz w:val="23"/>
          <w:szCs w:val="23"/>
          <w:lang w:eastAsia="ru-RU"/>
        </w:rPr>
        <w:t>Банковская гарантия должна быть безотзывной и должна содержать сведения, указанные в Федеральном законе от 5 апреля 2013 г. №44-ФЗ.</w:t>
      </w:r>
    </w:p>
    <w:p w14:paraId="625BA59D" w14:textId="77777777" w:rsidR="00724F0B" w:rsidRPr="00724F0B" w:rsidRDefault="00724F0B" w:rsidP="00724F0B">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724F0B">
        <w:rPr>
          <w:rFonts w:ascii="Times New Roman" w:eastAsiaTheme="minorEastAsia" w:hAnsi="Times New Roman" w:cs="Times New Roman"/>
          <w:sz w:val="23"/>
          <w:szCs w:val="23"/>
          <w:lang w:eastAsia="ru-RU"/>
        </w:rPr>
        <w:t>8.14.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70ED5CD0" w14:textId="77777777" w:rsidR="00724F0B" w:rsidRPr="00724F0B" w:rsidRDefault="00724F0B" w:rsidP="00724F0B">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724F0B">
        <w:rPr>
          <w:rFonts w:ascii="Times New Roman" w:eastAsiaTheme="minorEastAsia" w:hAnsi="Times New Roman" w:cs="Times New Roman"/>
          <w:sz w:val="23"/>
          <w:szCs w:val="23"/>
          <w:lang w:eastAsia="ru-RU"/>
        </w:rPr>
        <w:t>8.15. В случае надлежащего исполнения Поставщиком гарантийных обязательств обеспечение гарантийных обязательств в форме денежных средств подлежит возврату Поставщику. Заказчик осуществляет возврат денежных средств на расчетный счет Поставщика, указанный в Контракте, в течение 15 (пятнадцати) дней с даты истечения срока гарантийных обязательств.</w:t>
      </w:r>
    </w:p>
    <w:p w14:paraId="5D0E7D2A" w14:textId="77777777" w:rsidR="00724F0B" w:rsidRPr="00724F0B" w:rsidRDefault="00724F0B" w:rsidP="00724F0B">
      <w:pPr>
        <w:widowControl w:val="0"/>
        <w:autoSpaceDE w:val="0"/>
        <w:autoSpaceDN w:val="0"/>
        <w:adjustRightInd w:val="0"/>
        <w:spacing w:after="0" w:line="240" w:lineRule="auto"/>
        <w:ind w:firstLine="567"/>
        <w:jc w:val="both"/>
        <w:rPr>
          <w:rFonts w:ascii="Times New Roman" w:eastAsiaTheme="minorEastAsia" w:hAnsi="Times New Roman" w:cs="Times New Roman"/>
          <w:sz w:val="23"/>
          <w:szCs w:val="23"/>
          <w:lang w:eastAsia="ru-RU"/>
        </w:rPr>
      </w:pPr>
      <w:r w:rsidRPr="00724F0B">
        <w:rPr>
          <w:rFonts w:ascii="Times New Roman" w:eastAsiaTheme="minorEastAsia" w:hAnsi="Times New Roman" w:cs="Times New Roman"/>
          <w:sz w:val="23"/>
          <w:szCs w:val="23"/>
          <w:lang w:eastAsia="ru-RU"/>
        </w:rPr>
        <w:t xml:space="preserve">8.16. </w:t>
      </w:r>
      <w:proofErr w:type="spellStart"/>
      <w:r w:rsidRPr="00724F0B">
        <w:rPr>
          <w:rFonts w:ascii="Times New Roman" w:eastAsiaTheme="minorEastAsia" w:hAnsi="Times New Roman" w:cs="Times New Roman"/>
          <w:sz w:val="23"/>
          <w:szCs w:val="23"/>
          <w:lang w:eastAsia="ru-RU"/>
        </w:rPr>
        <w:t>Непредоставление</w:t>
      </w:r>
      <w:proofErr w:type="spellEnd"/>
      <w:r w:rsidRPr="00724F0B">
        <w:rPr>
          <w:rFonts w:ascii="Times New Roman" w:eastAsiaTheme="minorEastAsia" w:hAnsi="Times New Roman" w:cs="Times New Roman"/>
          <w:sz w:val="23"/>
          <w:szCs w:val="23"/>
          <w:lang w:eastAsia="ru-RU"/>
        </w:rPr>
        <w:t xml:space="preserve"> обеспечения гарантийных обязательств, в установленный Контрактом срок, является существенным нарушением условий исполнения Контракта и является основанием для одностороннего отказа Заказчиком от исполнения Контракта.</w:t>
      </w:r>
    </w:p>
    <w:p w14:paraId="16648D01" w14:textId="0FE499CA" w:rsidR="009712BC" w:rsidRPr="00EB6F20" w:rsidRDefault="00724F0B" w:rsidP="00724F0B">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24F0B">
        <w:rPr>
          <w:rFonts w:ascii="Times New Roman" w:eastAsiaTheme="minorEastAsia" w:hAnsi="Times New Roman" w:cs="Times New Roman"/>
          <w:sz w:val="23"/>
          <w:szCs w:val="23"/>
          <w:lang w:eastAsia="ru-RU"/>
        </w:rPr>
        <w:t xml:space="preserve">8.17. Денежные средства в качестве обеспечения исполнения Контракта, обеспечения гарантийных обязательств перечисляется Поставщиком на следующий счет: р/с 40603810539150000009 в Мордовском отделении № 8589 Сбербанка России (ПАО) </w:t>
      </w:r>
      <w:proofErr w:type="spellStart"/>
      <w:r w:rsidRPr="00724F0B">
        <w:rPr>
          <w:rFonts w:ascii="Times New Roman" w:eastAsiaTheme="minorEastAsia" w:hAnsi="Times New Roman" w:cs="Times New Roman"/>
          <w:sz w:val="23"/>
          <w:szCs w:val="23"/>
          <w:lang w:eastAsia="ru-RU"/>
        </w:rPr>
        <w:t>г.Саранска</w:t>
      </w:r>
      <w:proofErr w:type="spellEnd"/>
      <w:r w:rsidRPr="00724F0B">
        <w:rPr>
          <w:rFonts w:ascii="Times New Roman" w:eastAsiaTheme="minorEastAsia" w:hAnsi="Times New Roman" w:cs="Times New Roman"/>
          <w:sz w:val="23"/>
          <w:szCs w:val="23"/>
          <w:lang w:eastAsia="ru-RU"/>
        </w:rPr>
        <w:t>, к/с 30101810100000000615, БИК 048952615.</w:t>
      </w:r>
    </w:p>
    <w:p w14:paraId="63E44BCC" w14:textId="187A1DD9" w:rsidR="009712BC" w:rsidRPr="00EB6F20" w:rsidRDefault="000074C0"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9</w:t>
      </w:r>
      <w:r w:rsidR="009712BC" w:rsidRPr="00EB6F20">
        <w:rPr>
          <w:rFonts w:ascii="Times New Roman" w:eastAsiaTheme="minorEastAsia" w:hAnsi="Times New Roman" w:cs="Times New Roman"/>
          <w:b/>
          <w:lang w:eastAsia="ru-RU"/>
        </w:rPr>
        <w:t>. Обстоятельства непреодолимой силы</w:t>
      </w:r>
    </w:p>
    <w:p w14:paraId="483CC553"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710077FD" w14:textId="453E42CF" w:rsidR="000074C0" w:rsidRPr="00EB6F20" w:rsidRDefault="000074C0" w:rsidP="000074C0">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lastRenderedPageBreak/>
        <w:t>9.1. Стороны освобождаются от ответственности за полное или частичное неисполнение предусмотренных настоящим Контрактом обязательств, если оно явилось следствием обстоятельств непреодолимой силы, которые понимаются как обстоятельства, возникшие в результате непредвиденных и неотвратимых событий чрезвычайного характера, не поддающиеся контролю Сторон, включая: пожар, наводнение, землетрясение и любые другие стихийные бедствия, войну, военные действия, и если эти обстоятельства непосредственно повлияли на исполнение Стороной обязательств по настоящему Контракту.</w:t>
      </w:r>
    </w:p>
    <w:p w14:paraId="3A080BCA" w14:textId="66C2656D" w:rsidR="000074C0" w:rsidRPr="00EB6F20" w:rsidRDefault="000074C0" w:rsidP="000074C0">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9.2. Сторона, для которой создалась невозможность исполнения обязательств по настоящему Контракту вследствие обстоятельств непреодолимой силы, обязана не позднее 5 (пяти) рабочих дней с даты их наступления в письменной форме уведомить другую Сторону о наступлении и предполагаемом сроке действия этих обстоятельств с приложением документов, удостоверяющих факт наступления вышеуказанных обстоятельств.</w:t>
      </w:r>
    </w:p>
    <w:p w14:paraId="61B906FE" w14:textId="4AB9E60E" w:rsidR="000074C0" w:rsidRPr="00EB6F20" w:rsidRDefault="000074C0" w:rsidP="000074C0">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9.3. </w:t>
      </w:r>
      <w:proofErr w:type="spellStart"/>
      <w:r w:rsidRPr="00EB6F20">
        <w:rPr>
          <w:rFonts w:ascii="Times New Roman" w:eastAsiaTheme="minorEastAsia" w:hAnsi="Times New Roman" w:cs="Times New Roman"/>
          <w:lang w:eastAsia="ru-RU"/>
        </w:rPr>
        <w:t>Неуведомление</w:t>
      </w:r>
      <w:proofErr w:type="spellEnd"/>
      <w:r w:rsidRPr="00EB6F20">
        <w:rPr>
          <w:rFonts w:ascii="Times New Roman" w:eastAsiaTheme="minorEastAsia" w:hAnsi="Times New Roman" w:cs="Times New Roman"/>
          <w:lang w:eastAsia="ru-RU"/>
        </w:rPr>
        <w:t>, несвоевременное и (или) ненадлежащим образом оформленное уведомление о наступлении обстоятельств непреодолимой силы лишает Стороны права ссылаться на любые из них как основание, освобождающее от ответственности за неисполнение или ненадлежащее исполнение обязательства.</w:t>
      </w:r>
    </w:p>
    <w:p w14:paraId="3FABC5F9" w14:textId="2E28D630" w:rsidR="009712BC" w:rsidRPr="00EB6F20" w:rsidRDefault="000074C0" w:rsidP="000074C0">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9.</w:t>
      </w:r>
      <w:r w:rsidR="001D5C3A">
        <w:rPr>
          <w:rFonts w:ascii="Times New Roman" w:eastAsiaTheme="minorEastAsia" w:hAnsi="Times New Roman" w:cs="Times New Roman"/>
          <w:lang w:eastAsia="ru-RU"/>
        </w:rPr>
        <w:t>4</w:t>
      </w:r>
      <w:r w:rsidRPr="00EB6F20">
        <w:rPr>
          <w:rFonts w:ascii="Times New Roman" w:eastAsiaTheme="minorEastAsia" w:hAnsi="Times New Roman" w:cs="Times New Roman"/>
          <w:lang w:eastAsia="ru-RU"/>
        </w:rPr>
        <w:t>. Если действие обстоятельств непреодолимой силы будет продолжаться более 1 (одного) календарного месяца, то Стороны принимают решение о целесообразности дальнейшего исполнения Контракта. В этом случае каждая из Сторон будет иметь право отказаться от дальнейшего исполнения Контракта, при этом Стороны обязаны произвести полные взаиморасчёты по уже реализованной части настоящего Контракта, и ни одна из Сторон не будет иметь право на возмещение ей другой Стороной убытков и (или) упущенной выгоды.</w:t>
      </w:r>
    </w:p>
    <w:p w14:paraId="3BD6AB1D"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356F4037" w14:textId="0B066FF7" w:rsidR="009712BC" w:rsidRPr="00EB6F20"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1</w:t>
      </w:r>
      <w:r w:rsidR="00DC7CFB" w:rsidRPr="00EB6F20">
        <w:rPr>
          <w:rFonts w:ascii="Times New Roman" w:eastAsiaTheme="minorEastAsia" w:hAnsi="Times New Roman" w:cs="Times New Roman"/>
          <w:b/>
          <w:lang w:eastAsia="ru-RU"/>
        </w:rPr>
        <w:t>0</w:t>
      </w:r>
      <w:r w:rsidRPr="00EB6F20">
        <w:rPr>
          <w:rFonts w:ascii="Times New Roman" w:eastAsiaTheme="minorEastAsia" w:hAnsi="Times New Roman" w:cs="Times New Roman"/>
          <w:b/>
          <w:lang w:eastAsia="ru-RU"/>
        </w:rPr>
        <w:t>. Порядок разрешения споров</w:t>
      </w:r>
    </w:p>
    <w:p w14:paraId="07FF5F2B"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6AF29849" w14:textId="15CA2AE1"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DC7CFB" w:rsidRPr="00EB6F20">
        <w:rPr>
          <w:rFonts w:ascii="Times New Roman" w:eastAsiaTheme="minorEastAsia" w:hAnsi="Times New Roman" w:cs="Times New Roman"/>
          <w:lang w:eastAsia="ru-RU"/>
        </w:rPr>
        <w:t>0</w:t>
      </w:r>
      <w:r w:rsidRPr="00EB6F20">
        <w:rPr>
          <w:rFonts w:ascii="Times New Roman" w:eastAsiaTheme="minorEastAsia" w:hAnsi="Times New Roman" w:cs="Times New Roman"/>
          <w:lang w:eastAsia="ru-RU"/>
        </w:rPr>
        <w:t>.1. Претензии Сторон, возникающие в связи с исполнением Контракта, рассматриваются Сторонами путем переговоров. Неурегулированные споры разрешаются в судебном порядке в Арбитражном суде Республики Мордовия. Срок досудебного урегулирования споров не может превышать 30 (тридцати) дней со дня получения письменного обращения одной из Сторон.</w:t>
      </w:r>
    </w:p>
    <w:p w14:paraId="77C9140A"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7812B6A5" w14:textId="11296D50" w:rsidR="009712BC" w:rsidRPr="00EB6F20"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1</w:t>
      </w:r>
      <w:r w:rsidR="00DC7CFB" w:rsidRPr="00EB6F20">
        <w:rPr>
          <w:rFonts w:ascii="Times New Roman" w:eastAsiaTheme="minorEastAsia" w:hAnsi="Times New Roman" w:cs="Times New Roman"/>
          <w:b/>
          <w:lang w:eastAsia="ru-RU"/>
        </w:rPr>
        <w:t>1</w:t>
      </w:r>
      <w:r w:rsidRPr="00EB6F20">
        <w:rPr>
          <w:rFonts w:ascii="Times New Roman" w:eastAsiaTheme="minorEastAsia" w:hAnsi="Times New Roman" w:cs="Times New Roman"/>
          <w:b/>
          <w:lang w:eastAsia="ru-RU"/>
        </w:rPr>
        <w:t>. Изменение и расторжение Контракта</w:t>
      </w:r>
    </w:p>
    <w:p w14:paraId="00F5D141"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71696115" w14:textId="7E644E5F" w:rsidR="009712BC" w:rsidRPr="003508B5"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DC7CFB" w:rsidRPr="00EB6F20">
        <w:rPr>
          <w:rFonts w:ascii="Times New Roman" w:eastAsiaTheme="minorEastAsia" w:hAnsi="Times New Roman" w:cs="Times New Roman"/>
          <w:lang w:eastAsia="ru-RU"/>
        </w:rPr>
        <w:t>1</w:t>
      </w:r>
      <w:r w:rsidRPr="00EB6F20">
        <w:rPr>
          <w:rFonts w:ascii="Times New Roman" w:eastAsiaTheme="minorEastAsia" w:hAnsi="Times New Roman" w:cs="Times New Roman"/>
          <w:lang w:eastAsia="ru-RU"/>
        </w:rPr>
        <w:t xml:space="preserve">.1. Контракт вступает в силу со дня его заключения Сторонами и </w:t>
      </w:r>
      <w:r w:rsidRPr="003508B5">
        <w:rPr>
          <w:rFonts w:ascii="Times New Roman" w:eastAsiaTheme="minorEastAsia" w:hAnsi="Times New Roman" w:cs="Times New Roman"/>
          <w:lang w:eastAsia="ru-RU"/>
        </w:rPr>
        <w:t>действует до полного исполнения Сторонами своих обязательств по Контракту.</w:t>
      </w:r>
    </w:p>
    <w:p w14:paraId="72BE64DA" w14:textId="7AF04C5D"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w:t>
      </w:r>
      <w:r w:rsidR="00DC7CFB" w:rsidRPr="003508B5">
        <w:rPr>
          <w:rFonts w:ascii="Times New Roman" w:eastAsiaTheme="minorEastAsia" w:hAnsi="Times New Roman" w:cs="Times New Roman"/>
          <w:lang w:eastAsia="ru-RU"/>
        </w:rPr>
        <w:t>1</w:t>
      </w:r>
      <w:r w:rsidRPr="003508B5">
        <w:rPr>
          <w:rFonts w:ascii="Times New Roman" w:eastAsiaTheme="minorEastAsia" w:hAnsi="Times New Roman" w:cs="Times New Roman"/>
          <w:lang w:eastAsia="ru-RU"/>
        </w:rPr>
        <w:t>.2. Изменение существенных условий Контракта при его исполнении не допускается, за исключением случаев, предусмотренных законодательством Российской Федерации и Контрактом</w:t>
      </w:r>
      <w:r w:rsidRPr="00EB6F20">
        <w:rPr>
          <w:rFonts w:ascii="Times New Roman" w:eastAsiaTheme="minorEastAsia" w:hAnsi="Times New Roman" w:cs="Times New Roman"/>
          <w:lang w:eastAsia="ru-RU"/>
        </w:rPr>
        <w:t>.</w:t>
      </w:r>
    </w:p>
    <w:p w14:paraId="0D2FFF1A" w14:textId="13FB74BB"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DC7CFB" w:rsidRPr="00EB6F20">
        <w:rPr>
          <w:rFonts w:ascii="Times New Roman" w:eastAsiaTheme="minorEastAsia" w:hAnsi="Times New Roman" w:cs="Times New Roman"/>
          <w:lang w:eastAsia="ru-RU"/>
        </w:rPr>
        <w:t>1</w:t>
      </w:r>
      <w:r w:rsidRPr="00EB6F20">
        <w:rPr>
          <w:rFonts w:ascii="Times New Roman" w:eastAsiaTheme="minorEastAsia" w:hAnsi="Times New Roman" w:cs="Times New Roman"/>
          <w:lang w:eastAsia="ru-RU"/>
        </w:rPr>
        <w:t>.3. Любые изменения условий Контракта (в том числе приложений Контракта) приобретают юридическую силу, если они составлены в письменной форме в виде дополнительных соглашений к Контракту и подписаны каждой из Сторон.</w:t>
      </w:r>
    </w:p>
    <w:p w14:paraId="19D2F771" w14:textId="302FC21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DC7CFB" w:rsidRPr="00EB6F20">
        <w:rPr>
          <w:rFonts w:ascii="Times New Roman" w:eastAsiaTheme="minorEastAsia" w:hAnsi="Times New Roman" w:cs="Times New Roman"/>
          <w:lang w:eastAsia="ru-RU"/>
        </w:rPr>
        <w:t>1</w:t>
      </w:r>
      <w:r w:rsidRPr="00EB6F20">
        <w:rPr>
          <w:rFonts w:ascii="Times New Roman" w:eastAsiaTheme="minorEastAsia" w:hAnsi="Times New Roman" w:cs="Times New Roman"/>
          <w:lang w:eastAsia="ru-RU"/>
        </w:rPr>
        <w:t>.4. Изменение существенных условий Контракта при его исполнении допускается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14:paraId="1BC849A1" w14:textId="2BEF2D3E" w:rsidR="00DC7CFB" w:rsidRPr="00EB6F20" w:rsidRDefault="00DC7CFB"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11.5. </w:t>
      </w:r>
      <w:r w:rsidR="002E4911" w:rsidRPr="00EB6F20">
        <w:rPr>
          <w:rFonts w:ascii="Times New Roman" w:eastAsiaTheme="minorEastAsia" w:hAnsi="Times New Roman" w:cs="Times New Roman"/>
          <w:lang w:eastAsia="ru-RU"/>
        </w:rPr>
        <w:t>Стороны вправе п</w:t>
      </w:r>
      <w:r w:rsidRPr="00EB6F20">
        <w:rPr>
          <w:rFonts w:ascii="Times New Roman" w:eastAsiaTheme="minorEastAsia" w:hAnsi="Times New Roman" w:cs="Times New Roman"/>
          <w:lang w:eastAsia="ru-RU"/>
        </w:rPr>
        <w:t xml:space="preserve">ринять решение об одностороннем отказе от исполнения Контракта </w:t>
      </w:r>
      <w:r w:rsidR="002E4911" w:rsidRPr="00EB6F20">
        <w:rPr>
          <w:rFonts w:ascii="Times New Roman" w:eastAsiaTheme="minorEastAsia" w:hAnsi="Times New Roman" w:cs="Times New Roman"/>
          <w:lang w:eastAsia="ru-RU"/>
        </w:rPr>
        <w:t xml:space="preserve">по основаниям, предусмотренным Гражданским кодексом Российской Федерации для одностороннего отказа от исполнения отдельных видов обязательств, </w:t>
      </w:r>
      <w:r w:rsidRPr="00EB6F20">
        <w:rPr>
          <w:rFonts w:ascii="Times New Roman" w:eastAsiaTheme="minorEastAsia" w:hAnsi="Times New Roman" w:cs="Times New Roman"/>
          <w:lang w:eastAsia="ru-RU"/>
        </w:rPr>
        <w:t>в случаях, предусмотренных законодательством Российской Федерации о контрактной системе в сфере закупок.</w:t>
      </w:r>
    </w:p>
    <w:p w14:paraId="3335B9D5" w14:textId="260AB609" w:rsidR="00DC7CFB" w:rsidRPr="00EB6F20" w:rsidRDefault="00DC7CFB"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11.6. Расторжение Контракта в связи с односторонним отказом Стороны Контракта от исполнения Контракта осуществляется в соответствии с положениями частей 8 – 25 статьи 95 Федерального закона от 5 апреля 2013 г. №44-ФЗ.</w:t>
      </w:r>
    </w:p>
    <w:p w14:paraId="53B50712"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6" w:name="Par409"/>
      <w:bookmarkStart w:id="7" w:name="Par410"/>
      <w:bookmarkEnd w:id="6"/>
      <w:bookmarkEnd w:id="7"/>
    </w:p>
    <w:p w14:paraId="62DD0ED6" w14:textId="5CC9E0C6" w:rsidR="009712BC" w:rsidRPr="00EB6F20"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bookmarkStart w:id="8" w:name="Par456"/>
      <w:bookmarkEnd w:id="8"/>
      <w:r w:rsidRPr="00EB6F20">
        <w:rPr>
          <w:rFonts w:ascii="Times New Roman" w:eastAsiaTheme="minorEastAsia" w:hAnsi="Times New Roman" w:cs="Times New Roman"/>
          <w:b/>
          <w:lang w:eastAsia="ru-RU"/>
        </w:rPr>
        <w:t>1</w:t>
      </w:r>
      <w:r w:rsidR="002E4911" w:rsidRPr="00EB6F20">
        <w:rPr>
          <w:rFonts w:ascii="Times New Roman" w:eastAsiaTheme="minorEastAsia" w:hAnsi="Times New Roman" w:cs="Times New Roman"/>
          <w:b/>
          <w:lang w:eastAsia="ru-RU"/>
        </w:rPr>
        <w:t>2</w:t>
      </w:r>
      <w:r w:rsidRPr="00EB6F20">
        <w:rPr>
          <w:rFonts w:ascii="Times New Roman" w:eastAsiaTheme="minorEastAsia" w:hAnsi="Times New Roman" w:cs="Times New Roman"/>
          <w:b/>
          <w:lang w:eastAsia="ru-RU"/>
        </w:rPr>
        <w:t>. Прочие условия</w:t>
      </w:r>
    </w:p>
    <w:p w14:paraId="558F04A7"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6AB25D7F" w14:textId="4ED6C141"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.1. Настоящий Контракт составлен в форме электронного документа, подписанного усиленными электронными подписями Сторон. По согласованию Сторон Контракт может быть также составлен в бумажной форме в 2 (двух) экземплярах, идентичных по содержанию и имеющих одинаковую юридическую силу, и подписан уполномоченными представителями Сторон.</w:t>
      </w:r>
    </w:p>
    <w:p w14:paraId="57B9C161" w14:textId="43FA86DA"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w:t>
      </w:r>
      <w:r w:rsidR="002E4911" w:rsidRPr="003508B5">
        <w:rPr>
          <w:rFonts w:ascii="Times New Roman" w:eastAsiaTheme="minorEastAsia" w:hAnsi="Times New Roman" w:cs="Times New Roman"/>
          <w:lang w:eastAsia="ru-RU"/>
        </w:rPr>
        <w:t>2</w:t>
      </w:r>
      <w:r w:rsidRPr="003508B5">
        <w:rPr>
          <w:rFonts w:ascii="Times New Roman" w:eastAsiaTheme="minorEastAsia" w:hAnsi="Times New Roman" w:cs="Times New Roman"/>
          <w:lang w:eastAsia="ru-RU"/>
        </w:rPr>
        <w:t>.2. Вся переписка, документация, а также переговоры по Контракту ведутся на русском языке.</w:t>
      </w:r>
      <w:r w:rsidR="009029EA" w:rsidRPr="003508B5">
        <w:t xml:space="preserve"> </w:t>
      </w:r>
      <w:r w:rsidR="009029EA" w:rsidRPr="003508B5">
        <w:rPr>
          <w:rFonts w:ascii="Times New Roman" w:eastAsiaTheme="minorEastAsia" w:hAnsi="Times New Roman" w:cs="Times New Roman"/>
          <w:lang w:eastAsia="ru-RU"/>
        </w:rPr>
        <w:t>С момента вступления настоящего Контракта в силу все предыдущие переговоры по нему, соответствующая деловая переписка и соглашения теряют силу.</w:t>
      </w:r>
    </w:p>
    <w:p w14:paraId="0C3C83D4" w14:textId="6A257554"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9" w:name="Par477"/>
      <w:bookmarkEnd w:id="9"/>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.3. Стороны обязаны уведомлять друг друга заблаговременно о любых будущих обстоятельствах, либо незамедлительно о произошедших обстоятельствах, способных повлиять на надлежащее исполнение обязательств по Контракту.</w:t>
      </w:r>
    </w:p>
    <w:p w14:paraId="089A0A7A" w14:textId="08794B6B"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lastRenderedPageBreak/>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 xml:space="preserve">.4. Любые уведомления, запросы, требования, согласия, согласования, ответы и иная корреспонденция должны направляться Сторонами в письменной форме или в форме электронного документа, подписанного уполномоченным лицом, с использованием усиленной квалифицированной электронной подписи, предусмотренной Федеральным </w:t>
      </w:r>
      <w:hyperlink r:id="rId7" w:tooltip="Федеральный закон от 06.04.2011 N 63-ФЗ (ред. от 23.06.2016) &quot;Об электронной подписи&quot; (с изм. и доп., вступ. в силу с 31.12.2017){КонсультантПлюс}" w:history="1">
        <w:r w:rsidRPr="00EB6F20">
          <w:rPr>
            <w:rFonts w:ascii="Times New Roman" w:eastAsiaTheme="minorEastAsia" w:hAnsi="Times New Roman" w:cs="Times New Roman"/>
            <w:lang w:eastAsia="ru-RU"/>
          </w:rPr>
          <w:t>законом</w:t>
        </w:r>
      </w:hyperlink>
      <w:r w:rsidRPr="00EB6F20">
        <w:rPr>
          <w:rFonts w:ascii="Times New Roman" w:eastAsiaTheme="minorEastAsia" w:hAnsi="Times New Roman" w:cs="Times New Roman"/>
          <w:lang w:eastAsia="ru-RU"/>
        </w:rPr>
        <w:t xml:space="preserve"> от 6 апреля 2011 г. № 63-ФЗ «Об электронной подписи».</w:t>
      </w:r>
    </w:p>
    <w:p w14:paraId="18908F1D" w14:textId="604F9F8A"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.5. Если иное не предусмотрено законодательством Российской Федерации или Контрактом, любая корреспонденция, связанная с Контрактом, будет считаться надлежащим образом доставленной Стороной другой Стороне и получена ею, если она передана нарочно лично уполномоченному представителю другой Стороны под роспись, либо направлена другой Стороне по почте заказным письмом с уведомлением о вручении по адресу Стороны,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корреспонденции, обеспечивающих фиксирование такого уведомления и получение Стороной, в адрес которой она направлена.</w:t>
      </w:r>
    </w:p>
    <w:p w14:paraId="7CCF0620" w14:textId="78C3FEF4"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10" w:name="Par480"/>
      <w:bookmarkEnd w:id="10"/>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.6. Корреспонденция считается доставленной Стороне также в случаях, если:</w:t>
      </w:r>
    </w:p>
    <w:p w14:paraId="2D2AFB7A"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Сторона отказалась от получения корреспонденции и этот отказ зафиксирован организацией почтовой связи;</w:t>
      </w:r>
    </w:p>
    <w:p w14:paraId="64FE48EA"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несмотря на почтовое уведомление, Сторона не явилась за получением направленной корреспонденции, о чем организация почтовой связи уведомила отправителя;</w:t>
      </w:r>
    </w:p>
    <w:p w14:paraId="0A4031CC"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корреспонденция не вручена в связи с отсутствием Стороны по указанному адресу, о чем организация почтовой связи уведомила отправителя.</w:t>
      </w:r>
    </w:p>
    <w:p w14:paraId="5BC30B17" w14:textId="185851C4"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.7. В случае изменения юридического статуса одной из Сторон, в том числе в результате ликвидации, реорганизации одной из Сторон или признания одной из Сторон несостоятельной (банкротом), изменения места нахождения, иных контактных данных (в том числе факса и электронной почты) одной из Сторон, ее наименования и (или) реквизитов счета, на которые в соответствии с условиями Контракта должны производиться платежи, такая Сторона обязана в течение 3 (трех) рабочих дней со дня наступления каждого из таких событий уведомить об этом другую Сторону. Сторона, не исполнившая указанную обязанность, несет все риски, связанные с неисполнением данной обязанности</w:t>
      </w:r>
      <w:r w:rsidR="00B23187" w:rsidRPr="00EB6F20">
        <w:rPr>
          <w:rFonts w:ascii="Times New Roman" w:eastAsiaTheme="minorEastAsia" w:hAnsi="Times New Roman" w:cs="Times New Roman"/>
          <w:lang w:eastAsia="ru-RU"/>
        </w:rPr>
        <w:t>, в том числе риски, связанные с возвратом обеспечения исполнения Контракта, предоставленного в форме внесения денежных средств.</w:t>
      </w:r>
    </w:p>
    <w:p w14:paraId="648D6318" w14:textId="31B717AC"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11" w:name="Par485"/>
      <w:bookmarkEnd w:id="11"/>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 xml:space="preserve">.8. Любые обстоятельства, возникающие при исполнении обязательств по Контракту, фиксируют в акте, который подписывается каждой из Сторон. Уведомляющая об обстоятельстве Сторона обеспечивает подготовку проекта акта, подписывает его и направляет второй Стороне для рассмотрения. Вторая Сторона обязана в течение 5 (пяти) рабочих дней рассмотреть проект акта и при отсутствии замечаний подписать его. При наличии у Стороны замечаний к проекту акта, такая Сторона в указанный в настоящем пункте срок обязана направить свои замечания Стороне, уведомившей ее об обстоятельствах. Уведомляющая об обстоятельстве Сторона обеспечивает доработку проекта акта и повторно направляет его второй Стороне в указанный настоящим пунктом срок. </w:t>
      </w:r>
    </w:p>
    <w:p w14:paraId="1F1F8595" w14:textId="2BAE7B6E"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 xml:space="preserve">.9. </w:t>
      </w:r>
      <w:r w:rsidR="00A92984" w:rsidRPr="00EB6F20">
        <w:rPr>
          <w:rFonts w:ascii="Times New Roman" w:eastAsiaTheme="minorEastAsia" w:hAnsi="Times New Roman" w:cs="Times New Roman"/>
          <w:lang w:eastAsia="ru-RU"/>
        </w:rPr>
        <w:t>Поставщик не вправе передавать свои права и обязанности по настоящему Контракту третьей стороне, за исключением случаев, установленных ч. 5 ст. 95 Федерального закона от 5 апреля 2013 г. №44-ФЗ.</w:t>
      </w:r>
    </w:p>
    <w:p w14:paraId="17547442" w14:textId="2FCC2ED4"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.10. Во всем, что не оговорено в Контракте, стороны руководствуются законодательством Российской Федерации.</w:t>
      </w:r>
    </w:p>
    <w:p w14:paraId="1DFCB443" w14:textId="544F3BDC"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.11. Неотъемлемой частью настоящего Контракта являются следующие приложения:</w:t>
      </w:r>
    </w:p>
    <w:p w14:paraId="3CCCA973" w14:textId="3C6C579B" w:rsidR="009712BC"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Приложение №1. </w:t>
      </w:r>
      <w:r w:rsidR="00DC7CFB" w:rsidRPr="00EB6F20">
        <w:rPr>
          <w:rFonts w:ascii="Times New Roman" w:eastAsiaTheme="minorEastAsia" w:hAnsi="Times New Roman" w:cs="Times New Roman"/>
          <w:lang w:eastAsia="ru-RU"/>
        </w:rPr>
        <w:t>Спецификация</w:t>
      </w:r>
      <w:r w:rsidR="007D5CC8" w:rsidRPr="00EB6F20">
        <w:rPr>
          <w:rFonts w:ascii="Times New Roman" w:eastAsiaTheme="minorEastAsia" w:hAnsi="Times New Roman" w:cs="Times New Roman"/>
          <w:lang w:eastAsia="ru-RU"/>
        </w:rPr>
        <w:t>.</w:t>
      </w:r>
    </w:p>
    <w:p w14:paraId="73F010AC"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5BBC842E" w14:textId="50B8016A" w:rsidR="009712BC" w:rsidRPr="003508B5"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1</w:t>
      </w:r>
      <w:r w:rsidR="002E4911" w:rsidRPr="00EB6F20">
        <w:rPr>
          <w:rFonts w:ascii="Times New Roman" w:eastAsiaTheme="minorEastAsia" w:hAnsi="Times New Roman" w:cs="Times New Roman"/>
          <w:b/>
          <w:lang w:eastAsia="ru-RU"/>
        </w:rPr>
        <w:t>3</w:t>
      </w:r>
      <w:r w:rsidRPr="00EB6F20">
        <w:rPr>
          <w:rFonts w:ascii="Times New Roman" w:eastAsiaTheme="minorEastAsia" w:hAnsi="Times New Roman" w:cs="Times New Roman"/>
          <w:b/>
          <w:lang w:eastAsia="ru-RU"/>
        </w:rPr>
        <w:t xml:space="preserve">. </w:t>
      </w:r>
      <w:r w:rsidRPr="003508B5">
        <w:rPr>
          <w:rFonts w:ascii="Times New Roman" w:eastAsiaTheme="minorEastAsia" w:hAnsi="Times New Roman" w:cs="Times New Roman"/>
          <w:b/>
          <w:lang w:eastAsia="ru-RU"/>
        </w:rPr>
        <w:t>Адреса</w:t>
      </w:r>
      <w:r w:rsidR="0027568F" w:rsidRPr="003508B5">
        <w:rPr>
          <w:rFonts w:ascii="Times New Roman" w:eastAsiaTheme="minorEastAsia" w:hAnsi="Times New Roman" w:cs="Times New Roman"/>
          <w:b/>
          <w:lang w:eastAsia="ru-RU"/>
        </w:rPr>
        <w:t xml:space="preserve"> и</w:t>
      </w:r>
      <w:r w:rsidRPr="003508B5">
        <w:rPr>
          <w:rFonts w:ascii="Times New Roman" w:eastAsiaTheme="minorEastAsia" w:hAnsi="Times New Roman" w:cs="Times New Roman"/>
          <w:b/>
          <w:lang w:eastAsia="ru-RU"/>
        </w:rPr>
        <w:t xml:space="preserve"> реквизиты Сторон</w:t>
      </w:r>
    </w:p>
    <w:p w14:paraId="6A27AF8D" w14:textId="77777777" w:rsidR="009712BC" w:rsidRPr="003508B5" w:rsidRDefault="009712BC" w:rsidP="009712BC">
      <w:pPr>
        <w:widowControl w:val="0"/>
        <w:autoSpaceDE w:val="0"/>
        <w:autoSpaceDN w:val="0"/>
        <w:adjustRightInd w:val="0"/>
        <w:spacing w:after="0" w:line="240" w:lineRule="auto"/>
        <w:ind w:left="360"/>
        <w:jc w:val="both"/>
        <w:rPr>
          <w:rFonts w:ascii="Times New Roman" w:eastAsiaTheme="minorEastAsia" w:hAnsi="Times New Roman" w:cs="Times New Roman"/>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65"/>
        <w:gridCol w:w="5633"/>
      </w:tblGrid>
      <w:tr w:rsidR="00CA608D" w:rsidRPr="003508B5" w14:paraId="2EBC583F" w14:textId="77777777" w:rsidTr="00C53958">
        <w:tc>
          <w:tcPr>
            <w:tcW w:w="4365" w:type="dxa"/>
          </w:tcPr>
          <w:p w14:paraId="0F86A212" w14:textId="36CB475C" w:rsidR="009712BC" w:rsidRPr="003508B5" w:rsidRDefault="00DC7CFB" w:rsidP="009712BC">
            <w:pPr>
              <w:widowControl w:val="0"/>
              <w:autoSpaceDE w:val="0"/>
              <w:autoSpaceDN w:val="0"/>
              <w:adjustRightInd w:val="0"/>
              <w:spacing w:after="0" w:line="240" w:lineRule="auto"/>
              <w:jc w:val="both"/>
              <w:rPr>
                <w:rFonts w:ascii="Times New Roman" w:eastAsiaTheme="minorEastAsia" w:hAnsi="Times New Roman" w:cs="Times New Roman"/>
                <w:b/>
                <w:lang w:eastAsia="ru-RU"/>
              </w:rPr>
            </w:pPr>
            <w:r w:rsidRPr="003508B5">
              <w:rPr>
                <w:rFonts w:ascii="Times New Roman" w:eastAsiaTheme="minorEastAsia" w:hAnsi="Times New Roman" w:cs="Times New Roman"/>
                <w:b/>
                <w:lang w:eastAsia="ru-RU"/>
              </w:rPr>
              <w:t>Поставщик</w:t>
            </w:r>
            <w:r w:rsidR="009712BC" w:rsidRPr="003508B5">
              <w:rPr>
                <w:rFonts w:ascii="Times New Roman" w:eastAsiaTheme="minorEastAsia" w:hAnsi="Times New Roman" w:cs="Times New Roman"/>
                <w:b/>
                <w:lang w:eastAsia="ru-RU"/>
              </w:rPr>
              <w:t>:</w:t>
            </w:r>
          </w:p>
        </w:tc>
        <w:tc>
          <w:tcPr>
            <w:tcW w:w="5633" w:type="dxa"/>
          </w:tcPr>
          <w:p w14:paraId="3B044AF4"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b/>
                <w:lang w:eastAsia="ru-RU"/>
              </w:rPr>
            </w:pPr>
            <w:r w:rsidRPr="003508B5">
              <w:rPr>
                <w:rFonts w:ascii="Times New Roman" w:eastAsiaTheme="minorEastAsia" w:hAnsi="Times New Roman" w:cs="Times New Roman"/>
                <w:b/>
                <w:lang w:eastAsia="ru-RU"/>
              </w:rPr>
              <w:t>Заказчик:</w:t>
            </w:r>
          </w:p>
        </w:tc>
      </w:tr>
      <w:tr w:rsidR="00CA608D" w:rsidRPr="003508B5" w14:paraId="14A72A17" w14:textId="77777777" w:rsidTr="00C53958">
        <w:tc>
          <w:tcPr>
            <w:tcW w:w="4365" w:type="dxa"/>
          </w:tcPr>
          <w:p w14:paraId="0A92280E"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__________________________________</w:t>
            </w:r>
          </w:p>
          <w:p w14:paraId="24175949"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Юридический адрес:</w:t>
            </w:r>
          </w:p>
          <w:p w14:paraId="2EC901D7"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__________________________________</w:t>
            </w:r>
          </w:p>
          <w:p w14:paraId="7058510C"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ИНН ____________________</w:t>
            </w:r>
          </w:p>
          <w:p w14:paraId="072A1F31"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КПП ____________________</w:t>
            </w:r>
          </w:p>
          <w:p w14:paraId="75FB4894"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Реквизиты счета: __________________</w:t>
            </w:r>
          </w:p>
          <w:p w14:paraId="441C554B"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5633" w:type="dxa"/>
          </w:tcPr>
          <w:p w14:paraId="21CF3016" w14:textId="77777777" w:rsidR="000E164E" w:rsidRPr="000E164E" w:rsidRDefault="000E164E" w:rsidP="000E164E">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0E164E">
              <w:rPr>
                <w:rFonts w:ascii="Times New Roman" w:eastAsiaTheme="minorEastAsia" w:hAnsi="Times New Roman" w:cs="Times New Roman"/>
                <w:lang w:eastAsia="ru-RU"/>
              </w:rPr>
              <w:t>Автономное учреждение «Технопарк - Мордовия»</w:t>
            </w:r>
          </w:p>
          <w:p w14:paraId="247471CB" w14:textId="77777777" w:rsidR="000E164E" w:rsidRPr="000E164E" w:rsidRDefault="000E164E" w:rsidP="000E164E">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0E164E">
              <w:rPr>
                <w:rFonts w:ascii="Times New Roman" w:eastAsiaTheme="minorEastAsia" w:hAnsi="Times New Roman" w:cs="Times New Roman"/>
                <w:lang w:eastAsia="ru-RU"/>
              </w:rPr>
              <w:t xml:space="preserve">Юридический адрес: 430034, Республика Мордовия, </w:t>
            </w:r>
            <w:proofErr w:type="spellStart"/>
            <w:r w:rsidRPr="000E164E">
              <w:rPr>
                <w:rFonts w:ascii="Times New Roman" w:eastAsiaTheme="minorEastAsia" w:hAnsi="Times New Roman" w:cs="Times New Roman"/>
                <w:lang w:eastAsia="ru-RU"/>
              </w:rPr>
              <w:t>г.Саранск</w:t>
            </w:r>
            <w:proofErr w:type="spellEnd"/>
            <w:r w:rsidRPr="000E164E">
              <w:rPr>
                <w:rFonts w:ascii="Times New Roman" w:eastAsiaTheme="minorEastAsia" w:hAnsi="Times New Roman" w:cs="Times New Roman"/>
                <w:lang w:eastAsia="ru-RU"/>
              </w:rPr>
              <w:t xml:space="preserve">, </w:t>
            </w:r>
            <w:proofErr w:type="spellStart"/>
            <w:r w:rsidRPr="000E164E">
              <w:rPr>
                <w:rFonts w:ascii="Times New Roman" w:eastAsiaTheme="minorEastAsia" w:hAnsi="Times New Roman" w:cs="Times New Roman"/>
                <w:lang w:eastAsia="ru-RU"/>
              </w:rPr>
              <w:t>ул.Лодыгина</w:t>
            </w:r>
            <w:proofErr w:type="spellEnd"/>
            <w:r w:rsidRPr="000E164E">
              <w:rPr>
                <w:rFonts w:ascii="Times New Roman" w:eastAsiaTheme="minorEastAsia" w:hAnsi="Times New Roman" w:cs="Times New Roman"/>
                <w:lang w:eastAsia="ru-RU"/>
              </w:rPr>
              <w:t>, д.3.</w:t>
            </w:r>
          </w:p>
          <w:p w14:paraId="223E3C42" w14:textId="77777777" w:rsidR="000E164E" w:rsidRPr="000E164E" w:rsidRDefault="000E164E" w:rsidP="000E164E">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0E164E">
              <w:rPr>
                <w:rFonts w:ascii="Times New Roman" w:eastAsiaTheme="minorEastAsia" w:hAnsi="Times New Roman" w:cs="Times New Roman"/>
                <w:lang w:eastAsia="ru-RU"/>
              </w:rPr>
              <w:t xml:space="preserve">Почтовый адрес: 430034, Республика Мордовия, </w:t>
            </w:r>
            <w:proofErr w:type="spellStart"/>
            <w:r w:rsidRPr="000E164E">
              <w:rPr>
                <w:rFonts w:ascii="Times New Roman" w:eastAsiaTheme="minorEastAsia" w:hAnsi="Times New Roman" w:cs="Times New Roman"/>
                <w:lang w:eastAsia="ru-RU"/>
              </w:rPr>
              <w:t>г.Саранск</w:t>
            </w:r>
            <w:proofErr w:type="spellEnd"/>
            <w:r w:rsidRPr="000E164E">
              <w:rPr>
                <w:rFonts w:ascii="Times New Roman" w:eastAsiaTheme="minorEastAsia" w:hAnsi="Times New Roman" w:cs="Times New Roman"/>
                <w:lang w:eastAsia="ru-RU"/>
              </w:rPr>
              <w:t xml:space="preserve">, </w:t>
            </w:r>
            <w:proofErr w:type="spellStart"/>
            <w:r w:rsidRPr="000E164E">
              <w:rPr>
                <w:rFonts w:ascii="Times New Roman" w:eastAsiaTheme="minorEastAsia" w:hAnsi="Times New Roman" w:cs="Times New Roman"/>
                <w:lang w:eastAsia="ru-RU"/>
              </w:rPr>
              <w:t>ул.Лодыгина</w:t>
            </w:r>
            <w:proofErr w:type="spellEnd"/>
            <w:r w:rsidRPr="000E164E">
              <w:rPr>
                <w:rFonts w:ascii="Times New Roman" w:eastAsiaTheme="minorEastAsia" w:hAnsi="Times New Roman" w:cs="Times New Roman"/>
                <w:lang w:eastAsia="ru-RU"/>
              </w:rPr>
              <w:t>, д.3.</w:t>
            </w:r>
          </w:p>
          <w:p w14:paraId="489A7CB4" w14:textId="77777777" w:rsidR="000E164E" w:rsidRPr="000E164E" w:rsidRDefault="000E164E" w:rsidP="000E164E">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0E164E">
              <w:rPr>
                <w:rFonts w:ascii="Times New Roman" w:eastAsiaTheme="minorEastAsia" w:hAnsi="Times New Roman" w:cs="Times New Roman"/>
                <w:lang w:eastAsia="ru-RU"/>
              </w:rPr>
              <w:t xml:space="preserve">Тел./факс (8342) 33-35-33, </w:t>
            </w:r>
          </w:p>
          <w:p w14:paraId="69AEDF3A" w14:textId="77777777" w:rsidR="000E164E" w:rsidRPr="000E164E" w:rsidRDefault="000E164E" w:rsidP="000E164E">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0E164E">
              <w:rPr>
                <w:rFonts w:ascii="Times New Roman" w:eastAsiaTheme="minorEastAsia" w:hAnsi="Times New Roman" w:cs="Times New Roman"/>
                <w:lang w:eastAsia="ru-RU"/>
              </w:rPr>
              <w:t>e-</w:t>
            </w:r>
            <w:proofErr w:type="spellStart"/>
            <w:r w:rsidRPr="000E164E">
              <w:rPr>
                <w:rFonts w:ascii="Times New Roman" w:eastAsiaTheme="minorEastAsia" w:hAnsi="Times New Roman" w:cs="Times New Roman"/>
                <w:lang w:eastAsia="ru-RU"/>
              </w:rPr>
              <w:t>mail</w:t>
            </w:r>
            <w:proofErr w:type="spellEnd"/>
            <w:r w:rsidRPr="000E164E">
              <w:rPr>
                <w:rFonts w:ascii="Times New Roman" w:eastAsiaTheme="minorEastAsia" w:hAnsi="Times New Roman" w:cs="Times New Roman"/>
                <w:lang w:eastAsia="ru-RU"/>
              </w:rPr>
              <w:t>: tpm-13@yandex.ru.</w:t>
            </w:r>
          </w:p>
          <w:p w14:paraId="74B6AC1A" w14:textId="77777777" w:rsidR="000E164E" w:rsidRPr="000E164E" w:rsidRDefault="000E164E" w:rsidP="000E164E">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0E164E">
              <w:rPr>
                <w:rFonts w:ascii="Times New Roman" w:eastAsiaTheme="minorEastAsia" w:hAnsi="Times New Roman" w:cs="Times New Roman"/>
                <w:lang w:eastAsia="ru-RU"/>
              </w:rPr>
              <w:t>ИНН 1326211834, КПП 132701001, ОГРН 1091326002020,</w:t>
            </w:r>
          </w:p>
          <w:p w14:paraId="52795B0F" w14:textId="1EF56133" w:rsidR="009712BC" w:rsidRPr="003508B5" w:rsidRDefault="000E164E" w:rsidP="000E164E">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0E164E">
              <w:rPr>
                <w:rFonts w:ascii="Times New Roman" w:eastAsiaTheme="minorEastAsia" w:hAnsi="Times New Roman" w:cs="Times New Roman"/>
                <w:lang w:eastAsia="ru-RU"/>
              </w:rPr>
              <w:t xml:space="preserve">Управление Федерального казначейства по Республике Мордовия (Автономное учреждение «Технопарк - Мордовия» л/с 41096Ч60081), р/с 40601810922022520003 в Отделении - Национальный банк по Республике Мордовия </w:t>
            </w:r>
            <w:r w:rsidRPr="000E164E">
              <w:rPr>
                <w:rFonts w:ascii="Times New Roman" w:eastAsiaTheme="minorEastAsia" w:hAnsi="Times New Roman" w:cs="Times New Roman"/>
                <w:lang w:eastAsia="ru-RU"/>
              </w:rPr>
              <w:lastRenderedPageBreak/>
              <w:t>Волго-Вятского главного управления Центрального банка Российской Федерации, БИК 048952001.</w:t>
            </w:r>
          </w:p>
        </w:tc>
      </w:tr>
      <w:bookmarkEnd w:id="0"/>
    </w:tbl>
    <w:p w14:paraId="4E1E5284" w14:textId="77777777" w:rsidR="0027568F" w:rsidRPr="003508B5" w:rsidRDefault="0027568F" w:rsidP="0027568F">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7C507D66" w14:textId="11179F88" w:rsidR="0027568F" w:rsidRPr="003508B5" w:rsidRDefault="0027568F" w:rsidP="0027568F">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3508B5">
        <w:rPr>
          <w:rFonts w:ascii="Times New Roman" w:eastAsiaTheme="minorEastAsia" w:hAnsi="Times New Roman" w:cs="Times New Roman"/>
          <w:b/>
          <w:lang w:eastAsia="ru-RU"/>
        </w:rPr>
        <w:t>14. Подписи Сторон</w:t>
      </w:r>
    </w:p>
    <w:p w14:paraId="36E79E07" w14:textId="77777777" w:rsidR="0027568F" w:rsidRPr="003508B5" w:rsidRDefault="0027568F" w:rsidP="0027568F">
      <w:pPr>
        <w:widowControl w:val="0"/>
        <w:autoSpaceDE w:val="0"/>
        <w:autoSpaceDN w:val="0"/>
        <w:adjustRightInd w:val="0"/>
        <w:spacing w:after="0" w:line="240" w:lineRule="auto"/>
        <w:ind w:left="360"/>
        <w:jc w:val="both"/>
        <w:rPr>
          <w:rFonts w:ascii="Times New Roman" w:eastAsiaTheme="minorEastAsia" w:hAnsi="Times New Roman" w:cs="Times New Roman"/>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65"/>
        <w:gridCol w:w="5633"/>
      </w:tblGrid>
      <w:tr w:rsidR="0027568F" w:rsidRPr="00EB6F20" w14:paraId="64271A08" w14:textId="77777777" w:rsidTr="00C53958">
        <w:tc>
          <w:tcPr>
            <w:tcW w:w="4365" w:type="dxa"/>
          </w:tcPr>
          <w:p w14:paraId="6EA642A4" w14:textId="77777777" w:rsidR="0027568F" w:rsidRPr="003508B5" w:rsidRDefault="0027568F" w:rsidP="00C53958">
            <w:pPr>
              <w:widowControl w:val="0"/>
              <w:autoSpaceDE w:val="0"/>
              <w:autoSpaceDN w:val="0"/>
              <w:adjustRightInd w:val="0"/>
              <w:spacing w:after="0" w:line="240" w:lineRule="auto"/>
              <w:jc w:val="both"/>
              <w:rPr>
                <w:rFonts w:ascii="Times New Roman" w:eastAsiaTheme="minorEastAsia" w:hAnsi="Times New Roman" w:cs="Times New Roman"/>
                <w:b/>
                <w:lang w:eastAsia="ru-RU"/>
              </w:rPr>
            </w:pPr>
            <w:r w:rsidRPr="003508B5">
              <w:rPr>
                <w:rFonts w:ascii="Times New Roman" w:eastAsiaTheme="minorEastAsia" w:hAnsi="Times New Roman" w:cs="Times New Roman"/>
                <w:b/>
                <w:caps/>
                <w:lang w:eastAsia="ru-RU"/>
              </w:rPr>
              <w:t>Поставщик</w:t>
            </w:r>
            <w:r w:rsidRPr="003508B5">
              <w:rPr>
                <w:rFonts w:ascii="Times New Roman" w:eastAsiaTheme="minorEastAsia" w:hAnsi="Times New Roman" w:cs="Times New Roman"/>
                <w:b/>
                <w:lang w:eastAsia="ru-RU"/>
              </w:rPr>
              <w:t>:</w:t>
            </w:r>
          </w:p>
        </w:tc>
        <w:tc>
          <w:tcPr>
            <w:tcW w:w="5633" w:type="dxa"/>
          </w:tcPr>
          <w:p w14:paraId="7B576E15" w14:textId="77777777" w:rsidR="0027568F" w:rsidRPr="00EB6F20" w:rsidRDefault="0027568F" w:rsidP="00C53958">
            <w:pPr>
              <w:widowControl w:val="0"/>
              <w:autoSpaceDE w:val="0"/>
              <w:autoSpaceDN w:val="0"/>
              <w:adjustRightInd w:val="0"/>
              <w:spacing w:after="0" w:line="240" w:lineRule="auto"/>
              <w:jc w:val="both"/>
              <w:rPr>
                <w:rFonts w:ascii="Times New Roman" w:eastAsiaTheme="minorEastAsia" w:hAnsi="Times New Roman" w:cs="Times New Roman"/>
                <w:b/>
                <w:lang w:eastAsia="ru-RU"/>
              </w:rPr>
            </w:pPr>
            <w:r w:rsidRPr="003508B5">
              <w:rPr>
                <w:rFonts w:ascii="Times New Roman" w:eastAsiaTheme="minorEastAsia" w:hAnsi="Times New Roman" w:cs="Times New Roman"/>
                <w:b/>
                <w:caps/>
                <w:lang w:eastAsia="ru-RU"/>
              </w:rPr>
              <w:t>Заказчик</w:t>
            </w:r>
            <w:r w:rsidRPr="003508B5">
              <w:rPr>
                <w:rFonts w:ascii="Times New Roman" w:eastAsiaTheme="minorEastAsia" w:hAnsi="Times New Roman" w:cs="Times New Roman"/>
                <w:b/>
                <w:lang w:eastAsia="ru-RU"/>
              </w:rPr>
              <w:t>:</w:t>
            </w:r>
          </w:p>
        </w:tc>
      </w:tr>
      <w:tr w:rsidR="0027568F" w:rsidRPr="00EB6F20" w14:paraId="4CA96956" w14:textId="77777777" w:rsidTr="00C53958">
        <w:tc>
          <w:tcPr>
            <w:tcW w:w="4365" w:type="dxa"/>
          </w:tcPr>
          <w:p w14:paraId="4F652AE0" w14:textId="77777777" w:rsidR="0027568F" w:rsidRPr="00EB6F20" w:rsidRDefault="0027568F" w:rsidP="00C53958">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__________________________________</w:t>
            </w:r>
          </w:p>
          <w:p w14:paraId="772AB767" w14:textId="77777777" w:rsidR="0027568F" w:rsidRPr="00EB6F20" w:rsidRDefault="0027568F" w:rsidP="00C53958">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(должность представителя)</w:t>
            </w:r>
          </w:p>
        </w:tc>
        <w:tc>
          <w:tcPr>
            <w:tcW w:w="5633" w:type="dxa"/>
          </w:tcPr>
          <w:p w14:paraId="1DDCC919" w14:textId="77777777" w:rsidR="0027568F" w:rsidRPr="0027568F" w:rsidRDefault="0027568F" w:rsidP="00C53958">
            <w:pPr>
              <w:widowControl w:val="0"/>
              <w:autoSpaceDE w:val="0"/>
              <w:autoSpaceDN w:val="0"/>
              <w:adjustRightInd w:val="0"/>
              <w:spacing w:after="0" w:line="240" w:lineRule="auto"/>
              <w:jc w:val="both"/>
              <w:rPr>
                <w:rFonts w:ascii="Times New Roman" w:eastAsiaTheme="minorEastAsia" w:hAnsi="Times New Roman" w:cs="Times New Roman"/>
                <w:b/>
                <w:bCs/>
                <w:lang w:eastAsia="ru-RU"/>
              </w:rPr>
            </w:pPr>
            <w:r w:rsidRPr="0027568F">
              <w:rPr>
                <w:rFonts w:ascii="Times New Roman" w:eastAsiaTheme="minorEastAsia" w:hAnsi="Times New Roman" w:cs="Times New Roman"/>
                <w:b/>
                <w:bCs/>
                <w:lang w:eastAsia="ru-RU"/>
              </w:rPr>
              <w:t>Генеральный директор</w:t>
            </w:r>
          </w:p>
          <w:p w14:paraId="3CCAD711" w14:textId="05C6FE64" w:rsidR="0027568F" w:rsidRPr="0027568F" w:rsidRDefault="0027568F" w:rsidP="00C53958">
            <w:pPr>
              <w:widowControl w:val="0"/>
              <w:autoSpaceDE w:val="0"/>
              <w:autoSpaceDN w:val="0"/>
              <w:adjustRightInd w:val="0"/>
              <w:spacing w:after="0" w:line="240" w:lineRule="auto"/>
              <w:jc w:val="both"/>
              <w:rPr>
                <w:rFonts w:ascii="Times New Roman" w:eastAsiaTheme="minorEastAsia" w:hAnsi="Times New Roman" w:cs="Times New Roman"/>
                <w:b/>
                <w:bCs/>
                <w:lang w:eastAsia="ru-RU"/>
              </w:rPr>
            </w:pPr>
            <w:r w:rsidRPr="0027568F">
              <w:rPr>
                <w:rFonts w:ascii="Times New Roman" w:eastAsiaTheme="minorEastAsia" w:hAnsi="Times New Roman" w:cs="Times New Roman"/>
                <w:b/>
                <w:bCs/>
                <w:lang w:eastAsia="ru-RU"/>
              </w:rPr>
              <w:t>АУ «Технопарк - Мордовия»</w:t>
            </w:r>
          </w:p>
        </w:tc>
      </w:tr>
      <w:tr w:rsidR="0027568F" w:rsidRPr="00EB6F20" w14:paraId="3D95665C" w14:textId="77777777" w:rsidTr="00C53958">
        <w:tc>
          <w:tcPr>
            <w:tcW w:w="4365" w:type="dxa"/>
          </w:tcPr>
          <w:p w14:paraId="1A3AF0FF" w14:textId="77777777" w:rsidR="0027568F" w:rsidRPr="00EB6F20" w:rsidRDefault="0027568F" w:rsidP="00C53958">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__________________________________</w:t>
            </w:r>
          </w:p>
          <w:p w14:paraId="623C1790" w14:textId="77777777" w:rsidR="0027568F" w:rsidRPr="00EB6F20" w:rsidRDefault="0027568F" w:rsidP="00C53958">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(подпись, фамилия и инициалы представителя)</w:t>
            </w:r>
          </w:p>
        </w:tc>
        <w:tc>
          <w:tcPr>
            <w:tcW w:w="5633" w:type="dxa"/>
          </w:tcPr>
          <w:p w14:paraId="3660E09B" w14:textId="77777777" w:rsidR="0027568F" w:rsidRPr="0027568F" w:rsidRDefault="0027568F" w:rsidP="00C53958">
            <w:pPr>
              <w:widowControl w:val="0"/>
              <w:autoSpaceDE w:val="0"/>
              <w:autoSpaceDN w:val="0"/>
              <w:adjustRightInd w:val="0"/>
              <w:spacing w:after="0" w:line="240" w:lineRule="auto"/>
              <w:rPr>
                <w:rFonts w:ascii="Times New Roman" w:eastAsiaTheme="minorEastAsia" w:hAnsi="Times New Roman" w:cs="Times New Roman"/>
                <w:b/>
                <w:bCs/>
                <w:lang w:eastAsia="ru-RU"/>
              </w:rPr>
            </w:pPr>
            <w:r w:rsidRPr="0027568F">
              <w:rPr>
                <w:rFonts w:ascii="Times New Roman" w:eastAsiaTheme="minorEastAsia" w:hAnsi="Times New Roman" w:cs="Times New Roman"/>
                <w:b/>
                <w:bCs/>
                <w:lang w:eastAsia="ru-RU"/>
              </w:rPr>
              <w:t>__________________________ /В.В. Якуба/</w:t>
            </w:r>
          </w:p>
        </w:tc>
      </w:tr>
    </w:tbl>
    <w:p w14:paraId="2784BF46" w14:textId="77777777" w:rsidR="0027568F" w:rsidRPr="00EB6F20" w:rsidRDefault="0027568F" w:rsidP="0027568F">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14:paraId="6FEFCDE0" w14:textId="77777777" w:rsidR="00FB0B2E" w:rsidRPr="00EB6F20" w:rsidRDefault="00FB0B2E" w:rsidP="009712BC"/>
    <w:p w14:paraId="5B989283" w14:textId="77777777" w:rsidR="00077904" w:rsidRPr="00EB6F20" w:rsidRDefault="00077904" w:rsidP="009712BC"/>
    <w:p w14:paraId="07398296" w14:textId="77777777" w:rsidR="00077904" w:rsidRPr="00EB6F20" w:rsidRDefault="00077904" w:rsidP="009712BC"/>
    <w:p w14:paraId="129419DC" w14:textId="77777777" w:rsidR="00AF240F" w:rsidRPr="00EB6F20" w:rsidRDefault="00AF240F" w:rsidP="009712BC"/>
    <w:p w14:paraId="46A519C1" w14:textId="77777777" w:rsidR="00140CEA" w:rsidRDefault="00140CEA" w:rsidP="00077904">
      <w:pPr>
        <w:tabs>
          <w:tab w:val="left" w:pos="9600"/>
        </w:tabs>
        <w:spacing w:after="0" w:line="240" w:lineRule="auto"/>
        <w:jc w:val="right"/>
        <w:rPr>
          <w:rFonts w:ascii="Times New Roman" w:eastAsia="Times New Roman" w:hAnsi="Times New Roman" w:cs="Times New Roman"/>
          <w:sz w:val="20"/>
          <w:szCs w:val="20"/>
          <w:lang w:eastAsia="ru-RU"/>
        </w:rPr>
      </w:pPr>
    </w:p>
    <w:p w14:paraId="1731915E" w14:textId="77777777" w:rsidR="00140803" w:rsidRDefault="00140803" w:rsidP="00077904">
      <w:pPr>
        <w:tabs>
          <w:tab w:val="left" w:pos="9600"/>
        </w:tabs>
        <w:spacing w:after="0" w:line="240" w:lineRule="auto"/>
        <w:jc w:val="right"/>
        <w:rPr>
          <w:rFonts w:ascii="Times New Roman" w:eastAsia="Times New Roman" w:hAnsi="Times New Roman" w:cs="Times New Roman"/>
          <w:sz w:val="20"/>
          <w:szCs w:val="20"/>
          <w:lang w:eastAsia="ru-RU"/>
        </w:rPr>
      </w:pPr>
    </w:p>
    <w:p w14:paraId="63A29425" w14:textId="77777777" w:rsidR="00140803" w:rsidRDefault="00140803" w:rsidP="00077904">
      <w:pPr>
        <w:tabs>
          <w:tab w:val="left" w:pos="9600"/>
        </w:tabs>
        <w:spacing w:after="0" w:line="240" w:lineRule="auto"/>
        <w:jc w:val="right"/>
        <w:rPr>
          <w:rFonts w:ascii="Times New Roman" w:eastAsia="Times New Roman" w:hAnsi="Times New Roman" w:cs="Times New Roman"/>
          <w:sz w:val="20"/>
          <w:szCs w:val="20"/>
          <w:lang w:eastAsia="ru-RU"/>
        </w:rPr>
      </w:pPr>
    </w:p>
    <w:p w14:paraId="7979841D" w14:textId="4528FD6E" w:rsidR="00892E09" w:rsidRDefault="00892E0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br w:type="page"/>
      </w:r>
    </w:p>
    <w:p w14:paraId="508F5102" w14:textId="77777777" w:rsidR="00B219F1" w:rsidRDefault="00B219F1" w:rsidP="00077904">
      <w:pPr>
        <w:tabs>
          <w:tab w:val="left" w:pos="9600"/>
        </w:tabs>
        <w:spacing w:after="0" w:line="240" w:lineRule="auto"/>
        <w:jc w:val="right"/>
        <w:rPr>
          <w:rFonts w:ascii="Times New Roman" w:eastAsia="Times New Roman" w:hAnsi="Times New Roman" w:cs="Times New Roman"/>
          <w:sz w:val="20"/>
          <w:szCs w:val="20"/>
          <w:lang w:eastAsia="ru-RU"/>
        </w:rPr>
      </w:pPr>
    </w:p>
    <w:p w14:paraId="7ABC145F" w14:textId="6073B843" w:rsidR="00077904" w:rsidRPr="00EB6F20" w:rsidRDefault="00077904" w:rsidP="00077904">
      <w:pPr>
        <w:tabs>
          <w:tab w:val="left" w:pos="9600"/>
        </w:tabs>
        <w:spacing w:after="0" w:line="240" w:lineRule="auto"/>
        <w:jc w:val="right"/>
        <w:rPr>
          <w:rFonts w:ascii="Times New Roman" w:eastAsia="Times New Roman" w:hAnsi="Times New Roman" w:cs="Times New Roman"/>
          <w:sz w:val="20"/>
          <w:szCs w:val="20"/>
          <w:lang w:eastAsia="ru-RU"/>
        </w:rPr>
      </w:pPr>
      <w:r w:rsidRPr="00EB6F20">
        <w:rPr>
          <w:rFonts w:ascii="Times New Roman" w:eastAsia="Times New Roman" w:hAnsi="Times New Roman" w:cs="Times New Roman"/>
          <w:sz w:val="20"/>
          <w:szCs w:val="20"/>
          <w:lang w:eastAsia="ru-RU"/>
        </w:rPr>
        <w:t xml:space="preserve">  Приложение № 1</w:t>
      </w:r>
      <w:r w:rsidR="0038747A" w:rsidRPr="00EB6F20">
        <w:rPr>
          <w:rFonts w:ascii="Times New Roman" w:eastAsia="Times New Roman" w:hAnsi="Times New Roman" w:cs="Times New Roman"/>
          <w:sz w:val="20"/>
          <w:szCs w:val="20"/>
          <w:lang w:eastAsia="ru-RU"/>
        </w:rPr>
        <w:t xml:space="preserve"> </w:t>
      </w:r>
      <w:r w:rsidRPr="00EB6F20">
        <w:rPr>
          <w:rFonts w:ascii="Times New Roman" w:eastAsia="Times New Roman" w:hAnsi="Times New Roman" w:cs="Times New Roman"/>
          <w:sz w:val="20"/>
          <w:szCs w:val="20"/>
          <w:lang w:eastAsia="ru-RU"/>
        </w:rPr>
        <w:t xml:space="preserve">к </w:t>
      </w:r>
      <w:r w:rsidR="00892E09">
        <w:rPr>
          <w:rFonts w:ascii="Times New Roman" w:eastAsia="Times New Roman" w:hAnsi="Times New Roman" w:cs="Times New Roman"/>
          <w:sz w:val="20"/>
          <w:szCs w:val="20"/>
          <w:lang w:eastAsia="ru-RU"/>
        </w:rPr>
        <w:t>К</w:t>
      </w:r>
      <w:r w:rsidRPr="00EB6F20">
        <w:rPr>
          <w:rFonts w:ascii="Times New Roman" w:eastAsia="Times New Roman" w:hAnsi="Times New Roman" w:cs="Times New Roman"/>
          <w:sz w:val="20"/>
          <w:szCs w:val="20"/>
          <w:lang w:eastAsia="ru-RU"/>
        </w:rPr>
        <w:t>онтракту</w:t>
      </w:r>
    </w:p>
    <w:p w14:paraId="1C66684A" w14:textId="4CC3E924" w:rsidR="00077904" w:rsidRPr="00EB6F20" w:rsidRDefault="00077904" w:rsidP="00077904">
      <w:pPr>
        <w:tabs>
          <w:tab w:val="left" w:pos="567"/>
          <w:tab w:val="left" w:pos="709"/>
          <w:tab w:val="left" w:pos="851"/>
          <w:tab w:val="left" w:pos="9800"/>
        </w:tabs>
        <w:spacing w:after="0" w:line="240" w:lineRule="auto"/>
        <w:jc w:val="right"/>
        <w:rPr>
          <w:rFonts w:ascii="Times New Roman" w:eastAsia="Times New Roman" w:hAnsi="Times New Roman" w:cs="Times New Roman"/>
          <w:sz w:val="20"/>
          <w:szCs w:val="20"/>
          <w:lang w:eastAsia="ru-RU"/>
        </w:rPr>
      </w:pPr>
      <w:r w:rsidRPr="00EB6F20">
        <w:rPr>
          <w:rFonts w:ascii="Times New Roman" w:eastAsia="Times New Roman" w:hAnsi="Times New Roman" w:cs="Times New Roman"/>
          <w:sz w:val="20"/>
          <w:szCs w:val="20"/>
          <w:lang w:eastAsia="ru-RU"/>
        </w:rPr>
        <w:t xml:space="preserve">                                                                           № </w:t>
      </w:r>
      <w:r w:rsidR="00892E09">
        <w:rPr>
          <w:rFonts w:ascii="Times New Roman" w:eastAsia="Times New Roman" w:hAnsi="Times New Roman" w:cs="Times New Roman"/>
          <w:sz w:val="20"/>
          <w:szCs w:val="20"/>
          <w:lang w:eastAsia="ru-RU"/>
        </w:rPr>
        <w:t>____________</w:t>
      </w:r>
      <w:r w:rsidRPr="00EB6F20">
        <w:rPr>
          <w:rFonts w:ascii="Times New Roman" w:eastAsia="Times New Roman" w:hAnsi="Times New Roman" w:cs="Times New Roman"/>
          <w:sz w:val="20"/>
          <w:szCs w:val="20"/>
          <w:lang w:eastAsia="ru-RU"/>
        </w:rPr>
        <w:t xml:space="preserve"> от</w:t>
      </w:r>
      <w:r w:rsidR="00892E09">
        <w:rPr>
          <w:rFonts w:ascii="Times New Roman" w:eastAsia="Times New Roman" w:hAnsi="Times New Roman" w:cs="Times New Roman"/>
          <w:sz w:val="20"/>
          <w:szCs w:val="20"/>
          <w:lang w:eastAsia="ru-RU"/>
        </w:rPr>
        <w:t xml:space="preserve"> «____» _______</w:t>
      </w:r>
      <w:r w:rsidRPr="00EB6F20">
        <w:rPr>
          <w:rFonts w:ascii="Times New Roman" w:eastAsia="Times New Roman" w:hAnsi="Times New Roman" w:cs="Times New Roman"/>
          <w:sz w:val="20"/>
          <w:szCs w:val="20"/>
          <w:lang w:eastAsia="ru-RU"/>
        </w:rPr>
        <w:t>____ 20</w:t>
      </w:r>
      <w:r w:rsidR="00892E09">
        <w:rPr>
          <w:rFonts w:ascii="Times New Roman" w:eastAsia="Times New Roman" w:hAnsi="Times New Roman" w:cs="Times New Roman"/>
          <w:sz w:val="20"/>
          <w:szCs w:val="20"/>
          <w:lang w:eastAsia="ru-RU"/>
        </w:rPr>
        <w:t>20</w:t>
      </w:r>
      <w:r w:rsidRPr="00EB6F20">
        <w:rPr>
          <w:rFonts w:ascii="Times New Roman" w:eastAsia="Times New Roman" w:hAnsi="Times New Roman" w:cs="Times New Roman"/>
          <w:sz w:val="20"/>
          <w:szCs w:val="20"/>
          <w:lang w:eastAsia="ru-RU"/>
        </w:rPr>
        <w:t xml:space="preserve"> г.</w:t>
      </w:r>
    </w:p>
    <w:p w14:paraId="1FBBA864" w14:textId="77777777" w:rsidR="00077904" w:rsidRPr="00EB6F20" w:rsidRDefault="00077904" w:rsidP="00077904">
      <w:pPr>
        <w:tabs>
          <w:tab w:val="left" w:pos="567"/>
          <w:tab w:val="left" w:pos="709"/>
          <w:tab w:val="left" w:pos="851"/>
          <w:tab w:val="left" w:pos="9800"/>
        </w:tabs>
        <w:spacing w:after="0" w:line="240" w:lineRule="auto"/>
        <w:jc w:val="right"/>
        <w:rPr>
          <w:rFonts w:ascii="Times New Roman" w:eastAsia="Times New Roman" w:hAnsi="Times New Roman" w:cs="Times New Roman"/>
          <w:sz w:val="20"/>
          <w:szCs w:val="20"/>
          <w:lang w:eastAsia="ru-RU"/>
        </w:rPr>
      </w:pPr>
    </w:p>
    <w:p w14:paraId="7D37BF12" w14:textId="77777777" w:rsidR="00077904" w:rsidRPr="00EB6F20" w:rsidRDefault="00077904" w:rsidP="00077904">
      <w:pPr>
        <w:tabs>
          <w:tab w:val="left" w:pos="567"/>
          <w:tab w:val="left" w:pos="709"/>
          <w:tab w:val="left" w:pos="851"/>
          <w:tab w:val="left" w:pos="9800"/>
        </w:tabs>
        <w:spacing w:after="0" w:line="240" w:lineRule="auto"/>
        <w:jc w:val="right"/>
        <w:rPr>
          <w:rFonts w:ascii="Times New Roman" w:eastAsia="Times New Roman" w:hAnsi="Times New Roman" w:cs="Times New Roman"/>
          <w:sz w:val="20"/>
          <w:szCs w:val="20"/>
          <w:lang w:eastAsia="ru-RU"/>
        </w:rPr>
      </w:pPr>
    </w:p>
    <w:p w14:paraId="5ECDA732" w14:textId="77777777" w:rsidR="00AF240F" w:rsidRPr="00EB6F20" w:rsidRDefault="00AF240F" w:rsidP="00077904">
      <w:pPr>
        <w:tabs>
          <w:tab w:val="left" w:pos="567"/>
          <w:tab w:val="left" w:pos="709"/>
          <w:tab w:val="left" w:pos="851"/>
          <w:tab w:val="left" w:pos="9800"/>
        </w:tabs>
        <w:spacing w:after="0" w:line="240" w:lineRule="auto"/>
        <w:jc w:val="center"/>
        <w:rPr>
          <w:rFonts w:ascii="Times New Roman" w:eastAsia="Times New Roman" w:hAnsi="Times New Roman" w:cs="Times New Roman"/>
          <w:b/>
          <w:sz w:val="20"/>
          <w:szCs w:val="20"/>
          <w:lang w:eastAsia="ru-RU"/>
        </w:rPr>
      </w:pPr>
    </w:p>
    <w:p w14:paraId="3AA71316" w14:textId="77777777" w:rsidR="00077904" w:rsidRPr="00EB6F20" w:rsidRDefault="00077904" w:rsidP="00077904">
      <w:pPr>
        <w:tabs>
          <w:tab w:val="left" w:pos="567"/>
          <w:tab w:val="left" w:pos="709"/>
          <w:tab w:val="left" w:pos="851"/>
          <w:tab w:val="left" w:pos="9800"/>
        </w:tabs>
        <w:spacing w:after="0" w:line="240" w:lineRule="auto"/>
        <w:jc w:val="center"/>
        <w:rPr>
          <w:rFonts w:ascii="Times New Roman" w:eastAsia="Times New Roman" w:hAnsi="Times New Roman" w:cs="Times New Roman"/>
          <w:b/>
          <w:sz w:val="20"/>
          <w:szCs w:val="20"/>
          <w:lang w:eastAsia="ru-RU"/>
        </w:rPr>
      </w:pPr>
      <w:r w:rsidRPr="00EB6F20">
        <w:rPr>
          <w:rFonts w:ascii="Times New Roman" w:eastAsia="Times New Roman" w:hAnsi="Times New Roman" w:cs="Times New Roman"/>
          <w:b/>
          <w:sz w:val="20"/>
          <w:szCs w:val="20"/>
          <w:lang w:eastAsia="ru-RU"/>
        </w:rPr>
        <w:t>СПЕЦИФИКАЦИЯ</w:t>
      </w:r>
    </w:p>
    <w:p w14:paraId="3694062A" w14:textId="77777777" w:rsidR="00077904" w:rsidRPr="00EB6F20" w:rsidRDefault="00077904" w:rsidP="00077904">
      <w:pPr>
        <w:tabs>
          <w:tab w:val="left" w:pos="9915"/>
        </w:tabs>
        <w:spacing w:after="0" w:line="240" w:lineRule="auto"/>
        <w:jc w:val="right"/>
        <w:rPr>
          <w:rFonts w:ascii="Times New Roman" w:eastAsia="Times New Roman" w:hAnsi="Times New Roman" w:cs="Times New Roman"/>
          <w:sz w:val="20"/>
          <w:szCs w:val="20"/>
          <w:lang w:eastAsia="ru-RU"/>
        </w:rPr>
      </w:pPr>
    </w:p>
    <w:p w14:paraId="67BD448F" w14:textId="77777777" w:rsidR="00077904" w:rsidRPr="00EB6F20" w:rsidRDefault="00077904" w:rsidP="00077904">
      <w:pPr>
        <w:spacing w:after="0" w:line="240" w:lineRule="auto"/>
        <w:ind w:firstLine="539"/>
        <w:rPr>
          <w:rFonts w:ascii="Times New Roman" w:eastAsia="Times New Roman" w:hAnsi="Times New Roman" w:cs="Times New Roman"/>
          <w:sz w:val="20"/>
          <w:szCs w:val="20"/>
          <w:lang w:eastAsia="ru-RU"/>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219"/>
        <w:gridCol w:w="2239"/>
        <w:gridCol w:w="888"/>
        <w:gridCol w:w="812"/>
        <w:gridCol w:w="812"/>
        <w:gridCol w:w="1083"/>
        <w:gridCol w:w="1354"/>
        <w:gridCol w:w="1146"/>
      </w:tblGrid>
      <w:tr w:rsidR="00DA008D" w:rsidRPr="00EB6F20" w14:paraId="28A61C6D" w14:textId="77777777" w:rsidTr="00DA008D">
        <w:trPr>
          <w:trHeight w:val="1650"/>
        </w:trPr>
        <w:tc>
          <w:tcPr>
            <w:tcW w:w="540" w:type="dxa"/>
            <w:vAlign w:val="center"/>
          </w:tcPr>
          <w:p w14:paraId="62FC10D7"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 п/п</w:t>
            </w:r>
          </w:p>
        </w:tc>
        <w:tc>
          <w:tcPr>
            <w:tcW w:w="1219" w:type="dxa"/>
            <w:vAlign w:val="center"/>
          </w:tcPr>
          <w:p w14:paraId="7B1F01B6" w14:textId="6289E591" w:rsidR="00DA008D" w:rsidRPr="00EB6F20" w:rsidRDefault="00DA008D" w:rsidP="006441E2">
            <w:pPr>
              <w:spacing w:after="0" w:line="240" w:lineRule="auto"/>
              <w:jc w:val="center"/>
              <w:rPr>
                <w:rFonts w:ascii="Times New Roman" w:eastAsia="Times New Roman" w:hAnsi="Times New Roman" w:cs="Times New Roman"/>
                <w:bCs/>
                <w:sz w:val="20"/>
                <w:szCs w:val="20"/>
                <w:lang w:eastAsia="ru-RU"/>
              </w:rPr>
            </w:pPr>
            <w:r w:rsidRPr="00224E56">
              <w:rPr>
                <w:rFonts w:ascii="Times New Roman" w:eastAsia="Times New Roman" w:hAnsi="Times New Roman" w:cs="Times New Roman"/>
                <w:bCs/>
                <w:sz w:val="20"/>
                <w:szCs w:val="20"/>
                <w:lang w:eastAsia="ru-RU"/>
              </w:rPr>
              <w:t>Наименование оборудования</w:t>
            </w:r>
          </w:p>
        </w:tc>
        <w:tc>
          <w:tcPr>
            <w:tcW w:w="2239" w:type="dxa"/>
            <w:vAlign w:val="center"/>
          </w:tcPr>
          <w:p w14:paraId="6F919BC0" w14:textId="4804CF5A"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Требования к качеству, техническим характеристикам товара, требования к функциональным характеристикам (потребительским свойствам), размерам товара, требования к их безопасности и иные показатели</w:t>
            </w:r>
          </w:p>
        </w:tc>
        <w:tc>
          <w:tcPr>
            <w:tcW w:w="888" w:type="dxa"/>
          </w:tcPr>
          <w:p w14:paraId="00588D51" w14:textId="77777777" w:rsidR="00DA008D" w:rsidRPr="00DA008D" w:rsidRDefault="00DA008D" w:rsidP="00DA008D">
            <w:pPr>
              <w:spacing w:after="0" w:line="240" w:lineRule="auto"/>
              <w:jc w:val="center"/>
              <w:rPr>
                <w:rFonts w:ascii="Times New Roman" w:eastAsia="Times New Roman" w:hAnsi="Times New Roman" w:cs="Times New Roman"/>
                <w:bCs/>
                <w:sz w:val="20"/>
                <w:szCs w:val="20"/>
                <w:lang w:eastAsia="ru-RU"/>
              </w:rPr>
            </w:pPr>
            <w:r w:rsidRPr="00DA008D">
              <w:rPr>
                <w:rFonts w:ascii="Times New Roman" w:eastAsia="Times New Roman" w:hAnsi="Times New Roman" w:cs="Times New Roman"/>
                <w:bCs/>
                <w:sz w:val="20"/>
                <w:szCs w:val="20"/>
                <w:lang w:eastAsia="ru-RU"/>
              </w:rPr>
              <w:t>Страна происхождения товара</w:t>
            </w:r>
          </w:p>
          <w:p w14:paraId="60320556" w14:textId="77777777" w:rsidR="00DA008D" w:rsidRPr="00DA008D" w:rsidRDefault="00DA008D" w:rsidP="00DA008D">
            <w:pPr>
              <w:spacing w:after="0" w:line="240" w:lineRule="auto"/>
              <w:jc w:val="center"/>
              <w:rPr>
                <w:rFonts w:ascii="Times New Roman" w:eastAsia="Times New Roman" w:hAnsi="Times New Roman" w:cs="Times New Roman"/>
                <w:bCs/>
                <w:sz w:val="20"/>
                <w:szCs w:val="20"/>
                <w:lang w:eastAsia="ru-RU"/>
              </w:rPr>
            </w:pPr>
          </w:p>
          <w:p w14:paraId="7A0394D3" w14:textId="77777777" w:rsidR="00DA008D" w:rsidRPr="00DA008D" w:rsidRDefault="00DA008D" w:rsidP="00DA008D">
            <w:pPr>
              <w:spacing w:after="0" w:line="240" w:lineRule="auto"/>
              <w:jc w:val="center"/>
              <w:rPr>
                <w:rFonts w:ascii="Times New Roman" w:eastAsia="Times New Roman" w:hAnsi="Times New Roman" w:cs="Times New Roman"/>
                <w:bCs/>
                <w:sz w:val="20"/>
                <w:szCs w:val="20"/>
                <w:lang w:eastAsia="ru-RU"/>
              </w:rPr>
            </w:pPr>
          </w:p>
          <w:p w14:paraId="7671500B" w14:textId="77777777" w:rsidR="00DA008D" w:rsidRPr="00DA008D" w:rsidRDefault="00DA008D" w:rsidP="00DA008D">
            <w:pPr>
              <w:spacing w:after="0" w:line="240" w:lineRule="auto"/>
              <w:jc w:val="center"/>
              <w:rPr>
                <w:rFonts w:ascii="Times New Roman" w:eastAsia="Times New Roman" w:hAnsi="Times New Roman" w:cs="Times New Roman"/>
                <w:bCs/>
                <w:sz w:val="20"/>
                <w:szCs w:val="20"/>
                <w:lang w:eastAsia="ru-RU"/>
              </w:rPr>
            </w:pPr>
          </w:p>
          <w:p w14:paraId="01AD0DC7" w14:textId="77777777" w:rsidR="00DA008D" w:rsidRPr="00EB6F20" w:rsidRDefault="00DA008D" w:rsidP="006441E2">
            <w:pPr>
              <w:spacing w:after="0" w:line="240" w:lineRule="auto"/>
              <w:jc w:val="center"/>
              <w:rPr>
                <w:rFonts w:ascii="Times New Roman" w:eastAsia="Times New Roman" w:hAnsi="Times New Roman" w:cs="Times New Roman"/>
                <w:bCs/>
                <w:sz w:val="20"/>
                <w:szCs w:val="20"/>
                <w:lang w:eastAsia="ru-RU"/>
              </w:rPr>
            </w:pPr>
          </w:p>
        </w:tc>
        <w:tc>
          <w:tcPr>
            <w:tcW w:w="812" w:type="dxa"/>
          </w:tcPr>
          <w:p w14:paraId="4010FFAC" w14:textId="39EAD9A9" w:rsidR="00DA008D" w:rsidRPr="00EB6F20" w:rsidRDefault="00DA008D" w:rsidP="006441E2">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Требования к гарантийному сроку оборудования</w:t>
            </w:r>
          </w:p>
        </w:tc>
        <w:tc>
          <w:tcPr>
            <w:tcW w:w="812" w:type="dxa"/>
            <w:vAlign w:val="center"/>
          </w:tcPr>
          <w:p w14:paraId="672D4B1D"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Ед. изм.</w:t>
            </w:r>
          </w:p>
        </w:tc>
        <w:tc>
          <w:tcPr>
            <w:tcW w:w="1083" w:type="dxa"/>
            <w:vAlign w:val="center"/>
          </w:tcPr>
          <w:p w14:paraId="4FA78B60"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Кол-во</w:t>
            </w:r>
          </w:p>
        </w:tc>
        <w:tc>
          <w:tcPr>
            <w:tcW w:w="1354" w:type="dxa"/>
            <w:vAlign w:val="center"/>
          </w:tcPr>
          <w:p w14:paraId="699AB4AB"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 xml:space="preserve">Цена за единицу, </w:t>
            </w:r>
          </w:p>
          <w:p w14:paraId="6F11F94E"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 xml:space="preserve">в руб. </w:t>
            </w:r>
          </w:p>
          <w:p w14:paraId="1F9628D6"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(в т.ч. НДС/</w:t>
            </w:r>
          </w:p>
          <w:p w14:paraId="5EA96B30"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Без НДС)</w:t>
            </w:r>
          </w:p>
        </w:tc>
        <w:tc>
          <w:tcPr>
            <w:tcW w:w="1146" w:type="dxa"/>
            <w:vAlign w:val="center"/>
          </w:tcPr>
          <w:p w14:paraId="2481FB4A"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Сумма,</w:t>
            </w:r>
          </w:p>
          <w:p w14:paraId="2991FA1C"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 xml:space="preserve"> в руб.* </w:t>
            </w:r>
          </w:p>
          <w:p w14:paraId="6034CECC"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(в т.ч. НДС/</w:t>
            </w:r>
          </w:p>
          <w:p w14:paraId="64EE6503"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Без НДС)</w:t>
            </w:r>
          </w:p>
        </w:tc>
      </w:tr>
      <w:tr w:rsidR="00DA008D" w:rsidRPr="00EB6F20" w14:paraId="2C603E71" w14:textId="77777777" w:rsidTr="00DA008D">
        <w:trPr>
          <w:trHeight w:val="390"/>
        </w:trPr>
        <w:tc>
          <w:tcPr>
            <w:tcW w:w="540" w:type="dxa"/>
          </w:tcPr>
          <w:p w14:paraId="079D5080" w14:textId="77777777" w:rsidR="00DA008D" w:rsidRPr="00EB6F20" w:rsidRDefault="00DA008D" w:rsidP="00077904">
            <w:pPr>
              <w:spacing w:after="0" w:line="240" w:lineRule="auto"/>
              <w:ind w:left="-712" w:firstLine="712"/>
              <w:jc w:val="center"/>
              <w:rPr>
                <w:rFonts w:ascii="Times New Roman" w:eastAsia="Times New Roman" w:hAnsi="Times New Roman" w:cs="Times New Roman"/>
                <w:bCs/>
                <w:caps/>
                <w:sz w:val="20"/>
                <w:szCs w:val="20"/>
                <w:lang w:eastAsia="ru-RU"/>
              </w:rPr>
            </w:pPr>
          </w:p>
        </w:tc>
        <w:tc>
          <w:tcPr>
            <w:tcW w:w="1219" w:type="dxa"/>
          </w:tcPr>
          <w:p w14:paraId="3925FC3E" w14:textId="77777777" w:rsidR="00DA008D" w:rsidRPr="00EB6F20" w:rsidRDefault="00DA008D" w:rsidP="00077904">
            <w:pPr>
              <w:spacing w:after="0" w:line="240" w:lineRule="auto"/>
              <w:rPr>
                <w:rFonts w:ascii="Times New Roman" w:eastAsia="Times New Roman" w:hAnsi="Times New Roman" w:cs="Times New Roman"/>
                <w:bCs/>
                <w:caps/>
                <w:sz w:val="20"/>
                <w:szCs w:val="20"/>
                <w:lang w:eastAsia="ru-RU"/>
              </w:rPr>
            </w:pPr>
          </w:p>
        </w:tc>
        <w:tc>
          <w:tcPr>
            <w:tcW w:w="2239" w:type="dxa"/>
          </w:tcPr>
          <w:p w14:paraId="014AA3C7" w14:textId="77777777" w:rsidR="00DA008D" w:rsidRPr="00EB6F20" w:rsidRDefault="00DA008D" w:rsidP="00077904">
            <w:pPr>
              <w:spacing w:after="0" w:line="240" w:lineRule="auto"/>
              <w:jc w:val="both"/>
              <w:rPr>
                <w:rFonts w:ascii="Times New Roman" w:eastAsia="Times New Roman" w:hAnsi="Times New Roman" w:cs="Times New Roman"/>
                <w:bCs/>
                <w:caps/>
                <w:sz w:val="20"/>
                <w:szCs w:val="20"/>
                <w:lang w:eastAsia="ru-RU"/>
              </w:rPr>
            </w:pPr>
          </w:p>
        </w:tc>
        <w:tc>
          <w:tcPr>
            <w:tcW w:w="888" w:type="dxa"/>
          </w:tcPr>
          <w:p w14:paraId="0E714D27"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2779C730" w14:textId="66F6358D"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05DB3144"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083" w:type="dxa"/>
          </w:tcPr>
          <w:p w14:paraId="44FDBEDA"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354" w:type="dxa"/>
          </w:tcPr>
          <w:p w14:paraId="558F9BC8"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146" w:type="dxa"/>
          </w:tcPr>
          <w:p w14:paraId="01581D14"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r>
      <w:tr w:rsidR="00DA008D" w:rsidRPr="00EB6F20" w14:paraId="2B4E5653" w14:textId="77777777" w:rsidTr="00DA008D">
        <w:trPr>
          <w:trHeight w:val="390"/>
        </w:trPr>
        <w:tc>
          <w:tcPr>
            <w:tcW w:w="540" w:type="dxa"/>
          </w:tcPr>
          <w:p w14:paraId="0348350B" w14:textId="77777777" w:rsidR="00DA008D" w:rsidRPr="00EB6F20" w:rsidRDefault="00DA008D" w:rsidP="00077904">
            <w:pPr>
              <w:spacing w:after="0" w:line="240" w:lineRule="auto"/>
              <w:ind w:left="-712" w:firstLine="712"/>
              <w:jc w:val="center"/>
              <w:rPr>
                <w:rFonts w:ascii="Times New Roman" w:eastAsia="Times New Roman" w:hAnsi="Times New Roman" w:cs="Times New Roman"/>
                <w:bCs/>
                <w:caps/>
                <w:sz w:val="20"/>
                <w:szCs w:val="20"/>
                <w:lang w:eastAsia="ru-RU"/>
              </w:rPr>
            </w:pPr>
          </w:p>
        </w:tc>
        <w:tc>
          <w:tcPr>
            <w:tcW w:w="1219" w:type="dxa"/>
          </w:tcPr>
          <w:p w14:paraId="0427AA9F" w14:textId="77777777" w:rsidR="00DA008D" w:rsidRPr="00EB6F20" w:rsidRDefault="00DA008D" w:rsidP="00077904">
            <w:pPr>
              <w:spacing w:after="0" w:line="240" w:lineRule="auto"/>
              <w:rPr>
                <w:rFonts w:ascii="Times New Roman" w:eastAsia="Arial Unicode MS" w:hAnsi="Times New Roman" w:cs="Times New Roman"/>
                <w:bCs/>
                <w:caps/>
                <w:sz w:val="20"/>
                <w:szCs w:val="20"/>
                <w:lang w:eastAsia="ru-RU"/>
              </w:rPr>
            </w:pPr>
          </w:p>
        </w:tc>
        <w:tc>
          <w:tcPr>
            <w:tcW w:w="2239" w:type="dxa"/>
          </w:tcPr>
          <w:p w14:paraId="00C959C4" w14:textId="77777777" w:rsidR="00DA008D" w:rsidRPr="00EB6F20" w:rsidRDefault="00DA008D" w:rsidP="00077904">
            <w:pPr>
              <w:spacing w:after="0" w:line="240" w:lineRule="auto"/>
              <w:jc w:val="both"/>
              <w:rPr>
                <w:rFonts w:ascii="Times New Roman" w:eastAsia="Times New Roman" w:hAnsi="Times New Roman" w:cs="Times New Roman"/>
                <w:bCs/>
                <w:caps/>
                <w:sz w:val="20"/>
                <w:szCs w:val="20"/>
                <w:lang w:eastAsia="ru-RU"/>
              </w:rPr>
            </w:pPr>
          </w:p>
        </w:tc>
        <w:tc>
          <w:tcPr>
            <w:tcW w:w="888" w:type="dxa"/>
          </w:tcPr>
          <w:p w14:paraId="202D4CCF"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4785654F" w14:textId="2BA97D01"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638C67F9"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083" w:type="dxa"/>
          </w:tcPr>
          <w:p w14:paraId="1C7DA136"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354" w:type="dxa"/>
          </w:tcPr>
          <w:p w14:paraId="1A9E61B9"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146" w:type="dxa"/>
          </w:tcPr>
          <w:p w14:paraId="4917A629"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r>
      <w:tr w:rsidR="00DA008D" w:rsidRPr="00EB6F20" w14:paraId="4B853D43" w14:textId="77777777" w:rsidTr="00DA008D">
        <w:trPr>
          <w:trHeight w:val="390"/>
        </w:trPr>
        <w:tc>
          <w:tcPr>
            <w:tcW w:w="540" w:type="dxa"/>
          </w:tcPr>
          <w:p w14:paraId="77528969" w14:textId="77777777" w:rsidR="00DA008D" w:rsidRPr="00EB6F20" w:rsidRDefault="00DA008D" w:rsidP="00077904">
            <w:pPr>
              <w:spacing w:after="0" w:line="240" w:lineRule="auto"/>
              <w:ind w:left="-712" w:firstLine="712"/>
              <w:jc w:val="center"/>
              <w:rPr>
                <w:rFonts w:ascii="Times New Roman" w:eastAsia="Times New Roman" w:hAnsi="Times New Roman" w:cs="Times New Roman"/>
                <w:bCs/>
                <w:caps/>
                <w:sz w:val="20"/>
                <w:szCs w:val="20"/>
                <w:lang w:eastAsia="ru-RU"/>
              </w:rPr>
            </w:pPr>
          </w:p>
        </w:tc>
        <w:tc>
          <w:tcPr>
            <w:tcW w:w="1219" w:type="dxa"/>
          </w:tcPr>
          <w:p w14:paraId="346E8A7D" w14:textId="77777777" w:rsidR="00DA008D" w:rsidRPr="00EB6F20" w:rsidRDefault="00DA008D" w:rsidP="00077904">
            <w:pPr>
              <w:spacing w:after="0" w:line="240" w:lineRule="auto"/>
              <w:rPr>
                <w:rFonts w:ascii="Times New Roman" w:eastAsia="Times New Roman" w:hAnsi="Times New Roman" w:cs="Times New Roman"/>
                <w:bCs/>
                <w:caps/>
                <w:sz w:val="20"/>
                <w:szCs w:val="20"/>
                <w:lang w:eastAsia="ru-RU"/>
              </w:rPr>
            </w:pPr>
          </w:p>
        </w:tc>
        <w:tc>
          <w:tcPr>
            <w:tcW w:w="2239" w:type="dxa"/>
          </w:tcPr>
          <w:p w14:paraId="0FC3B54E" w14:textId="77777777" w:rsidR="00DA008D" w:rsidRPr="00EB6F20" w:rsidRDefault="00DA008D" w:rsidP="00077904">
            <w:pPr>
              <w:spacing w:after="0" w:line="240" w:lineRule="auto"/>
              <w:jc w:val="both"/>
              <w:rPr>
                <w:rFonts w:ascii="Times New Roman" w:eastAsia="Times New Roman" w:hAnsi="Times New Roman" w:cs="Times New Roman"/>
                <w:bCs/>
                <w:caps/>
                <w:sz w:val="20"/>
                <w:szCs w:val="20"/>
                <w:lang w:eastAsia="ru-RU"/>
              </w:rPr>
            </w:pPr>
          </w:p>
        </w:tc>
        <w:tc>
          <w:tcPr>
            <w:tcW w:w="888" w:type="dxa"/>
          </w:tcPr>
          <w:p w14:paraId="5FB4C624"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620F2748" w14:textId="04E85295"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7A62ECF7"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083" w:type="dxa"/>
          </w:tcPr>
          <w:p w14:paraId="4029AA94"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354" w:type="dxa"/>
          </w:tcPr>
          <w:p w14:paraId="1981CA82"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146" w:type="dxa"/>
          </w:tcPr>
          <w:p w14:paraId="23428F6E"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r>
      <w:tr w:rsidR="00DA008D" w:rsidRPr="00EB6F20" w14:paraId="7EC8574C" w14:textId="77777777" w:rsidTr="00DA008D">
        <w:trPr>
          <w:trHeight w:val="390"/>
        </w:trPr>
        <w:tc>
          <w:tcPr>
            <w:tcW w:w="540" w:type="dxa"/>
          </w:tcPr>
          <w:p w14:paraId="518C060F" w14:textId="77777777" w:rsidR="00DA008D" w:rsidRPr="00EB6F20" w:rsidRDefault="00DA008D" w:rsidP="00077904">
            <w:pPr>
              <w:autoSpaceDE w:val="0"/>
              <w:autoSpaceDN w:val="0"/>
              <w:adjustRightInd w:val="0"/>
              <w:spacing w:after="0" w:line="240" w:lineRule="auto"/>
              <w:jc w:val="center"/>
              <w:rPr>
                <w:rFonts w:ascii="Times New Roman" w:eastAsia="Times New Roman" w:hAnsi="Times New Roman" w:cs="Times New Roman"/>
                <w:bCs/>
                <w:caps/>
                <w:sz w:val="20"/>
                <w:szCs w:val="20"/>
                <w:lang w:eastAsia="ru-RU"/>
              </w:rPr>
            </w:pPr>
          </w:p>
        </w:tc>
        <w:tc>
          <w:tcPr>
            <w:tcW w:w="1219" w:type="dxa"/>
          </w:tcPr>
          <w:p w14:paraId="03D15BAC" w14:textId="77777777" w:rsidR="00DA008D" w:rsidRPr="00EB6F20" w:rsidRDefault="00DA008D" w:rsidP="00077904">
            <w:pPr>
              <w:autoSpaceDE w:val="0"/>
              <w:autoSpaceDN w:val="0"/>
              <w:adjustRightInd w:val="0"/>
              <w:spacing w:after="0" w:line="240" w:lineRule="auto"/>
              <w:jc w:val="both"/>
              <w:rPr>
                <w:rFonts w:ascii="Times New Roman" w:eastAsia="Times New Roman" w:hAnsi="Times New Roman" w:cs="Times New Roman"/>
                <w:bCs/>
                <w:caps/>
                <w:sz w:val="20"/>
                <w:szCs w:val="20"/>
                <w:lang w:eastAsia="ru-RU"/>
              </w:rPr>
            </w:pPr>
          </w:p>
        </w:tc>
        <w:tc>
          <w:tcPr>
            <w:tcW w:w="2239" w:type="dxa"/>
          </w:tcPr>
          <w:p w14:paraId="11B69062" w14:textId="77777777" w:rsidR="00DA008D" w:rsidRPr="00EB6F20" w:rsidRDefault="00DA008D" w:rsidP="00077904">
            <w:pPr>
              <w:autoSpaceDE w:val="0"/>
              <w:autoSpaceDN w:val="0"/>
              <w:adjustRightInd w:val="0"/>
              <w:spacing w:after="0" w:line="240" w:lineRule="auto"/>
              <w:jc w:val="right"/>
              <w:rPr>
                <w:rFonts w:ascii="Times New Roman" w:eastAsia="Times New Roman" w:hAnsi="Times New Roman" w:cs="Times New Roman"/>
                <w:bCs/>
                <w:caps/>
                <w:sz w:val="20"/>
                <w:szCs w:val="20"/>
                <w:lang w:eastAsia="ru-RU"/>
              </w:rPr>
            </w:pPr>
          </w:p>
        </w:tc>
        <w:tc>
          <w:tcPr>
            <w:tcW w:w="888" w:type="dxa"/>
          </w:tcPr>
          <w:p w14:paraId="7B1C454C"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23CDAA3D" w14:textId="35222CC5"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2408A733"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083" w:type="dxa"/>
          </w:tcPr>
          <w:p w14:paraId="7B031C7A"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354" w:type="dxa"/>
          </w:tcPr>
          <w:p w14:paraId="41686311" w14:textId="77777777" w:rsidR="00DA008D" w:rsidRPr="00EB6F20" w:rsidRDefault="00DA008D" w:rsidP="00077904">
            <w:pPr>
              <w:spacing w:after="0" w:line="240" w:lineRule="auto"/>
              <w:jc w:val="right"/>
              <w:rPr>
                <w:rFonts w:ascii="Times New Roman" w:eastAsia="Times New Roman" w:hAnsi="Times New Roman" w:cs="Times New Roman"/>
                <w:b/>
                <w:bCs/>
                <w:sz w:val="20"/>
                <w:szCs w:val="20"/>
                <w:lang w:eastAsia="ru-RU"/>
              </w:rPr>
            </w:pPr>
            <w:r w:rsidRPr="00EB6F20">
              <w:rPr>
                <w:rFonts w:ascii="Times New Roman" w:eastAsia="Times New Roman" w:hAnsi="Times New Roman" w:cs="Times New Roman"/>
                <w:b/>
                <w:bCs/>
                <w:sz w:val="20"/>
                <w:szCs w:val="20"/>
                <w:lang w:eastAsia="ru-RU"/>
              </w:rPr>
              <w:t>Итого:</w:t>
            </w:r>
          </w:p>
        </w:tc>
        <w:tc>
          <w:tcPr>
            <w:tcW w:w="1146" w:type="dxa"/>
          </w:tcPr>
          <w:p w14:paraId="5CAD48A2" w14:textId="77777777" w:rsidR="00DA008D" w:rsidRPr="00EB6F20" w:rsidRDefault="00DA008D" w:rsidP="00077904">
            <w:pPr>
              <w:spacing w:after="0" w:line="240" w:lineRule="auto"/>
              <w:jc w:val="center"/>
              <w:rPr>
                <w:rFonts w:ascii="Times New Roman" w:eastAsia="Times New Roman" w:hAnsi="Times New Roman" w:cs="Times New Roman"/>
                <w:b/>
                <w:bCs/>
                <w:caps/>
                <w:sz w:val="20"/>
                <w:szCs w:val="20"/>
                <w:lang w:eastAsia="ru-RU"/>
              </w:rPr>
            </w:pPr>
          </w:p>
        </w:tc>
      </w:tr>
    </w:tbl>
    <w:p w14:paraId="66CA06C1" w14:textId="77777777" w:rsidR="00077904" w:rsidRPr="00EB6F20" w:rsidRDefault="00077904" w:rsidP="00077904">
      <w:pPr>
        <w:spacing w:after="0" w:line="240" w:lineRule="auto"/>
        <w:rPr>
          <w:rFonts w:ascii="Times New Roman" w:eastAsia="Times New Roman" w:hAnsi="Times New Roman" w:cs="Times New Roman"/>
          <w:sz w:val="20"/>
          <w:szCs w:val="20"/>
          <w:lang w:eastAsia="ru-RU"/>
        </w:rPr>
      </w:pPr>
    </w:p>
    <w:p w14:paraId="6F71F599" w14:textId="77777777" w:rsidR="00077904" w:rsidRPr="00EB6F20" w:rsidRDefault="00077904" w:rsidP="00077904">
      <w:pPr>
        <w:spacing w:after="0" w:line="240" w:lineRule="auto"/>
        <w:ind w:firstLine="708"/>
        <w:rPr>
          <w:rFonts w:ascii="Times New Roman" w:eastAsia="Times New Roman" w:hAnsi="Times New Roman" w:cs="Times New Roman"/>
          <w:sz w:val="20"/>
          <w:szCs w:val="20"/>
          <w:lang w:eastAsia="ru-RU"/>
        </w:rPr>
      </w:pPr>
      <w:r w:rsidRPr="00EB6F20">
        <w:rPr>
          <w:rFonts w:ascii="Times New Roman" w:eastAsia="Times New Roman" w:hAnsi="Times New Roman" w:cs="Times New Roman"/>
          <w:sz w:val="20"/>
          <w:szCs w:val="20"/>
          <w:lang w:eastAsia="ru-RU"/>
        </w:rPr>
        <w:t xml:space="preserve">Всего на сумму: </w:t>
      </w:r>
      <w:r w:rsidRPr="00EB6F20">
        <w:rPr>
          <w:rFonts w:ascii="Times New Roman" w:eastAsia="Times New Roman" w:hAnsi="Times New Roman" w:cs="Times New Roman"/>
          <w:b/>
          <w:i/>
          <w:sz w:val="20"/>
          <w:szCs w:val="20"/>
          <w:lang w:eastAsia="ru-RU"/>
        </w:rPr>
        <w:t>(_____) руб._____ коп.</w:t>
      </w:r>
      <w:r w:rsidRPr="00EB6F20">
        <w:rPr>
          <w:rFonts w:ascii="Times New Roman" w:eastAsia="Times New Roman" w:hAnsi="Times New Roman" w:cs="Times New Roman"/>
          <w:sz w:val="20"/>
          <w:szCs w:val="20"/>
          <w:lang w:eastAsia="ru-RU"/>
        </w:rPr>
        <w:t xml:space="preserve">  </w:t>
      </w:r>
    </w:p>
    <w:p w14:paraId="01E7E679" w14:textId="77777777" w:rsidR="00077904" w:rsidRPr="00EB6F20" w:rsidRDefault="00077904" w:rsidP="00077904">
      <w:pPr>
        <w:spacing w:after="0" w:line="240" w:lineRule="auto"/>
        <w:ind w:firstLine="708"/>
        <w:rPr>
          <w:rFonts w:ascii="Times New Roman" w:eastAsia="Times New Roman" w:hAnsi="Times New Roman" w:cs="Times New Roman"/>
          <w:sz w:val="20"/>
          <w:szCs w:val="20"/>
          <w:lang w:eastAsia="ru-RU"/>
        </w:rPr>
      </w:pPr>
    </w:p>
    <w:p w14:paraId="3881550C" w14:textId="78219EE0" w:rsidR="00077904" w:rsidRPr="00EB6F20" w:rsidRDefault="00077904" w:rsidP="00077904">
      <w:pPr>
        <w:spacing w:after="0" w:line="240" w:lineRule="auto"/>
        <w:ind w:firstLine="708"/>
        <w:jc w:val="both"/>
        <w:rPr>
          <w:rFonts w:ascii="Times New Roman" w:eastAsia="Times New Roman" w:hAnsi="Times New Roman" w:cs="Times New Roman"/>
          <w:sz w:val="20"/>
          <w:szCs w:val="20"/>
          <w:lang w:eastAsia="ru-RU"/>
        </w:rPr>
      </w:pPr>
      <w:r w:rsidRPr="00EB6F20">
        <w:rPr>
          <w:rFonts w:ascii="Times New Roman" w:eastAsia="Times New Roman" w:hAnsi="Times New Roman" w:cs="Times New Roman"/>
          <w:sz w:val="20"/>
          <w:szCs w:val="20"/>
          <w:lang w:eastAsia="ru-RU"/>
        </w:rPr>
        <w:t xml:space="preserve">*После определения победителя процедуры закупки </w:t>
      </w:r>
      <w:r w:rsidR="00AF240F" w:rsidRPr="00EB6F20">
        <w:rPr>
          <w:rFonts w:ascii="Times New Roman" w:eastAsia="Times New Roman" w:hAnsi="Times New Roman" w:cs="Times New Roman"/>
          <w:sz w:val="20"/>
          <w:szCs w:val="20"/>
          <w:lang w:eastAsia="ru-RU"/>
        </w:rPr>
        <w:t>З</w:t>
      </w:r>
      <w:r w:rsidRPr="00EB6F20">
        <w:rPr>
          <w:rFonts w:ascii="Times New Roman" w:eastAsia="Times New Roman" w:hAnsi="Times New Roman" w:cs="Times New Roman"/>
          <w:sz w:val="20"/>
          <w:szCs w:val="20"/>
          <w:lang w:eastAsia="ru-RU"/>
        </w:rPr>
        <w:t xml:space="preserve">аказчик рассчитывает коэффициент снижения начальной (максимальной) цены контракта к цене контракта, предложенной победителем в ходе проведения процедуры закупки. Итоговая цена контракта пересчитывается с учетом указанного коэффициента. Итоговая стоимость каждой позиции товара пересчитывается с применением указанного коэффициента, то есть итоговая стоимость каждой позиции товара рассчитывается </w:t>
      </w:r>
      <w:r w:rsidR="00AF240F" w:rsidRPr="00EB6F20">
        <w:rPr>
          <w:rFonts w:ascii="Times New Roman" w:eastAsia="Times New Roman" w:hAnsi="Times New Roman" w:cs="Times New Roman"/>
          <w:sz w:val="20"/>
          <w:szCs w:val="20"/>
          <w:lang w:eastAsia="ru-RU"/>
        </w:rPr>
        <w:t>З</w:t>
      </w:r>
      <w:r w:rsidRPr="00EB6F20">
        <w:rPr>
          <w:rFonts w:ascii="Times New Roman" w:eastAsia="Times New Roman" w:hAnsi="Times New Roman" w:cs="Times New Roman"/>
          <w:sz w:val="20"/>
          <w:szCs w:val="20"/>
          <w:lang w:eastAsia="ru-RU"/>
        </w:rPr>
        <w:t>аказчиком пропорционально коэффициенту снижения начальной (максимальной) цены контракта, полученного в ходе проведения процедуры закупки. Полученная итоговая стоимость позиций товара и общая итоговая це</w:t>
      </w:r>
      <w:r w:rsidR="000E164E">
        <w:rPr>
          <w:rFonts w:ascii="Times New Roman" w:eastAsia="Times New Roman" w:hAnsi="Times New Roman" w:cs="Times New Roman"/>
          <w:sz w:val="20"/>
          <w:szCs w:val="20"/>
          <w:lang w:eastAsia="ru-RU"/>
        </w:rPr>
        <w:t>на контракта вносятся в проект</w:t>
      </w:r>
      <w:r w:rsidRPr="00EB6F20">
        <w:rPr>
          <w:rFonts w:ascii="Times New Roman" w:eastAsia="Times New Roman" w:hAnsi="Times New Roman" w:cs="Times New Roman"/>
          <w:sz w:val="20"/>
          <w:szCs w:val="20"/>
          <w:lang w:eastAsia="ru-RU"/>
        </w:rPr>
        <w:t xml:space="preserve"> контракта, направляемого победителю закупки, согласно письму Министерства экономического развития РФ от 5 ноября 2015 г. №Д28и-3315.  </w:t>
      </w:r>
    </w:p>
    <w:p w14:paraId="54A883D4" w14:textId="77777777" w:rsidR="00077904" w:rsidRPr="00EB6F20" w:rsidRDefault="00077904" w:rsidP="00077904">
      <w:pPr>
        <w:spacing w:after="0" w:line="240" w:lineRule="auto"/>
        <w:ind w:firstLine="708"/>
        <w:jc w:val="both"/>
        <w:rPr>
          <w:rFonts w:ascii="Times New Roman" w:eastAsia="Times New Roman" w:hAnsi="Times New Roman" w:cs="Times New Roman"/>
          <w:sz w:val="20"/>
          <w:szCs w:val="20"/>
          <w:lang w:eastAsia="ru-RU"/>
        </w:rPr>
      </w:pPr>
    </w:p>
    <w:p w14:paraId="5FD63E05" w14:textId="77777777" w:rsidR="00077904" w:rsidRPr="00EB6F20" w:rsidRDefault="00077904" w:rsidP="00077904">
      <w:pPr>
        <w:spacing w:after="0" w:line="240" w:lineRule="auto"/>
        <w:ind w:firstLine="708"/>
        <w:rPr>
          <w:rFonts w:ascii="Times New Roman" w:eastAsia="Times New Roman" w:hAnsi="Times New Roman" w:cs="Times New Roman"/>
          <w:sz w:val="20"/>
          <w:szCs w:val="20"/>
          <w:lang w:eastAsia="ru-RU"/>
        </w:rPr>
      </w:pPr>
    </w:p>
    <w:p w14:paraId="501B2F65" w14:textId="77777777" w:rsidR="00AF240F" w:rsidRPr="00EB6F20" w:rsidRDefault="00AF240F" w:rsidP="00077904">
      <w:pPr>
        <w:spacing w:after="0" w:line="240" w:lineRule="auto"/>
        <w:ind w:firstLine="708"/>
        <w:rPr>
          <w:rFonts w:ascii="Times New Roman" w:eastAsia="Times New Roman" w:hAnsi="Times New Roman" w:cs="Times New Roman"/>
          <w:sz w:val="20"/>
          <w:szCs w:val="20"/>
          <w:lang w:eastAsia="ru-RU"/>
        </w:rPr>
      </w:pPr>
    </w:p>
    <w:p w14:paraId="39163622" w14:textId="77777777" w:rsidR="00077904" w:rsidRPr="00EB6F20" w:rsidRDefault="00077904" w:rsidP="00077904">
      <w:pPr>
        <w:spacing w:after="0" w:line="240" w:lineRule="auto"/>
        <w:ind w:firstLine="708"/>
        <w:rPr>
          <w:rFonts w:ascii="Times New Roman" w:eastAsia="Times New Roman" w:hAnsi="Times New Roman" w:cs="Times New Roman"/>
          <w:sz w:val="20"/>
          <w:szCs w:val="20"/>
          <w:lang w:eastAsia="ru-RU"/>
        </w:rPr>
      </w:pPr>
    </w:p>
    <w:tbl>
      <w:tblPr>
        <w:tblW w:w="0" w:type="auto"/>
        <w:jc w:val="center"/>
        <w:tblLayout w:type="fixed"/>
        <w:tblLook w:val="0000" w:firstRow="0" w:lastRow="0" w:firstColumn="0" w:lastColumn="0" w:noHBand="0" w:noVBand="0"/>
      </w:tblPr>
      <w:tblGrid>
        <w:gridCol w:w="4968"/>
        <w:gridCol w:w="5436"/>
      </w:tblGrid>
      <w:tr w:rsidR="00077904" w:rsidRPr="00077904" w14:paraId="5FF006FE" w14:textId="77777777" w:rsidTr="00C53958">
        <w:trPr>
          <w:trHeight w:val="180"/>
          <w:jc w:val="center"/>
        </w:trPr>
        <w:tc>
          <w:tcPr>
            <w:tcW w:w="4968" w:type="dxa"/>
            <w:shd w:val="clear" w:color="auto" w:fill="auto"/>
          </w:tcPr>
          <w:p w14:paraId="24279AE8"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EB6F20">
              <w:rPr>
                <w:rFonts w:ascii="Times New Roman" w:eastAsia="Times New Roman" w:hAnsi="Times New Roman" w:cs="Times New Roman"/>
                <w:b/>
                <w:sz w:val="20"/>
                <w:szCs w:val="20"/>
                <w:lang w:eastAsia="ru-RU"/>
              </w:rPr>
              <w:t>ПОСТАВЩИК:</w:t>
            </w:r>
          </w:p>
          <w:p w14:paraId="7922396E" w14:textId="77777777" w:rsidR="0027568F" w:rsidRPr="00EB6F20" w:rsidRDefault="0027568F" w:rsidP="0027568F">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___________________</w:t>
            </w:r>
          </w:p>
          <w:p w14:paraId="1E6E86FB"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p w14:paraId="6F9D218D"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p w14:paraId="7A1D0B77"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B6F20">
              <w:rPr>
                <w:rFonts w:ascii="Times New Roman" w:eastAsia="Times New Roman" w:hAnsi="Times New Roman" w:cs="Times New Roman"/>
                <w:b/>
                <w:sz w:val="20"/>
                <w:szCs w:val="20"/>
                <w:lang w:eastAsia="ru-RU"/>
              </w:rPr>
              <w:t xml:space="preserve">___________________________/_________/ </w:t>
            </w:r>
          </w:p>
        </w:tc>
        <w:tc>
          <w:tcPr>
            <w:tcW w:w="5436" w:type="dxa"/>
            <w:shd w:val="clear" w:color="auto" w:fill="auto"/>
          </w:tcPr>
          <w:p w14:paraId="474DCE24"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EB6F20">
              <w:rPr>
                <w:rFonts w:ascii="Times New Roman" w:eastAsia="Times New Roman" w:hAnsi="Times New Roman" w:cs="Times New Roman"/>
                <w:b/>
                <w:sz w:val="20"/>
                <w:szCs w:val="20"/>
                <w:lang w:eastAsia="ru-RU"/>
              </w:rPr>
              <w:t>ЗАКАЗЧИК:</w:t>
            </w:r>
          </w:p>
          <w:p w14:paraId="0EEA02F0"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EB6F20">
              <w:rPr>
                <w:rFonts w:ascii="Times New Roman" w:eastAsia="Times New Roman" w:hAnsi="Times New Roman" w:cs="Times New Roman"/>
                <w:b/>
                <w:sz w:val="20"/>
                <w:szCs w:val="20"/>
                <w:lang w:eastAsia="ru-RU"/>
              </w:rPr>
              <w:t xml:space="preserve">Генеральный директор </w:t>
            </w:r>
          </w:p>
          <w:p w14:paraId="427F6C15"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EB6F20">
              <w:rPr>
                <w:rFonts w:ascii="Times New Roman" w:eastAsia="Times New Roman" w:hAnsi="Times New Roman" w:cs="Times New Roman"/>
                <w:b/>
                <w:sz w:val="20"/>
                <w:szCs w:val="20"/>
                <w:lang w:eastAsia="ru-RU"/>
              </w:rPr>
              <w:t xml:space="preserve">АУ «Технопарк - Мордовия»                     </w:t>
            </w:r>
          </w:p>
          <w:p w14:paraId="2D6232A1"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p w14:paraId="2B3D0B87" w14:textId="77777777" w:rsidR="00077904" w:rsidRPr="00077904"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EB6F20">
              <w:rPr>
                <w:rFonts w:ascii="Times New Roman" w:eastAsia="Times New Roman" w:hAnsi="Times New Roman" w:cs="Times New Roman"/>
                <w:b/>
                <w:sz w:val="20"/>
                <w:szCs w:val="20"/>
                <w:lang w:eastAsia="ru-RU"/>
              </w:rPr>
              <w:t>______________________________/В.В. Якуба/</w:t>
            </w:r>
            <w:r w:rsidRPr="00077904">
              <w:rPr>
                <w:rFonts w:ascii="Times New Roman" w:eastAsia="Times New Roman" w:hAnsi="Times New Roman" w:cs="Times New Roman"/>
                <w:b/>
                <w:sz w:val="20"/>
                <w:szCs w:val="20"/>
                <w:lang w:eastAsia="ru-RU"/>
              </w:rPr>
              <w:t xml:space="preserve">  </w:t>
            </w:r>
            <w:r w:rsidRPr="00077904">
              <w:rPr>
                <w:rFonts w:ascii="Times New Roman" w:eastAsia="Times New Roman" w:hAnsi="Times New Roman" w:cs="Times New Roman"/>
                <w:sz w:val="20"/>
                <w:szCs w:val="20"/>
                <w:lang w:eastAsia="ru-RU"/>
              </w:rPr>
              <w:t xml:space="preserve">    </w:t>
            </w:r>
          </w:p>
        </w:tc>
      </w:tr>
    </w:tbl>
    <w:p w14:paraId="16492D05"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1050DE21"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09664C24"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3483C4BD"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3E1F6153"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54E57EC0"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033C5E2D"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015B2245" w14:textId="1B3F4527" w:rsidR="004F69E9" w:rsidRPr="00CA608D" w:rsidRDefault="004F69E9" w:rsidP="009712BC"/>
    <w:sectPr w:rsidR="004F69E9" w:rsidRPr="00CA608D" w:rsidSect="00C53958">
      <w:headerReference w:type="default" r:id="rId8"/>
      <w:pgSz w:w="11906" w:h="16838"/>
      <w:pgMar w:top="568" w:right="566" w:bottom="709" w:left="1133" w:header="0" w:footer="145"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D837AC" w14:textId="77777777" w:rsidR="00FC201D" w:rsidRDefault="00FC201D">
      <w:pPr>
        <w:spacing w:after="0" w:line="240" w:lineRule="auto"/>
      </w:pPr>
      <w:r>
        <w:separator/>
      </w:r>
    </w:p>
  </w:endnote>
  <w:endnote w:type="continuationSeparator" w:id="0">
    <w:p w14:paraId="5E1A8986" w14:textId="77777777" w:rsidR="00FC201D" w:rsidRDefault="00FC2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DE56B6" w14:textId="77777777" w:rsidR="00FC201D" w:rsidRDefault="00FC201D">
      <w:pPr>
        <w:spacing w:after="0" w:line="240" w:lineRule="auto"/>
      </w:pPr>
      <w:r>
        <w:separator/>
      </w:r>
    </w:p>
  </w:footnote>
  <w:footnote w:type="continuationSeparator" w:id="0">
    <w:p w14:paraId="3DE7E5CB" w14:textId="77777777" w:rsidR="00FC201D" w:rsidRDefault="00FC20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EBF8F" w14:textId="77777777" w:rsidR="00C53958" w:rsidRPr="006A34B8" w:rsidRDefault="00C53958" w:rsidP="00C53958">
    <w:pPr>
      <w:pStyle w:val="a5"/>
    </w:pPr>
    <w:r w:rsidRPr="006A34B8">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57B58"/>
    <w:multiLevelType w:val="hybridMultilevel"/>
    <w:tmpl w:val="628C31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A07FEC"/>
    <w:multiLevelType w:val="multilevel"/>
    <w:tmpl w:val="7FFECC34"/>
    <w:styleLink w:val="1"/>
    <w:lvl w:ilvl="0">
      <w:start w:val="4"/>
      <w:numFmt w:val="decimal"/>
      <w:lvlText w:val="%1."/>
      <w:lvlJc w:val="left"/>
      <w:pPr>
        <w:ind w:left="1260" w:hanging="360"/>
      </w:pPr>
      <w:rPr>
        <w:rFonts w:hint="default"/>
      </w:rPr>
    </w:lvl>
    <w:lvl w:ilvl="1">
      <w:start w:val="1"/>
      <w:numFmt w:val="decimal"/>
      <w:lvlText w:val="%1.%2."/>
      <w:lvlJc w:val="left"/>
      <w:pPr>
        <w:ind w:left="1980" w:hanging="360"/>
      </w:pPr>
      <w:rPr>
        <w:rFonts w:hint="default"/>
      </w:rPr>
    </w:lvl>
    <w:lvl w:ilvl="2">
      <w:start w:val="1"/>
      <w:numFmt w:val="decimal"/>
      <w:lvlText w:val="%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2">
    <w:nsid w:val="13C8024B"/>
    <w:multiLevelType w:val="multilevel"/>
    <w:tmpl w:val="0419001D"/>
    <w:name w:val="WW8Num1422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D376F13"/>
    <w:multiLevelType w:val="multilevel"/>
    <w:tmpl w:val="F816EAB2"/>
    <w:lvl w:ilvl="0">
      <w:start w:val="4"/>
      <w:numFmt w:val="decimal"/>
      <w:lvlText w:val="%1."/>
      <w:lvlJc w:val="left"/>
      <w:pPr>
        <w:ind w:left="1260" w:hanging="360"/>
      </w:pPr>
      <w:rPr>
        <w:rFonts w:hint="default"/>
      </w:rPr>
    </w:lvl>
    <w:lvl w:ilvl="1">
      <w:start w:val="2"/>
      <w:numFmt w:val="decimal"/>
      <w:lvlText w:val="%1.%2."/>
      <w:lvlJc w:val="left"/>
      <w:pPr>
        <w:ind w:left="1980" w:hanging="360"/>
      </w:pPr>
      <w:rPr>
        <w:rFonts w:hint="default"/>
      </w:rPr>
    </w:lvl>
    <w:lvl w:ilvl="2">
      <w:start w:val="1"/>
      <w:numFmt w:val="decimal"/>
      <w:lvlText w:val="%1.4.%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4">
    <w:nsid w:val="2974714A"/>
    <w:multiLevelType w:val="multilevel"/>
    <w:tmpl w:val="0419001D"/>
    <w:name w:val="WW8Num14222"/>
    <w:styleLink w:val="2"/>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DB36D52"/>
    <w:multiLevelType w:val="multilevel"/>
    <w:tmpl w:val="E2DE050E"/>
    <w:lvl w:ilvl="0">
      <w:start w:val="4"/>
      <w:numFmt w:val="decimal"/>
      <w:lvlText w:val="%1."/>
      <w:lvlJc w:val="left"/>
      <w:pPr>
        <w:ind w:left="1260" w:hanging="360"/>
      </w:pPr>
      <w:rPr>
        <w:rFonts w:hint="default"/>
      </w:rPr>
    </w:lvl>
    <w:lvl w:ilvl="1">
      <w:start w:val="2"/>
      <w:numFmt w:val="decimal"/>
      <w:lvlText w:val="%1.%2."/>
      <w:lvlJc w:val="left"/>
      <w:pPr>
        <w:ind w:left="1980" w:hanging="360"/>
      </w:pPr>
      <w:rPr>
        <w:rFonts w:hint="default"/>
      </w:rPr>
    </w:lvl>
    <w:lvl w:ilvl="2">
      <w:start w:val="1"/>
      <w:numFmt w:val="decimal"/>
      <w:lvlText w:val="%1.3.%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6">
    <w:nsid w:val="2EA115D7"/>
    <w:multiLevelType w:val="multilevel"/>
    <w:tmpl w:val="D23CCB48"/>
    <w:styleLink w:val="21"/>
    <w:lvl w:ilvl="0">
      <w:start w:val="4"/>
      <w:numFmt w:val="decimal"/>
      <w:lvlText w:val="%1."/>
      <w:lvlJc w:val="left"/>
      <w:pPr>
        <w:ind w:left="1260" w:hanging="360"/>
      </w:pPr>
      <w:rPr>
        <w:rFonts w:hint="default"/>
      </w:rPr>
    </w:lvl>
    <w:lvl w:ilvl="1">
      <w:start w:val="2"/>
      <w:numFmt w:val="decimal"/>
      <w:lvlText w:val="%1.%2."/>
      <w:lvlJc w:val="left"/>
      <w:pPr>
        <w:ind w:left="1980" w:hanging="360"/>
      </w:pPr>
      <w:rPr>
        <w:rFonts w:hint="default"/>
      </w:rPr>
    </w:lvl>
    <w:lvl w:ilvl="2">
      <w:start w:val="1"/>
      <w:numFmt w:val="decimal"/>
      <w:lvlText w:val="%1.%2.%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7">
    <w:nsid w:val="33660A4A"/>
    <w:multiLevelType w:val="multilevel"/>
    <w:tmpl w:val="7FFECC34"/>
    <w:lvl w:ilvl="0">
      <w:start w:val="4"/>
      <w:numFmt w:val="decimal"/>
      <w:lvlText w:val="%1."/>
      <w:lvlJc w:val="left"/>
      <w:pPr>
        <w:ind w:left="1260" w:hanging="360"/>
      </w:pPr>
      <w:rPr>
        <w:rFonts w:hint="default"/>
      </w:rPr>
    </w:lvl>
    <w:lvl w:ilvl="1">
      <w:start w:val="1"/>
      <w:numFmt w:val="decimal"/>
      <w:lvlText w:val="%1.%2."/>
      <w:lvlJc w:val="left"/>
      <w:pPr>
        <w:ind w:left="1980" w:hanging="360"/>
      </w:pPr>
      <w:rPr>
        <w:rFonts w:hint="default"/>
      </w:rPr>
    </w:lvl>
    <w:lvl w:ilvl="2">
      <w:start w:val="1"/>
      <w:numFmt w:val="lowerRoman"/>
      <w:lvlText w:val="%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8">
    <w:nsid w:val="38FC6974"/>
    <w:multiLevelType w:val="multilevel"/>
    <w:tmpl w:val="D23CCB48"/>
    <w:name w:val="WW8Num1422"/>
    <w:numStyleLink w:val="21"/>
  </w:abstractNum>
  <w:abstractNum w:abstractNumId="9">
    <w:nsid w:val="3FD51358"/>
    <w:multiLevelType w:val="multilevel"/>
    <w:tmpl w:val="7FFECC34"/>
    <w:name w:val="WW8Num142"/>
    <w:lvl w:ilvl="0">
      <w:start w:val="4"/>
      <w:numFmt w:val="decimal"/>
      <w:lvlText w:val="%1."/>
      <w:lvlJc w:val="left"/>
      <w:pPr>
        <w:ind w:left="1260" w:hanging="360"/>
      </w:pPr>
      <w:rPr>
        <w:rFonts w:hint="default"/>
      </w:rPr>
    </w:lvl>
    <w:lvl w:ilvl="1">
      <w:start w:val="1"/>
      <w:numFmt w:val="decimal"/>
      <w:lvlText w:val="%1.%2."/>
      <w:lvlJc w:val="left"/>
      <w:pPr>
        <w:ind w:left="1980" w:hanging="360"/>
      </w:pPr>
      <w:rPr>
        <w:rFonts w:hint="default"/>
      </w:rPr>
    </w:lvl>
    <w:lvl w:ilvl="2">
      <w:start w:val="1"/>
      <w:numFmt w:val="lowerRoman"/>
      <w:lvlText w:val="%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10">
    <w:nsid w:val="517C4259"/>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52496EC2"/>
    <w:multiLevelType w:val="multilevel"/>
    <w:tmpl w:val="0419001D"/>
    <w:name w:val="WW8Num14223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667B4EE6"/>
    <w:multiLevelType w:val="multilevel"/>
    <w:tmpl w:val="D23CCB48"/>
    <w:lvl w:ilvl="0">
      <w:start w:val="4"/>
      <w:numFmt w:val="decimal"/>
      <w:lvlText w:val="%1."/>
      <w:lvlJc w:val="left"/>
      <w:pPr>
        <w:ind w:left="1260" w:hanging="360"/>
      </w:pPr>
      <w:rPr>
        <w:rFonts w:hint="default"/>
      </w:rPr>
    </w:lvl>
    <w:lvl w:ilvl="1">
      <w:start w:val="1"/>
      <w:numFmt w:val="decimal"/>
      <w:lvlText w:val="%1.%2."/>
      <w:lvlJc w:val="left"/>
      <w:pPr>
        <w:ind w:left="1980" w:hanging="360"/>
      </w:pPr>
      <w:rPr>
        <w:rFonts w:hint="default"/>
      </w:rPr>
    </w:lvl>
    <w:lvl w:ilvl="2">
      <w:start w:val="1"/>
      <w:numFmt w:val="decimal"/>
      <w:lvlText w:val="%1.%2.%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num w:numId="1">
    <w:abstractNumId w:val="4"/>
  </w:num>
  <w:num w:numId="2">
    <w:abstractNumId w:val="9"/>
  </w:num>
  <w:num w:numId="3">
    <w:abstractNumId w:val="1"/>
  </w:num>
  <w:num w:numId="4">
    <w:abstractNumId w:val="12"/>
  </w:num>
  <w:num w:numId="5">
    <w:abstractNumId w:val="10"/>
  </w:num>
  <w:num w:numId="6">
    <w:abstractNumId w:val="7"/>
  </w:num>
  <w:num w:numId="7">
    <w:abstractNumId w:val="8"/>
  </w:num>
  <w:num w:numId="8">
    <w:abstractNumId w:val="6"/>
  </w:num>
  <w:num w:numId="9">
    <w:abstractNumId w:val="2"/>
  </w:num>
  <w:num w:numId="10">
    <w:abstractNumId w:val="5"/>
  </w:num>
  <w:num w:numId="11">
    <w:abstractNumId w:val="11"/>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52E"/>
    <w:rsid w:val="000074C0"/>
    <w:rsid w:val="00015FB8"/>
    <w:rsid w:val="0002015C"/>
    <w:rsid w:val="00023D53"/>
    <w:rsid w:val="000336A6"/>
    <w:rsid w:val="000426B0"/>
    <w:rsid w:val="00053273"/>
    <w:rsid w:val="0005621F"/>
    <w:rsid w:val="00061437"/>
    <w:rsid w:val="00077904"/>
    <w:rsid w:val="00081728"/>
    <w:rsid w:val="00082E27"/>
    <w:rsid w:val="00090961"/>
    <w:rsid w:val="0009101E"/>
    <w:rsid w:val="00097B4D"/>
    <w:rsid w:val="000B38F5"/>
    <w:rsid w:val="000D4C72"/>
    <w:rsid w:val="000D63E5"/>
    <w:rsid w:val="000D717F"/>
    <w:rsid w:val="000E164E"/>
    <w:rsid w:val="000E1FBF"/>
    <w:rsid w:val="000F0B32"/>
    <w:rsid w:val="000F1750"/>
    <w:rsid w:val="00140803"/>
    <w:rsid w:val="00140CEA"/>
    <w:rsid w:val="00142AA3"/>
    <w:rsid w:val="00144040"/>
    <w:rsid w:val="00144ADB"/>
    <w:rsid w:val="00180B37"/>
    <w:rsid w:val="00192286"/>
    <w:rsid w:val="001949B0"/>
    <w:rsid w:val="001D5C3A"/>
    <w:rsid w:val="001E1B4E"/>
    <w:rsid w:val="001E6A44"/>
    <w:rsid w:val="001F30F1"/>
    <w:rsid w:val="001F62A9"/>
    <w:rsid w:val="002058C0"/>
    <w:rsid w:val="00224E56"/>
    <w:rsid w:val="002333E9"/>
    <w:rsid w:val="002575B4"/>
    <w:rsid w:val="002606F1"/>
    <w:rsid w:val="0027568F"/>
    <w:rsid w:val="00284FE7"/>
    <w:rsid w:val="00296146"/>
    <w:rsid w:val="002B523A"/>
    <w:rsid w:val="002D2E39"/>
    <w:rsid w:val="002D4F32"/>
    <w:rsid w:val="002E3A99"/>
    <w:rsid w:val="002E4911"/>
    <w:rsid w:val="00311531"/>
    <w:rsid w:val="00350783"/>
    <w:rsid w:val="003508B5"/>
    <w:rsid w:val="00363C9F"/>
    <w:rsid w:val="00365A50"/>
    <w:rsid w:val="0038034D"/>
    <w:rsid w:val="0038747A"/>
    <w:rsid w:val="0039601F"/>
    <w:rsid w:val="00396367"/>
    <w:rsid w:val="003A4FF8"/>
    <w:rsid w:val="003E3F2F"/>
    <w:rsid w:val="003E6EF9"/>
    <w:rsid w:val="003F6FFA"/>
    <w:rsid w:val="0041640C"/>
    <w:rsid w:val="00420BBA"/>
    <w:rsid w:val="0043495B"/>
    <w:rsid w:val="00437C75"/>
    <w:rsid w:val="004440D0"/>
    <w:rsid w:val="004447F4"/>
    <w:rsid w:val="004532A8"/>
    <w:rsid w:val="00457531"/>
    <w:rsid w:val="00462D97"/>
    <w:rsid w:val="004728CB"/>
    <w:rsid w:val="00497614"/>
    <w:rsid w:val="004B08B8"/>
    <w:rsid w:val="004B1060"/>
    <w:rsid w:val="004C7A47"/>
    <w:rsid w:val="004F3D1D"/>
    <w:rsid w:val="004F68F8"/>
    <w:rsid w:val="004F69E9"/>
    <w:rsid w:val="005163DF"/>
    <w:rsid w:val="00521A75"/>
    <w:rsid w:val="0053210F"/>
    <w:rsid w:val="00550B32"/>
    <w:rsid w:val="00560EC6"/>
    <w:rsid w:val="0056195B"/>
    <w:rsid w:val="00562E62"/>
    <w:rsid w:val="00582D05"/>
    <w:rsid w:val="005E78B5"/>
    <w:rsid w:val="005F7A85"/>
    <w:rsid w:val="006441E2"/>
    <w:rsid w:val="00660E59"/>
    <w:rsid w:val="00680972"/>
    <w:rsid w:val="00690B8B"/>
    <w:rsid w:val="00692A30"/>
    <w:rsid w:val="00693727"/>
    <w:rsid w:val="006A0348"/>
    <w:rsid w:val="006A7DC8"/>
    <w:rsid w:val="006B1964"/>
    <w:rsid w:val="006C588D"/>
    <w:rsid w:val="006D28ED"/>
    <w:rsid w:val="006D4C40"/>
    <w:rsid w:val="006F0C2E"/>
    <w:rsid w:val="006F281E"/>
    <w:rsid w:val="006F439C"/>
    <w:rsid w:val="006F5A62"/>
    <w:rsid w:val="00724F0B"/>
    <w:rsid w:val="00725FFE"/>
    <w:rsid w:val="0073227E"/>
    <w:rsid w:val="00740177"/>
    <w:rsid w:val="00750376"/>
    <w:rsid w:val="0076029E"/>
    <w:rsid w:val="00764ECA"/>
    <w:rsid w:val="00775CA7"/>
    <w:rsid w:val="0078004E"/>
    <w:rsid w:val="007835CE"/>
    <w:rsid w:val="0078735B"/>
    <w:rsid w:val="007A5583"/>
    <w:rsid w:val="007D4307"/>
    <w:rsid w:val="007D47D6"/>
    <w:rsid w:val="007D5CC8"/>
    <w:rsid w:val="0081055C"/>
    <w:rsid w:val="008143CC"/>
    <w:rsid w:val="00833029"/>
    <w:rsid w:val="00850394"/>
    <w:rsid w:val="00892E09"/>
    <w:rsid w:val="008A1138"/>
    <w:rsid w:val="008A55B7"/>
    <w:rsid w:val="008A5FBD"/>
    <w:rsid w:val="008D0001"/>
    <w:rsid w:val="008D1087"/>
    <w:rsid w:val="008D32FC"/>
    <w:rsid w:val="008E053A"/>
    <w:rsid w:val="008E7F6E"/>
    <w:rsid w:val="009029EA"/>
    <w:rsid w:val="0093710C"/>
    <w:rsid w:val="009417FA"/>
    <w:rsid w:val="00953B88"/>
    <w:rsid w:val="009705E5"/>
    <w:rsid w:val="009712BC"/>
    <w:rsid w:val="00971892"/>
    <w:rsid w:val="00971BBB"/>
    <w:rsid w:val="00986A31"/>
    <w:rsid w:val="00991A77"/>
    <w:rsid w:val="00994761"/>
    <w:rsid w:val="009A63CB"/>
    <w:rsid w:val="009B65F7"/>
    <w:rsid w:val="009C1AAD"/>
    <w:rsid w:val="009E119C"/>
    <w:rsid w:val="009F163B"/>
    <w:rsid w:val="009F2650"/>
    <w:rsid w:val="00A0579B"/>
    <w:rsid w:val="00A236E4"/>
    <w:rsid w:val="00A2633B"/>
    <w:rsid w:val="00A27053"/>
    <w:rsid w:val="00A322B0"/>
    <w:rsid w:val="00A42092"/>
    <w:rsid w:val="00A62F36"/>
    <w:rsid w:val="00A73190"/>
    <w:rsid w:val="00A75E94"/>
    <w:rsid w:val="00A8432D"/>
    <w:rsid w:val="00A8638B"/>
    <w:rsid w:val="00A92984"/>
    <w:rsid w:val="00A969DC"/>
    <w:rsid w:val="00AD519E"/>
    <w:rsid w:val="00AF240F"/>
    <w:rsid w:val="00B15DC8"/>
    <w:rsid w:val="00B213B0"/>
    <w:rsid w:val="00B219F1"/>
    <w:rsid w:val="00B23187"/>
    <w:rsid w:val="00B624A4"/>
    <w:rsid w:val="00B735CD"/>
    <w:rsid w:val="00B9452E"/>
    <w:rsid w:val="00BB2988"/>
    <w:rsid w:val="00BB3880"/>
    <w:rsid w:val="00BB6EA1"/>
    <w:rsid w:val="00C25163"/>
    <w:rsid w:val="00C53958"/>
    <w:rsid w:val="00C677FE"/>
    <w:rsid w:val="00C75770"/>
    <w:rsid w:val="00C85078"/>
    <w:rsid w:val="00C91611"/>
    <w:rsid w:val="00C97DDB"/>
    <w:rsid w:val="00CA608D"/>
    <w:rsid w:val="00CB1D73"/>
    <w:rsid w:val="00CF216A"/>
    <w:rsid w:val="00CF29D0"/>
    <w:rsid w:val="00CF4BC3"/>
    <w:rsid w:val="00D1153C"/>
    <w:rsid w:val="00D50E0F"/>
    <w:rsid w:val="00D649B8"/>
    <w:rsid w:val="00D72EDE"/>
    <w:rsid w:val="00D84E88"/>
    <w:rsid w:val="00DA008D"/>
    <w:rsid w:val="00DA1262"/>
    <w:rsid w:val="00DA27BF"/>
    <w:rsid w:val="00DA5259"/>
    <w:rsid w:val="00DB1740"/>
    <w:rsid w:val="00DB7855"/>
    <w:rsid w:val="00DC7CFB"/>
    <w:rsid w:val="00DD55C3"/>
    <w:rsid w:val="00DE1F9B"/>
    <w:rsid w:val="00DF5DE0"/>
    <w:rsid w:val="00E3025B"/>
    <w:rsid w:val="00E440D0"/>
    <w:rsid w:val="00E62BE4"/>
    <w:rsid w:val="00E840A1"/>
    <w:rsid w:val="00E93969"/>
    <w:rsid w:val="00E95C75"/>
    <w:rsid w:val="00EA0184"/>
    <w:rsid w:val="00EA3E66"/>
    <w:rsid w:val="00EB4465"/>
    <w:rsid w:val="00EB6F20"/>
    <w:rsid w:val="00EB72D2"/>
    <w:rsid w:val="00ED0CCF"/>
    <w:rsid w:val="00ED1ECA"/>
    <w:rsid w:val="00ED52B3"/>
    <w:rsid w:val="00EE0EE4"/>
    <w:rsid w:val="00EE1C7F"/>
    <w:rsid w:val="00EE5F0F"/>
    <w:rsid w:val="00F141A0"/>
    <w:rsid w:val="00F155A2"/>
    <w:rsid w:val="00F25DC5"/>
    <w:rsid w:val="00F30105"/>
    <w:rsid w:val="00F34CCC"/>
    <w:rsid w:val="00F368DC"/>
    <w:rsid w:val="00F44175"/>
    <w:rsid w:val="00F534C2"/>
    <w:rsid w:val="00F70B94"/>
    <w:rsid w:val="00F714F1"/>
    <w:rsid w:val="00F85387"/>
    <w:rsid w:val="00FA2C79"/>
    <w:rsid w:val="00FA48FD"/>
    <w:rsid w:val="00FB0B2E"/>
    <w:rsid w:val="00FC201D"/>
    <w:rsid w:val="00FC2162"/>
    <w:rsid w:val="00FC2831"/>
    <w:rsid w:val="00FC62B2"/>
    <w:rsid w:val="00FE50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0E642"/>
  <w15:docId w15:val="{497F1B22-9B8D-4576-B1AD-61A8A6ACD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2">
    <w:name w:val="Стиль2"/>
    <w:uiPriority w:val="99"/>
    <w:rsid w:val="00C25163"/>
    <w:pPr>
      <w:numPr>
        <w:numId w:val="1"/>
      </w:numPr>
    </w:pPr>
  </w:style>
  <w:style w:type="numbering" w:customStyle="1" w:styleId="10">
    <w:name w:val="Нет списка1"/>
    <w:next w:val="a2"/>
    <w:uiPriority w:val="99"/>
    <w:semiHidden/>
    <w:unhideWhenUsed/>
    <w:rsid w:val="009712BC"/>
  </w:style>
  <w:style w:type="paragraph" w:customStyle="1" w:styleId="ConsPlusNormal">
    <w:name w:val="ConsPlusNormal"/>
    <w:rsid w:val="009712B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9712B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712BC"/>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9712B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9712B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9712BC"/>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9712BC"/>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9712B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9712B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Balloon Text"/>
    <w:basedOn w:val="a"/>
    <w:link w:val="a4"/>
    <w:uiPriority w:val="99"/>
    <w:semiHidden/>
    <w:unhideWhenUsed/>
    <w:rsid w:val="009712BC"/>
    <w:pPr>
      <w:spacing w:after="0" w:line="240" w:lineRule="auto"/>
    </w:pPr>
    <w:rPr>
      <w:rFonts w:ascii="Segoe UI" w:eastAsiaTheme="minorEastAsia" w:hAnsi="Segoe UI" w:cs="Segoe UI"/>
      <w:sz w:val="18"/>
      <w:szCs w:val="18"/>
      <w:lang w:eastAsia="ru-RU"/>
    </w:rPr>
  </w:style>
  <w:style w:type="character" w:customStyle="1" w:styleId="a4">
    <w:name w:val="Текст выноски Знак"/>
    <w:basedOn w:val="a0"/>
    <w:link w:val="a3"/>
    <w:uiPriority w:val="99"/>
    <w:semiHidden/>
    <w:rsid w:val="009712BC"/>
    <w:rPr>
      <w:rFonts w:ascii="Segoe UI" w:eastAsiaTheme="minorEastAsia" w:hAnsi="Segoe UI" w:cs="Segoe UI"/>
      <w:sz w:val="18"/>
      <w:szCs w:val="18"/>
      <w:lang w:eastAsia="ru-RU"/>
    </w:rPr>
  </w:style>
  <w:style w:type="paragraph" w:styleId="a5">
    <w:name w:val="header"/>
    <w:basedOn w:val="a"/>
    <w:link w:val="a6"/>
    <w:uiPriority w:val="99"/>
    <w:unhideWhenUsed/>
    <w:rsid w:val="009712BC"/>
    <w:pPr>
      <w:tabs>
        <w:tab w:val="center" w:pos="4677"/>
        <w:tab w:val="right" w:pos="9355"/>
      </w:tabs>
      <w:spacing w:after="0" w:line="240" w:lineRule="auto"/>
    </w:pPr>
    <w:rPr>
      <w:rFonts w:eastAsiaTheme="minorEastAsia"/>
      <w:lang w:eastAsia="ru-RU"/>
    </w:rPr>
  </w:style>
  <w:style w:type="character" w:customStyle="1" w:styleId="a6">
    <w:name w:val="Верхний колонтитул Знак"/>
    <w:basedOn w:val="a0"/>
    <w:link w:val="a5"/>
    <w:uiPriority w:val="99"/>
    <w:rsid w:val="009712BC"/>
    <w:rPr>
      <w:rFonts w:eastAsiaTheme="minorEastAsia"/>
      <w:lang w:eastAsia="ru-RU"/>
    </w:rPr>
  </w:style>
  <w:style w:type="paragraph" w:styleId="a7">
    <w:name w:val="footer"/>
    <w:basedOn w:val="a"/>
    <w:link w:val="a8"/>
    <w:uiPriority w:val="99"/>
    <w:unhideWhenUsed/>
    <w:rsid w:val="009712BC"/>
    <w:pPr>
      <w:tabs>
        <w:tab w:val="center" w:pos="4677"/>
        <w:tab w:val="right" w:pos="9355"/>
      </w:tabs>
      <w:spacing w:after="0" w:line="240" w:lineRule="auto"/>
    </w:pPr>
    <w:rPr>
      <w:rFonts w:eastAsiaTheme="minorEastAsia"/>
      <w:lang w:eastAsia="ru-RU"/>
    </w:rPr>
  </w:style>
  <w:style w:type="character" w:customStyle="1" w:styleId="a8">
    <w:name w:val="Нижний колонтитул Знак"/>
    <w:basedOn w:val="a0"/>
    <w:link w:val="a7"/>
    <w:uiPriority w:val="99"/>
    <w:rsid w:val="009712BC"/>
    <w:rPr>
      <w:rFonts w:eastAsiaTheme="minorEastAsia"/>
      <w:lang w:eastAsia="ru-RU"/>
    </w:rPr>
  </w:style>
  <w:style w:type="numbering" w:customStyle="1" w:styleId="1">
    <w:name w:val="Стиль1"/>
    <w:uiPriority w:val="99"/>
    <w:rsid w:val="009712BC"/>
    <w:pPr>
      <w:numPr>
        <w:numId w:val="3"/>
      </w:numPr>
    </w:pPr>
  </w:style>
  <w:style w:type="numbering" w:customStyle="1" w:styleId="21">
    <w:name w:val="Стиль21"/>
    <w:uiPriority w:val="99"/>
    <w:rsid w:val="009712BC"/>
    <w:pPr>
      <w:numPr>
        <w:numId w:val="8"/>
      </w:numPr>
    </w:pPr>
  </w:style>
  <w:style w:type="paragraph" w:styleId="a9">
    <w:name w:val="List Paragraph"/>
    <w:basedOn w:val="a"/>
    <w:uiPriority w:val="34"/>
    <w:qFormat/>
    <w:rsid w:val="009712BC"/>
    <w:pPr>
      <w:ind w:left="720"/>
      <w:contextualSpacing/>
    </w:pPr>
  </w:style>
  <w:style w:type="paragraph" w:styleId="aa">
    <w:name w:val="Title"/>
    <w:basedOn w:val="a"/>
    <w:link w:val="ab"/>
    <w:uiPriority w:val="99"/>
    <w:qFormat/>
    <w:rsid w:val="00B213B0"/>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character" w:customStyle="1" w:styleId="ab">
    <w:name w:val="Название Знак"/>
    <w:basedOn w:val="a0"/>
    <w:link w:val="aa"/>
    <w:uiPriority w:val="99"/>
    <w:rsid w:val="00B213B0"/>
    <w:rPr>
      <w:rFonts w:ascii="Times New Roman" w:eastAsia="Times New Roman" w:hAnsi="Times New Roman" w:cs="Times New Roman"/>
      <w:sz w:val="24"/>
      <w:szCs w:val="20"/>
      <w:lang w:eastAsia="ru-RU"/>
    </w:rPr>
  </w:style>
  <w:style w:type="paragraph" w:customStyle="1" w:styleId="ac">
    <w:name w:val="Знак Знак Знак Знак"/>
    <w:basedOn w:val="a"/>
    <w:rsid w:val="00B213B0"/>
    <w:pPr>
      <w:spacing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990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B1D94782856C31DE4994E28C3885DEE9FD739D380C2AFE2D19BC9797B337D5915A239AB9AEB7467AE84D65606126W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12</Pages>
  <Words>7014</Words>
  <Characters>39985</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Filipicheva</dc:creator>
  <cp:keywords/>
  <dc:description/>
  <cp:lastModifiedBy>admin</cp:lastModifiedBy>
  <cp:revision>10</cp:revision>
  <cp:lastPrinted>2020-05-28T15:50:00Z</cp:lastPrinted>
  <dcterms:created xsi:type="dcterms:W3CDTF">2020-05-27T11:41:00Z</dcterms:created>
  <dcterms:modified xsi:type="dcterms:W3CDTF">2020-05-29T13:36:00Z</dcterms:modified>
</cp:coreProperties>
</file>