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854" w:rsidRPr="00AF16AD" w:rsidRDefault="00DB4854" w:rsidP="00DB4854">
      <w:pPr>
        <w:jc w:val="right"/>
        <w:rPr>
          <w:rFonts w:ascii="Times New Roman" w:eastAsia="Times New Roman" w:hAnsi="Times New Roman" w:cs="Times New Roman"/>
          <w:b/>
          <w:sz w:val="24"/>
          <w:szCs w:val="24"/>
          <w:lang w:eastAsia="ru-RU"/>
        </w:rPr>
      </w:pPr>
      <w:r w:rsidRPr="00AF16AD">
        <w:rPr>
          <w:rFonts w:ascii="Times New Roman" w:eastAsia="Times New Roman" w:hAnsi="Times New Roman" w:cs="Times New Roman"/>
          <w:b/>
          <w:sz w:val="24"/>
          <w:szCs w:val="24"/>
          <w:lang w:eastAsia="ru-RU"/>
        </w:rPr>
        <w:t xml:space="preserve">Приложение 1 </w:t>
      </w:r>
    </w:p>
    <w:p w:rsidR="00DB4854" w:rsidRPr="00AF16AD" w:rsidRDefault="00DB4854" w:rsidP="00DB4854">
      <w:pPr>
        <w:jc w:val="right"/>
        <w:rPr>
          <w:rFonts w:ascii="Times New Roman" w:eastAsia="Times New Roman" w:hAnsi="Times New Roman" w:cs="Times New Roman"/>
          <w:b/>
          <w:sz w:val="24"/>
          <w:szCs w:val="24"/>
          <w:lang w:eastAsia="ru-RU"/>
        </w:rPr>
      </w:pPr>
      <w:r w:rsidRPr="00AF16AD">
        <w:rPr>
          <w:rFonts w:ascii="Times New Roman" w:eastAsia="Times New Roman" w:hAnsi="Times New Roman" w:cs="Times New Roman"/>
          <w:b/>
          <w:sz w:val="24"/>
          <w:szCs w:val="24"/>
          <w:lang w:eastAsia="ru-RU"/>
        </w:rPr>
        <w:t xml:space="preserve">к договору № ______________________________ </w:t>
      </w:r>
    </w:p>
    <w:p w:rsidR="00DB4854" w:rsidRPr="00AF16AD" w:rsidRDefault="00DB4854" w:rsidP="00DB4854">
      <w:pPr>
        <w:jc w:val="right"/>
        <w:rPr>
          <w:rFonts w:ascii="Times New Roman" w:eastAsia="Times New Roman" w:hAnsi="Times New Roman" w:cs="Times New Roman"/>
          <w:b/>
          <w:sz w:val="24"/>
          <w:szCs w:val="24"/>
          <w:lang w:eastAsia="ru-RU"/>
        </w:rPr>
      </w:pPr>
      <w:r w:rsidRPr="00AF16AD">
        <w:rPr>
          <w:rFonts w:ascii="Times New Roman" w:eastAsia="Times New Roman" w:hAnsi="Times New Roman" w:cs="Times New Roman"/>
          <w:b/>
          <w:sz w:val="24"/>
          <w:szCs w:val="24"/>
          <w:lang w:eastAsia="ru-RU"/>
        </w:rPr>
        <w:t>от «___» ________________ 2020 г.</w:t>
      </w:r>
    </w:p>
    <w:p w:rsidR="00DB4854" w:rsidRDefault="00DB4854" w:rsidP="00C46BC5">
      <w:pPr>
        <w:jc w:val="center"/>
        <w:rPr>
          <w:rFonts w:ascii="Times New Roman" w:hAnsi="Times New Roman" w:cs="Times New Roman"/>
          <w:b/>
          <w:sz w:val="28"/>
          <w:szCs w:val="28"/>
        </w:rPr>
      </w:pPr>
    </w:p>
    <w:p w:rsidR="00DB4854" w:rsidRDefault="00C46BC5" w:rsidP="00C46BC5">
      <w:pPr>
        <w:jc w:val="center"/>
        <w:rPr>
          <w:rFonts w:ascii="Times New Roman" w:hAnsi="Times New Roman" w:cs="Times New Roman"/>
          <w:b/>
          <w:sz w:val="28"/>
          <w:szCs w:val="28"/>
        </w:rPr>
      </w:pPr>
      <w:r w:rsidRPr="005E59C6">
        <w:rPr>
          <w:rFonts w:ascii="Times New Roman" w:hAnsi="Times New Roman" w:cs="Times New Roman"/>
          <w:b/>
          <w:sz w:val="28"/>
          <w:szCs w:val="28"/>
        </w:rPr>
        <w:t xml:space="preserve">Техническое задание </w:t>
      </w:r>
    </w:p>
    <w:p w:rsidR="00C46BC5" w:rsidRPr="00336090" w:rsidRDefault="00DB4854" w:rsidP="00C46BC5">
      <w:pPr>
        <w:jc w:val="center"/>
        <w:rPr>
          <w:rFonts w:ascii="Times New Roman" w:hAnsi="Times New Roman" w:cs="Times New Roman"/>
          <w:b/>
          <w:sz w:val="28"/>
          <w:szCs w:val="28"/>
        </w:rPr>
      </w:pPr>
      <w:r>
        <w:rPr>
          <w:rFonts w:ascii="Times New Roman" w:hAnsi="Times New Roman" w:cs="Times New Roman"/>
          <w:b/>
          <w:sz w:val="28"/>
          <w:szCs w:val="28"/>
        </w:rPr>
        <w:t>на о</w:t>
      </w:r>
      <w:r w:rsidRPr="00DB4854">
        <w:rPr>
          <w:rFonts w:ascii="Times New Roman" w:hAnsi="Times New Roman" w:cs="Times New Roman"/>
          <w:b/>
          <w:sz w:val="28"/>
          <w:szCs w:val="28"/>
        </w:rPr>
        <w:t>казание услуг по проведению квалификационной оценки субъектов малого и среднего предпринимательства и разработке индивидуальной карты развития</w:t>
      </w:r>
    </w:p>
    <w:p w:rsidR="00C46BC5" w:rsidRPr="005E59C6" w:rsidRDefault="00C46BC5" w:rsidP="00C46BC5">
      <w:pPr>
        <w:jc w:val="center"/>
        <w:rPr>
          <w:rFonts w:ascii="Times New Roman" w:eastAsia="SimSun" w:hAnsi="Times New Roman" w:cs="Times New Roman"/>
          <w:b/>
          <w:kern w:val="2"/>
          <w:sz w:val="24"/>
          <w:szCs w:val="24"/>
          <w:lang w:eastAsia="zh-CN" w:bidi="hi-IN"/>
        </w:rPr>
      </w:pPr>
      <w:r w:rsidRPr="005E59C6">
        <w:rPr>
          <w:rFonts w:ascii="Times New Roman" w:hAnsi="Times New Roman" w:cs="Times New Roman"/>
          <w:b/>
          <w:sz w:val="24"/>
          <w:szCs w:val="24"/>
        </w:rPr>
        <w:t>Общие требования к оказанию услуг</w:t>
      </w:r>
    </w:p>
    <w:p w:rsidR="00674450" w:rsidRDefault="00C46BC5" w:rsidP="00C46BC5">
      <w:pPr>
        <w:rPr>
          <w:rFonts w:ascii="Times New Roman" w:eastAsia="Calibri" w:hAnsi="Times New Roman" w:cs="Times New Roman"/>
          <w:b/>
          <w:sz w:val="24"/>
          <w:szCs w:val="24"/>
        </w:rPr>
      </w:pPr>
      <w:r w:rsidRPr="005E59C6">
        <w:rPr>
          <w:rFonts w:ascii="Times New Roman" w:eastAsia="Calibri" w:hAnsi="Times New Roman" w:cs="Times New Roman"/>
          <w:b/>
          <w:sz w:val="24"/>
          <w:szCs w:val="24"/>
        </w:rPr>
        <w:t>Общий срок оказания услуг</w:t>
      </w:r>
      <w:r w:rsidR="00674450">
        <w:rPr>
          <w:rFonts w:ascii="Times New Roman" w:eastAsia="Calibri" w:hAnsi="Times New Roman" w:cs="Times New Roman"/>
          <w:b/>
          <w:sz w:val="24"/>
          <w:szCs w:val="24"/>
        </w:rPr>
        <w:t xml:space="preserve">: </w:t>
      </w:r>
    </w:p>
    <w:p w:rsidR="00C46BC5" w:rsidRPr="00674450" w:rsidRDefault="00674450" w:rsidP="00C46BC5">
      <w:pPr>
        <w:rPr>
          <w:rFonts w:ascii="Times New Roman" w:eastAsia="Calibri" w:hAnsi="Times New Roman" w:cs="Times New Roman"/>
          <w:sz w:val="24"/>
          <w:szCs w:val="24"/>
        </w:rPr>
      </w:pPr>
      <w:r w:rsidRPr="00674450">
        <w:rPr>
          <w:rFonts w:ascii="Times New Roman" w:eastAsia="Calibri" w:hAnsi="Times New Roman" w:cs="Times New Roman"/>
          <w:sz w:val="24"/>
          <w:szCs w:val="24"/>
        </w:rPr>
        <w:t>с момента заключения договора и по 25</w:t>
      </w:r>
      <w:r w:rsidR="00C46BC5" w:rsidRPr="00674450">
        <w:rPr>
          <w:rFonts w:ascii="Times New Roman" w:eastAsia="Calibri" w:hAnsi="Times New Roman" w:cs="Times New Roman"/>
          <w:sz w:val="24"/>
          <w:szCs w:val="24"/>
        </w:rPr>
        <w:t xml:space="preserve"> декабря 2020 года.</w:t>
      </w:r>
    </w:p>
    <w:p w:rsidR="00C46BC5" w:rsidRDefault="00C46BC5" w:rsidP="00C46BC5">
      <w:pPr>
        <w:pStyle w:val="ConsNormal"/>
        <w:widowControl/>
        <w:tabs>
          <w:tab w:val="left" w:pos="1134"/>
        </w:tabs>
        <w:ind w:right="0" w:firstLine="0"/>
        <w:jc w:val="both"/>
        <w:rPr>
          <w:rFonts w:ascii="Times New Roman" w:hAnsi="Times New Roman" w:cs="Times New Roman"/>
          <w:sz w:val="24"/>
          <w:szCs w:val="24"/>
        </w:rPr>
      </w:pPr>
      <w:r w:rsidRPr="00497EEF">
        <w:rPr>
          <w:rFonts w:ascii="Times New Roman" w:hAnsi="Times New Roman" w:cs="Times New Roman"/>
          <w:b/>
          <w:sz w:val="24"/>
          <w:szCs w:val="24"/>
        </w:rPr>
        <w:t xml:space="preserve">Оказание услуг </w:t>
      </w:r>
      <w:r>
        <w:rPr>
          <w:rFonts w:ascii="Times New Roman" w:hAnsi="Times New Roman" w:cs="Times New Roman"/>
          <w:b/>
          <w:sz w:val="24"/>
          <w:szCs w:val="24"/>
        </w:rPr>
        <w:t xml:space="preserve">по </w:t>
      </w:r>
      <w:r w:rsidRPr="004D3796">
        <w:rPr>
          <w:rFonts w:ascii="Times New Roman" w:hAnsi="Times New Roman" w:cs="Times New Roman"/>
          <w:b/>
          <w:sz w:val="24"/>
          <w:szCs w:val="24"/>
        </w:rPr>
        <w:t>проведени</w:t>
      </w:r>
      <w:r>
        <w:rPr>
          <w:rFonts w:ascii="Times New Roman" w:hAnsi="Times New Roman" w:cs="Times New Roman"/>
          <w:b/>
          <w:sz w:val="24"/>
          <w:szCs w:val="24"/>
        </w:rPr>
        <w:t>ю</w:t>
      </w:r>
      <w:r w:rsidRPr="004D3796">
        <w:rPr>
          <w:rFonts w:ascii="Times New Roman" w:hAnsi="Times New Roman" w:cs="Times New Roman"/>
          <w:b/>
          <w:sz w:val="24"/>
          <w:szCs w:val="24"/>
        </w:rPr>
        <w:t xml:space="preserve"> квалификационной оценки субъектов малого и среднего предпринимательства и разработк</w:t>
      </w:r>
      <w:r>
        <w:rPr>
          <w:rFonts w:ascii="Times New Roman" w:hAnsi="Times New Roman" w:cs="Times New Roman"/>
          <w:b/>
          <w:sz w:val="24"/>
          <w:szCs w:val="24"/>
        </w:rPr>
        <w:t>е</w:t>
      </w:r>
      <w:r w:rsidRPr="004D3796">
        <w:rPr>
          <w:rFonts w:ascii="Times New Roman" w:hAnsi="Times New Roman" w:cs="Times New Roman"/>
          <w:b/>
          <w:sz w:val="24"/>
          <w:szCs w:val="24"/>
        </w:rPr>
        <w:t xml:space="preserve"> </w:t>
      </w:r>
      <w:r w:rsidR="00DB4854">
        <w:rPr>
          <w:rFonts w:ascii="Times New Roman" w:hAnsi="Times New Roman" w:cs="Times New Roman"/>
          <w:b/>
          <w:sz w:val="24"/>
          <w:szCs w:val="24"/>
        </w:rPr>
        <w:t>и</w:t>
      </w:r>
      <w:r w:rsidRPr="004D3796">
        <w:rPr>
          <w:rFonts w:ascii="Times New Roman" w:hAnsi="Times New Roman" w:cs="Times New Roman"/>
          <w:b/>
          <w:sz w:val="24"/>
          <w:szCs w:val="24"/>
        </w:rPr>
        <w:t xml:space="preserve">ндивидуальной карты развития </w:t>
      </w:r>
      <w:r w:rsidRPr="00497EEF">
        <w:rPr>
          <w:rFonts w:ascii="Times New Roman" w:hAnsi="Times New Roman" w:cs="Times New Roman"/>
          <w:b/>
          <w:sz w:val="24"/>
          <w:szCs w:val="24"/>
        </w:rPr>
        <w:t>должно осуществляться в отношении</w:t>
      </w:r>
      <w:r w:rsidRPr="00497EEF">
        <w:rPr>
          <w:rFonts w:ascii="Times New Roman" w:hAnsi="Times New Roman" w:cs="Times New Roman"/>
          <w:sz w:val="24"/>
          <w:szCs w:val="24"/>
        </w:rPr>
        <w:t xml:space="preserve"> субъектов малого и среднего предпринимательства (</w:t>
      </w:r>
      <w:r>
        <w:rPr>
          <w:rFonts w:ascii="Times New Roman" w:hAnsi="Times New Roman" w:cs="Times New Roman"/>
          <w:sz w:val="24"/>
          <w:szCs w:val="24"/>
        </w:rPr>
        <w:t xml:space="preserve">далее - </w:t>
      </w:r>
      <w:r w:rsidRPr="00497EEF">
        <w:rPr>
          <w:rFonts w:ascii="Times New Roman" w:hAnsi="Times New Roman" w:cs="Times New Roman"/>
          <w:sz w:val="24"/>
          <w:szCs w:val="24"/>
        </w:rPr>
        <w:t>субъектов МСП), зарегистрированных на территории Республики Мордовия –</w:t>
      </w:r>
      <w:r>
        <w:rPr>
          <w:rFonts w:ascii="Times New Roman" w:hAnsi="Times New Roman" w:cs="Times New Roman"/>
          <w:sz w:val="24"/>
          <w:szCs w:val="24"/>
        </w:rPr>
        <w:t xml:space="preserve"> инновационных и</w:t>
      </w:r>
      <w:r w:rsidRPr="00497EEF">
        <w:rPr>
          <w:rFonts w:ascii="Times New Roman" w:hAnsi="Times New Roman" w:cs="Times New Roman"/>
          <w:sz w:val="24"/>
          <w:szCs w:val="24"/>
        </w:rPr>
        <w:t xml:space="preserve"> </w:t>
      </w:r>
      <w:r>
        <w:rPr>
          <w:rFonts w:ascii="Times New Roman" w:hAnsi="Times New Roman" w:cs="Times New Roman"/>
          <w:sz w:val="24"/>
          <w:szCs w:val="24"/>
        </w:rPr>
        <w:t xml:space="preserve">производственных </w:t>
      </w:r>
      <w:r w:rsidRPr="00497EEF">
        <w:rPr>
          <w:rFonts w:ascii="Times New Roman" w:hAnsi="Times New Roman" w:cs="Times New Roman"/>
          <w:sz w:val="24"/>
          <w:szCs w:val="24"/>
        </w:rPr>
        <w:t>организаций, зарегистрированных во всероссийском реестре субъекто</w:t>
      </w:r>
      <w:r w:rsidR="00336090">
        <w:rPr>
          <w:rFonts w:ascii="Times New Roman" w:hAnsi="Times New Roman" w:cs="Times New Roman"/>
          <w:sz w:val="24"/>
          <w:szCs w:val="24"/>
        </w:rPr>
        <w:t>в</w:t>
      </w:r>
      <w:r w:rsidRPr="00497EEF">
        <w:rPr>
          <w:rFonts w:ascii="Times New Roman" w:hAnsi="Times New Roman" w:cs="Times New Roman"/>
          <w:sz w:val="24"/>
          <w:szCs w:val="24"/>
        </w:rPr>
        <w:t xml:space="preserve"> малого и среднего предпринимательства.</w:t>
      </w:r>
    </w:p>
    <w:p w:rsidR="00C46BC5" w:rsidRDefault="00C46BC5" w:rsidP="00C46BC5">
      <w:pPr>
        <w:autoSpaceDE w:val="0"/>
        <w:autoSpaceDN w:val="0"/>
        <w:adjustRightInd w:val="0"/>
        <w:spacing w:before="240" w:after="0" w:line="240" w:lineRule="auto"/>
        <w:jc w:val="both"/>
        <w:rPr>
          <w:rFonts w:ascii="Times New Roman" w:hAnsi="Times New Roman" w:cs="Times New Roman"/>
          <w:sz w:val="24"/>
          <w:szCs w:val="24"/>
        </w:rPr>
      </w:pPr>
      <w:r w:rsidRPr="004C1B50">
        <w:rPr>
          <w:rFonts w:ascii="Times New Roman" w:hAnsi="Times New Roman" w:cs="Times New Roman"/>
          <w:b/>
          <w:sz w:val="24"/>
          <w:szCs w:val="24"/>
        </w:rPr>
        <w:t>Исполнитель обязуется не предоставлять услуги субъекту малого и среднего предпринимательства в случае, если они состоят в одной группе лиц</w:t>
      </w:r>
      <w:r>
        <w:rPr>
          <w:rFonts w:ascii="Times New Roman" w:hAnsi="Times New Roman" w:cs="Times New Roman"/>
          <w:sz w:val="24"/>
          <w:szCs w:val="24"/>
        </w:rPr>
        <w:t xml:space="preserve"> в соответствии с требованиями </w:t>
      </w:r>
      <w:r w:rsidR="00584A9B" w:rsidRPr="00584A9B">
        <w:rPr>
          <w:rFonts w:ascii="Times New Roman" w:hAnsi="Times New Roman" w:cs="Times New Roman"/>
          <w:sz w:val="24"/>
          <w:szCs w:val="24"/>
        </w:rPr>
        <w:t xml:space="preserve">Федерального Закона «О защите конкуренции» № 135-ФЗ от 26.07.2006 </w:t>
      </w:r>
      <w:r w:rsidR="00584A9B">
        <w:rPr>
          <w:rFonts w:ascii="Times New Roman" w:hAnsi="Times New Roman" w:cs="Times New Roman"/>
          <w:sz w:val="24"/>
          <w:szCs w:val="24"/>
        </w:rPr>
        <w:t xml:space="preserve">г. и </w:t>
      </w:r>
      <w:r w:rsidRPr="00460510">
        <w:rPr>
          <w:rFonts w:ascii="Times New Roman" w:hAnsi="Times New Roman" w:cs="Times New Roman"/>
          <w:sz w:val="24"/>
          <w:szCs w:val="24"/>
        </w:rPr>
        <w:t>Приказ</w:t>
      </w:r>
      <w:r>
        <w:rPr>
          <w:rFonts w:ascii="Times New Roman" w:hAnsi="Times New Roman" w:cs="Times New Roman"/>
          <w:sz w:val="24"/>
          <w:szCs w:val="24"/>
        </w:rPr>
        <w:t>а</w:t>
      </w:r>
      <w:r w:rsidRPr="00460510">
        <w:rPr>
          <w:rFonts w:ascii="Times New Roman" w:hAnsi="Times New Roman" w:cs="Times New Roman"/>
          <w:sz w:val="24"/>
          <w:szCs w:val="24"/>
        </w:rPr>
        <w:t xml:space="preserve"> Минэкономразвития России от 14.03.2019 N 125 (ред. от 07.09.2020) </w:t>
      </w:r>
      <w:r>
        <w:rPr>
          <w:rFonts w:ascii="Times New Roman" w:hAnsi="Times New Roman" w:cs="Times New Roman"/>
          <w:sz w:val="24"/>
          <w:szCs w:val="24"/>
        </w:rPr>
        <w:t>«</w:t>
      </w:r>
      <w:r w:rsidRPr="00460510">
        <w:rPr>
          <w:rFonts w:ascii="Times New Roman" w:hAnsi="Times New Roman" w:cs="Times New Roman"/>
          <w:sz w:val="24"/>
          <w:szCs w:val="24"/>
        </w:rPr>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w:t>
      </w:r>
      <w:r w:rsidR="0077155D">
        <w:rPr>
          <w:rFonts w:ascii="Times New Roman" w:hAnsi="Times New Roman" w:cs="Times New Roman"/>
          <w:sz w:val="24"/>
          <w:szCs w:val="24"/>
        </w:rPr>
        <w:t>«</w:t>
      </w:r>
      <w:r w:rsidRPr="00460510">
        <w:rPr>
          <w:rFonts w:ascii="Times New Roman" w:hAnsi="Times New Roman" w:cs="Times New Roman"/>
          <w:sz w:val="24"/>
          <w:szCs w:val="24"/>
        </w:rPr>
        <w:t>Малое и среднее предпринимательство и поддержка индивидуальной предпринимательской инициативы</w:t>
      </w:r>
      <w:r w:rsidR="0077155D">
        <w:rPr>
          <w:rFonts w:ascii="Times New Roman" w:hAnsi="Times New Roman" w:cs="Times New Roman"/>
          <w:sz w:val="24"/>
          <w:szCs w:val="24"/>
        </w:rPr>
        <w:t>»</w:t>
      </w:r>
      <w:r w:rsidRPr="00460510">
        <w:rPr>
          <w:rFonts w:ascii="Times New Roman" w:hAnsi="Times New Roman" w:cs="Times New Roman"/>
          <w:sz w:val="24"/>
          <w:szCs w:val="24"/>
        </w:rPr>
        <w:t xml:space="preserve">, и требований к организациям, образующим инфраструктуру поддержки субъектов малого </w:t>
      </w:r>
      <w:r>
        <w:rPr>
          <w:rFonts w:ascii="Times New Roman" w:hAnsi="Times New Roman" w:cs="Times New Roman"/>
          <w:sz w:val="24"/>
          <w:szCs w:val="24"/>
        </w:rPr>
        <w:t>и среднего предпринимательства».</w:t>
      </w:r>
    </w:p>
    <w:p w:rsidR="00C46BC5" w:rsidRDefault="00C46BC5" w:rsidP="00C46BC5">
      <w:pPr>
        <w:pStyle w:val="ConsNormal"/>
        <w:widowControl/>
        <w:tabs>
          <w:tab w:val="left" w:pos="1134"/>
        </w:tabs>
        <w:ind w:right="0" w:firstLine="0"/>
        <w:jc w:val="both"/>
        <w:rPr>
          <w:rFonts w:ascii="Times New Roman" w:hAnsi="Times New Roman" w:cs="Times New Roman"/>
          <w:sz w:val="24"/>
          <w:szCs w:val="24"/>
        </w:rPr>
      </w:pPr>
    </w:p>
    <w:p w:rsidR="00A963D0" w:rsidRDefault="0077155D" w:rsidP="00C46BC5">
      <w:pPr>
        <w:jc w:val="both"/>
        <w:rPr>
          <w:rFonts w:ascii="Times New Roman" w:hAnsi="Times New Roman" w:cs="Times New Roman"/>
          <w:sz w:val="24"/>
          <w:szCs w:val="24"/>
        </w:rPr>
      </w:pPr>
      <w:r>
        <w:rPr>
          <w:rFonts w:ascii="Times New Roman" w:hAnsi="Times New Roman" w:cs="Times New Roman"/>
          <w:b/>
          <w:sz w:val="24"/>
          <w:szCs w:val="24"/>
        </w:rPr>
        <w:t>П</w:t>
      </w:r>
      <w:r w:rsidR="00C46BC5" w:rsidRPr="005E59C6">
        <w:rPr>
          <w:rFonts w:ascii="Times New Roman" w:hAnsi="Times New Roman" w:cs="Times New Roman"/>
          <w:b/>
          <w:sz w:val="24"/>
          <w:szCs w:val="24"/>
        </w:rPr>
        <w:t>олучател</w:t>
      </w:r>
      <w:r>
        <w:rPr>
          <w:rFonts w:ascii="Times New Roman" w:hAnsi="Times New Roman" w:cs="Times New Roman"/>
          <w:b/>
          <w:sz w:val="24"/>
          <w:szCs w:val="24"/>
        </w:rPr>
        <w:t>и</w:t>
      </w:r>
      <w:r w:rsidR="00C46BC5" w:rsidRPr="005E59C6">
        <w:rPr>
          <w:rFonts w:ascii="Times New Roman" w:hAnsi="Times New Roman" w:cs="Times New Roman"/>
          <w:b/>
          <w:sz w:val="24"/>
          <w:szCs w:val="24"/>
        </w:rPr>
        <w:t xml:space="preserve"> поддержки: </w:t>
      </w:r>
      <w:r w:rsidR="00C46BC5" w:rsidRPr="005E59C6">
        <w:rPr>
          <w:rFonts w:ascii="Times New Roman" w:hAnsi="Times New Roman" w:cs="Times New Roman"/>
          <w:sz w:val="24"/>
          <w:szCs w:val="24"/>
        </w:rPr>
        <w:t>Исполнитель обязуется самостоятельно проинформировать и привлечь на оказание поддержки не менее 4 (четырех) субъектов МСП</w:t>
      </w:r>
      <w:r w:rsidR="006C62BF">
        <w:rPr>
          <w:rFonts w:ascii="Times New Roman" w:hAnsi="Times New Roman" w:cs="Times New Roman"/>
          <w:sz w:val="24"/>
          <w:szCs w:val="24"/>
        </w:rPr>
        <w:t xml:space="preserve">. </w:t>
      </w:r>
      <w:r w:rsidR="006C62BF" w:rsidRPr="006C62BF">
        <w:rPr>
          <w:rFonts w:ascii="Times New Roman" w:hAnsi="Times New Roman" w:cs="Times New Roman"/>
          <w:sz w:val="24"/>
          <w:szCs w:val="24"/>
        </w:rPr>
        <w:t>Порядок оплаты оказанных услуг:</w:t>
      </w:r>
      <w:r w:rsidR="00A963D0">
        <w:rPr>
          <w:rFonts w:ascii="Times New Roman" w:hAnsi="Times New Roman" w:cs="Times New Roman"/>
          <w:sz w:val="24"/>
          <w:szCs w:val="24"/>
        </w:rPr>
        <w:t xml:space="preserve"> 90% стоимости услуг оплачиваются </w:t>
      </w:r>
      <w:r w:rsidR="006C62BF">
        <w:rPr>
          <w:rFonts w:ascii="Times New Roman" w:hAnsi="Times New Roman" w:cs="Times New Roman"/>
          <w:sz w:val="24"/>
          <w:szCs w:val="24"/>
        </w:rPr>
        <w:t>Заказчиком</w:t>
      </w:r>
      <w:r w:rsidR="00A963D0">
        <w:rPr>
          <w:rFonts w:ascii="Times New Roman" w:hAnsi="Times New Roman" w:cs="Times New Roman"/>
          <w:sz w:val="24"/>
          <w:szCs w:val="24"/>
        </w:rPr>
        <w:t>, 10% стоимости услуг оплачиваются субъект</w:t>
      </w:r>
      <w:r w:rsidR="006C62BF">
        <w:rPr>
          <w:rFonts w:ascii="Times New Roman" w:hAnsi="Times New Roman" w:cs="Times New Roman"/>
          <w:sz w:val="24"/>
          <w:szCs w:val="24"/>
        </w:rPr>
        <w:t>ами</w:t>
      </w:r>
      <w:r w:rsidR="00A963D0">
        <w:rPr>
          <w:rFonts w:ascii="Times New Roman" w:hAnsi="Times New Roman" w:cs="Times New Roman"/>
          <w:sz w:val="24"/>
          <w:szCs w:val="24"/>
        </w:rPr>
        <w:t xml:space="preserve"> МСП</w:t>
      </w:r>
      <w:r w:rsidR="00D63D38">
        <w:rPr>
          <w:rFonts w:ascii="Times New Roman" w:hAnsi="Times New Roman" w:cs="Times New Roman"/>
          <w:sz w:val="24"/>
          <w:szCs w:val="24"/>
        </w:rPr>
        <w:t xml:space="preserve"> -</w:t>
      </w:r>
      <w:r w:rsidR="006C62BF">
        <w:rPr>
          <w:rFonts w:ascii="Times New Roman" w:hAnsi="Times New Roman" w:cs="Times New Roman"/>
          <w:sz w:val="24"/>
          <w:szCs w:val="24"/>
        </w:rPr>
        <w:t xml:space="preserve"> получателями услуг</w:t>
      </w:r>
      <w:r w:rsidR="00A963D0">
        <w:rPr>
          <w:rFonts w:ascii="Times New Roman" w:hAnsi="Times New Roman" w:cs="Times New Roman"/>
          <w:sz w:val="24"/>
          <w:szCs w:val="24"/>
        </w:rPr>
        <w:t xml:space="preserve"> на условиях софинансирования. </w:t>
      </w:r>
      <w:r w:rsidR="006C62BF">
        <w:rPr>
          <w:rFonts w:ascii="Times New Roman" w:hAnsi="Times New Roman" w:cs="Times New Roman"/>
          <w:sz w:val="24"/>
          <w:szCs w:val="24"/>
        </w:rPr>
        <w:t xml:space="preserve">Исполнитель самостоятельно заключает </w:t>
      </w:r>
      <w:r w:rsidR="00D63D38" w:rsidRPr="00D63D38">
        <w:rPr>
          <w:rFonts w:ascii="Times New Roman" w:hAnsi="Times New Roman" w:cs="Times New Roman"/>
          <w:sz w:val="24"/>
          <w:szCs w:val="24"/>
        </w:rPr>
        <w:t>Соглашени</w:t>
      </w:r>
      <w:r w:rsidR="00D63D38">
        <w:rPr>
          <w:rFonts w:ascii="Times New Roman" w:hAnsi="Times New Roman" w:cs="Times New Roman"/>
          <w:sz w:val="24"/>
          <w:szCs w:val="24"/>
        </w:rPr>
        <w:t>е</w:t>
      </w:r>
      <w:r w:rsidR="00D63D38" w:rsidRPr="00D63D38">
        <w:rPr>
          <w:rFonts w:ascii="Times New Roman" w:hAnsi="Times New Roman" w:cs="Times New Roman"/>
          <w:sz w:val="24"/>
          <w:szCs w:val="24"/>
        </w:rPr>
        <w:t xml:space="preserve"> о софинансировании стоимости услуг </w:t>
      </w:r>
      <w:r w:rsidR="00D63D38">
        <w:rPr>
          <w:rFonts w:ascii="Times New Roman" w:hAnsi="Times New Roman" w:cs="Times New Roman"/>
          <w:sz w:val="24"/>
          <w:szCs w:val="24"/>
        </w:rPr>
        <w:t xml:space="preserve">с субъектами МСП - получателями услуг, согласно форме, приведенной в приложении </w:t>
      </w:r>
      <w:r w:rsidR="00D63D38" w:rsidRPr="00D63D38">
        <w:rPr>
          <w:rFonts w:ascii="Times New Roman" w:hAnsi="Times New Roman" w:cs="Times New Roman"/>
          <w:sz w:val="24"/>
          <w:szCs w:val="24"/>
        </w:rPr>
        <w:t>№2 к Техническому заданию</w:t>
      </w:r>
      <w:r w:rsidR="00CA52BF">
        <w:rPr>
          <w:rFonts w:ascii="Times New Roman" w:hAnsi="Times New Roman" w:cs="Times New Roman"/>
          <w:sz w:val="24"/>
          <w:szCs w:val="24"/>
        </w:rPr>
        <w:t>. Исполнитель обязуется предоставить Заказчику документ, подтверждающий факт осуществления софинансирования</w:t>
      </w:r>
      <w:r w:rsidR="00CA52BF" w:rsidRPr="00CA52BF">
        <w:rPr>
          <w:rFonts w:ascii="Times New Roman" w:hAnsi="Times New Roman" w:cs="Times New Roman"/>
          <w:sz w:val="24"/>
          <w:szCs w:val="24"/>
        </w:rPr>
        <w:t xml:space="preserve"> </w:t>
      </w:r>
      <w:r w:rsidR="00CA52BF" w:rsidRPr="00D63D38">
        <w:rPr>
          <w:rFonts w:ascii="Times New Roman" w:hAnsi="Times New Roman" w:cs="Times New Roman"/>
          <w:sz w:val="24"/>
          <w:szCs w:val="24"/>
        </w:rPr>
        <w:t>стоимости услуг</w:t>
      </w:r>
      <w:r w:rsidR="00CA52BF" w:rsidRPr="00CA52BF">
        <w:rPr>
          <w:rFonts w:ascii="Times New Roman" w:hAnsi="Times New Roman" w:cs="Times New Roman"/>
          <w:sz w:val="24"/>
          <w:szCs w:val="24"/>
        </w:rPr>
        <w:t xml:space="preserve"> </w:t>
      </w:r>
      <w:r w:rsidR="00CA52BF">
        <w:rPr>
          <w:rFonts w:ascii="Times New Roman" w:hAnsi="Times New Roman" w:cs="Times New Roman"/>
          <w:sz w:val="24"/>
          <w:szCs w:val="24"/>
        </w:rPr>
        <w:t>субъектами МСП - получателями услуг.</w:t>
      </w:r>
    </w:p>
    <w:p w:rsidR="00C46BC5" w:rsidRDefault="00C46BC5" w:rsidP="00C46BC5">
      <w:pPr>
        <w:jc w:val="both"/>
        <w:rPr>
          <w:rFonts w:ascii="Times New Roman" w:hAnsi="Times New Roman" w:cs="Times New Roman"/>
          <w:b/>
          <w:sz w:val="24"/>
          <w:szCs w:val="24"/>
        </w:rPr>
      </w:pPr>
      <w:r w:rsidRPr="00430606">
        <w:rPr>
          <w:rFonts w:ascii="Times New Roman" w:hAnsi="Times New Roman" w:cs="Times New Roman"/>
          <w:b/>
          <w:sz w:val="24"/>
          <w:szCs w:val="24"/>
        </w:rPr>
        <w:t xml:space="preserve">Исполнитель обязуется </w:t>
      </w:r>
      <w:r w:rsidR="00BD7422">
        <w:rPr>
          <w:rFonts w:ascii="Times New Roman" w:hAnsi="Times New Roman" w:cs="Times New Roman"/>
          <w:b/>
          <w:sz w:val="24"/>
          <w:szCs w:val="24"/>
        </w:rPr>
        <w:t xml:space="preserve">с момента оказания услуг </w:t>
      </w:r>
      <w:r w:rsidRPr="00430606">
        <w:rPr>
          <w:rFonts w:ascii="Times New Roman" w:hAnsi="Times New Roman" w:cs="Times New Roman"/>
          <w:b/>
          <w:sz w:val="24"/>
          <w:szCs w:val="24"/>
        </w:rPr>
        <w:t>оказывать консультационн</w:t>
      </w:r>
      <w:r w:rsidR="00CE7117">
        <w:rPr>
          <w:rFonts w:ascii="Times New Roman" w:hAnsi="Times New Roman" w:cs="Times New Roman"/>
          <w:b/>
          <w:sz w:val="24"/>
          <w:szCs w:val="24"/>
        </w:rPr>
        <w:t>ую</w:t>
      </w:r>
      <w:r w:rsidRPr="00430606">
        <w:rPr>
          <w:rFonts w:ascii="Times New Roman" w:hAnsi="Times New Roman" w:cs="Times New Roman"/>
          <w:b/>
          <w:sz w:val="24"/>
          <w:szCs w:val="24"/>
        </w:rPr>
        <w:t xml:space="preserve"> </w:t>
      </w:r>
      <w:r w:rsidR="00CE7117">
        <w:rPr>
          <w:rFonts w:ascii="Times New Roman" w:hAnsi="Times New Roman" w:cs="Times New Roman"/>
          <w:b/>
          <w:sz w:val="24"/>
          <w:szCs w:val="24"/>
        </w:rPr>
        <w:t>поддержку</w:t>
      </w:r>
      <w:r w:rsidRPr="00430606">
        <w:rPr>
          <w:rFonts w:ascii="Times New Roman" w:hAnsi="Times New Roman" w:cs="Times New Roman"/>
          <w:b/>
          <w:sz w:val="24"/>
          <w:szCs w:val="24"/>
        </w:rPr>
        <w:t xml:space="preserve"> субъект</w:t>
      </w:r>
      <w:r w:rsidR="00CE7117">
        <w:rPr>
          <w:rFonts w:ascii="Times New Roman" w:hAnsi="Times New Roman" w:cs="Times New Roman"/>
          <w:b/>
          <w:sz w:val="24"/>
          <w:szCs w:val="24"/>
        </w:rPr>
        <w:t>ам</w:t>
      </w:r>
      <w:r w:rsidRPr="00430606">
        <w:rPr>
          <w:rFonts w:ascii="Times New Roman" w:hAnsi="Times New Roman" w:cs="Times New Roman"/>
          <w:b/>
          <w:sz w:val="24"/>
          <w:szCs w:val="24"/>
        </w:rPr>
        <w:t xml:space="preserve"> МСП </w:t>
      </w:r>
      <w:r w:rsidR="00CE7117">
        <w:rPr>
          <w:rFonts w:ascii="Times New Roman" w:hAnsi="Times New Roman" w:cs="Times New Roman"/>
          <w:b/>
          <w:sz w:val="24"/>
          <w:szCs w:val="24"/>
        </w:rPr>
        <w:t>при</w:t>
      </w:r>
      <w:r w:rsidRPr="00430606">
        <w:rPr>
          <w:rFonts w:ascii="Times New Roman" w:hAnsi="Times New Roman" w:cs="Times New Roman"/>
          <w:b/>
          <w:sz w:val="24"/>
          <w:szCs w:val="24"/>
        </w:rPr>
        <w:t xml:space="preserve"> получени</w:t>
      </w:r>
      <w:r w:rsidR="00CE7117">
        <w:rPr>
          <w:rFonts w:ascii="Times New Roman" w:hAnsi="Times New Roman" w:cs="Times New Roman"/>
          <w:b/>
          <w:sz w:val="24"/>
          <w:szCs w:val="24"/>
        </w:rPr>
        <w:t>и</w:t>
      </w:r>
      <w:r w:rsidRPr="00430606">
        <w:rPr>
          <w:rFonts w:ascii="Times New Roman" w:hAnsi="Times New Roman" w:cs="Times New Roman"/>
          <w:b/>
          <w:sz w:val="24"/>
          <w:szCs w:val="24"/>
        </w:rPr>
        <w:t xml:space="preserve"> всех видов поддержки, предусмотренных индивидуальной картой развития</w:t>
      </w:r>
      <w:r w:rsidR="00CE7117">
        <w:rPr>
          <w:rFonts w:ascii="Times New Roman" w:hAnsi="Times New Roman" w:cs="Times New Roman"/>
          <w:b/>
          <w:sz w:val="24"/>
          <w:szCs w:val="24"/>
        </w:rPr>
        <w:t>.</w:t>
      </w:r>
    </w:p>
    <w:p w:rsidR="00C46BC5" w:rsidRPr="004D3796" w:rsidRDefault="00C46BC5" w:rsidP="00C46BC5">
      <w:pPr>
        <w:tabs>
          <w:tab w:val="left" w:pos="426"/>
        </w:tabs>
        <w:autoSpaceDE w:val="0"/>
        <w:autoSpaceDN w:val="0"/>
        <w:adjustRightInd w:val="0"/>
        <w:spacing w:after="0"/>
        <w:rPr>
          <w:rFonts w:ascii="Times New Roman" w:hAnsi="Times New Roman" w:cs="Times New Roman"/>
          <w:b/>
          <w:sz w:val="24"/>
        </w:rPr>
      </w:pPr>
      <w:r w:rsidRPr="004D3796">
        <w:rPr>
          <w:rFonts w:ascii="Times New Roman" w:hAnsi="Times New Roman" w:cs="Times New Roman"/>
          <w:b/>
          <w:sz w:val="24"/>
        </w:rPr>
        <w:t xml:space="preserve">Содержание и объем </w:t>
      </w:r>
      <w:r w:rsidR="00E51F32">
        <w:rPr>
          <w:rFonts w:ascii="Times New Roman" w:hAnsi="Times New Roman" w:cs="Times New Roman"/>
          <w:b/>
          <w:sz w:val="24"/>
        </w:rPr>
        <w:t>услуг</w:t>
      </w:r>
      <w:r w:rsidRPr="004D3796">
        <w:rPr>
          <w:rFonts w:ascii="Times New Roman" w:hAnsi="Times New Roman" w:cs="Times New Roman"/>
          <w:b/>
          <w:sz w:val="24"/>
        </w:rPr>
        <w:t>:</w:t>
      </w:r>
    </w:p>
    <w:p w:rsidR="00C46BC5" w:rsidRPr="004D3796" w:rsidRDefault="00C46BC5" w:rsidP="002A5058">
      <w:pPr>
        <w:autoSpaceDE w:val="0"/>
        <w:autoSpaceDN w:val="0"/>
        <w:adjustRightInd w:val="0"/>
        <w:spacing w:after="0"/>
        <w:ind w:firstLine="709"/>
        <w:jc w:val="both"/>
        <w:rPr>
          <w:rFonts w:ascii="Times New Roman" w:hAnsi="Times New Roman" w:cs="Times New Roman"/>
          <w:sz w:val="24"/>
        </w:rPr>
      </w:pPr>
      <w:r w:rsidRPr="004D3796">
        <w:rPr>
          <w:rFonts w:ascii="Times New Roman" w:hAnsi="Times New Roman" w:cs="Times New Roman"/>
          <w:sz w:val="24"/>
        </w:rPr>
        <w:t>1.</w:t>
      </w:r>
      <w:r w:rsidRPr="004D3796">
        <w:rPr>
          <w:rFonts w:ascii="Times New Roman" w:hAnsi="Times New Roman" w:cs="Times New Roman"/>
          <w:sz w:val="24"/>
        </w:rPr>
        <w:tab/>
        <w:t>Исполнитель оказывает услуги в соответствии Методикой квалификационной оценки субъектов малого и среднего предпринимательства</w:t>
      </w:r>
      <w:r w:rsidR="002A5058">
        <w:rPr>
          <w:rFonts w:ascii="Times New Roman" w:hAnsi="Times New Roman" w:cs="Times New Roman"/>
          <w:sz w:val="24"/>
        </w:rPr>
        <w:t>,</w:t>
      </w:r>
      <w:r w:rsidR="002A5058" w:rsidRPr="002A5058">
        <w:t xml:space="preserve"> </w:t>
      </w:r>
      <w:r w:rsidR="002A5058" w:rsidRPr="002A5058">
        <w:rPr>
          <w:rFonts w:ascii="Times New Roman" w:hAnsi="Times New Roman" w:cs="Times New Roman"/>
          <w:sz w:val="24"/>
        </w:rPr>
        <w:lastRenderedPageBreak/>
        <w:t>утвержден</w:t>
      </w:r>
      <w:r w:rsidR="002A5058">
        <w:rPr>
          <w:rFonts w:ascii="Times New Roman" w:hAnsi="Times New Roman" w:cs="Times New Roman"/>
          <w:sz w:val="24"/>
        </w:rPr>
        <w:t xml:space="preserve">ной </w:t>
      </w:r>
      <w:r w:rsidR="002A5058" w:rsidRPr="002A5058">
        <w:rPr>
          <w:rFonts w:ascii="Times New Roman" w:hAnsi="Times New Roman" w:cs="Times New Roman"/>
          <w:sz w:val="24"/>
        </w:rPr>
        <w:t>решением Совета директоров</w:t>
      </w:r>
      <w:r w:rsidR="002A5058">
        <w:rPr>
          <w:rFonts w:ascii="Times New Roman" w:hAnsi="Times New Roman" w:cs="Times New Roman"/>
          <w:sz w:val="24"/>
        </w:rPr>
        <w:t xml:space="preserve"> </w:t>
      </w:r>
      <w:r w:rsidR="002A5058" w:rsidRPr="002A5058">
        <w:rPr>
          <w:rFonts w:ascii="Times New Roman" w:hAnsi="Times New Roman" w:cs="Times New Roman"/>
          <w:sz w:val="24"/>
        </w:rPr>
        <w:t>АО «Корпорация «МСП»</w:t>
      </w:r>
      <w:r w:rsidR="002A5058">
        <w:rPr>
          <w:rFonts w:ascii="Times New Roman" w:hAnsi="Times New Roman" w:cs="Times New Roman"/>
          <w:sz w:val="24"/>
        </w:rPr>
        <w:t xml:space="preserve"> от </w:t>
      </w:r>
      <w:r w:rsidR="002A5058" w:rsidRPr="002A5058">
        <w:rPr>
          <w:rFonts w:ascii="Times New Roman" w:hAnsi="Times New Roman" w:cs="Times New Roman"/>
          <w:sz w:val="24"/>
        </w:rPr>
        <w:t>28 апреля 2020 г.</w:t>
      </w:r>
      <w:r w:rsidR="002A5058">
        <w:rPr>
          <w:rFonts w:ascii="Times New Roman" w:hAnsi="Times New Roman" w:cs="Times New Roman"/>
          <w:sz w:val="24"/>
        </w:rPr>
        <w:t xml:space="preserve"> </w:t>
      </w:r>
      <w:r w:rsidR="002A5058" w:rsidRPr="002A5058">
        <w:rPr>
          <w:rFonts w:ascii="Times New Roman" w:hAnsi="Times New Roman" w:cs="Times New Roman"/>
          <w:sz w:val="24"/>
        </w:rPr>
        <w:t>(протокол № 98)</w:t>
      </w:r>
      <w:r w:rsidR="002A5058">
        <w:rPr>
          <w:rFonts w:ascii="Times New Roman" w:hAnsi="Times New Roman" w:cs="Times New Roman"/>
          <w:sz w:val="24"/>
        </w:rPr>
        <w:t xml:space="preserve"> </w:t>
      </w:r>
      <w:r w:rsidRPr="004D3796">
        <w:rPr>
          <w:rFonts w:ascii="Times New Roman" w:hAnsi="Times New Roman" w:cs="Times New Roman"/>
          <w:sz w:val="24"/>
        </w:rPr>
        <w:t xml:space="preserve">(далее – «Методика») (Приложение </w:t>
      </w:r>
      <w:r w:rsidR="002A5058">
        <w:rPr>
          <w:rFonts w:ascii="Times New Roman" w:hAnsi="Times New Roman" w:cs="Times New Roman"/>
          <w:sz w:val="24"/>
        </w:rPr>
        <w:t>№</w:t>
      </w:r>
      <w:r w:rsidRPr="004D3796">
        <w:rPr>
          <w:rFonts w:ascii="Times New Roman" w:hAnsi="Times New Roman" w:cs="Times New Roman"/>
          <w:sz w:val="24"/>
        </w:rPr>
        <w:t>1 к Техническому заданию).</w:t>
      </w:r>
    </w:p>
    <w:p w:rsidR="00C46BC5" w:rsidRPr="0092366E" w:rsidRDefault="00C46BC5" w:rsidP="00C46BC5">
      <w:pPr>
        <w:autoSpaceDE w:val="0"/>
        <w:autoSpaceDN w:val="0"/>
        <w:adjustRightInd w:val="0"/>
        <w:spacing w:after="0"/>
        <w:ind w:firstLine="709"/>
        <w:jc w:val="both"/>
        <w:rPr>
          <w:rFonts w:ascii="Times New Roman" w:hAnsi="Times New Roman" w:cs="Times New Roman"/>
          <w:sz w:val="24"/>
        </w:rPr>
      </w:pPr>
      <w:r w:rsidRPr="004D3796">
        <w:rPr>
          <w:rFonts w:ascii="Times New Roman" w:hAnsi="Times New Roman" w:cs="Times New Roman"/>
          <w:sz w:val="24"/>
        </w:rPr>
        <w:t>2.</w:t>
      </w:r>
      <w:r w:rsidRPr="004D3796">
        <w:rPr>
          <w:rFonts w:ascii="Times New Roman" w:hAnsi="Times New Roman" w:cs="Times New Roman"/>
          <w:sz w:val="24"/>
        </w:rPr>
        <w:tab/>
        <w:t xml:space="preserve">Квалификационная оценка субъекта МСП </w:t>
      </w:r>
      <w:r w:rsidRPr="0092366E">
        <w:rPr>
          <w:rFonts w:ascii="Times New Roman" w:hAnsi="Times New Roman" w:cs="Times New Roman"/>
          <w:sz w:val="24"/>
        </w:rPr>
        <w:t>включает следующие этапы:</w:t>
      </w:r>
    </w:p>
    <w:p w:rsidR="00C46BC5" w:rsidRPr="0092366E" w:rsidRDefault="00C46BC5" w:rsidP="00C46BC5">
      <w:pPr>
        <w:pStyle w:val="a9"/>
        <w:numPr>
          <w:ilvl w:val="0"/>
          <w:numId w:val="46"/>
        </w:numPr>
        <w:autoSpaceDE w:val="0"/>
        <w:autoSpaceDN w:val="0"/>
        <w:adjustRightInd w:val="0"/>
        <w:spacing w:after="0"/>
        <w:ind w:left="0" w:firstLine="709"/>
        <w:jc w:val="both"/>
        <w:rPr>
          <w:rFonts w:ascii="Times New Roman" w:hAnsi="Times New Roman" w:cs="Times New Roman"/>
          <w:sz w:val="24"/>
        </w:rPr>
      </w:pPr>
      <w:r w:rsidRPr="0092366E">
        <w:rPr>
          <w:rFonts w:ascii="Times New Roman" w:hAnsi="Times New Roman" w:cs="Times New Roman"/>
          <w:sz w:val="24"/>
        </w:rPr>
        <w:t xml:space="preserve">Посещение (очное) экспертом </w:t>
      </w:r>
      <w:r w:rsidR="008B1676">
        <w:rPr>
          <w:rFonts w:ascii="Times New Roman" w:hAnsi="Times New Roman" w:cs="Times New Roman"/>
          <w:sz w:val="24"/>
        </w:rPr>
        <w:t>место нахождения</w:t>
      </w:r>
      <w:r w:rsidRPr="0092366E">
        <w:rPr>
          <w:rFonts w:ascii="Times New Roman" w:hAnsi="Times New Roman" w:cs="Times New Roman"/>
          <w:sz w:val="24"/>
        </w:rPr>
        <w:t xml:space="preserve"> субъекта МСП;</w:t>
      </w:r>
    </w:p>
    <w:p w:rsidR="00C46BC5" w:rsidRPr="0092366E" w:rsidRDefault="00C46BC5" w:rsidP="00C46BC5">
      <w:pPr>
        <w:pStyle w:val="a9"/>
        <w:numPr>
          <w:ilvl w:val="0"/>
          <w:numId w:val="46"/>
        </w:numPr>
        <w:autoSpaceDE w:val="0"/>
        <w:autoSpaceDN w:val="0"/>
        <w:adjustRightInd w:val="0"/>
        <w:spacing w:after="0"/>
        <w:ind w:left="0" w:firstLine="709"/>
        <w:jc w:val="both"/>
        <w:rPr>
          <w:rFonts w:ascii="Times New Roman" w:hAnsi="Times New Roman" w:cs="Times New Roman"/>
          <w:sz w:val="24"/>
        </w:rPr>
      </w:pPr>
      <w:r w:rsidRPr="0092366E">
        <w:rPr>
          <w:rFonts w:ascii="Times New Roman" w:hAnsi="Times New Roman" w:cs="Times New Roman"/>
          <w:sz w:val="24"/>
        </w:rPr>
        <w:t>Получение необходимых документов;</w:t>
      </w:r>
    </w:p>
    <w:p w:rsidR="00C46BC5" w:rsidRPr="0092366E" w:rsidRDefault="00C46BC5" w:rsidP="00C46BC5">
      <w:pPr>
        <w:pStyle w:val="a9"/>
        <w:numPr>
          <w:ilvl w:val="0"/>
          <w:numId w:val="46"/>
        </w:numPr>
        <w:autoSpaceDE w:val="0"/>
        <w:autoSpaceDN w:val="0"/>
        <w:adjustRightInd w:val="0"/>
        <w:spacing w:after="0"/>
        <w:ind w:left="0" w:firstLine="709"/>
        <w:jc w:val="both"/>
        <w:rPr>
          <w:rFonts w:ascii="Times New Roman" w:hAnsi="Times New Roman" w:cs="Times New Roman"/>
          <w:sz w:val="24"/>
        </w:rPr>
      </w:pPr>
      <w:r w:rsidRPr="0092366E">
        <w:rPr>
          <w:rFonts w:ascii="Times New Roman" w:hAnsi="Times New Roman" w:cs="Times New Roman"/>
          <w:sz w:val="24"/>
        </w:rPr>
        <w:t>Заполнение форм отчета (совместно с сотрудниками субъекта МСП);</w:t>
      </w:r>
    </w:p>
    <w:p w:rsidR="00C46BC5" w:rsidRPr="0092366E" w:rsidRDefault="00C46BC5" w:rsidP="00C46BC5">
      <w:pPr>
        <w:pStyle w:val="a9"/>
        <w:numPr>
          <w:ilvl w:val="0"/>
          <w:numId w:val="46"/>
        </w:numPr>
        <w:autoSpaceDE w:val="0"/>
        <w:autoSpaceDN w:val="0"/>
        <w:adjustRightInd w:val="0"/>
        <w:spacing w:after="0"/>
        <w:ind w:left="0" w:firstLine="709"/>
        <w:jc w:val="both"/>
        <w:rPr>
          <w:rFonts w:ascii="Times New Roman" w:hAnsi="Times New Roman" w:cs="Times New Roman"/>
          <w:sz w:val="24"/>
        </w:rPr>
      </w:pPr>
      <w:r w:rsidRPr="0092366E">
        <w:rPr>
          <w:rFonts w:ascii="Times New Roman" w:hAnsi="Times New Roman" w:cs="Times New Roman"/>
          <w:sz w:val="24"/>
        </w:rPr>
        <w:t>Анализ экспертом полученных от субъекта МСП данных;</w:t>
      </w:r>
    </w:p>
    <w:p w:rsidR="00C46BC5" w:rsidRPr="0092366E" w:rsidRDefault="00C46BC5" w:rsidP="00C46BC5">
      <w:pPr>
        <w:pStyle w:val="a9"/>
        <w:numPr>
          <w:ilvl w:val="0"/>
          <w:numId w:val="46"/>
        </w:numPr>
        <w:autoSpaceDE w:val="0"/>
        <w:autoSpaceDN w:val="0"/>
        <w:adjustRightInd w:val="0"/>
        <w:spacing w:after="0"/>
        <w:ind w:left="0" w:firstLine="709"/>
        <w:jc w:val="both"/>
        <w:rPr>
          <w:rFonts w:ascii="Times New Roman" w:hAnsi="Times New Roman" w:cs="Times New Roman"/>
          <w:sz w:val="24"/>
        </w:rPr>
      </w:pPr>
      <w:r w:rsidRPr="0092366E">
        <w:rPr>
          <w:rFonts w:ascii="Times New Roman" w:hAnsi="Times New Roman" w:cs="Times New Roman"/>
          <w:sz w:val="24"/>
        </w:rPr>
        <w:t>Формирование отчета и индивидуальной карты развития предприятия;</w:t>
      </w:r>
    </w:p>
    <w:p w:rsidR="00C46BC5" w:rsidRPr="0092366E" w:rsidRDefault="00C46BC5" w:rsidP="00C46BC5">
      <w:pPr>
        <w:pStyle w:val="a9"/>
        <w:numPr>
          <w:ilvl w:val="0"/>
          <w:numId w:val="46"/>
        </w:numPr>
        <w:autoSpaceDE w:val="0"/>
        <w:autoSpaceDN w:val="0"/>
        <w:adjustRightInd w:val="0"/>
        <w:spacing w:after="0"/>
        <w:ind w:left="0" w:firstLine="709"/>
        <w:jc w:val="both"/>
        <w:rPr>
          <w:rFonts w:ascii="Times New Roman" w:hAnsi="Times New Roman" w:cs="Times New Roman"/>
          <w:sz w:val="24"/>
        </w:rPr>
      </w:pPr>
      <w:r w:rsidRPr="0092366E">
        <w:rPr>
          <w:rFonts w:ascii="Times New Roman" w:hAnsi="Times New Roman" w:cs="Times New Roman"/>
          <w:sz w:val="24"/>
        </w:rPr>
        <w:t>Согласование отчета и индивидуальной карты развития предприятия с Заказчиком и представителем субъекта МСП.</w:t>
      </w:r>
    </w:p>
    <w:p w:rsidR="00C46BC5" w:rsidRPr="004D3796" w:rsidRDefault="00C46BC5" w:rsidP="00C46BC5">
      <w:pPr>
        <w:autoSpaceDE w:val="0"/>
        <w:autoSpaceDN w:val="0"/>
        <w:adjustRightInd w:val="0"/>
        <w:spacing w:after="0"/>
        <w:ind w:firstLine="709"/>
        <w:jc w:val="both"/>
        <w:rPr>
          <w:rFonts w:ascii="Times New Roman" w:hAnsi="Times New Roman" w:cs="Times New Roman"/>
          <w:sz w:val="24"/>
        </w:rPr>
      </w:pPr>
      <w:r>
        <w:rPr>
          <w:rFonts w:ascii="Times New Roman" w:hAnsi="Times New Roman" w:cs="Times New Roman"/>
          <w:sz w:val="24"/>
        </w:rPr>
        <w:t>3</w:t>
      </w:r>
      <w:r w:rsidRPr="004D3796">
        <w:rPr>
          <w:rFonts w:ascii="Times New Roman" w:hAnsi="Times New Roman" w:cs="Times New Roman"/>
          <w:sz w:val="24"/>
        </w:rPr>
        <w:t>.</w:t>
      </w:r>
      <w:r w:rsidRPr="004D3796">
        <w:rPr>
          <w:rFonts w:ascii="Times New Roman" w:hAnsi="Times New Roman" w:cs="Times New Roman"/>
          <w:sz w:val="24"/>
        </w:rPr>
        <w:tab/>
        <w:t>Для каждого субъекта МСП Исполнителем должны быть проведены сбор и анализ данных по следующим направлениям:</w:t>
      </w:r>
    </w:p>
    <w:p w:rsidR="00C46BC5" w:rsidRPr="004D3796" w:rsidRDefault="00C46BC5" w:rsidP="00C46BC5">
      <w:pPr>
        <w:autoSpaceDE w:val="0"/>
        <w:autoSpaceDN w:val="0"/>
        <w:adjustRightInd w:val="0"/>
        <w:spacing w:after="0"/>
        <w:ind w:firstLine="709"/>
        <w:jc w:val="both"/>
        <w:rPr>
          <w:rFonts w:ascii="Times New Roman" w:hAnsi="Times New Roman" w:cs="Times New Roman"/>
          <w:sz w:val="24"/>
        </w:rPr>
      </w:pPr>
      <w:r w:rsidRPr="004D3796">
        <w:rPr>
          <w:rFonts w:ascii="Times New Roman" w:hAnsi="Times New Roman" w:cs="Times New Roman"/>
          <w:sz w:val="24"/>
        </w:rPr>
        <w:t>1. Общие данные о деятельности предприятия;</w:t>
      </w:r>
    </w:p>
    <w:p w:rsidR="00C46BC5" w:rsidRPr="004D3796" w:rsidRDefault="00C46BC5" w:rsidP="00C46BC5">
      <w:pPr>
        <w:autoSpaceDE w:val="0"/>
        <w:autoSpaceDN w:val="0"/>
        <w:adjustRightInd w:val="0"/>
        <w:spacing w:after="0"/>
        <w:ind w:firstLine="709"/>
        <w:jc w:val="both"/>
        <w:rPr>
          <w:rFonts w:ascii="Times New Roman" w:hAnsi="Times New Roman" w:cs="Times New Roman"/>
          <w:sz w:val="24"/>
        </w:rPr>
      </w:pPr>
      <w:r w:rsidRPr="004D3796">
        <w:rPr>
          <w:rFonts w:ascii="Times New Roman" w:hAnsi="Times New Roman" w:cs="Times New Roman"/>
          <w:sz w:val="24"/>
        </w:rPr>
        <w:t>2. Финансово-экономическое состояние предприятия;</w:t>
      </w:r>
    </w:p>
    <w:p w:rsidR="00C46BC5" w:rsidRPr="004D3796" w:rsidRDefault="00C46BC5" w:rsidP="00C46BC5">
      <w:pPr>
        <w:autoSpaceDE w:val="0"/>
        <w:autoSpaceDN w:val="0"/>
        <w:adjustRightInd w:val="0"/>
        <w:spacing w:after="0"/>
        <w:ind w:firstLine="709"/>
        <w:jc w:val="both"/>
        <w:rPr>
          <w:rFonts w:ascii="Times New Roman" w:hAnsi="Times New Roman" w:cs="Times New Roman"/>
          <w:sz w:val="24"/>
        </w:rPr>
      </w:pPr>
      <w:r w:rsidRPr="004D3796">
        <w:rPr>
          <w:rFonts w:ascii="Times New Roman" w:hAnsi="Times New Roman" w:cs="Times New Roman"/>
          <w:sz w:val="24"/>
        </w:rPr>
        <w:t>3. Оценка потенциала предприятия;</w:t>
      </w:r>
    </w:p>
    <w:p w:rsidR="00C46BC5" w:rsidRPr="004D3796" w:rsidRDefault="00C46BC5" w:rsidP="00C46BC5">
      <w:pPr>
        <w:autoSpaceDE w:val="0"/>
        <w:autoSpaceDN w:val="0"/>
        <w:adjustRightInd w:val="0"/>
        <w:spacing w:after="0"/>
        <w:ind w:firstLine="709"/>
        <w:jc w:val="both"/>
        <w:rPr>
          <w:rFonts w:ascii="Times New Roman" w:hAnsi="Times New Roman" w:cs="Times New Roman"/>
          <w:sz w:val="24"/>
        </w:rPr>
      </w:pPr>
      <w:r w:rsidRPr="004D3796">
        <w:rPr>
          <w:rFonts w:ascii="Times New Roman" w:hAnsi="Times New Roman" w:cs="Times New Roman"/>
          <w:sz w:val="24"/>
        </w:rPr>
        <w:t>3.1. Потенциал производства;</w:t>
      </w:r>
    </w:p>
    <w:p w:rsidR="00C46BC5" w:rsidRPr="004D3796" w:rsidRDefault="00C46BC5" w:rsidP="00C46BC5">
      <w:pPr>
        <w:autoSpaceDE w:val="0"/>
        <w:autoSpaceDN w:val="0"/>
        <w:adjustRightInd w:val="0"/>
        <w:spacing w:after="0"/>
        <w:ind w:firstLine="709"/>
        <w:jc w:val="both"/>
        <w:rPr>
          <w:rFonts w:ascii="Times New Roman" w:hAnsi="Times New Roman" w:cs="Times New Roman"/>
          <w:sz w:val="24"/>
        </w:rPr>
      </w:pPr>
      <w:r w:rsidRPr="004D3796">
        <w:rPr>
          <w:rFonts w:ascii="Times New Roman" w:hAnsi="Times New Roman" w:cs="Times New Roman"/>
          <w:sz w:val="24"/>
        </w:rPr>
        <w:t>3.2. Управление качеством;</w:t>
      </w:r>
      <w:r w:rsidRPr="004D3796">
        <w:rPr>
          <w:rFonts w:ascii="Times New Roman" w:hAnsi="Times New Roman" w:cs="Times New Roman"/>
          <w:sz w:val="24"/>
        </w:rPr>
        <w:tab/>
      </w:r>
    </w:p>
    <w:p w:rsidR="00C46BC5" w:rsidRPr="004D3796" w:rsidRDefault="00C46BC5" w:rsidP="00C46BC5">
      <w:pPr>
        <w:autoSpaceDE w:val="0"/>
        <w:autoSpaceDN w:val="0"/>
        <w:adjustRightInd w:val="0"/>
        <w:spacing w:after="0"/>
        <w:ind w:firstLine="709"/>
        <w:jc w:val="both"/>
        <w:rPr>
          <w:rFonts w:ascii="Times New Roman" w:hAnsi="Times New Roman" w:cs="Times New Roman"/>
          <w:sz w:val="24"/>
        </w:rPr>
      </w:pPr>
      <w:r w:rsidRPr="004D3796">
        <w:rPr>
          <w:rFonts w:ascii="Times New Roman" w:hAnsi="Times New Roman" w:cs="Times New Roman"/>
          <w:sz w:val="24"/>
        </w:rPr>
        <w:t>3.3. Обеспечение кадрами;</w:t>
      </w:r>
    </w:p>
    <w:p w:rsidR="00C46BC5" w:rsidRPr="004D3796" w:rsidRDefault="00C46BC5" w:rsidP="00C46BC5">
      <w:pPr>
        <w:autoSpaceDE w:val="0"/>
        <w:autoSpaceDN w:val="0"/>
        <w:adjustRightInd w:val="0"/>
        <w:spacing w:after="0"/>
        <w:ind w:firstLine="709"/>
        <w:jc w:val="both"/>
        <w:rPr>
          <w:rFonts w:ascii="Times New Roman" w:hAnsi="Times New Roman" w:cs="Times New Roman"/>
          <w:sz w:val="24"/>
        </w:rPr>
      </w:pPr>
      <w:r w:rsidRPr="004D3796">
        <w:rPr>
          <w:rFonts w:ascii="Times New Roman" w:hAnsi="Times New Roman" w:cs="Times New Roman"/>
          <w:sz w:val="24"/>
        </w:rPr>
        <w:t>3.4. Рынки сбыта и товарно-рыночная стратегия.</w:t>
      </w:r>
    </w:p>
    <w:p w:rsidR="00C46BC5" w:rsidRPr="004D3796" w:rsidRDefault="00C46BC5" w:rsidP="00C46BC5">
      <w:pPr>
        <w:autoSpaceDE w:val="0"/>
        <w:autoSpaceDN w:val="0"/>
        <w:adjustRightInd w:val="0"/>
        <w:spacing w:after="0"/>
        <w:ind w:firstLine="709"/>
        <w:jc w:val="both"/>
        <w:rPr>
          <w:rFonts w:ascii="Times New Roman" w:hAnsi="Times New Roman" w:cs="Times New Roman"/>
          <w:sz w:val="24"/>
        </w:rPr>
      </w:pPr>
      <w:r w:rsidRPr="004D3796">
        <w:rPr>
          <w:rFonts w:ascii="Times New Roman" w:hAnsi="Times New Roman" w:cs="Times New Roman"/>
          <w:sz w:val="24"/>
        </w:rPr>
        <w:t>4.4.</w:t>
      </w:r>
      <w:r w:rsidRPr="004D3796">
        <w:rPr>
          <w:rFonts w:ascii="Times New Roman" w:hAnsi="Times New Roman" w:cs="Times New Roman"/>
          <w:sz w:val="24"/>
        </w:rPr>
        <w:tab/>
        <w:t xml:space="preserve">Индивидуальная карта развития составляется по форме, приведенной в Методике, и включает действующие в Российской Федерации и </w:t>
      </w:r>
      <w:r>
        <w:rPr>
          <w:rFonts w:ascii="Times New Roman" w:hAnsi="Times New Roman" w:cs="Times New Roman"/>
          <w:sz w:val="24"/>
        </w:rPr>
        <w:t>Республике Мордовия</w:t>
      </w:r>
      <w:r w:rsidRPr="004D3796">
        <w:rPr>
          <w:rFonts w:ascii="Times New Roman" w:hAnsi="Times New Roman" w:cs="Times New Roman"/>
          <w:sz w:val="24"/>
        </w:rPr>
        <w:t xml:space="preserve"> меры поддержки по развитию субъектов МСП. Срок реализации мероприятий должен составлять 18 месяцев. Меры поддержки и условия их предоставления должны соответствовать выявленным потребностям субъекта МСП и его характеристикам.</w:t>
      </w:r>
    </w:p>
    <w:p w:rsidR="00C46BC5" w:rsidRPr="00430606" w:rsidRDefault="00C46BC5" w:rsidP="00C46BC5">
      <w:pPr>
        <w:spacing w:after="0"/>
        <w:jc w:val="both"/>
        <w:rPr>
          <w:rFonts w:ascii="Times New Roman" w:hAnsi="Times New Roman" w:cs="Times New Roman"/>
          <w:b/>
          <w:sz w:val="24"/>
          <w:szCs w:val="24"/>
        </w:rPr>
      </w:pPr>
    </w:p>
    <w:p w:rsidR="00C46BC5" w:rsidRPr="00F34DD5" w:rsidRDefault="00C46BC5" w:rsidP="00C46BC5">
      <w:pPr>
        <w:jc w:val="both"/>
        <w:rPr>
          <w:rFonts w:ascii="Times New Roman" w:hAnsi="Times New Roman" w:cs="Times New Roman"/>
          <w:b/>
          <w:sz w:val="24"/>
          <w:szCs w:val="24"/>
        </w:rPr>
      </w:pPr>
      <w:r w:rsidRPr="00F34DD5">
        <w:rPr>
          <w:rFonts w:ascii="Times New Roman" w:hAnsi="Times New Roman" w:cs="Times New Roman"/>
          <w:b/>
          <w:sz w:val="24"/>
          <w:szCs w:val="24"/>
        </w:rPr>
        <w:t>По окончании проведения квалификационной оценки субъектов малого и среднего предпринимательства</w:t>
      </w:r>
      <w:r w:rsidRPr="00F34DD5">
        <w:rPr>
          <w:rFonts w:ascii="Times New Roman" w:hAnsi="Times New Roman" w:cs="Times New Roman"/>
          <w:sz w:val="24"/>
          <w:szCs w:val="24"/>
        </w:rPr>
        <w:t xml:space="preserve"> </w:t>
      </w:r>
      <w:r w:rsidRPr="00F34DD5">
        <w:rPr>
          <w:rFonts w:ascii="Times New Roman" w:hAnsi="Times New Roman" w:cs="Times New Roman"/>
          <w:b/>
          <w:sz w:val="24"/>
          <w:szCs w:val="24"/>
        </w:rPr>
        <w:t>и разработки</w:t>
      </w:r>
      <w:r w:rsidRPr="00F34DD5">
        <w:rPr>
          <w:rFonts w:ascii="Times New Roman" w:hAnsi="Times New Roman" w:cs="Times New Roman"/>
          <w:sz w:val="24"/>
          <w:szCs w:val="24"/>
        </w:rPr>
        <w:t xml:space="preserve"> </w:t>
      </w:r>
      <w:r w:rsidRPr="00F34DD5">
        <w:rPr>
          <w:rFonts w:ascii="Times New Roman" w:hAnsi="Times New Roman" w:cs="Times New Roman"/>
          <w:b/>
          <w:sz w:val="24"/>
          <w:szCs w:val="24"/>
        </w:rPr>
        <w:t>Индивидуальной карты развития Исполнитель представляет Заказчику пакет документов, который должен включать:</w:t>
      </w:r>
    </w:p>
    <w:p w:rsidR="00C46BC5" w:rsidRPr="00F34DD5" w:rsidRDefault="00C46BC5" w:rsidP="00C46BC5">
      <w:pPr>
        <w:pStyle w:val="a9"/>
        <w:numPr>
          <w:ilvl w:val="0"/>
          <w:numId w:val="45"/>
        </w:numPr>
        <w:spacing w:after="0" w:line="240" w:lineRule="auto"/>
        <w:ind w:left="0" w:firstLine="0"/>
        <w:jc w:val="both"/>
        <w:rPr>
          <w:rFonts w:ascii="Times New Roman" w:hAnsi="Times New Roman" w:cs="Times New Roman"/>
          <w:sz w:val="24"/>
          <w:szCs w:val="24"/>
        </w:rPr>
      </w:pPr>
      <w:r w:rsidRPr="00F34DD5">
        <w:rPr>
          <w:rFonts w:ascii="Times New Roman" w:hAnsi="Times New Roman" w:cs="Times New Roman"/>
          <w:sz w:val="24"/>
          <w:szCs w:val="24"/>
        </w:rPr>
        <w:t xml:space="preserve">Сопроводительное письмо (с обязательным указанием объема </w:t>
      </w:r>
      <w:r w:rsidR="00E51F32">
        <w:rPr>
          <w:rFonts w:ascii="Times New Roman" w:hAnsi="Times New Roman" w:cs="Times New Roman"/>
          <w:sz w:val="24"/>
          <w:szCs w:val="24"/>
        </w:rPr>
        <w:t>оказанных</w:t>
      </w:r>
      <w:r w:rsidRPr="00F34DD5">
        <w:rPr>
          <w:rFonts w:ascii="Times New Roman" w:hAnsi="Times New Roman" w:cs="Times New Roman"/>
          <w:sz w:val="24"/>
          <w:szCs w:val="24"/>
        </w:rPr>
        <w:t xml:space="preserve"> </w:t>
      </w:r>
      <w:r w:rsidR="00E51F32">
        <w:rPr>
          <w:rFonts w:ascii="Times New Roman" w:hAnsi="Times New Roman" w:cs="Times New Roman"/>
          <w:sz w:val="24"/>
          <w:szCs w:val="24"/>
        </w:rPr>
        <w:t>услуг</w:t>
      </w:r>
      <w:r w:rsidRPr="00F34DD5">
        <w:rPr>
          <w:rFonts w:ascii="Times New Roman" w:hAnsi="Times New Roman" w:cs="Times New Roman"/>
          <w:sz w:val="24"/>
          <w:szCs w:val="24"/>
        </w:rPr>
        <w:t xml:space="preserve">, фактического срока </w:t>
      </w:r>
      <w:r w:rsidR="00E51F32">
        <w:rPr>
          <w:rFonts w:ascii="Times New Roman" w:hAnsi="Times New Roman" w:cs="Times New Roman"/>
          <w:sz w:val="24"/>
          <w:szCs w:val="24"/>
        </w:rPr>
        <w:t>оказания</w:t>
      </w:r>
      <w:r w:rsidRPr="00F34DD5">
        <w:rPr>
          <w:rFonts w:ascii="Times New Roman" w:hAnsi="Times New Roman" w:cs="Times New Roman"/>
          <w:sz w:val="24"/>
          <w:szCs w:val="24"/>
        </w:rPr>
        <w:t xml:space="preserve"> </w:t>
      </w:r>
      <w:r w:rsidR="00E51F32">
        <w:rPr>
          <w:rFonts w:ascii="Times New Roman" w:hAnsi="Times New Roman" w:cs="Times New Roman"/>
          <w:sz w:val="24"/>
          <w:szCs w:val="24"/>
        </w:rPr>
        <w:t>услуг</w:t>
      </w:r>
      <w:r w:rsidRPr="00F34DD5">
        <w:rPr>
          <w:rFonts w:ascii="Times New Roman" w:hAnsi="Times New Roman" w:cs="Times New Roman"/>
          <w:sz w:val="24"/>
          <w:szCs w:val="24"/>
        </w:rPr>
        <w:t xml:space="preserve"> и даты предоставления Отчета);</w:t>
      </w:r>
    </w:p>
    <w:p w:rsidR="00C46BC5" w:rsidRPr="00F34DD5" w:rsidRDefault="00C46BC5" w:rsidP="00C46BC5">
      <w:pPr>
        <w:pStyle w:val="a9"/>
        <w:numPr>
          <w:ilvl w:val="0"/>
          <w:numId w:val="45"/>
        </w:numPr>
        <w:spacing w:after="0" w:line="240" w:lineRule="auto"/>
        <w:ind w:left="0" w:firstLine="0"/>
        <w:jc w:val="both"/>
        <w:rPr>
          <w:rFonts w:ascii="Times New Roman" w:hAnsi="Times New Roman" w:cs="Times New Roman"/>
          <w:sz w:val="24"/>
          <w:szCs w:val="24"/>
        </w:rPr>
      </w:pPr>
      <w:r w:rsidRPr="00F34DD5">
        <w:rPr>
          <w:rFonts w:ascii="Times New Roman" w:hAnsi="Times New Roman" w:cs="Times New Roman"/>
          <w:sz w:val="24"/>
          <w:szCs w:val="24"/>
        </w:rPr>
        <w:t>Общий инфо</w:t>
      </w:r>
      <w:r w:rsidR="00E51F32">
        <w:rPr>
          <w:rFonts w:ascii="Times New Roman" w:hAnsi="Times New Roman" w:cs="Times New Roman"/>
          <w:sz w:val="24"/>
          <w:szCs w:val="24"/>
        </w:rPr>
        <w:t xml:space="preserve">рмационно-аналитический Отчет об оказанных </w:t>
      </w:r>
      <w:r w:rsidRPr="00F34DD5">
        <w:rPr>
          <w:rFonts w:ascii="Times New Roman" w:hAnsi="Times New Roman" w:cs="Times New Roman"/>
          <w:sz w:val="24"/>
          <w:szCs w:val="24"/>
        </w:rPr>
        <w:t xml:space="preserve">услугах, содержащий следующую информацию: наименование Исполнителя; номер и дату Договора; наименование услуги и наименование Получателя поддержки; информацию об оказанной услуге в соответствии с настоящим Техническим заданием и условиями Договора, фотоматериалы процесса </w:t>
      </w:r>
      <w:r w:rsidR="001C17FD">
        <w:rPr>
          <w:rFonts w:ascii="Times New Roman" w:hAnsi="Times New Roman" w:cs="Times New Roman"/>
          <w:sz w:val="24"/>
          <w:szCs w:val="24"/>
        </w:rPr>
        <w:t>оказания услуги</w:t>
      </w:r>
      <w:r>
        <w:rPr>
          <w:rFonts w:ascii="Times New Roman" w:hAnsi="Times New Roman" w:cs="Times New Roman"/>
          <w:sz w:val="24"/>
          <w:szCs w:val="24"/>
        </w:rPr>
        <w:t xml:space="preserve"> (не менее 5 (пяти) фотографий на 1 субъект МСП)</w:t>
      </w:r>
      <w:r w:rsidRPr="00F34DD5">
        <w:rPr>
          <w:rFonts w:ascii="Times New Roman" w:hAnsi="Times New Roman" w:cs="Times New Roman"/>
          <w:sz w:val="24"/>
          <w:szCs w:val="24"/>
        </w:rPr>
        <w:t>. Отчет выполнен печатным способом на одной стороне листа белой бумаги формата А4, в трех экземплярах в печатном (брошюрованном) виде;</w:t>
      </w:r>
    </w:p>
    <w:p w:rsidR="00C46BC5" w:rsidRPr="00F34DD5" w:rsidRDefault="00BE5FA8" w:rsidP="00252EEF">
      <w:pPr>
        <w:pStyle w:val="a9"/>
        <w:numPr>
          <w:ilvl w:val="0"/>
          <w:numId w:val="45"/>
        </w:numPr>
        <w:spacing w:after="0" w:line="240" w:lineRule="auto"/>
        <w:ind w:left="0" w:firstLine="0"/>
        <w:jc w:val="both"/>
        <w:rPr>
          <w:rFonts w:ascii="Times New Roman" w:hAnsi="Times New Roman" w:cs="Times New Roman"/>
          <w:sz w:val="24"/>
          <w:szCs w:val="24"/>
        </w:rPr>
      </w:pPr>
      <w:r w:rsidRPr="00BE5FA8">
        <w:rPr>
          <w:rFonts w:ascii="Times New Roman" w:hAnsi="Times New Roman" w:cs="Times New Roman"/>
          <w:sz w:val="24"/>
          <w:szCs w:val="24"/>
        </w:rPr>
        <w:t>Отчет о проведенной квалификационной оценке</w:t>
      </w:r>
      <w:r w:rsidR="00252EEF">
        <w:rPr>
          <w:rFonts w:ascii="Times New Roman" w:hAnsi="Times New Roman" w:cs="Times New Roman"/>
          <w:sz w:val="24"/>
          <w:szCs w:val="24"/>
        </w:rPr>
        <w:t xml:space="preserve"> и разработанную</w:t>
      </w:r>
      <w:r w:rsidR="00252EEF" w:rsidRPr="00252EEF">
        <w:rPr>
          <w:rFonts w:ascii="Times New Roman" w:hAnsi="Times New Roman" w:cs="Times New Roman"/>
          <w:sz w:val="24"/>
          <w:szCs w:val="24"/>
        </w:rPr>
        <w:t xml:space="preserve"> Индивидуальн</w:t>
      </w:r>
      <w:r w:rsidR="00252EEF">
        <w:rPr>
          <w:rFonts w:ascii="Times New Roman" w:hAnsi="Times New Roman" w:cs="Times New Roman"/>
          <w:sz w:val="24"/>
          <w:szCs w:val="24"/>
        </w:rPr>
        <w:t>ую</w:t>
      </w:r>
      <w:r w:rsidR="00252EEF" w:rsidRPr="00252EEF">
        <w:rPr>
          <w:rFonts w:ascii="Times New Roman" w:hAnsi="Times New Roman" w:cs="Times New Roman"/>
          <w:sz w:val="24"/>
          <w:szCs w:val="24"/>
        </w:rPr>
        <w:t xml:space="preserve"> карт</w:t>
      </w:r>
      <w:r w:rsidR="00252EEF">
        <w:rPr>
          <w:rFonts w:ascii="Times New Roman" w:hAnsi="Times New Roman" w:cs="Times New Roman"/>
          <w:sz w:val="24"/>
          <w:szCs w:val="24"/>
        </w:rPr>
        <w:t>у</w:t>
      </w:r>
      <w:r w:rsidR="00252EEF" w:rsidRPr="00252EEF">
        <w:rPr>
          <w:rFonts w:ascii="Times New Roman" w:hAnsi="Times New Roman" w:cs="Times New Roman"/>
          <w:sz w:val="24"/>
          <w:szCs w:val="24"/>
        </w:rPr>
        <w:t xml:space="preserve"> развития</w:t>
      </w:r>
      <w:r w:rsidR="00252EEF">
        <w:rPr>
          <w:rFonts w:ascii="Times New Roman" w:hAnsi="Times New Roman" w:cs="Times New Roman"/>
          <w:sz w:val="24"/>
          <w:szCs w:val="24"/>
        </w:rPr>
        <w:t>. Отчет содержит все заполненные формы в соответствии с Методикой (Приложение №1</w:t>
      </w:r>
      <w:r w:rsidR="00252EEF" w:rsidRPr="00252EEF">
        <w:rPr>
          <w:rFonts w:ascii="Times New Roman" w:hAnsi="Times New Roman" w:cs="Times New Roman"/>
          <w:sz w:val="24"/>
          <w:szCs w:val="24"/>
        </w:rPr>
        <w:t xml:space="preserve"> к Техническому заданию</w:t>
      </w:r>
      <w:r w:rsidR="00252EEF">
        <w:rPr>
          <w:rFonts w:ascii="Times New Roman" w:hAnsi="Times New Roman" w:cs="Times New Roman"/>
          <w:sz w:val="24"/>
          <w:szCs w:val="24"/>
        </w:rPr>
        <w:t>).</w:t>
      </w:r>
      <w:r w:rsidRPr="00BE5FA8">
        <w:rPr>
          <w:rFonts w:ascii="Times New Roman" w:hAnsi="Times New Roman" w:cs="Times New Roman"/>
          <w:sz w:val="24"/>
          <w:szCs w:val="24"/>
        </w:rPr>
        <w:t xml:space="preserve"> </w:t>
      </w:r>
      <w:r w:rsidR="00C46BC5" w:rsidRPr="00F34DD5">
        <w:rPr>
          <w:rFonts w:ascii="Times New Roman" w:hAnsi="Times New Roman" w:cs="Times New Roman"/>
          <w:sz w:val="24"/>
          <w:szCs w:val="24"/>
        </w:rPr>
        <w:t xml:space="preserve">Отчет предоставляется на электронном носителе в форматах </w:t>
      </w:r>
      <w:r w:rsidR="00C46BC5" w:rsidRPr="007E31C8">
        <w:rPr>
          <w:rFonts w:ascii="Times New Roman" w:hAnsi="Times New Roman" w:cs="Times New Roman"/>
          <w:sz w:val="24"/>
          <w:szCs w:val="24"/>
        </w:rPr>
        <w:t>.doc и .pdf</w:t>
      </w:r>
      <w:r w:rsidR="00C46BC5" w:rsidRPr="00F34DD5">
        <w:rPr>
          <w:rFonts w:ascii="Times New Roman" w:hAnsi="Times New Roman" w:cs="Times New Roman"/>
          <w:sz w:val="24"/>
          <w:szCs w:val="24"/>
        </w:rPr>
        <w:t>, а также в бумажном варианте в трех экземплярах в печатном (брошюрованном) виде.</w:t>
      </w:r>
    </w:p>
    <w:p w:rsidR="00C46BC5" w:rsidRPr="00F34DD5" w:rsidRDefault="00C46BC5" w:rsidP="00CA52BF">
      <w:pPr>
        <w:pStyle w:val="a9"/>
        <w:numPr>
          <w:ilvl w:val="0"/>
          <w:numId w:val="45"/>
        </w:numPr>
        <w:spacing w:after="0" w:line="240" w:lineRule="auto"/>
        <w:ind w:left="0" w:firstLine="0"/>
        <w:jc w:val="both"/>
        <w:rPr>
          <w:rFonts w:ascii="Times New Roman" w:hAnsi="Times New Roman" w:cs="Times New Roman"/>
          <w:sz w:val="24"/>
          <w:szCs w:val="24"/>
        </w:rPr>
      </w:pPr>
      <w:r w:rsidRPr="00F34DD5">
        <w:rPr>
          <w:rFonts w:ascii="Times New Roman" w:hAnsi="Times New Roman" w:cs="Times New Roman"/>
          <w:sz w:val="24"/>
          <w:szCs w:val="24"/>
        </w:rPr>
        <w:t>Соглашени</w:t>
      </w:r>
      <w:r w:rsidR="00E51F32">
        <w:rPr>
          <w:rFonts w:ascii="Times New Roman" w:hAnsi="Times New Roman" w:cs="Times New Roman"/>
          <w:sz w:val="24"/>
          <w:szCs w:val="24"/>
        </w:rPr>
        <w:t>е</w:t>
      </w:r>
      <w:r w:rsidRPr="00F34DD5">
        <w:rPr>
          <w:rFonts w:ascii="Times New Roman" w:hAnsi="Times New Roman" w:cs="Times New Roman"/>
          <w:sz w:val="24"/>
          <w:szCs w:val="24"/>
        </w:rPr>
        <w:t xml:space="preserve"> о со</w:t>
      </w:r>
      <w:r w:rsidR="00E51F32">
        <w:rPr>
          <w:rFonts w:ascii="Times New Roman" w:hAnsi="Times New Roman" w:cs="Times New Roman"/>
          <w:sz w:val="24"/>
          <w:szCs w:val="24"/>
        </w:rPr>
        <w:t>финансировании стоимости услуг согласно</w:t>
      </w:r>
      <w:r w:rsidR="00E51F32" w:rsidRPr="00F34DD5">
        <w:rPr>
          <w:rFonts w:ascii="Times New Roman" w:hAnsi="Times New Roman" w:cs="Times New Roman"/>
          <w:sz w:val="24"/>
          <w:szCs w:val="24"/>
        </w:rPr>
        <w:t xml:space="preserve"> </w:t>
      </w:r>
      <w:r w:rsidRPr="00F34DD5">
        <w:rPr>
          <w:rFonts w:ascii="Times New Roman" w:hAnsi="Times New Roman" w:cs="Times New Roman"/>
          <w:sz w:val="24"/>
          <w:szCs w:val="24"/>
        </w:rPr>
        <w:t>Приложени</w:t>
      </w:r>
      <w:r w:rsidR="00E51F32">
        <w:rPr>
          <w:rFonts w:ascii="Times New Roman" w:hAnsi="Times New Roman" w:cs="Times New Roman"/>
          <w:sz w:val="24"/>
          <w:szCs w:val="24"/>
        </w:rPr>
        <w:t>ю</w:t>
      </w:r>
      <w:r w:rsidRPr="00F34DD5">
        <w:rPr>
          <w:rFonts w:ascii="Times New Roman" w:hAnsi="Times New Roman" w:cs="Times New Roman"/>
          <w:sz w:val="24"/>
          <w:szCs w:val="24"/>
        </w:rPr>
        <w:t xml:space="preserve"> №</w:t>
      </w:r>
      <w:r>
        <w:rPr>
          <w:rFonts w:ascii="Times New Roman" w:hAnsi="Times New Roman" w:cs="Times New Roman"/>
          <w:sz w:val="24"/>
          <w:szCs w:val="24"/>
        </w:rPr>
        <w:t>2</w:t>
      </w:r>
      <w:r w:rsidR="00271C2B" w:rsidRPr="00CA52BF">
        <w:rPr>
          <w:rFonts w:ascii="Times New Roman" w:hAnsi="Times New Roman" w:cs="Times New Roman"/>
          <w:sz w:val="24"/>
          <w:szCs w:val="24"/>
        </w:rPr>
        <w:t xml:space="preserve"> к Техни</w:t>
      </w:r>
      <w:r w:rsidR="00271C2B" w:rsidRPr="00E51F32">
        <w:rPr>
          <w:rFonts w:ascii="Times New Roman" w:hAnsi="Times New Roman" w:cs="Times New Roman"/>
          <w:sz w:val="24"/>
          <w:szCs w:val="24"/>
        </w:rPr>
        <w:t>ческому заданию</w:t>
      </w:r>
      <w:r w:rsidR="00CA52BF">
        <w:rPr>
          <w:rFonts w:ascii="Times New Roman" w:hAnsi="Times New Roman" w:cs="Times New Roman"/>
          <w:sz w:val="24"/>
          <w:szCs w:val="24"/>
        </w:rPr>
        <w:t xml:space="preserve"> и документ,</w:t>
      </w:r>
      <w:r w:rsidR="00CA52BF" w:rsidRPr="00CA52BF">
        <w:rPr>
          <w:rFonts w:ascii="Times New Roman" w:hAnsi="Times New Roman" w:cs="Times New Roman"/>
          <w:sz w:val="24"/>
          <w:szCs w:val="24"/>
        </w:rPr>
        <w:t xml:space="preserve"> подтверждающий факт осуществления софинансирования стоимости услуг субъектами МСП - получателями услуг</w:t>
      </w:r>
      <w:r w:rsidR="00CA52BF">
        <w:rPr>
          <w:rFonts w:ascii="Times New Roman" w:hAnsi="Times New Roman" w:cs="Times New Roman"/>
          <w:sz w:val="24"/>
          <w:szCs w:val="24"/>
        </w:rPr>
        <w:t>.</w:t>
      </w:r>
    </w:p>
    <w:p w:rsidR="00C46BC5" w:rsidRPr="00F34DD5" w:rsidRDefault="00C46BC5" w:rsidP="00E51F32">
      <w:pPr>
        <w:pStyle w:val="a9"/>
        <w:numPr>
          <w:ilvl w:val="0"/>
          <w:numId w:val="45"/>
        </w:numPr>
        <w:spacing w:after="0" w:line="240" w:lineRule="auto"/>
        <w:ind w:left="0" w:firstLine="0"/>
        <w:jc w:val="both"/>
        <w:rPr>
          <w:rFonts w:ascii="Times New Roman" w:hAnsi="Times New Roman" w:cs="Times New Roman"/>
          <w:sz w:val="24"/>
          <w:szCs w:val="24"/>
        </w:rPr>
      </w:pPr>
      <w:r w:rsidRPr="00F34DD5">
        <w:rPr>
          <w:rFonts w:ascii="Times New Roman" w:hAnsi="Times New Roman" w:cs="Times New Roman"/>
          <w:sz w:val="24"/>
          <w:szCs w:val="24"/>
        </w:rPr>
        <w:t>Соглашени</w:t>
      </w:r>
      <w:r w:rsidR="00E51F32">
        <w:rPr>
          <w:rFonts w:ascii="Times New Roman" w:hAnsi="Times New Roman" w:cs="Times New Roman"/>
          <w:sz w:val="24"/>
          <w:szCs w:val="24"/>
        </w:rPr>
        <w:t xml:space="preserve">е о предоставлении информации </w:t>
      </w:r>
      <w:r w:rsidRPr="00F34DD5">
        <w:rPr>
          <w:rFonts w:ascii="Times New Roman" w:hAnsi="Times New Roman" w:cs="Times New Roman"/>
          <w:sz w:val="24"/>
          <w:szCs w:val="24"/>
        </w:rPr>
        <w:t>о ключевых показател</w:t>
      </w:r>
      <w:r w:rsidR="008B1676">
        <w:rPr>
          <w:rFonts w:ascii="Times New Roman" w:hAnsi="Times New Roman" w:cs="Times New Roman"/>
          <w:sz w:val="24"/>
          <w:szCs w:val="24"/>
        </w:rPr>
        <w:t>ях</w:t>
      </w:r>
      <w:r w:rsidRPr="00F34DD5">
        <w:rPr>
          <w:rFonts w:ascii="Times New Roman" w:hAnsi="Times New Roman" w:cs="Times New Roman"/>
          <w:sz w:val="24"/>
          <w:szCs w:val="24"/>
        </w:rPr>
        <w:t xml:space="preserve"> эффективности деятельности и иных показател</w:t>
      </w:r>
      <w:r w:rsidR="008B1676">
        <w:rPr>
          <w:rFonts w:ascii="Times New Roman" w:hAnsi="Times New Roman" w:cs="Times New Roman"/>
          <w:sz w:val="24"/>
          <w:szCs w:val="24"/>
        </w:rPr>
        <w:t>ях</w:t>
      </w:r>
      <w:r w:rsidRPr="00F34DD5">
        <w:rPr>
          <w:rFonts w:ascii="Times New Roman" w:hAnsi="Times New Roman" w:cs="Times New Roman"/>
          <w:sz w:val="24"/>
          <w:szCs w:val="24"/>
        </w:rPr>
        <w:t xml:space="preserve"> </w:t>
      </w:r>
      <w:r w:rsidR="00E51F32" w:rsidRPr="00E51F32">
        <w:rPr>
          <w:rFonts w:ascii="Times New Roman" w:hAnsi="Times New Roman" w:cs="Times New Roman"/>
          <w:sz w:val="24"/>
          <w:szCs w:val="24"/>
        </w:rPr>
        <w:t>субъект</w:t>
      </w:r>
      <w:r w:rsidR="00E51F32">
        <w:rPr>
          <w:rFonts w:ascii="Times New Roman" w:hAnsi="Times New Roman" w:cs="Times New Roman"/>
          <w:sz w:val="24"/>
          <w:szCs w:val="24"/>
        </w:rPr>
        <w:t>ов</w:t>
      </w:r>
      <w:r w:rsidR="00E51F32" w:rsidRPr="00E51F32">
        <w:rPr>
          <w:rFonts w:ascii="Times New Roman" w:hAnsi="Times New Roman" w:cs="Times New Roman"/>
          <w:sz w:val="24"/>
          <w:szCs w:val="24"/>
        </w:rPr>
        <w:t xml:space="preserve"> МСП, получающи</w:t>
      </w:r>
      <w:r w:rsidR="00E51F32">
        <w:rPr>
          <w:rFonts w:ascii="Times New Roman" w:hAnsi="Times New Roman" w:cs="Times New Roman"/>
          <w:sz w:val="24"/>
          <w:szCs w:val="24"/>
        </w:rPr>
        <w:t>х</w:t>
      </w:r>
      <w:r w:rsidR="00E51F32" w:rsidRPr="00E51F32">
        <w:rPr>
          <w:rFonts w:ascii="Times New Roman" w:hAnsi="Times New Roman" w:cs="Times New Roman"/>
          <w:sz w:val="24"/>
          <w:szCs w:val="24"/>
        </w:rPr>
        <w:t xml:space="preserve"> поддержку</w:t>
      </w:r>
      <w:r w:rsidR="00E51F32">
        <w:rPr>
          <w:rFonts w:ascii="Times New Roman" w:hAnsi="Times New Roman" w:cs="Times New Roman"/>
          <w:sz w:val="24"/>
          <w:szCs w:val="24"/>
        </w:rPr>
        <w:t>,</w:t>
      </w:r>
      <w:r w:rsidR="00E51F32" w:rsidRPr="00E51F32">
        <w:rPr>
          <w:rFonts w:ascii="Times New Roman" w:hAnsi="Times New Roman" w:cs="Times New Roman"/>
          <w:sz w:val="24"/>
          <w:szCs w:val="24"/>
        </w:rPr>
        <w:t xml:space="preserve"> </w:t>
      </w:r>
      <w:r w:rsidRPr="00F34DD5">
        <w:rPr>
          <w:rFonts w:ascii="Times New Roman" w:hAnsi="Times New Roman" w:cs="Times New Roman"/>
          <w:sz w:val="24"/>
          <w:szCs w:val="24"/>
        </w:rPr>
        <w:t>за текущий и два следующих года осуществления финансово-хозяйственной деят</w:t>
      </w:r>
      <w:r w:rsidR="00E51F32">
        <w:rPr>
          <w:rFonts w:ascii="Times New Roman" w:hAnsi="Times New Roman" w:cs="Times New Roman"/>
          <w:sz w:val="24"/>
          <w:szCs w:val="24"/>
        </w:rPr>
        <w:t xml:space="preserve">ельности согласно </w:t>
      </w:r>
      <w:r w:rsidRPr="00F34DD5">
        <w:rPr>
          <w:rFonts w:ascii="Times New Roman" w:hAnsi="Times New Roman" w:cs="Times New Roman"/>
          <w:sz w:val="24"/>
          <w:szCs w:val="24"/>
        </w:rPr>
        <w:t>Приложени</w:t>
      </w:r>
      <w:r w:rsidR="00E51F32">
        <w:rPr>
          <w:rFonts w:ascii="Times New Roman" w:hAnsi="Times New Roman" w:cs="Times New Roman"/>
          <w:sz w:val="24"/>
          <w:szCs w:val="24"/>
        </w:rPr>
        <w:t>ю</w:t>
      </w:r>
      <w:r w:rsidRPr="00F34DD5">
        <w:rPr>
          <w:rFonts w:ascii="Times New Roman" w:hAnsi="Times New Roman" w:cs="Times New Roman"/>
          <w:sz w:val="24"/>
          <w:szCs w:val="24"/>
        </w:rPr>
        <w:t xml:space="preserve"> №</w:t>
      </w:r>
      <w:r>
        <w:rPr>
          <w:rFonts w:ascii="Times New Roman" w:hAnsi="Times New Roman" w:cs="Times New Roman"/>
          <w:sz w:val="24"/>
          <w:szCs w:val="24"/>
        </w:rPr>
        <w:t>3</w:t>
      </w:r>
      <w:r w:rsidR="00271C2B" w:rsidRPr="00E51F32">
        <w:rPr>
          <w:rFonts w:ascii="Times New Roman" w:hAnsi="Times New Roman" w:cs="Times New Roman"/>
          <w:sz w:val="24"/>
          <w:szCs w:val="24"/>
        </w:rPr>
        <w:t xml:space="preserve"> к Техническому заданию</w:t>
      </w:r>
      <w:r>
        <w:rPr>
          <w:rFonts w:ascii="Times New Roman" w:hAnsi="Times New Roman" w:cs="Times New Roman"/>
          <w:sz w:val="24"/>
          <w:szCs w:val="24"/>
        </w:rPr>
        <w:t>.</w:t>
      </w:r>
      <w:r w:rsidR="00E51F32">
        <w:rPr>
          <w:rFonts w:ascii="Times New Roman" w:hAnsi="Times New Roman" w:cs="Times New Roman"/>
          <w:sz w:val="24"/>
          <w:szCs w:val="24"/>
        </w:rPr>
        <w:t xml:space="preserve"> </w:t>
      </w:r>
    </w:p>
    <w:p w:rsidR="00C46BC5" w:rsidRPr="00F34DD5" w:rsidRDefault="00C46BC5" w:rsidP="00C46BC5">
      <w:pPr>
        <w:pStyle w:val="a9"/>
        <w:numPr>
          <w:ilvl w:val="0"/>
          <w:numId w:val="4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Реестр</w:t>
      </w:r>
      <w:r w:rsidRPr="00F34DD5">
        <w:rPr>
          <w:rFonts w:ascii="Times New Roman" w:hAnsi="Times New Roman" w:cs="Times New Roman"/>
          <w:sz w:val="24"/>
          <w:szCs w:val="24"/>
        </w:rPr>
        <w:t xml:space="preserve"> «Количество услуг, предоставленных субъектам малого и среднего предпринимательства – получателям </w:t>
      </w:r>
      <w:r w:rsidR="00271C2B" w:rsidRPr="00F34DD5">
        <w:rPr>
          <w:rFonts w:ascii="Times New Roman" w:hAnsi="Times New Roman" w:cs="Times New Roman"/>
          <w:sz w:val="24"/>
          <w:szCs w:val="24"/>
        </w:rPr>
        <w:t>поддержки» (</w:t>
      </w:r>
      <w:r w:rsidRPr="00F34DD5">
        <w:rPr>
          <w:rFonts w:ascii="Times New Roman" w:hAnsi="Times New Roman" w:cs="Times New Roman"/>
          <w:sz w:val="24"/>
          <w:szCs w:val="24"/>
        </w:rPr>
        <w:t>Приложение №</w:t>
      </w:r>
      <w:r>
        <w:rPr>
          <w:rFonts w:ascii="Times New Roman" w:hAnsi="Times New Roman" w:cs="Times New Roman"/>
          <w:sz w:val="24"/>
          <w:szCs w:val="24"/>
        </w:rPr>
        <w:t>4</w:t>
      </w:r>
      <w:r w:rsidR="00271C2B" w:rsidRPr="00271C2B">
        <w:rPr>
          <w:rFonts w:ascii="Times New Roman" w:hAnsi="Times New Roman" w:cs="Times New Roman"/>
          <w:sz w:val="24"/>
        </w:rPr>
        <w:t xml:space="preserve"> </w:t>
      </w:r>
      <w:r w:rsidR="00271C2B" w:rsidRPr="004D3796">
        <w:rPr>
          <w:rFonts w:ascii="Times New Roman" w:hAnsi="Times New Roman" w:cs="Times New Roman"/>
          <w:sz w:val="24"/>
        </w:rPr>
        <w:t>к Техническому заданию</w:t>
      </w:r>
      <w:r w:rsidRPr="00F34DD5">
        <w:rPr>
          <w:rFonts w:ascii="Times New Roman" w:hAnsi="Times New Roman" w:cs="Times New Roman"/>
          <w:sz w:val="24"/>
          <w:szCs w:val="24"/>
        </w:rPr>
        <w:t>).</w:t>
      </w:r>
    </w:p>
    <w:p w:rsidR="00C46BC5" w:rsidRPr="00F34DD5" w:rsidRDefault="00C46BC5" w:rsidP="00C46BC5">
      <w:pPr>
        <w:pStyle w:val="a9"/>
        <w:numPr>
          <w:ilvl w:val="0"/>
          <w:numId w:val="4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Реестр </w:t>
      </w:r>
      <w:r w:rsidRPr="00F34DD5">
        <w:rPr>
          <w:rFonts w:ascii="Times New Roman" w:hAnsi="Times New Roman" w:cs="Times New Roman"/>
          <w:sz w:val="24"/>
          <w:szCs w:val="24"/>
        </w:rPr>
        <w:t xml:space="preserve">«Количество субъектов малого и среднего предпринимательства, получивших государственную </w:t>
      </w:r>
      <w:r w:rsidR="00271C2B" w:rsidRPr="00F34DD5">
        <w:rPr>
          <w:rFonts w:ascii="Times New Roman" w:hAnsi="Times New Roman" w:cs="Times New Roman"/>
          <w:sz w:val="24"/>
          <w:szCs w:val="24"/>
        </w:rPr>
        <w:t>поддержку» (</w:t>
      </w:r>
      <w:r w:rsidRPr="00F34DD5">
        <w:rPr>
          <w:rFonts w:ascii="Times New Roman" w:hAnsi="Times New Roman" w:cs="Times New Roman"/>
          <w:sz w:val="24"/>
          <w:szCs w:val="24"/>
        </w:rPr>
        <w:t>Приложение №</w:t>
      </w:r>
      <w:r>
        <w:rPr>
          <w:rFonts w:ascii="Times New Roman" w:hAnsi="Times New Roman" w:cs="Times New Roman"/>
          <w:sz w:val="24"/>
          <w:szCs w:val="24"/>
        </w:rPr>
        <w:t>5</w:t>
      </w:r>
      <w:r w:rsidR="00271C2B" w:rsidRPr="00271C2B">
        <w:rPr>
          <w:rFonts w:ascii="Times New Roman" w:hAnsi="Times New Roman" w:cs="Times New Roman"/>
          <w:sz w:val="24"/>
        </w:rPr>
        <w:t xml:space="preserve"> </w:t>
      </w:r>
      <w:r w:rsidR="00271C2B" w:rsidRPr="004D3796">
        <w:rPr>
          <w:rFonts w:ascii="Times New Roman" w:hAnsi="Times New Roman" w:cs="Times New Roman"/>
          <w:sz w:val="24"/>
        </w:rPr>
        <w:t>к Техническому заданию</w:t>
      </w:r>
      <w:r w:rsidRPr="00F34DD5">
        <w:rPr>
          <w:rFonts w:ascii="Times New Roman" w:hAnsi="Times New Roman" w:cs="Times New Roman"/>
          <w:sz w:val="24"/>
          <w:szCs w:val="24"/>
        </w:rPr>
        <w:t>).</w:t>
      </w:r>
    </w:p>
    <w:p w:rsidR="00B26D09" w:rsidRDefault="00584A9B" w:rsidP="00062488">
      <w:pPr>
        <w:pStyle w:val="a9"/>
        <w:numPr>
          <w:ilvl w:val="0"/>
          <w:numId w:val="45"/>
        </w:numPr>
        <w:spacing w:after="0" w:line="240" w:lineRule="auto"/>
        <w:ind w:left="0" w:firstLine="0"/>
        <w:jc w:val="both"/>
        <w:rPr>
          <w:rFonts w:ascii="Times New Roman" w:hAnsi="Times New Roman" w:cs="Times New Roman"/>
          <w:sz w:val="24"/>
          <w:szCs w:val="24"/>
        </w:rPr>
      </w:pPr>
      <w:r w:rsidRPr="00062488">
        <w:rPr>
          <w:rFonts w:ascii="Times New Roman" w:hAnsi="Times New Roman" w:cs="Times New Roman"/>
          <w:sz w:val="24"/>
          <w:szCs w:val="24"/>
        </w:rPr>
        <w:t>Обязательство об отказе в предоставлении услуг субъектам МСП, входящим в одну группу лиц согласно ФЗ «О защите конкуренции» № 135-ФЗ от 26.07.2006 г. (Приложение №</w:t>
      </w:r>
      <w:r w:rsidR="00185E2B">
        <w:rPr>
          <w:rFonts w:ascii="Times New Roman" w:hAnsi="Times New Roman" w:cs="Times New Roman"/>
          <w:sz w:val="24"/>
          <w:szCs w:val="24"/>
        </w:rPr>
        <w:t>6</w:t>
      </w:r>
      <w:r w:rsidRPr="00062488">
        <w:rPr>
          <w:rFonts w:ascii="Times New Roman" w:hAnsi="Times New Roman" w:cs="Times New Roman"/>
          <w:sz w:val="24"/>
          <w:szCs w:val="24"/>
        </w:rPr>
        <w:t xml:space="preserve"> к Техническому заданию).</w:t>
      </w:r>
    </w:p>
    <w:p w:rsidR="00B26D09" w:rsidRPr="00185E2B" w:rsidRDefault="00185E2B" w:rsidP="00185E2B">
      <w:pPr>
        <w:pStyle w:val="a9"/>
        <w:numPr>
          <w:ilvl w:val="0"/>
          <w:numId w:val="45"/>
        </w:numPr>
        <w:spacing w:after="0" w:line="240" w:lineRule="auto"/>
        <w:ind w:left="0" w:firstLine="0"/>
        <w:jc w:val="both"/>
        <w:rPr>
          <w:rFonts w:ascii="Times New Roman" w:hAnsi="Times New Roman" w:cs="Times New Roman"/>
          <w:sz w:val="24"/>
          <w:szCs w:val="24"/>
        </w:rPr>
      </w:pPr>
      <w:r w:rsidRPr="00185E2B">
        <w:rPr>
          <w:rFonts w:ascii="Times New Roman" w:hAnsi="Times New Roman" w:cs="Times New Roman"/>
          <w:sz w:val="24"/>
          <w:szCs w:val="24"/>
        </w:rPr>
        <w:t>Согласие на обработку персональных данных (Приложение №7 к Техническому заданию).</w:t>
      </w:r>
    </w:p>
    <w:p w:rsidR="00B26D09" w:rsidRDefault="00B26D09" w:rsidP="00B26D09">
      <w:pPr>
        <w:rPr>
          <w:rFonts w:ascii="Times New Roman" w:hAnsi="Times New Roman" w:cs="Times New Roman"/>
          <w:b/>
          <w:sz w:val="24"/>
          <w:szCs w:val="24"/>
        </w:rPr>
      </w:pPr>
    </w:p>
    <w:p w:rsidR="003A17D1" w:rsidRDefault="003A17D1" w:rsidP="003A17D1">
      <w:pPr>
        <w:suppressAutoHyphens/>
        <w:spacing w:after="0" w:line="240" w:lineRule="auto"/>
        <w:jc w:val="both"/>
        <w:rPr>
          <w:rFonts w:ascii="Times New Roman" w:eastAsia="SimSun" w:hAnsi="Times New Roma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3A17D1" w:rsidTr="003A17D1">
        <w:tc>
          <w:tcPr>
            <w:tcW w:w="4365" w:type="dxa"/>
            <w:hideMark/>
          </w:tcPr>
          <w:p w:rsidR="003A17D1" w:rsidRDefault="003A17D1">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Исполнитель:</w:t>
            </w:r>
          </w:p>
          <w:p w:rsidR="003A17D1" w:rsidRDefault="003A17D1">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w:t>
            </w:r>
          </w:p>
        </w:tc>
        <w:tc>
          <w:tcPr>
            <w:tcW w:w="5633" w:type="dxa"/>
            <w:hideMark/>
          </w:tcPr>
          <w:p w:rsidR="003A17D1" w:rsidRDefault="003A17D1">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Заказчик:</w:t>
            </w:r>
          </w:p>
          <w:p w:rsidR="003A17D1" w:rsidRDefault="003A17D1">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Генеральный директор</w:t>
            </w:r>
          </w:p>
          <w:p w:rsidR="003A17D1" w:rsidRDefault="003A17D1">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АУ «Технопарк - Мордовия»</w:t>
            </w:r>
          </w:p>
        </w:tc>
      </w:tr>
      <w:tr w:rsidR="003A17D1" w:rsidTr="003A17D1">
        <w:tc>
          <w:tcPr>
            <w:tcW w:w="4365" w:type="dxa"/>
            <w:hideMark/>
          </w:tcPr>
          <w:p w:rsidR="003A17D1" w:rsidRDefault="003A17D1">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____________________ /_____________/</w:t>
            </w:r>
          </w:p>
        </w:tc>
        <w:tc>
          <w:tcPr>
            <w:tcW w:w="5633" w:type="dxa"/>
            <w:hideMark/>
          </w:tcPr>
          <w:p w:rsidR="003A17D1" w:rsidRDefault="003A17D1">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__________________________ /В.В. Якуба/</w:t>
            </w:r>
          </w:p>
        </w:tc>
      </w:tr>
    </w:tbl>
    <w:p w:rsidR="003A17D1" w:rsidRDefault="003A17D1" w:rsidP="003A17D1">
      <w:pPr>
        <w:suppressAutoHyphens/>
        <w:spacing w:after="0" w:line="240" w:lineRule="auto"/>
        <w:jc w:val="both"/>
        <w:rPr>
          <w:rFonts w:ascii="Times New Roman" w:eastAsia="SimSun" w:hAnsi="Times New Roman"/>
          <w:kern w:val="2"/>
          <w:lang w:eastAsia="zh-CN" w:bidi="hi-IN"/>
        </w:rPr>
      </w:pPr>
    </w:p>
    <w:p w:rsidR="003A17D1" w:rsidRDefault="003A17D1" w:rsidP="00B26D09">
      <w:pPr>
        <w:rPr>
          <w:rFonts w:ascii="Times New Roman" w:hAnsi="Times New Roman" w:cs="Times New Roman"/>
          <w:b/>
          <w:sz w:val="24"/>
          <w:szCs w:val="24"/>
        </w:rPr>
      </w:pPr>
    </w:p>
    <w:p w:rsidR="003A17D1" w:rsidRDefault="003A17D1" w:rsidP="00B26D09">
      <w:pPr>
        <w:rPr>
          <w:rFonts w:ascii="Times New Roman" w:hAnsi="Times New Roman" w:cs="Times New Roman"/>
          <w:b/>
          <w:sz w:val="24"/>
          <w:szCs w:val="24"/>
        </w:rPr>
      </w:pPr>
    </w:p>
    <w:p w:rsidR="003A17D1" w:rsidRDefault="003A17D1" w:rsidP="00B26D09">
      <w:pPr>
        <w:rPr>
          <w:rFonts w:ascii="Times New Roman" w:hAnsi="Times New Roman" w:cs="Times New Roman"/>
          <w:b/>
          <w:sz w:val="24"/>
          <w:szCs w:val="24"/>
        </w:rPr>
        <w:sectPr w:rsidR="003A17D1" w:rsidSect="00CA52BF">
          <w:footerReference w:type="default" r:id="rId8"/>
          <w:pgSz w:w="11906" w:h="16838"/>
          <w:pgMar w:top="448" w:right="850" w:bottom="709" w:left="1701" w:header="708" w:footer="0" w:gutter="0"/>
          <w:cols w:space="708"/>
          <w:docGrid w:linePitch="360"/>
        </w:sectPr>
      </w:pPr>
    </w:p>
    <w:p w:rsidR="00C46BC5" w:rsidRPr="005E59C6" w:rsidRDefault="00C46BC5" w:rsidP="00C46BC5">
      <w:pPr>
        <w:jc w:val="right"/>
        <w:rPr>
          <w:rFonts w:ascii="Times New Roman" w:hAnsi="Times New Roman" w:cs="Times New Roman"/>
          <w:sz w:val="24"/>
          <w:szCs w:val="24"/>
        </w:rPr>
      </w:pPr>
      <w:r w:rsidRPr="005E59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p>
    <w:p w:rsidR="00C46BC5" w:rsidRPr="005E59C6" w:rsidRDefault="00C46BC5" w:rsidP="00C46BC5">
      <w:pPr>
        <w:jc w:val="right"/>
        <w:rPr>
          <w:rFonts w:ascii="Times New Roman" w:hAnsi="Times New Roman" w:cs="Times New Roman"/>
          <w:sz w:val="24"/>
          <w:szCs w:val="24"/>
        </w:rPr>
      </w:pPr>
      <w:r w:rsidRPr="005E59C6">
        <w:rPr>
          <w:rFonts w:ascii="Times New Roman" w:hAnsi="Times New Roman" w:cs="Times New Roman"/>
          <w:sz w:val="24"/>
          <w:szCs w:val="24"/>
        </w:rPr>
        <w:t>к Техническому заданию</w:t>
      </w:r>
    </w:p>
    <w:p w:rsidR="00C46BC5" w:rsidRPr="005E59C6" w:rsidRDefault="00C46BC5" w:rsidP="00C46BC5">
      <w:pPr>
        <w:jc w:val="right"/>
        <w:rPr>
          <w:rFonts w:ascii="Times New Roman" w:hAnsi="Times New Roman" w:cs="Times New Roman"/>
          <w:sz w:val="24"/>
          <w:szCs w:val="24"/>
        </w:rPr>
      </w:pPr>
      <w:r w:rsidRPr="005E59C6">
        <w:rPr>
          <w:rFonts w:ascii="Times New Roman" w:hAnsi="Times New Roman" w:cs="Times New Roman"/>
          <w:sz w:val="24"/>
          <w:szCs w:val="24"/>
        </w:rPr>
        <w:t xml:space="preserve">от  «____ » </w:t>
      </w:r>
      <w:r w:rsidRPr="005E59C6">
        <w:rPr>
          <w:rFonts w:ascii="Times New Roman" w:hAnsi="Times New Roman" w:cs="Times New Roman"/>
          <w:iCs/>
          <w:sz w:val="24"/>
          <w:szCs w:val="24"/>
        </w:rPr>
        <w:t>__</w:t>
      </w:r>
      <w:r>
        <w:rPr>
          <w:rFonts w:ascii="Times New Roman" w:hAnsi="Times New Roman" w:cs="Times New Roman"/>
          <w:iCs/>
          <w:sz w:val="24"/>
          <w:szCs w:val="24"/>
        </w:rPr>
        <w:t>___</w:t>
      </w:r>
      <w:r w:rsidRPr="005E59C6">
        <w:rPr>
          <w:rFonts w:ascii="Times New Roman" w:hAnsi="Times New Roman" w:cs="Times New Roman"/>
          <w:iCs/>
          <w:sz w:val="24"/>
          <w:szCs w:val="24"/>
        </w:rPr>
        <w:t xml:space="preserve">_____ </w:t>
      </w:r>
      <w:r w:rsidRPr="005E59C6">
        <w:rPr>
          <w:rFonts w:ascii="Times New Roman" w:hAnsi="Times New Roman" w:cs="Times New Roman"/>
          <w:sz w:val="24"/>
          <w:szCs w:val="24"/>
        </w:rPr>
        <w:t>2020 г.</w:t>
      </w:r>
    </w:p>
    <w:p w:rsidR="00C46BC5" w:rsidRDefault="00C46BC5" w:rsidP="00C46BC5">
      <w:pPr>
        <w:jc w:val="center"/>
        <w:rPr>
          <w:rFonts w:ascii="Times New Roman" w:hAnsi="Times New Roman" w:cs="Times New Roman"/>
          <w:b/>
          <w:sz w:val="24"/>
          <w:szCs w:val="24"/>
        </w:rPr>
      </w:pPr>
    </w:p>
    <w:p w:rsidR="00C46BC5" w:rsidRDefault="00C46BC5" w:rsidP="00C46BC5">
      <w:pPr>
        <w:jc w:val="center"/>
        <w:rPr>
          <w:rFonts w:ascii="Times New Roman" w:hAnsi="Times New Roman" w:cs="Times New Roman"/>
          <w:b/>
          <w:sz w:val="24"/>
          <w:szCs w:val="24"/>
        </w:rPr>
      </w:pPr>
    </w:p>
    <w:p w:rsidR="00C46BC5" w:rsidRDefault="00C46BC5" w:rsidP="00C46BC5">
      <w:pPr>
        <w:jc w:val="center"/>
        <w:rPr>
          <w:rFonts w:ascii="Times New Roman" w:hAnsi="Times New Roman" w:cs="Times New Roman"/>
          <w:b/>
          <w:sz w:val="24"/>
          <w:szCs w:val="24"/>
        </w:rPr>
      </w:pPr>
    </w:p>
    <w:p w:rsidR="00C46BC5" w:rsidRDefault="00C46BC5" w:rsidP="00C46BC5">
      <w:pPr>
        <w:jc w:val="center"/>
        <w:rPr>
          <w:rFonts w:ascii="Times New Roman" w:hAnsi="Times New Roman" w:cs="Times New Roman"/>
          <w:b/>
          <w:sz w:val="24"/>
          <w:szCs w:val="24"/>
        </w:rPr>
      </w:pPr>
    </w:p>
    <w:p w:rsidR="00C46BC5" w:rsidRDefault="00C46BC5" w:rsidP="00C46BC5">
      <w:pPr>
        <w:jc w:val="center"/>
        <w:rPr>
          <w:rFonts w:ascii="Times New Roman" w:hAnsi="Times New Roman" w:cs="Times New Roman"/>
          <w:b/>
          <w:sz w:val="24"/>
          <w:szCs w:val="24"/>
        </w:rPr>
      </w:pPr>
    </w:p>
    <w:p w:rsidR="00C46BC5" w:rsidRDefault="00C46BC5" w:rsidP="00C46BC5">
      <w:pPr>
        <w:jc w:val="center"/>
        <w:rPr>
          <w:rFonts w:ascii="Times New Roman" w:hAnsi="Times New Roman" w:cs="Times New Roman"/>
          <w:b/>
          <w:sz w:val="24"/>
          <w:szCs w:val="24"/>
        </w:rPr>
      </w:pPr>
    </w:p>
    <w:p w:rsidR="00C46BC5" w:rsidRDefault="00C46BC5" w:rsidP="00C46BC5">
      <w:pPr>
        <w:jc w:val="center"/>
        <w:rPr>
          <w:rFonts w:ascii="Times New Roman" w:hAnsi="Times New Roman" w:cs="Times New Roman"/>
          <w:b/>
          <w:sz w:val="24"/>
          <w:szCs w:val="24"/>
        </w:rPr>
      </w:pPr>
    </w:p>
    <w:p w:rsidR="00C46BC5" w:rsidRDefault="00C46BC5" w:rsidP="00C46BC5">
      <w:pPr>
        <w:jc w:val="center"/>
        <w:rPr>
          <w:rFonts w:ascii="Times New Roman" w:hAnsi="Times New Roman" w:cs="Times New Roman"/>
          <w:b/>
          <w:sz w:val="24"/>
          <w:szCs w:val="24"/>
        </w:rPr>
      </w:pPr>
    </w:p>
    <w:p w:rsidR="00C46BC5" w:rsidRPr="00C46BC5" w:rsidRDefault="00C46BC5" w:rsidP="00C46BC5">
      <w:pPr>
        <w:jc w:val="center"/>
        <w:rPr>
          <w:rFonts w:ascii="Times New Roman" w:hAnsi="Times New Roman" w:cs="Times New Roman"/>
          <w:b/>
          <w:sz w:val="32"/>
          <w:szCs w:val="24"/>
        </w:rPr>
      </w:pPr>
      <w:r w:rsidRPr="00C46BC5">
        <w:rPr>
          <w:rFonts w:ascii="Times New Roman" w:hAnsi="Times New Roman" w:cs="Times New Roman"/>
          <w:b/>
          <w:sz w:val="32"/>
          <w:szCs w:val="24"/>
        </w:rPr>
        <w:t>МЕТОДИКА ПРОВЕДЕНИЯ</w:t>
      </w:r>
    </w:p>
    <w:p w:rsidR="00C46BC5" w:rsidRPr="00C46BC5" w:rsidRDefault="00C46BC5" w:rsidP="00C46BC5">
      <w:pPr>
        <w:jc w:val="center"/>
        <w:rPr>
          <w:rFonts w:ascii="Times New Roman" w:hAnsi="Times New Roman" w:cs="Times New Roman"/>
          <w:b/>
          <w:sz w:val="32"/>
          <w:szCs w:val="24"/>
        </w:rPr>
      </w:pPr>
      <w:r w:rsidRPr="00C46BC5">
        <w:rPr>
          <w:rFonts w:ascii="Times New Roman" w:hAnsi="Times New Roman" w:cs="Times New Roman"/>
          <w:b/>
          <w:sz w:val="32"/>
          <w:szCs w:val="24"/>
        </w:rPr>
        <w:t>КВАЛИФИКАЦИОННОЙ ОЦЕНКИ СУБЪЕКТА МСП</w:t>
      </w:r>
    </w:p>
    <w:p w:rsidR="00C46BC5" w:rsidRDefault="00C46BC5">
      <w:pPr>
        <w:rPr>
          <w:rFonts w:ascii="Times New Roman" w:hAnsi="Times New Roman" w:cs="Times New Roman"/>
          <w:b/>
          <w:sz w:val="24"/>
          <w:szCs w:val="24"/>
        </w:rPr>
      </w:pPr>
    </w:p>
    <w:p w:rsidR="00C46BC5" w:rsidRDefault="00C46BC5">
      <w:pPr>
        <w:rPr>
          <w:rFonts w:ascii="Times New Roman" w:hAnsi="Times New Roman" w:cs="Times New Roman"/>
          <w:b/>
          <w:sz w:val="24"/>
          <w:szCs w:val="24"/>
        </w:rPr>
      </w:pPr>
      <w:r>
        <w:rPr>
          <w:rFonts w:ascii="Times New Roman" w:hAnsi="Times New Roman" w:cs="Times New Roman"/>
          <w:b/>
          <w:sz w:val="24"/>
          <w:szCs w:val="24"/>
        </w:rPr>
        <w:br w:type="page"/>
      </w: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lastRenderedPageBreak/>
        <w:t>ФОРМА</w:t>
      </w:r>
      <w:r w:rsidR="00786C14">
        <w:rPr>
          <w:rFonts w:ascii="Times New Roman" w:hAnsi="Times New Roman" w:cs="Times New Roman"/>
          <w:b/>
          <w:sz w:val="24"/>
          <w:szCs w:val="24"/>
        </w:rPr>
        <w:t>1</w:t>
      </w:r>
      <w:r w:rsidRPr="005E59C6">
        <w:rPr>
          <w:rFonts w:ascii="Times New Roman" w:hAnsi="Times New Roman" w:cs="Times New Roman"/>
          <w:b/>
          <w:sz w:val="24"/>
          <w:szCs w:val="24"/>
        </w:rPr>
        <w:t>.</w:t>
      </w: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КВАЛИФИКАЦИОННАЯ ОЦЕНКА СУБЪЕКТА МСП</w:t>
      </w:r>
    </w:p>
    <w:p w:rsidR="00ED48BC" w:rsidRPr="005E59C6" w:rsidRDefault="00ED48BC" w:rsidP="005E59C6">
      <w:pPr>
        <w:jc w:val="center"/>
        <w:rPr>
          <w:rFonts w:ascii="Times New Roman" w:hAnsi="Times New Roman" w:cs="Times New Roman"/>
          <w:b/>
          <w:sz w:val="24"/>
          <w:szCs w:val="24"/>
        </w:rPr>
      </w:pPr>
    </w:p>
    <w:p w:rsidR="00ED48BC" w:rsidRPr="00B26D09" w:rsidRDefault="00ED48BC" w:rsidP="00B26D09">
      <w:pPr>
        <w:pStyle w:val="af1"/>
        <w:jc w:val="center"/>
        <w:rPr>
          <w:rFonts w:ascii="Times New Roman" w:hAnsi="Times New Roman"/>
          <w:sz w:val="24"/>
          <w:szCs w:val="24"/>
        </w:rPr>
      </w:pPr>
      <w:bookmarkStart w:id="0" w:name="_Toc528067124"/>
      <w:r w:rsidRPr="00B26D09">
        <w:rPr>
          <w:rFonts w:ascii="Times New Roman" w:hAnsi="Times New Roman"/>
          <w:b/>
          <w:bCs/>
          <w:sz w:val="24"/>
          <w:szCs w:val="24"/>
        </w:rPr>
        <w:t>РЕКОМЕНДУЕМЫЙ ПЕРЕЧЕНЬ ДОКУМЕНТОВ, ЗАПРАШИВАЕМЫХ У СУБЪЕКТА МСП В ЦЕЛЯХ ПРОВЕДЕНИЯ КВАЛИФИКАЦИОННОЙ ОЦЕНКИ</w:t>
      </w:r>
      <w:bookmarkEnd w:id="0"/>
    </w:p>
    <w:tbl>
      <w:tblPr>
        <w:tblW w:w="15446" w:type="dxa"/>
        <w:tblLook w:val="04A0" w:firstRow="1" w:lastRow="0" w:firstColumn="1" w:lastColumn="0" w:noHBand="0" w:noVBand="1"/>
      </w:tblPr>
      <w:tblGrid>
        <w:gridCol w:w="466"/>
        <w:gridCol w:w="14980"/>
      </w:tblGrid>
      <w:tr w:rsidR="00ED48BC" w:rsidRPr="005E59C6" w:rsidTr="00A47F5A">
        <w:tc>
          <w:tcPr>
            <w:tcW w:w="466" w:type="dxa"/>
            <w:vAlign w:val="center"/>
          </w:tcPr>
          <w:p w:rsidR="00ED48BC" w:rsidRPr="005E59C6" w:rsidRDefault="00ED48BC" w:rsidP="005E59C6">
            <w:pPr>
              <w:pStyle w:val="af1"/>
              <w:rPr>
                <w:rFonts w:ascii="Times New Roman" w:hAnsi="Times New Roman"/>
                <w:sz w:val="20"/>
              </w:rPr>
            </w:pPr>
            <w:r w:rsidRPr="005E59C6">
              <w:rPr>
                <w:rFonts w:ascii="Times New Roman" w:hAnsi="Times New Roman"/>
                <w:sz w:val="20"/>
              </w:rPr>
              <w:t>1.</w:t>
            </w:r>
          </w:p>
        </w:tc>
        <w:tc>
          <w:tcPr>
            <w:tcW w:w="14980" w:type="dxa"/>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Копия бухгалтерского баланса за последний отчетный период (форма ОКУД 0710001, утв. Приказом Министерства финансов Российской Федерации от 02.07.2010 № 66н «О формах бухгалтерской отчетности организаций»), заверенная руководителем субъекта МСП*</w:t>
            </w:r>
          </w:p>
        </w:tc>
      </w:tr>
      <w:tr w:rsidR="00ED48BC" w:rsidRPr="005E59C6" w:rsidTr="00A47F5A">
        <w:tc>
          <w:tcPr>
            <w:tcW w:w="466" w:type="dxa"/>
            <w:vAlign w:val="center"/>
          </w:tcPr>
          <w:p w:rsidR="00ED48BC" w:rsidRPr="005E59C6" w:rsidRDefault="00ED48BC" w:rsidP="005E59C6">
            <w:pPr>
              <w:pStyle w:val="af1"/>
              <w:rPr>
                <w:rFonts w:ascii="Times New Roman" w:hAnsi="Times New Roman"/>
                <w:sz w:val="20"/>
              </w:rPr>
            </w:pPr>
            <w:r w:rsidRPr="005E59C6">
              <w:rPr>
                <w:rFonts w:ascii="Times New Roman" w:hAnsi="Times New Roman"/>
                <w:sz w:val="20"/>
              </w:rPr>
              <w:t>2.</w:t>
            </w:r>
          </w:p>
        </w:tc>
        <w:tc>
          <w:tcPr>
            <w:tcW w:w="14980" w:type="dxa"/>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Копия отчета о финансовых результатах за 2 последних отчетных периодов (2 года) (форма ОКУД 0710002, утв. Приказом Министерства финансов Российской Федерации от 02.07.2010 № 66н «О формах бухгалтерской отчетности организаций»), заверенная руководителем субъекта МСП*</w:t>
            </w:r>
          </w:p>
        </w:tc>
      </w:tr>
      <w:tr w:rsidR="00ED48BC" w:rsidRPr="005E59C6" w:rsidTr="00A47F5A">
        <w:tc>
          <w:tcPr>
            <w:tcW w:w="466" w:type="dxa"/>
            <w:vAlign w:val="center"/>
          </w:tcPr>
          <w:p w:rsidR="00ED48BC" w:rsidRPr="005E59C6" w:rsidRDefault="00ED48BC" w:rsidP="005E59C6">
            <w:pPr>
              <w:pStyle w:val="af1"/>
              <w:rPr>
                <w:rFonts w:ascii="Times New Roman" w:hAnsi="Times New Roman"/>
                <w:sz w:val="20"/>
              </w:rPr>
            </w:pPr>
            <w:r w:rsidRPr="005E59C6">
              <w:rPr>
                <w:rFonts w:ascii="Times New Roman" w:hAnsi="Times New Roman"/>
                <w:sz w:val="20"/>
              </w:rPr>
              <w:t>3.</w:t>
            </w:r>
          </w:p>
        </w:tc>
        <w:tc>
          <w:tcPr>
            <w:tcW w:w="14980" w:type="dxa"/>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 xml:space="preserve">Копия налоговой декларации по налогу на доходы физических лиц (форма 3-НДФЛ) за последний отчетный период (год) (форма по КНД 1151020, утверждена, приказом ФНС России от 03.10.2018 № ММВ-7-11/569@) или копия налоговой декларации по налогу, уплачиваемому в связи с применением упрощенной системы налогообложения за последний отчетный период (год) (форма по КНД 1152017, утверждена приказом ФНС России </w:t>
            </w:r>
          </w:p>
          <w:p w:rsidR="00ED48BC" w:rsidRPr="005E59C6" w:rsidRDefault="00ED48BC" w:rsidP="00DB322A">
            <w:pPr>
              <w:pStyle w:val="af1"/>
              <w:rPr>
                <w:rFonts w:ascii="Times New Roman" w:hAnsi="Times New Roman"/>
                <w:sz w:val="20"/>
              </w:rPr>
            </w:pPr>
            <w:r w:rsidRPr="005E59C6">
              <w:rPr>
                <w:rFonts w:ascii="Times New Roman" w:hAnsi="Times New Roman"/>
                <w:sz w:val="20"/>
              </w:rPr>
              <w:t>от 26.02.2016 № ММВ-7-3/99@) или</w:t>
            </w:r>
            <w:r w:rsidRPr="005E59C6">
              <w:rPr>
                <w:rFonts w:ascii="Times New Roman" w:hAnsi="Times New Roman"/>
              </w:rPr>
              <w:t xml:space="preserve"> </w:t>
            </w:r>
            <w:r w:rsidRPr="005E59C6">
              <w:rPr>
                <w:rFonts w:ascii="Times New Roman" w:hAnsi="Times New Roman"/>
                <w:sz w:val="20"/>
              </w:rPr>
              <w:t xml:space="preserve">копия книги учета доходов индивидуальных предпринимателей, применяющих патентную систему налогообложения, за последний отчетный период (год) (по форме в соответствии с приложением № 3 к приказу Министерства финансов Российской Федерации от 22.10.2012 № 135н) или копия налоговой декларации по единому сельскохозяйственному налогу за последний отчетный период (год) (форма по КНД 1151059, утверждена приказом ФНС России от 28.07.2014 № ММВ-7-3/384@) или копия налоговой декларации по единому налогу на вмененный доход для отдельных видов деятельности за последний отчетный период (год) (форма по КНД 1152016, утверждена приказом ФНС России от 26.06.2018 </w:t>
            </w:r>
          </w:p>
          <w:p w:rsidR="00ED48BC" w:rsidRPr="005E59C6" w:rsidRDefault="00ED48BC" w:rsidP="00DB322A">
            <w:pPr>
              <w:pStyle w:val="af1"/>
              <w:rPr>
                <w:rFonts w:ascii="Times New Roman" w:hAnsi="Times New Roman"/>
                <w:sz w:val="20"/>
              </w:rPr>
            </w:pPr>
            <w:r w:rsidRPr="005E59C6">
              <w:rPr>
                <w:rFonts w:ascii="Times New Roman" w:hAnsi="Times New Roman"/>
                <w:sz w:val="20"/>
              </w:rPr>
              <w:t>№ ММВ-7-3/414@), заверенная ИП (в зависимости от применяемой системы налогообложения)</w:t>
            </w:r>
          </w:p>
        </w:tc>
      </w:tr>
      <w:tr w:rsidR="00ED48BC" w:rsidRPr="005E59C6" w:rsidTr="00A47F5A">
        <w:tc>
          <w:tcPr>
            <w:tcW w:w="466" w:type="dxa"/>
            <w:vAlign w:val="center"/>
          </w:tcPr>
          <w:p w:rsidR="00ED48BC" w:rsidRPr="005E59C6" w:rsidRDefault="00ED48BC" w:rsidP="005E59C6">
            <w:pPr>
              <w:pStyle w:val="af1"/>
              <w:rPr>
                <w:rFonts w:ascii="Times New Roman" w:hAnsi="Times New Roman"/>
                <w:sz w:val="20"/>
              </w:rPr>
            </w:pPr>
            <w:r w:rsidRPr="005E59C6">
              <w:rPr>
                <w:rFonts w:ascii="Times New Roman" w:hAnsi="Times New Roman"/>
                <w:sz w:val="20"/>
              </w:rPr>
              <w:t>4.</w:t>
            </w:r>
          </w:p>
        </w:tc>
        <w:tc>
          <w:tcPr>
            <w:tcW w:w="14980" w:type="dxa"/>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Копия штатного расписания (Унифицированная форма N Т-3) (ОКУД 0301017), утв. Постановлением Госкомстата РФ от 05.01.2004 № 1</w:t>
            </w:r>
          </w:p>
          <w:p w:rsidR="00ED48BC" w:rsidRPr="005E59C6" w:rsidRDefault="00ED48BC" w:rsidP="00DB322A">
            <w:pPr>
              <w:pStyle w:val="af1"/>
              <w:rPr>
                <w:rFonts w:ascii="Times New Roman" w:hAnsi="Times New Roman"/>
                <w:sz w:val="20"/>
              </w:rPr>
            </w:pPr>
            <w:r w:rsidRPr="005E59C6">
              <w:rPr>
                <w:rFonts w:ascii="Times New Roman" w:hAnsi="Times New Roman"/>
                <w:sz w:val="20"/>
              </w:rPr>
              <w:t>«Об утверждении унифицированных форм первичной учетной документации по учету труда и его оплаты», заверенная руководителем субъекта МСП</w:t>
            </w:r>
          </w:p>
        </w:tc>
      </w:tr>
      <w:tr w:rsidR="00ED48BC" w:rsidRPr="005E59C6" w:rsidTr="00A47F5A">
        <w:tc>
          <w:tcPr>
            <w:tcW w:w="466" w:type="dxa"/>
            <w:vAlign w:val="center"/>
          </w:tcPr>
          <w:p w:rsidR="00ED48BC" w:rsidRPr="005E59C6" w:rsidRDefault="00ED48BC" w:rsidP="005E59C6">
            <w:pPr>
              <w:pStyle w:val="af1"/>
              <w:rPr>
                <w:rFonts w:ascii="Times New Roman" w:hAnsi="Times New Roman"/>
                <w:sz w:val="20"/>
              </w:rPr>
            </w:pPr>
            <w:r w:rsidRPr="005E59C6">
              <w:rPr>
                <w:rFonts w:ascii="Times New Roman" w:hAnsi="Times New Roman"/>
                <w:sz w:val="20"/>
              </w:rPr>
              <w:t>5.</w:t>
            </w:r>
          </w:p>
        </w:tc>
        <w:tc>
          <w:tcPr>
            <w:tcW w:w="14980" w:type="dxa"/>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Копия сведений о среднесписочной численности работников за 3 предыдущих календарных года (Форма по КНД 1110018), утв. Приказом ФНС России от 29.03.2007 N ММ-3-25/174@, заверенная руководителем субъекта МСП (при наличии)</w:t>
            </w:r>
          </w:p>
        </w:tc>
      </w:tr>
      <w:tr w:rsidR="00ED48BC" w:rsidRPr="005E59C6" w:rsidTr="00A47F5A">
        <w:tc>
          <w:tcPr>
            <w:tcW w:w="466" w:type="dxa"/>
            <w:vAlign w:val="center"/>
          </w:tcPr>
          <w:p w:rsidR="00ED48BC" w:rsidRPr="005E59C6" w:rsidRDefault="00ED48BC" w:rsidP="005E59C6">
            <w:pPr>
              <w:pStyle w:val="af1"/>
              <w:rPr>
                <w:rFonts w:ascii="Times New Roman" w:hAnsi="Times New Roman"/>
                <w:sz w:val="20"/>
              </w:rPr>
            </w:pPr>
            <w:r w:rsidRPr="005E59C6">
              <w:rPr>
                <w:rFonts w:ascii="Times New Roman" w:hAnsi="Times New Roman"/>
                <w:sz w:val="20"/>
              </w:rPr>
              <w:t>6.</w:t>
            </w:r>
          </w:p>
        </w:tc>
        <w:tc>
          <w:tcPr>
            <w:tcW w:w="14980" w:type="dxa"/>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Копия организационно-штатной структуры организации, заверенная руководителем субъекта МСП</w:t>
            </w:r>
          </w:p>
        </w:tc>
      </w:tr>
      <w:tr w:rsidR="00ED48BC" w:rsidRPr="005E59C6" w:rsidTr="00A47F5A">
        <w:tc>
          <w:tcPr>
            <w:tcW w:w="466" w:type="dxa"/>
            <w:vAlign w:val="center"/>
          </w:tcPr>
          <w:p w:rsidR="00ED48BC" w:rsidRPr="005E59C6" w:rsidRDefault="00ED48BC" w:rsidP="005E59C6">
            <w:pPr>
              <w:pStyle w:val="af1"/>
              <w:rPr>
                <w:rFonts w:ascii="Times New Roman" w:hAnsi="Times New Roman"/>
                <w:sz w:val="20"/>
              </w:rPr>
            </w:pPr>
            <w:r w:rsidRPr="005E59C6">
              <w:rPr>
                <w:rFonts w:ascii="Times New Roman" w:hAnsi="Times New Roman"/>
                <w:sz w:val="20"/>
              </w:rPr>
              <w:t>7.</w:t>
            </w:r>
          </w:p>
        </w:tc>
        <w:tc>
          <w:tcPr>
            <w:tcW w:w="14980" w:type="dxa"/>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Копии оборотно-сальдовых ведомостей за 3 предыдущих календарных года по счетам: 01 "Основные средства", 02 "Амортизация основных средств", 08 "Вложения во внеоборотные активы", 62 "Расчеты с покупателями и заказчиками", 70 «Расчеты с персоналом по оплате труда», заверенные руководителем субъекта МСП, из бухгалтерской программы предприятия (при наличии)</w:t>
            </w:r>
          </w:p>
        </w:tc>
      </w:tr>
      <w:tr w:rsidR="00ED48BC" w:rsidRPr="005E59C6" w:rsidTr="00A47F5A">
        <w:tc>
          <w:tcPr>
            <w:tcW w:w="466" w:type="dxa"/>
            <w:vAlign w:val="center"/>
          </w:tcPr>
          <w:p w:rsidR="00ED48BC" w:rsidRPr="005E59C6" w:rsidRDefault="00ED48BC" w:rsidP="005E59C6">
            <w:pPr>
              <w:pStyle w:val="af1"/>
              <w:rPr>
                <w:rFonts w:ascii="Times New Roman" w:hAnsi="Times New Roman"/>
                <w:sz w:val="20"/>
              </w:rPr>
            </w:pPr>
            <w:r w:rsidRPr="005E59C6">
              <w:rPr>
                <w:rFonts w:ascii="Times New Roman" w:hAnsi="Times New Roman"/>
                <w:sz w:val="20"/>
              </w:rPr>
              <w:t>8.</w:t>
            </w:r>
          </w:p>
        </w:tc>
        <w:tc>
          <w:tcPr>
            <w:tcW w:w="14980" w:type="dxa"/>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 xml:space="preserve">Копии документов, подтверждающих право собственности и/или пользование земельным участком, иным недвижимым имуществом, необходимым для деятельности субъекта МСП (договор аренды земельного участка/помещения, выписка из ЕГРП и т.д.), заверенные руководителем субъекта МСП </w:t>
            </w:r>
          </w:p>
        </w:tc>
      </w:tr>
      <w:tr w:rsidR="00ED48BC" w:rsidRPr="005E59C6" w:rsidTr="00A47F5A">
        <w:trPr>
          <w:trHeight w:val="545"/>
        </w:trPr>
        <w:tc>
          <w:tcPr>
            <w:tcW w:w="466" w:type="dxa"/>
            <w:vAlign w:val="center"/>
          </w:tcPr>
          <w:p w:rsidR="00ED48BC" w:rsidRPr="005E59C6" w:rsidRDefault="00ED48BC" w:rsidP="005E59C6">
            <w:pPr>
              <w:pStyle w:val="af1"/>
              <w:rPr>
                <w:rFonts w:ascii="Times New Roman" w:hAnsi="Times New Roman"/>
                <w:sz w:val="20"/>
              </w:rPr>
            </w:pPr>
            <w:r w:rsidRPr="005E59C6">
              <w:rPr>
                <w:rFonts w:ascii="Times New Roman" w:hAnsi="Times New Roman"/>
                <w:sz w:val="20"/>
              </w:rPr>
              <w:t>9.</w:t>
            </w:r>
          </w:p>
        </w:tc>
        <w:tc>
          <w:tcPr>
            <w:tcW w:w="14980" w:type="dxa"/>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Справка по производственным мощностям (перечень оборудования (наименование и тип оборудования), возраст оборудования, оформленные права субъекта МСП на оборудование (собственность, пользование, лизинг), амортизация)</w:t>
            </w:r>
          </w:p>
        </w:tc>
      </w:tr>
      <w:tr w:rsidR="00ED48BC" w:rsidRPr="005E59C6" w:rsidTr="00A47F5A">
        <w:tc>
          <w:tcPr>
            <w:tcW w:w="466" w:type="dxa"/>
            <w:vAlign w:val="center"/>
          </w:tcPr>
          <w:p w:rsidR="00ED48BC" w:rsidRPr="005E59C6" w:rsidRDefault="00ED48BC" w:rsidP="005E59C6">
            <w:pPr>
              <w:pStyle w:val="af1"/>
              <w:rPr>
                <w:rFonts w:ascii="Times New Roman" w:hAnsi="Times New Roman"/>
                <w:sz w:val="20"/>
              </w:rPr>
            </w:pPr>
            <w:r w:rsidRPr="005E59C6">
              <w:rPr>
                <w:rFonts w:ascii="Times New Roman" w:hAnsi="Times New Roman"/>
                <w:sz w:val="20"/>
              </w:rPr>
              <w:t>10.</w:t>
            </w:r>
          </w:p>
        </w:tc>
        <w:tc>
          <w:tcPr>
            <w:tcW w:w="14980" w:type="dxa"/>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Справка об изготавливаемой продукции (доля отечественного сырья / материалов / комплектующих в итоговом продукте, доля продукции, изготавливаемой по запатентованным и/или инновационным технологиям)</w:t>
            </w:r>
          </w:p>
        </w:tc>
      </w:tr>
      <w:tr w:rsidR="00ED48BC" w:rsidRPr="005E59C6" w:rsidTr="00A47F5A">
        <w:tc>
          <w:tcPr>
            <w:tcW w:w="466" w:type="dxa"/>
            <w:vAlign w:val="center"/>
          </w:tcPr>
          <w:p w:rsidR="00ED48BC" w:rsidRPr="005E59C6" w:rsidRDefault="00ED48BC" w:rsidP="005E59C6">
            <w:pPr>
              <w:pStyle w:val="af1"/>
              <w:rPr>
                <w:rFonts w:ascii="Times New Roman" w:hAnsi="Times New Roman"/>
                <w:sz w:val="20"/>
              </w:rPr>
            </w:pPr>
            <w:r w:rsidRPr="005E59C6">
              <w:rPr>
                <w:rFonts w:ascii="Times New Roman" w:hAnsi="Times New Roman"/>
                <w:sz w:val="20"/>
              </w:rPr>
              <w:t>11.</w:t>
            </w:r>
          </w:p>
        </w:tc>
        <w:tc>
          <w:tcPr>
            <w:tcW w:w="14980" w:type="dxa"/>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Бизнес-план субъекта МСП</w:t>
            </w:r>
          </w:p>
        </w:tc>
      </w:tr>
      <w:tr w:rsidR="00ED48BC" w:rsidRPr="005E59C6" w:rsidTr="00A47F5A">
        <w:tc>
          <w:tcPr>
            <w:tcW w:w="466" w:type="dxa"/>
            <w:vAlign w:val="center"/>
          </w:tcPr>
          <w:p w:rsidR="00ED48BC" w:rsidRPr="005E59C6" w:rsidRDefault="00ED48BC" w:rsidP="005E59C6">
            <w:pPr>
              <w:pStyle w:val="af1"/>
              <w:rPr>
                <w:rFonts w:ascii="Times New Roman" w:hAnsi="Times New Roman"/>
                <w:sz w:val="20"/>
              </w:rPr>
            </w:pPr>
            <w:r w:rsidRPr="005E59C6">
              <w:rPr>
                <w:rFonts w:ascii="Times New Roman" w:hAnsi="Times New Roman"/>
                <w:sz w:val="20"/>
              </w:rPr>
              <w:t>12.</w:t>
            </w:r>
          </w:p>
        </w:tc>
        <w:tc>
          <w:tcPr>
            <w:tcW w:w="14980" w:type="dxa"/>
            <w:vAlign w:val="center"/>
          </w:tcPr>
          <w:p w:rsidR="00ED48BC" w:rsidRPr="005E59C6" w:rsidRDefault="00ED48BC" w:rsidP="00B26D09">
            <w:pPr>
              <w:pStyle w:val="af1"/>
              <w:rPr>
                <w:rFonts w:ascii="Times New Roman" w:hAnsi="Times New Roman"/>
                <w:sz w:val="20"/>
              </w:rPr>
            </w:pPr>
            <w:r w:rsidRPr="005E59C6">
              <w:rPr>
                <w:rFonts w:ascii="Times New Roman" w:hAnsi="Times New Roman"/>
                <w:sz w:val="20"/>
              </w:rPr>
              <w:t xml:space="preserve">Прочие документы, связанные с управлением предприятием, запрашиваемые </w:t>
            </w:r>
            <w:r w:rsidR="00B26D09">
              <w:rPr>
                <w:rFonts w:ascii="Times New Roman" w:hAnsi="Times New Roman"/>
                <w:sz w:val="20"/>
              </w:rPr>
              <w:t>Исполнителем</w:t>
            </w:r>
            <w:r w:rsidRPr="005E59C6">
              <w:rPr>
                <w:rFonts w:ascii="Times New Roman" w:hAnsi="Times New Roman"/>
                <w:sz w:val="20"/>
              </w:rPr>
              <w:t xml:space="preserve"> в целях проведения квалификационной оценки и формирования ИКР субъекта МСП (в том числе: копии книг учета доходов и расходов организаций и индивидуальных предпринимателей (в соответствии с применяемой системой налогообложения), копия книги учета доходов индивидуальных предпринимателей, применяющих патентную систему налогообложения  документы, подтверждающие востребованность товаров, работ, услуг на российском и(или) мировом рынке (договоры поставки, оказания услуг и т.д.), сертификаты и (или) декларации соответствия на продукцию </w:t>
            </w:r>
            <w:r w:rsidRPr="005E59C6">
              <w:rPr>
                <w:rFonts w:ascii="Times New Roman" w:hAnsi="Times New Roman"/>
                <w:sz w:val="20"/>
              </w:rPr>
              <w:lastRenderedPageBreak/>
              <w:t xml:space="preserve">предприятия, свидетельства на товарные знаки, патенты и (или) свидетельства на интеллектуальную собственность, дипломы и (или) сертификаты участника выставок, ярмарок и т.п.). </w:t>
            </w:r>
          </w:p>
        </w:tc>
      </w:tr>
    </w:tbl>
    <w:p w:rsidR="00A47F5A" w:rsidRDefault="00A47F5A" w:rsidP="00ED48BC">
      <w:pPr>
        <w:pStyle w:val="af1"/>
        <w:rPr>
          <w:rFonts w:ascii="Times New Roman" w:hAnsi="Times New Roman"/>
          <w:sz w:val="16"/>
          <w:szCs w:val="16"/>
        </w:rPr>
      </w:pPr>
    </w:p>
    <w:p w:rsidR="00A47F5A" w:rsidRDefault="00A47F5A" w:rsidP="00ED48BC">
      <w:pPr>
        <w:pStyle w:val="af1"/>
        <w:rPr>
          <w:rFonts w:ascii="Times New Roman" w:hAnsi="Times New Roman"/>
          <w:sz w:val="16"/>
          <w:szCs w:val="16"/>
        </w:rPr>
      </w:pPr>
    </w:p>
    <w:p w:rsidR="00A47F5A" w:rsidRDefault="00A47F5A" w:rsidP="00ED48BC">
      <w:pPr>
        <w:pStyle w:val="af1"/>
        <w:rPr>
          <w:rFonts w:ascii="Times New Roman" w:hAnsi="Times New Roman"/>
          <w:sz w:val="16"/>
          <w:szCs w:val="16"/>
        </w:rPr>
      </w:pPr>
    </w:p>
    <w:p w:rsidR="00ED48BC" w:rsidRPr="005E59C6" w:rsidRDefault="00ED48BC" w:rsidP="00ED48BC">
      <w:pPr>
        <w:pStyle w:val="af1"/>
        <w:rPr>
          <w:rFonts w:ascii="Times New Roman" w:hAnsi="Times New Roman"/>
          <w:sz w:val="16"/>
          <w:szCs w:val="16"/>
        </w:rPr>
      </w:pPr>
      <w:r w:rsidRPr="005E59C6">
        <w:rPr>
          <w:rFonts w:ascii="Times New Roman" w:hAnsi="Times New Roman"/>
          <w:sz w:val="16"/>
          <w:szCs w:val="16"/>
        </w:rPr>
        <w:t>* Не заполняется в отношении ИП</w:t>
      </w:r>
    </w:p>
    <w:p w:rsidR="00ED48BC" w:rsidRPr="005E59C6" w:rsidRDefault="00ED48BC" w:rsidP="00ED48BC">
      <w:pPr>
        <w:rPr>
          <w:rFonts w:ascii="Times New Roman" w:hAnsi="Times New Roman" w:cs="Times New Roman"/>
        </w:rPr>
      </w:pPr>
    </w:p>
    <w:p w:rsidR="00ED48BC" w:rsidRPr="005E59C6" w:rsidRDefault="00ED48BC" w:rsidP="00ED48BC">
      <w:pPr>
        <w:rPr>
          <w:rFonts w:ascii="Times New Roman" w:hAnsi="Times New Roman" w:cs="Times New Roman"/>
          <w:b/>
          <w:sz w:val="26"/>
          <w:szCs w:val="26"/>
        </w:rPr>
      </w:pPr>
      <w:r w:rsidRPr="005E59C6">
        <w:rPr>
          <w:rFonts w:ascii="Times New Roman" w:hAnsi="Times New Roman" w:cs="Times New Roman"/>
          <w:b/>
          <w:sz w:val="26"/>
          <w:szCs w:val="26"/>
        </w:rPr>
        <w:br w:type="page"/>
      </w:r>
    </w:p>
    <w:p w:rsidR="00ED48BC" w:rsidRPr="005E59C6" w:rsidRDefault="00ED48BC" w:rsidP="005E59C6">
      <w:pPr>
        <w:jc w:val="center"/>
        <w:rPr>
          <w:rFonts w:ascii="Times New Roman" w:hAnsi="Times New Roman" w:cs="Times New Roman"/>
          <w:b/>
          <w:sz w:val="26"/>
          <w:szCs w:val="26"/>
        </w:rPr>
      </w:pPr>
      <w:r w:rsidRPr="005E59C6">
        <w:rPr>
          <w:rFonts w:ascii="Times New Roman" w:hAnsi="Times New Roman" w:cs="Times New Roman"/>
          <w:b/>
          <w:sz w:val="26"/>
          <w:szCs w:val="26"/>
        </w:rPr>
        <w:lastRenderedPageBreak/>
        <w:t>ОТЧЕТ О ПРОВЕДЕННОЙ КВАЛИФИКАЦИОННОЙ ОЦЕНКЕ _____________________________________________________________________________</w:t>
      </w:r>
      <w:r w:rsidRPr="005E59C6">
        <w:rPr>
          <w:rFonts w:ascii="Times New Roman" w:hAnsi="Times New Roman" w:cs="Times New Roman"/>
          <w:b/>
          <w:sz w:val="26"/>
          <w:szCs w:val="26"/>
        </w:rPr>
        <w:br/>
      </w:r>
      <w:r w:rsidRPr="005E59C6">
        <w:rPr>
          <w:rFonts w:ascii="Times New Roman" w:hAnsi="Times New Roman" w:cs="Times New Roman"/>
          <w:b/>
          <w:sz w:val="20"/>
          <w:szCs w:val="26"/>
        </w:rPr>
        <w:t>(НАИМЕНОВАНИЕ КОМПАНИИ)</w:t>
      </w:r>
    </w:p>
    <w:p w:rsidR="00ED48BC" w:rsidRPr="005E59C6" w:rsidRDefault="00ED48BC" w:rsidP="00ED48BC">
      <w:pPr>
        <w:rPr>
          <w:rFonts w:ascii="Times New Roman" w:hAnsi="Times New Roman" w:cs="Times New Roman"/>
          <w:b/>
          <w:sz w:val="26"/>
          <w:szCs w:val="26"/>
        </w:rPr>
      </w:pPr>
      <w:r w:rsidRPr="005E59C6">
        <w:rPr>
          <w:rFonts w:ascii="Times New Roman" w:hAnsi="Times New Roman" w:cs="Times New Roman"/>
          <w:b/>
          <w:sz w:val="26"/>
          <w:szCs w:val="26"/>
        </w:rPr>
        <w:t>Исполнитель:</w:t>
      </w:r>
    </w:p>
    <w:p w:rsidR="00ED48BC" w:rsidRPr="005E59C6" w:rsidRDefault="00ED48BC" w:rsidP="00ED48BC">
      <w:pPr>
        <w:rPr>
          <w:rFonts w:ascii="Times New Roman" w:hAnsi="Times New Roman" w:cs="Times New Roman"/>
          <w:b/>
          <w:sz w:val="26"/>
          <w:szCs w:val="26"/>
        </w:rPr>
      </w:pPr>
      <w:r w:rsidRPr="005E59C6">
        <w:rPr>
          <w:rFonts w:ascii="Times New Roman" w:hAnsi="Times New Roman" w:cs="Times New Roman"/>
          <w:b/>
          <w:sz w:val="26"/>
          <w:szCs w:val="26"/>
        </w:rPr>
        <w:t>ИНН:</w:t>
      </w:r>
    </w:p>
    <w:p w:rsidR="00ED48BC" w:rsidRPr="005E59C6" w:rsidRDefault="00ED48BC" w:rsidP="00ED48BC">
      <w:pPr>
        <w:rPr>
          <w:rFonts w:ascii="Times New Roman" w:hAnsi="Times New Roman" w:cs="Times New Roman"/>
          <w:b/>
          <w:sz w:val="26"/>
          <w:szCs w:val="26"/>
        </w:rPr>
      </w:pPr>
      <w:r w:rsidRPr="005E59C6">
        <w:rPr>
          <w:rFonts w:ascii="Times New Roman" w:hAnsi="Times New Roman" w:cs="Times New Roman"/>
          <w:b/>
          <w:sz w:val="26"/>
          <w:szCs w:val="26"/>
        </w:rPr>
        <w:t>ФИО руководителя:</w:t>
      </w:r>
    </w:p>
    <w:p w:rsidR="00ED48BC" w:rsidRPr="005E59C6" w:rsidRDefault="00ED48BC" w:rsidP="00ED48BC">
      <w:pPr>
        <w:rPr>
          <w:rFonts w:ascii="Times New Roman" w:hAnsi="Times New Roman" w:cs="Times New Roman"/>
          <w:b/>
          <w:sz w:val="26"/>
          <w:szCs w:val="26"/>
        </w:rPr>
      </w:pPr>
      <w:r w:rsidRPr="005E59C6">
        <w:rPr>
          <w:rFonts w:ascii="Times New Roman" w:hAnsi="Times New Roman" w:cs="Times New Roman"/>
          <w:b/>
          <w:sz w:val="26"/>
          <w:szCs w:val="26"/>
        </w:rPr>
        <w:t>Подпись руководителя: _________________________</w:t>
      </w:r>
    </w:p>
    <w:p w:rsidR="00ED48BC" w:rsidRPr="005E59C6" w:rsidRDefault="00ED48BC" w:rsidP="00ED48BC">
      <w:pPr>
        <w:rPr>
          <w:rFonts w:ascii="Times New Roman" w:hAnsi="Times New Roman" w:cs="Times New Roman"/>
          <w:b/>
          <w:sz w:val="26"/>
          <w:szCs w:val="26"/>
        </w:rPr>
      </w:pPr>
      <w:r w:rsidRPr="005E59C6">
        <w:rPr>
          <w:rFonts w:ascii="Times New Roman" w:hAnsi="Times New Roman" w:cs="Times New Roman"/>
          <w:b/>
          <w:sz w:val="26"/>
          <w:szCs w:val="26"/>
        </w:rPr>
        <w:t xml:space="preserve">                                                               М.П.</w:t>
      </w:r>
    </w:p>
    <w:p w:rsidR="00ED48BC" w:rsidRPr="005E59C6" w:rsidRDefault="00ED48BC" w:rsidP="00ED48BC">
      <w:pPr>
        <w:rPr>
          <w:rFonts w:ascii="Times New Roman" w:hAnsi="Times New Roman" w:cs="Times New Roman"/>
          <w:b/>
          <w:sz w:val="26"/>
          <w:szCs w:val="26"/>
        </w:rPr>
      </w:pPr>
      <w:r w:rsidRPr="005E59C6">
        <w:rPr>
          <w:rFonts w:ascii="Times New Roman" w:hAnsi="Times New Roman" w:cs="Times New Roman"/>
          <w:b/>
          <w:sz w:val="26"/>
          <w:szCs w:val="26"/>
        </w:rPr>
        <w:t>Субъект МСП:</w:t>
      </w:r>
    </w:p>
    <w:p w:rsidR="00ED48BC" w:rsidRPr="005E59C6" w:rsidRDefault="00ED48BC" w:rsidP="00ED48BC">
      <w:pPr>
        <w:rPr>
          <w:rFonts w:ascii="Times New Roman" w:hAnsi="Times New Roman" w:cs="Times New Roman"/>
          <w:b/>
          <w:sz w:val="26"/>
          <w:szCs w:val="26"/>
        </w:rPr>
      </w:pPr>
      <w:r w:rsidRPr="005E59C6">
        <w:rPr>
          <w:rFonts w:ascii="Times New Roman" w:hAnsi="Times New Roman" w:cs="Times New Roman"/>
          <w:b/>
          <w:sz w:val="26"/>
          <w:szCs w:val="26"/>
        </w:rPr>
        <w:t>ИНН:</w:t>
      </w:r>
    </w:p>
    <w:p w:rsidR="00ED48BC" w:rsidRPr="005E59C6" w:rsidRDefault="00ED48BC" w:rsidP="00ED48BC">
      <w:pPr>
        <w:rPr>
          <w:rFonts w:ascii="Times New Roman" w:hAnsi="Times New Roman" w:cs="Times New Roman"/>
          <w:b/>
          <w:sz w:val="26"/>
          <w:szCs w:val="26"/>
        </w:rPr>
      </w:pPr>
      <w:r w:rsidRPr="005E59C6">
        <w:rPr>
          <w:rFonts w:ascii="Times New Roman" w:hAnsi="Times New Roman" w:cs="Times New Roman"/>
          <w:b/>
          <w:sz w:val="26"/>
          <w:szCs w:val="26"/>
        </w:rPr>
        <w:t>ФИО руководителя:</w:t>
      </w:r>
    </w:p>
    <w:p w:rsidR="00ED48BC" w:rsidRPr="005E59C6" w:rsidRDefault="00ED48BC" w:rsidP="00ED48BC">
      <w:pPr>
        <w:rPr>
          <w:rFonts w:ascii="Times New Roman" w:hAnsi="Times New Roman" w:cs="Times New Roman"/>
          <w:b/>
          <w:sz w:val="26"/>
          <w:szCs w:val="26"/>
        </w:rPr>
      </w:pPr>
      <w:r w:rsidRPr="005E59C6">
        <w:rPr>
          <w:rFonts w:ascii="Times New Roman" w:hAnsi="Times New Roman" w:cs="Times New Roman"/>
          <w:b/>
          <w:sz w:val="26"/>
          <w:szCs w:val="26"/>
        </w:rPr>
        <w:t>Подпись руководителя: _________________________</w:t>
      </w:r>
    </w:p>
    <w:p w:rsidR="00ED48BC" w:rsidRPr="005E59C6" w:rsidRDefault="00ED48BC" w:rsidP="00ED48BC">
      <w:pPr>
        <w:rPr>
          <w:rFonts w:ascii="Times New Roman" w:hAnsi="Times New Roman" w:cs="Times New Roman"/>
          <w:b/>
          <w:sz w:val="26"/>
          <w:szCs w:val="26"/>
        </w:rPr>
      </w:pPr>
      <w:r w:rsidRPr="005E59C6">
        <w:rPr>
          <w:rFonts w:ascii="Times New Roman" w:hAnsi="Times New Roman" w:cs="Times New Roman"/>
          <w:b/>
          <w:sz w:val="26"/>
          <w:szCs w:val="26"/>
        </w:rPr>
        <w:t xml:space="preserve">                                                               М.П.</w:t>
      </w:r>
    </w:p>
    <w:p w:rsidR="00ED48BC" w:rsidRPr="005E59C6" w:rsidRDefault="00ED48BC" w:rsidP="005E59C6">
      <w:pPr>
        <w:jc w:val="center"/>
        <w:rPr>
          <w:rFonts w:ascii="Times New Roman" w:hAnsi="Times New Roman" w:cs="Times New Roman"/>
          <w:b/>
          <w:szCs w:val="26"/>
        </w:rPr>
      </w:pPr>
      <w:r w:rsidRPr="005E59C6">
        <w:rPr>
          <w:rFonts w:ascii="Times New Roman" w:hAnsi="Times New Roman" w:cs="Times New Roman"/>
          <w:b/>
          <w:sz w:val="26"/>
          <w:szCs w:val="26"/>
        </w:rPr>
        <w:t xml:space="preserve">_____________________________ </w:t>
      </w:r>
      <w:r w:rsidRPr="005E59C6">
        <w:rPr>
          <w:rFonts w:ascii="Times New Roman" w:hAnsi="Times New Roman" w:cs="Times New Roman"/>
          <w:b/>
          <w:sz w:val="26"/>
          <w:szCs w:val="26"/>
        </w:rPr>
        <w:br/>
      </w:r>
      <w:r w:rsidRPr="005E59C6">
        <w:rPr>
          <w:rFonts w:ascii="Times New Roman" w:hAnsi="Times New Roman" w:cs="Times New Roman"/>
          <w:b/>
          <w:szCs w:val="26"/>
        </w:rPr>
        <w:t>(субъект Российской Федерации)</w:t>
      </w:r>
    </w:p>
    <w:p w:rsidR="00ED48BC" w:rsidRPr="005E59C6" w:rsidRDefault="00ED48BC" w:rsidP="005E59C6">
      <w:pPr>
        <w:jc w:val="center"/>
        <w:rPr>
          <w:rFonts w:ascii="Times New Roman" w:hAnsi="Times New Roman" w:cs="Times New Roman"/>
          <w:b/>
          <w:sz w:val="26"/>
          <w:szCs w:val="26"/>
        </w:rPr>
      </w:pPr>
      <w:r w:rsidRPr="005E59C6">
        <w:rPr>
          <w:rFonts w:ascii="Times New Roman" w:hAnsi="Times New Roman" w:cs="Times New Roman"/>
          <w:b/>
          <w:sz w:val="26"/>
          <w:szCs w:val="26"/>
        </w:rPr>
        <w:t>20__ год</w:t>
      </w:r>
    </w:p>
    <w:p w:rsidR="00ED48BC" w:rsidRPr="005E59C6" w:rsidRDefault="00ED48BC" w:rsidP="005E59C6">
      <w:pPr>
        <w:rPr>
          <w:rFonts w:ascii="Times New Roman" w:eastAsia="Calibri" w:hAnsi="Times New Roman" w:cs="Times New Roman"/>
          <w:b/>
          <w:szCs w:val="20"/>
        </w:rPr>
      </w:pPr>
    </w:p>
    <w:p w:rsidR="00ED48BC" w:rsidRPr="005E59C6" w:rsidRDefault="00ED48BC" w:rsidP="005E59C6">
      <w:pPr>
        <w:rPr>
          <w:rFonts w:ascii="Times New Roman" w:eastAsia="Calibri" w:hAnsi="Times New Roman" w:cs="Times New Roman"/>
          <w:b/>
          <w:szCs w:val="20"/>
        </w:rPr>
      </w:pPr>
    </w:p>
    <w:p w:rsidR="00ED48BC" w:rsidRPr="005E59C6" w:rsidRDefault="00ED48BC" w:rsidP="005E59C6">
      <w:pPr>
        <w:rPr>
          <w:rFonts w:ascii="Times New Roman" w:eastAsia="Calibri" w:hAnsi="Times New Roman" w:cs="Times New Roman"/>
          <w:b/>
          <w:szCs w:val="20"/>
        </w:rPr>
      </w:pPr>
    </w:p>
    <w:p w:rsidR="00ED48BC" w:rsidRPr="005E59C6" w:rsidRDefault="00ED48BC" w:rsidP="00ED48BC">
      <w:pPr>
        <w:rPr>
          <w:rFonts w:ascii="Times New Roman" w:eastAsia="Calibri" w:hAnsi="Times New Roman" w:cs="Times New Roman"/>
          <w:b/>
          <w:szCs w:val="20"/>
        </w:rPr>
      </w:pPr>
      <w:r w:rsidRPr="005E59C6">
        <w:rPr>
          <w:rFonts w:ascii="Times New Roman" w:eastAsia="Calibri" w:hAnsi="Times New Roman" w:cs="Times New Roman"/>
          <w:b/>
          <w:szCs w:val="20"/>
        </w:rPr>
        <w:br w:type="page"/>
      </w:r>
    </w:p>
    <w:p w:rsidR="00ED48BC" w:rsidRPr="005E59C6" w:rsidRDefault="00ED48BC" w:rsidP="005E59C6">
      <w:pPr>
        <w:jc w:val="center"/>
        <w:rPr>
          <w:rFonts w:ascii="Times New Roman" w:eastAsia="Calibri" w:hAnsi="Times New Roman" w:cs="Times New Roman"/>
          <w:b/>
          <w:sz w:val="26"/>
          <w:szCs w:val="26"/>
        </w:rPr>
      </w:pPr>
      <w:r w:rsidRPr="005E59C6">
        <w:rPr>
          <w:rFonts w:ascii="Times New Roman" w:eastAsia="Calibri" w:hAnsi="Times New Roman" w:cs="Times New Roman"/>
          <w:b/>
          <w:szCs w:val="20"/>
        </w:rPr>
        <w:lastRenderedPageBreak/>
        <w:t>ОТЧЕТ О ПРОВЕДЕНИИ ОЦЕНКИ СУБЪЕКТА МСП</w:t>
      </w:r>
    </w:p>
    <w:tbl>
      <w:tblPr>
        <w:tblStyle w:val="14"/>
        <w:tblW w:w="15417" w:type="dxa"/>
        <w:jc w:val="center"/>
        <w:tblLook w:val="04A0" w:firstRow="1" w:lastRow="0" w:firstColumn="1" w:lastColumn="0" w:noHBand="0" w:noVBand="1"/>
      </w:tblPr>
      <w:tblGrid>
        <w:gridCol w:w="1011"/>
        <w:gridCol w:w="1962"/>
        <w:gridCol w:w="2500"/>
        <w:gridCol w:w="2508"/>
        <w:gridCol w:w="2464"/>
        <w:gridCol w:w="2508"/>
        <w:gridCol w:w="2464"/>
      </w:tblGrid>
      <w:tr w:rsidR="00ED48BC" w:rsidRPr="005E59C6" w:rsidTr="00DB322A">
        <w:trPr>
          <w:trHeight w:val="321"/>
          <w:jc w:val="center"/>
        </w:trPr>
        <w:tc>
          <w:tcPr>
            <w:tcW w:w="2973" w:type="dxa"/>
            <w:gridSpan w:val="2"/>
            <w:shd w:val="clear" w:color="auto" w:fill="E2EFD9" w:themeFill="accent6" w:themeFillTint="33"/>
            <w:vAlign w:val="center"/>
          </w:tcPr>
          <w:p w:rsidR="00ED48BC" w:rsidRPr="005E59C6" w:rsidRDefault="00B26D09" w:rsidP="00DB322A">
            <w:pPr>
              <w:pStyle w:val="af1"/>
              <w:rPr>
                <w:rFonts w:ascii="Times New Roman" w:hAnsi="Times New Roman"/>
                <w:sz w:val="16"/>
                <w:szCs w:val="16"/>
              </w:rPr>
            </w:pPr>
            <w:r>
              <w:rPr>
                <w:rFonts w:ascii="Times New Roman" w:hAnsi="Times New Roman"/>
                <w:sz w:val="16"/>
                <w:szCs w:val="16"/>
              </w:rPr>
              <w:t xml:space="preserve">Исполнитель </w:t>
            </w:r>
            <w:r w:rsidR="00ED48BC" w:rsidRPr="005E59C6">
              <w:rPr>
                <w:rFonts w:ascii="Times New Roman" w:hAnsi="Times New Roman"/>
                <w:sz w:val="16"/>
                <w:szCs w:val="16"/>
              </w:rPr>
              <w:t>(Ф.И.О.)</w:t>
            </w:r>
          </w:p>
        </w:tc>
        <w:tc>
          <w:tcPr>
            <w:tcW w:w="12444" w:type="dxa"/>
            <w:gridSpan w:val="5"/>
            <w:shd w:val="clear" w:color="auto" w:fill="auto"/>
            <w:vAlign w:val="center"/>
          </w:tcPr>
          <w:p w:rsidR="00ED48BC" w:rsidRPr="005E59C6" w:rsidRDefault="00ED48BC" w:rsidP="00DB322A">
            <w:pPr>
              <w:pStyle w:val="af1"/>
              <w:rPr>
                <w:rFonts w:ascii="Times New Roman" w:hAnsi="Times New Roman"/>
                <w:sz w:val="16"/>
                <w:szCs w:val="16"/>
              </w:rPr>
            </w:pPr>
          </w:p>
        </w:tc>
      </w:tr>
      <w:tr w:rsidR="00ED48BC" w:rsidRPr="005E59C6" w:rsidTr="00DB322A">
        <w:trPr>
          <w:trHeight w:val="347"/>
          <w:jc w:val="center"/>
        </w:trPr>
        <w:tc>
          <w:tcPr>
            <w:tcW w:w="2973"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Дата отчета</w:t>
            </w:r>
          </w:p>
        </w:tc>
        <w:tc>
          <w:tcPr>
            <w:tcW w:w="2500" w:type="dxa"/>
            <w:shd w:val="clear" w:color="auto" w:fill="auto"/>
            <w:vAlign w:val="center"/>
          </w:tcPr>
          <w:p w:rsidR="00ED48BC" w:rsidRPr="005E59C6" w:rsidRDefault="00ED48BC" w:rsidP="00DB322A">
            <w:pPr>
              <w:pStyle w:val="af1"/>
              <w:rPr>
                <w:rFonts w:ascii="Times New Roman" w:hAnsi="Times New Roman"/>
                <w:sz w:val="16"/>
                <w:szCs w:val="16"/>
              </w:rPr>
            </w:pPr>
          </w:p>
        </w:tc>
        <w:tc>
          <w:tcPr>
            <w:tcW w:w="2508"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Дата подписания Договора</w:t>
            </w:r>
          </w:p>
        </w:tc>
        <w:tc>
          <w:tcPr>
            <w:tcW w:w="2464" w:type="dxa"/>
            <w:shd w:val="clear" w:color="auto" w:fill="auto"/>
            <w:vAlign w:val="center"/>
          </w:tcPr>
          <w:p w:rsidR="00ED48BC" w:rsidRPr="005E59C6" w:rsidRDefault="00ED48BC" w:rsidP="00DB322A">
            <w:pPr>
              <w:pStyle w:val="af1"/>
              <w:rPr>
                <w:rFonts w:ascii="Times New Roman" w:hAnsi="Times New Roman"/>
                <w:sz w:val="16"/>
                <w:szCs w:val="16"/>
              </w:rPr>
            </w:pPr>
          </w:p>
        </w:tc>
        <w:tc>
          <w:tcPr>
            <w:tcW w:w="2508"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Дата проведения оценки (посещения субъекта МСП)</w:t>
            </w:r>
          </w:p>
        </w:tc>
        <w:tc>
          <w:tcPr>
            <w:tcW w:w="2464" w:type="dxa"/>
            <w:shd w:val="clear" w:color="auto" w:fill="auto"/>
            <w:vAlign w:val="center"/>
          </w:tcPr>
          <w:p w:rsidR="00ED48BC" w:rsidRPr="005E59C6" w:rsidRDefault="00ED48BC" w:rsidP="00DB322A">
            <w:pPr>
              <w:pStyle w:val="af1"/>
              <w:rPr>
                <w:rFonts w:ascii="Times New Roman" w:hAnsi="Times New Roman"/>
                <w:sz w:val="16"/>
                <w:szCs w:val="16"/>
              </w:rPr>
            </w:pPr>
          </w:p>
        </w:tc>
      </w:tr>
      <w:tr w:rsidR="00ED48BC" w:rsidRPr="005E59C6" w:rsidTr="00DB322A">
        <w:trPr>
          <w:trHeight w:val="284"/>
          <w:jc w:val="center"/>
        </w:trPr>
        <w:tc>
          <w:tcPr>
            <w:tcW w:w="10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1.</w:t>
            </w:r>
          </w:p>
        </w:tc>
        <w:tc>
          <w:tcPr>
            <w:tcW w:w="4462"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Субъект Российской Федерации</w:t>
            </w:r>
          </w:p>
        </w:tc>
        <w:tc>
          <w:tcPr>
            <w:tcW w:w="9944" w:type="dxa"/>
            <w:gridSpan w:val="4"/>
          </w:tcPr>
          <w:p w:rsidR="00ED48BC" w:rsidRPr="005E59C6" w:rsidRDefault="00ED48BC" w:rsidP="005E59C6">
            <w:pPr>
              <w:spacing w:after="160" w:line="259" w:lineRule="auto"/>
              <w:rPr>
                <w:rFonts w:ascii="Times New Roman" w:hAnsi="Times New Roman"/>
                <w:sz w:val="16"/>
                <w:szCs w:val="16"/>
              </w:rPr>
            </w:pPr>
          </w:p>
        </w:tc>
      </w:tr>
      <w:tr w:rsidR="00ED48BC" w:rsidRPr="005E59C6" w:rsidTr="00DB322A">
        <w:trPr>
          <w:trHeight w:val="20"/>
          <w:jc w:val="center"/>
        </w:trPr>
        <w:tc>
          <w:tcPr>
            <w:tcW w:w="10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2.</w:t>
            </w:r>
          </w:p>
        </w:tc>
        <w:tc>
          <w:tcPr>
            <w:tcW w:w="4462"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Наименование юридического лица / ФИО индивидуального предпринимателя</w:t>
            </w:r>
          </w:p>
        </w:tc>
        <w:tc>
          <w:tcPr>
            <w:tcW w:w="9944" w:type="dxa"/>
            <w:gridSpan w:val="4"/>
          </w:tcPr>
          <w:p w:rsidR="00ED48BC" w:rsidRPr="005E59C6" w:rsidRDefault="00ED48BC" w:rsidP="005E59C6">
            <w:pPr>
              <w:spacing w:after="160" w:line="259" w:lineRule="auto"/>
              <w:rPr>
                <w:rFonts w:ascii="Times New Roman" w:hAnsi="Times New Roman"/>
                <w:sz w:val="16"/>
                <w:szCs w:val="16"/>
              </w:rPr>
            </w:pPr>
          </w:p>
        </w:tc>
      </w:tr>
      <w:tr w:rsidR="00ED48BC" w:rsidRPr="005E59C6" w:rsidTr="00DB322A">
        <w:trPr>
          <w:trHeight w:val="329"/>
          <w:jc w:val="center"/>
        </w:trPr>
        <w:tc>
          <w:tcPr>
            <w:tcW w:w="10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3.</w:t>
            </w:r>
          </w:p>
        </w:tc>
        <w:tc>
          <w:tcPr>
            <w:tcW w:w="4462"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ИНН</w:t>
            </w:r>
          </w:p>
        </w:tc>
        <w:tc>
          <w:tcPr>
            <w:tcW w:w="9944" w:type="dxa"/>
            <w:gridSpan w:val="4"/>
          </w:tcPr>
          <w:p w:rsidR="00ED48BC" w:rsidRPr="005E59C6" w:rsidRDefault="00ED48BC" w:rsidP="005E59C6">
            <w:pPr>
              <w:spacing w:after="160" w:line="259" w:lineRule="auto"/>
              <w:rPr>
                <w:rFonts w:ascii="Times New Roman" w:hAnsi="Times New Roman"/>
                <w:sz w:val="16"/>
                <w:szCs w:val="16"/>
              </w:rPr>
            </w:pPr>
          </w:p>
        </w:tc>
      </w:tr>
      <w:tr w:rsidR="00ED48BC" w:rsidRPr="005E59C6" w:rsidTr="00DB322A">
        <w:trPr>
          <w:trHeight w:val="265"/>
          <w:jc w:val="center"/>
        </w:trPr>
        <w:tc>
          <w:tcPr>
            <w:tcW w:w="10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4.</w:t>
            </w:r>
          </w:p>
        </w:tc>
        <w:tc>
          <w:tcPr>
            <w:tcW w:w="4462"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ОГРН (ОГРНИП)</w:t>
            </w:r>
          </w:p>
        </w:tc>
        <w:tc>
          <w:tcPr>
            <w:tcW w:w="9944" w:type="dxa"/>
            <w:gridSpan w:val="4"/>
          </w:tcPr>
          <w:p w:rsidR="00ED48BC" w:rsidRPr="005E59C6" w:rsidRDefault="00ED48BC" w:rsidP="005E59C6">
            <w:pPr>
              <w:spacing w:after="160" w:line="259" w:lineRule="auto"/>
              <w:rPr>
                <w:rFonts w:ascii="Times New Roman" w:hAnsi="Times New Roman"/>
                <w:sz w:val="16"/>
                <w:szCs w:val="16"/>
              </w:rPr>
            </w:pPr>
          </w:p>
        </w:tc>
      </w:tr>
      <w:tr w:rsidR="00ED48BC" w:rsidRPr="005E59C6" w:rsidTr="00DB322A">
        <w:trPr>
          <w:trHeight w:val="20"/>
          <w:jc w:val="center"/>
        </w:trPr>
        <w:tc>
          <w:tcPr>
            <w:tcW w:w="10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5.</w:t>
            </w:r>
          </w:p>
        </w:tc>
        <w:tc>
          <w:tcPr>
            <w:tcW w:w="4462"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Категория субъекта МСП (микропредприятие/малое предприятие/среднее предприятие)</w:t>
            </w:r>
          </w:p>
        </w:tc>
        <w:tc>
          <w:tcPr>
            <w:tcW w:w="9944" w:type="dxa"/>
            <w:gridSpan w:val="4"/>
          </w:tcPr>
          <w:p w:rsidR="00ED48BC" w:rsidRPr="005E59C6" w:rsidRDefault="00ED48BC" w:rsidP="005E59C6">
            <w:pPr>
              <w:spacing w:after="160" w:line="259" w:lineRule="auto"/>
              <w:rPr>
                <w:rFonts w:ascii="Times New Roman" w:hAnsi="Times New Roman"/>
                <w:sz w:val="16"/>
                <w:szCs w:val="16"/>
              </w:rPr>
            </w:pPr>
          </w:p>
        </w:tc>
      </w:tr>
      <w:tr w:rsidR="00ED48BC" w:rsidRPr="005E59C6" w:rsidTr="00DB322A">
        <w:trPr>
          <w:trHeight w:val="20"/>
          <w:jc w:val="center"/>
        </w:trPr>
        <w:tc>
          <w:tcPr>
            <w:tcW w:w="10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6.</w:t>
            </w:r>
          </w:p>
        </w:tc>
        <w:tc>
          <w:tcPr>
            <w:tcW w:w="4462"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Сфера деятельности (один или несколько производственных кодов ОКВЭД с расшифровкой)</w:t>
            </w:r>
          </w:p>
        </w:tc>
        <w:tc>
          <w:tcPr>
            <w:tcW w:w="9944" w:type="dxa"/>
            <w:gridSpan w:val="4"/>
            <w:shd w:val="clear" w:color="auto" w:fill="auto"/>
          </w:tcPr>
          <w:p w:rsidR="00ED48BC" w:rsidRPr="005E59C6" w:rsidRDefault="00ED48BC" w:rsidP="005E59C6">
            <w:pPr>
              <w:spacing w:after="160" w:line="259" w:lineRule="auto"/>
              <w:rPr>
                <w:rFonts w:ascii="Times New Roman" w:hAnsi="Times New Roman"/>
                <w:sz w:val="16"/>
                <w:szCs w:val="16"/>
              </w:rPr>
            </w:pPr>
          </w:p>
        </w:tc>
      </w:tr>
      <w:tr w:rsidR="00ED48BC" w:rsidRPr="005E59C6" w:rsidTr="00DB322A">
        <w:trPr>
          <w:trHeight w:val="173"/>
          <w:jc w:val="center"/>
        </w:trPr>
        <w:tc>
          <w:tcPr>
            <w:tcW w:w="1011"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7.</w:t>
            </w:r>
          </w:p>
        </w:tc>
        <w:tc>
          <w:tcPr>
            <w:tcW w:w="4462" w:type="dxa"/>
            <w:gridSpan w:val="2"/>
            <w:vMerge w:val="restart"/>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Наименование продукции и код ОКПД 2 (с расшифровкой)</w:t>
            </w:r>
          </w:p>
        </w:tc>
        <w:tc>
          <w:tcPr>
            <w:tcW w:w="4972" w:type="dxa"/>
            <w:gridSpan w:val="2"/>
            <w:shd w:val="clear" w:color="auto" w:fill="E2EFD9" w:themeFill="accent6" w:themeFillTint="33"/>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Наименование продукции:</w:t>
            </w:r>
          </w:p>
        </w:tc>
        <w:tc>
          <w:tcPr>
            <w:tcW w:w="4972" w:type="dxa"/>
            <w:gridSpan w:val="2"/>
            <w:shd w:val="clear" w:color="auto" w:fill="E2EFD9" w:themeFill="accent6" w:themeFillTint="33"/>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Код ОКПД 2 (с расшифровкой):</w:t>
            </w:r>
          </w:p>
        </w:tc>
      </w:tr>
      <w:tr w:rsidR="00ED48BC" w:rsidRPr="005E59C6" w:rsidTr="00DB322A">
        <w:trPr>
          <w:trHeight w:val="64"/>
          <w:jc w:val="center"/>
        </w:trPr>
        <w:tc>
          <w:tcPr>
            <w:tcW w:w="10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4462" w:type="dxa"/>
            <w:gridSpan w:val="2"/>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4972" w:type="dxa"/>
            <w:gridSpan w:val="2"/>
            <w:shd w:val="clear" w:color="auto" w:fill="auto"/>
          </w:tcPr>
          <w:p w:rsidR="00ED48BC" w:rsidRPr="005E59C6" w:rsidRDefault="00ED48BC" w:rsidP="005E59C6">
            <w:pPr>
              <w:spacing w:after="160" w:line="259" w:lineRule="auto"/>
              <w:rPr>
                <w:rFonts w:ascii="Times New Roman" w:hAnsi="Times New Roman"/>
                <w:sz w:val="16"/>
                <w:szCs w:val="16"/>
              </w:rPr>
            </w:pPr>
          </w:p>
        </w:tc>
        <w:tc>
          <w:tcPr>
            <w:tcW w:w="4972" w:type="dxa"/>
            <w:gridSpan w:val="2"/>
            <w:shd w:val="clear" w:color="auto" w:fill="auto"/>
          </w:tcPr>
          <w:p w:rsidR="00ED48BC" w:rsidRPr="005E59C6" w:rsidRDefault="00ED48BC" w:rsidP="005E59C6">
            <w:pPr>
              <w:spacing w:after="160" w:line="259" w:lineRule="auto"/>
              <w:rPr>
                <w:rFonts w:ascii="Times New Roman" w:hAnsi="Times New Roman"/>
                <w:sz w:val="16"/>
                <w:szCs w:val="16"/>
              </w:rPr>
            </w:pPr>
          </w:p>
        </w:tc>
      </w:tr>
      <w:tr w:rsidR="00ED48BC" w:rsidRPr="005E59C6" w:rsidTr="00DB322A">
        <w:trPr>
          <w:trHeight w:val="20"/>
          <w:jc w:val="center"/>
        </w:trPr>
        <w:tc>
          <w:tcPr>
            <w:tcW w:w="10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8.</w:t>
            </w:r>
          </w:p>
        </w:tc>
        <w:tc>
          <w:tcPr>
            <w:tcW w:w="4462" w:type="dxa"/>
            <w:gridSpan w:val="2"/>
            <w:shd w:val="clear" w:color="auto" w:fill="E2EFD9" w:themeFill="accent6" w:themeFillTint="33"/>
            <w:vAlign w:val="center"/>
          </w:tcPr>
          <w:p w:rsidR="00ED48BC" w:rsidRPr="00A32154" w:rsidRDefault="00ED48BC" w:rsidP="00DB322A">
            <w:pPr>
              <w:pStyle w:val="af1"/>
              <w:rPr>
                <w:rFonts w:ascii="Times New Roman" w:hAnsi="Times New Roman"/>
                <w:sz w:val="16"/>
                <w:szCs w:val="16"/>
              </w:rPr>
            </w:pPr>
            <w:r w:rsidRPr="00A32154">
              <w:rPr>
                <w:rFonts w:ascii="Times New Roman" w:hAnsi="Times New Roman"/>
                <w:sz w:val="16"/>
                <w:szCs w:val="16"/>
              </w:rPr>
              <w:t>Наличие продукции в реестре приоритетной продукции (наименование заказчика и продукции)</w:t>
            </w:r>
          </w:p>
        </w:tc>
        <w:tc>
          <w:tcPr>
            <w:tcW w:w="9944" w:type="dxa"/>
            <w:gridSpan w:val="4"/>
            <w:shd w:val="clear" w:color="auto" w:fill="auto"/>
          </w:tcPr>
          <w:p w:rsidR="00ED48BC" w:rsidRPr="005E59C6" w:rsidRDefault="00ED48BC" w:rsidP="005E59C6">
            <w:pPr>
              <w:spacing w:after="160" w:line="259" w:lineRule="auto"/>
              <w:rPr>
                <w:rFonts w:ascii="Times New Roman" w:hAnsi="Times New Roman"/>
                <w:sz w:val="16"/>
                <w:szCs w:val="16"/>
              </w:rPr>
            </w:pPr>
          </w:p>
        </w:tc>
      </w:tr>
      <w:tr w:rsidR="00ED48BC" w:rsidRPr="005E59C6" w:rsidTr="00DB322A">
        <w:trPr>
          <w:trHeight w:val="259"/>
          <w:jc w:val="center"/>
        </w:trPr>
        <w:tc>
          <w:tcPr>
            <w:tcW w:w="10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8.</w:t>
            </w:r>
          </w:p>
        </w:tc>
        <w:tc>
          <w:tcPr>
            <w:tcW w:w="4462"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Юридический адрес</w:t>
            </w:r>
          </w:p>
        </w:tc>
        <w:tc>
          <w:tcPr>
            <w:tcW w:w="9944" w:type="dxa"/>
            <w:gridSpan w:val="4"/>
          </w:tcPr>
          <w:p w:rsidR="00ED48BC" w:rsidRPr="005E59C6" w:rsidRDefault="00ED48BC" w:rsidP="005E59C6">
            <w:pPr>
              <w:spacing w:after="160" w:line="259" w:lineRule="auto"/>
              <w:rPr>
                <w:rFonts w:ascii="Times New Roman" w:hAnsi="Times New Roman"/>
                <w:sz w:val="16"/>
                <w:szCs w:val="16"/>
              </w:rPr>
            </w:pPr>
          </w:p>
        </w:tc>
      </w:tr>
      <w:tr w:rsidR="00ED48BC" w:rsidRPr="005E59C6" w:rsidTr="00DB322A">
        <w:trPr>
          <w:trHeight w:val="20"/>
          <w:jc w:val="center"/>
        </w:trPr>
        <w:tc>
          <w:tcPr>
            <w:tcW w:w="10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9.</w:t>
            </w:r>
          </w:p>
        </w:tc>
        <w:tc>
          <w:tcPr>
            <w:tcW w:w="4462"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Фактический адрес</w:t>
            </w:r>
          </w:p>
        </w:tc>
        <w:tc>
          <w:tcPr>
            <w:tcW w:w="9944" w:type="dxa"/>
            <w:gridSpan w:val="4"/>
          </w:tcPr>
          <w:p w:rsidR="00ED48BC" w:rsidRPr="005E59C6" w:rsidRDefault="00ED48BC" w:rsidP="005E59C6">
            <w:pPr>
              <w:spacing w:after="160" w:line="259" w:lineRule="auto"/>
              <w:rPr>
                <w:rFonts w:ascii="Times New Roman" w:hAnsi="Times New Roman"/>
                <w:sz w:val="16"/>
                <w:szCs w:val="16"/>
              </w:rPr>
            </w:pPr>
          </w:p>
        </w:tc>
      </w:tr>
      <w:tr w:rsidR="00ED48BC" w:rsidRPr="005E59C6" w:rsidTr="00DB322A">
        <w:trPr>
          <w:trHeight w:val="20"/>
          <w:jc w:val="center"/>
        </w:trPr>
        <w:tc>
          <w:tcPr>
            <w:tcW w:w="10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10.</w:t>
            </w:r>
          </w:p>
        </w:tc>
        <w:tc>
          <w:tcPr>
            <w:tcW w:w="4462"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Телефон / факс</w:t>
            </w:r>
          </w:p>
        </w:tc>
        <w:tc>
          <w:tcPr>
            <w:tcW w:w="9944" w:type="dxa"/>
            <w:gridSpan w:val="4"/>
          </w:tcPr>
          <w:p w:rsidR="00ED48BC" w:rsidRPr="005E59C6" w:rsidRDefault="00ED48BC" w:rsidP="005E59C6">
            <w:pPr>
              <w:spacing w:after="160" w:line="259" w:lineRule="auto"/>
              <w:rPr>
                <w:rFonts w:ascii="Times New Roman" w:hAnsi="Times New Roman"/>
                <w:sz w:val="16"/>
                <w:szCs w:val="16"/>
              </w:rPr>
            </w:pPr>
          </w:p>
        </w:tc>
      </w:tr>
      <w:tr w:rsidR="00ED48BC" w:rsidRPr="005E59C6" w:rsidTr="00DB322A">
        <w:trPr>
          <w:trHeight w:val="20"/>
          <w:jc w:val="center"/>
        </w:trPr>
        <w:tc>
          <w:tcPr>
            <w:tcW w:w="10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11.</w:t>
            </w:r>
          </w:p>
        </w:tc>
        <w:tc>
          <w:tcPr>
            <w:tcW w:w="4462"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Сайт</w:t>
            </w:r>
          </w:p>
        </w:tc>
        <w:tc>
          <w:tcPr>
            <w:tcW w:w="9944" w:type="dxa"/>
            <w:gridSpan w:val="4"/>
          </w:tcPr>
          <w:p w:rsidR="00ED48BC" w:rsidRPr="005E59C6" w:rsidRDefault="00ED48BC" w:rsidP="005E59C6">
            <w:pPr>
              <w:spacing w:after="160" w:line="259" w:lineRule="auto"/>
              <w:rPr>
                <w:rFonts w:ascii="Times New Roman" w:hAnsi="Times New Roman"/>
                <w:sz w:val="16"/>
                <w:szCs w:val="16"/>
              </w:rPr>
            </w:pPr>
          </w:p>
        </w:tc>
      </w:tr>
      <w:tr w:rsidR="00ED48BC" w:rsidRPr="005E59C6" w:rsidTr="00DB322A">
        <w:trPr>
          <w:trHeight w:val="20"/>
          <w:jc w:val="center"/>
        </w:trPr>
        <w:tc>
          <w:tcPr>
            <w:tcW w:w="10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12.</w:t>
            </w:r>
          </w:p>
        </w:tc>
        <w:tc>
          <w:tcPr>
            <w:tcW w:w="4462"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Адрес электронной почты</w:t>
            </w:r>
          </w:p>
        </w:tc>
        <w:tc>
          <w:tcPr>
            <w:tcW w:w="9944" w:type="dxa"/>
            <w:gridSpan w:val="4"/>
          </w:tcPr>
          <w:p w:rsidR="00ED48BC" w:rsidRPr="005E59C6" w:rsidRDefault="00ED48BC" w:rsidP="005E59C6">
            <w:pPr>
              <w:spacing w:after="160" w:line="259" w:lineRule="auto"/>
              <w:rPr>
                <w:rFonts w:ascii="Times New Roman" w:hAnsi="Times New Roman"/>
                <w:sz w:val="16"/>
                <w:szCs w:val="16"/>
              </w:rPr>
            </w:pPr>
          </w:p>
        </w:tc>
      </w:tr>
      <w:tr w:rsidR="00ED48BC" w:rsidRPr="005E59C6" w:rsidTr="00DB322A">
        <w:trPr>
          <w:trHeight w:val="20"/>
          <w:jc w:val="center"/>
        </w:trPr>
        <w:tc>
          <w:tcPr>
            <w:tcW w:w="10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13.</w:t>
            </w:r>
          </w:p>
        </w:tc>
        <w:tc>
          <w:tcPr>
            <w:tcW w:w="4462"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Контактное лицо (ФИО, должность, тел./факс, электронная почта)</w:t>
            </w:r>
          </w:p>
        </w:tc>
        <w:tc>
          <w:tcPr>
            <w:tcW w:w="9944" w:type="dxa"/>
            <w:gridSpan w:val="4"/>
          </w:tcPr>
          <w:p w:rsidR="00ED48BC" w:rsidRPr="005E59C6" w:rsidRDefault="00ED48BC" w:rsidP="005E59C6">
            <w:pPr>
              <w:spacing w:after="160" w:line="259" w:lineRule="auto"/>
              <w:rPr>
                <w:rFonts w:ascii="Times New Roman" w:hAnsi="Times New Roman"/>
                <w:sz w:val="16"/>
                <w:szCs w:val="16"/>
              </w:rPr>
            </w:pPr>
          </w:p>
        </w:tc>
      </w:tr>
      <w:tr w:rsidR="00ED48BC" w:rsidRPr="005E59C6" w:rsidTr="00DB322A">
        <w:trPr>
          <w:trHeight w:val="148"/>
          <w:jc w:val="center"/>
        </w:trPr>
        <w:tc>
          <w:tcPr>
            <w:tcW w:w="5473" w:type="dxa"/>
            <w:gridSpan w:val="3"/>
            <w:vMerge w:val="restart"/>
            <w:shd w:val="clear" w:color="auto" w:fill="E2EFD9" w:themeFill="accent6" w:themeFillTint="33"/>
            <w:vAlign w:val="center"/>
          </w:tcPr>
          <w:p w:rsidR="00ED48BC" w:rsidRPr="005E59C6" w:rsidRDefault="00ED48BC" w:rsidP="00DB322A">
            <w:pPr>
              <w:pStyle w:val="af1"/>
              <w:rPr>
                <w:rFonts w:ascii="Times New Roman" w:hAnsi="Times New Roman"/>
                <w:b/>
                <w:sz w:val="16"/>
                <w:szCs w:val="16"/>
              </w:rPr>
            </w:pPr>
            <w:r w:rsidRPr="005E59C6">
              <w:rPr>
                <w:rFonts w:ascii="Times New Roman" w:hAnsi="Times New Roman"/>
                <w:b/>
                <w:sz w:val="16"/>
                <w:szCs w:val="16"/>
              </w:rPr>
              <w:t>РЕЗУЛЬТАТЫ ОЦЕНКИ</w:t>
            </w:r>
          </w:p>
        </w:tc>
        <w:tc>
          <w:tcPr>
            <w:tcW w:w="4972" w:type="dxa"/>
            <w:gridSpan w:val="2"/>
            <w:shd w:val="clear" w:color="auto" w:fill="E2EFD9" w:themeFill="accent6" w:themeFillTint="33"/>
          </w:tcPr>
          <w:p w:rsidR="00ED48BC" w:rsidRPr="005E59C6" w:rsidRDefault="00ED48BC" w:rsidP="00DB322A">
            <w:pPr>
              <w:pStyle w:val="af1"/>
              <w:rPr>
                <w:rFonts w:ascii="Times New Roman" w:hAnsi="Times New Roman"/>
                <w:b/>
                <w:sz w:val="16"/>
                <w:szCs w:val="16"/>
              </w:rPr>
            </w:pPr>
            <w:r w:rsidRPr="005E59C6">
              <w:rPr>
                <w:rFonts w:ascii="Times New Roman" w:hAnsi="Times New Roman"/>
                <w:b/>
                <w:sz w:val="16"/>
                <w:szCs w:val="16"/>
              </w:rPr>
              <w:t>Балл по скорингу</w:t>
            </w:r>
          </w:p>
        </w:tc>
        <w:tc>
          <w:tcPr>
            <w:tcW w:w="4972" w:type="dxa"/>
            <w:gridSpan w:val="2"/>
            <w:shd w:val="clear" w:color="auto" w:fill="D9E2F3" w:themeFill="accent5" w:themeFillTint="33"/>
          </w:tcPr>
          <w:p w:rsidR="00ED48BC" w:rsidRPr="005E59C6" w:rsidRDefault="00ED48BC" w:rsidP="00DB322A">
            <w:pPr>
              <w:pStyle w:val="af1"/>
              <w:rPr>
                <w:rFonts w:ascii="Times New Roman" w:hAnsi="Times New Roman"/>
                <w:b/>
                <w:sz w:val="16"/>
                <w:szCs w:val="16"/>
              </w:rPr>
            </w:pPr>
            <w:r w:rsidRPr="005E59C6">
              <w:rPr>
                <w:rFonts w:ascii="Times New Roman" w:hAnsi="Times New Roman"/>
                <w:b/>
                <w:sz w:val="16"/>
                <w:szCs w:val="16"/>
              </w:rPr>
              <w:t xml:space="preserve">Группа по скорингу </w:t>
            </w:r>
          </w:p>
        </w:tc>
      </w:tr>
      <w:tr w:rsidR="00ED48BC" w:rsidRPr="005E59C6" w:rsidTr="00DB322A">
        <w:trPr>
          <w:trHeight w:val="263"/>
          <w:jc w:val="center"/>
        </w:trPr>
        <w:tc>
          <w:tcPr>
            <w:tcW w:w="5473" w:type="dxa"/>
            <w:gridSpan w:val="3"/>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4972" w:type="dxa"/>
            <w:gridSpan w:val="2"/>
          </w:tcPr>
          <w:p w:rsidR="00ED48BC" w:rsidRPr="005E59C6" w:rsidRDefault="00ED48BC" w:rsidP="00DB322A">
            <w:pPr>
              <w:pStyle w:val="af1"/>
              <w:rPr>
                <w:rFonts w:ascii="Times New Roman" w:hAnsi="Times New Roman"/>
                <w:sz w:val="16"/>
                <w:szCs w:val="16"/>
              </w:rPr>
            </w:pPr>
          </w:p>
        </w:tc>
        <w:tc>
          <w:tcPr>
            <w:tcW w:w="4972" w:type="dxa"/>
            <w:gridSpan w:val="2"/>
          </w:tcPr>
          <w:p w:rsidR="00ED48BC" w:rsidRPr="005E59C6" w:rsidRDefault="00ED48BC" w:rsidP="00DB322A">
            <w:pPr>
              <w:pStyle w:val="af1"/>
              <w:rPr>
                <w:rFonts w:ascii="Times New Roman" w:hAnsi="Times New Roman"/>
                <w:sz w:val="16"/>
                <w:szCs w:val="16"/>
              </w:rPr>
            </w:pPr>
          </w:p>
        </w:tc>
      </w:tr>
      <w:tr w:rsidR="00ED48BC" w:rsidRPr="005E59C6" w:rsidTr="00DB322A">
        <w:trPr>
          <w:trHeight w:val="423"/>
          <w:jc w:val="center"/>
        </w:trPr>
        <w:tc>
          <w:tcPr>
            <w:tcW w:w="5473" w:type="dxa"/>
            <w:gridSpan w:val="3"/>
            <w:shd w:val="clear" w:color="auto" w:fill="E2EFD9" w:themeFill="accent6" w:themeFillTint="33"/>
            <w:vAlign w:val="center"/>
          </w:tcPr>
          <w:p w:rsidR="00ED48BC" w:rsidRPr="005E59C6" w:rsidRDefault="00B26D09" w:rsidP="00DB322A">
            <w:pPr>
              <w:pStyle w:val="af1"/>
              <w:rPr>
                <w:rFonts w:ascii="Times New Roman" w:hAnsi="Times New Roman"/>
                <w:sz w:val="16"/>
                <w:szCs w:val="16"/>
              </w:rPr>
            </w:pPr>
            <w:r>
              <w:rPr>
                <w:rFonts w:ascii="Times New Roman" w:hAnsi="Times New Roman"/>
                <w:sz w:val="16"/>
                <w:szCs w:val="16"/>
              </w:rPr>
              <w:t>Исполнитель</w:t>
            </w:r>
            <w:r w:rsidR="00ED48BC" w:rsidRPr="005E59C6">
              <w:rPr>
                <w:rFonts w:ascii="Times New Roman" w:hAnsi="Times New Roman"/>
                <w:sz w:val="16"/>
                <w:szCs w:val="16"/>
              </w:rPr>
              <w:t xml:space="preserve"> (дата, подпись с расшифровкой)</w:t>
            </w:r>
          </w:p>
        </w:tc>
        <w:tc>
          <w:tcPr>
            <w:tcW w:w="9944" w:type="dxa"/>
            <w:gridSpan w:val="4"/>
            <w:shd w:val="clear" w:color="auto" w:fill="FFF2CC" w:themeFill="accent4" w:themeFillTint="33"/>
          </w:tcPr>
          <w:p w:rsidR="00ED48BC" w:rsidRPr="005E59C6" w:rsidRDefault="00ED48BC" w:rsidP="00DB322A">
            <w:pPr>
              <w:pStyle w:val="af1"/>
              <w:rPr>
                <w:rFonts w:ascii="Times New Roman" w:hAnsi="Times New Roman"/>
                <w:sz w:val="16"/>
                <w:szCs w:val="16"/>
              </w:rPr>
            </w:pPr>
          </w:p>
        </w:tc>
      </w:tr>
    </w:tbl>
    <w:tbl>
      <w:tblPr>
        <w:tblW w:w="15451" w:type="dxa"/>
        <w:tblInd w:w="250" w:type="dxa"/>
        <w:tblLook w:val="04A0" w:firstRow="1" w:lastRow="0" w:firstColumn="1" w:lastColumn="0" w:noHBand="0" w:noVBand="1"/>
      </w:tblPr>
      <w:tblGrid>
        <w:gridCol w:w="15451"/>
      </w:tblGrid>
      <w:tr w:rsidR="00ED48BC" w:rsidRPr="005E59C6" w:rsidTr="0081763E">
        <w:tc>
          <w:tcPr>
            <w:tcW w:w="154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ED48BC" w:rsidRPr="005E59C6" w:rsidRDefault="00ED48BC" w:rsidP="00DB322A">
            <w:pPr>
              <w:rPr>
                <w:rFonts w:ascii="Times New Roman" w:hAnsi="Times New Roman" w:cs="Times New Roman"/>
                <w:i/>
              </w:rPr>
            </w:pPr>
            <w:r w:rsidRPr="005E59C6">
              <w:rPr>
                <w:rFonts w:ascii="Times New Roman" w:hAnsi="Times New Roman" w:cs="Times New Roman"/>
                <w:i/>
              </w:rPr>
              <w:t>Краткая историческая справка</w:t>
            </w:r>
          </w:p>
          <w:p w:rsidR="00ED48BC" w:rsidRPr="005E59C6" w:rsidRDefault="00ED48BC" w:rsidP="00B26D09">
            <w:pPr>
              <w:rPr>
                <w:rFonts w:ascii="Times New Roman" w:hAnsi="Times New Roman" w:cs="Times New Roman"/>
                <w:i/>
              </w:rPr>
            </w:pPr>
            <w:r w:rsidRPr="005E59C6">
              <w:rPr>
                <w:rFonts w:ascii="Times New Roman" w:hAnsi="Times New Roman" w:cs="Times New Roman"/>
                <w:i/>
              </w:rPr>
              <w:t xml:space="preserve">Иная информация о субъекте МСП на усмотрение </w:t>
            </w:r>
            <w:r w:rsidR="00B26D09">
              <w:rPr>
                <w:rFonts w:ascii="Times New Roman" w:hAnsi="Times New Roman" w:cs="Times New Roman"/>
                <w:i/>
              </w:rPr>
              <w:t>Исполнителя</w:t>
            </w:r>
          </w:p>
        </w:tc>
      </w:tr>
    </w:tbl>
    <w:p w:rsidR="00ED48BC" w:rsidRPr="005E59C6" w:rsidRDefault="00ED48BC" w:rsidP="00ED48BC">
      <w:pPr>
        <w:rPr>
          <w:rFonts w:ascii="Times New Roman" w:hAnsi="Times New Roman" w:cs="Times New Roman"/>
          <w:b/>
          <w:sz w:val="26"/>
          <w:szCs w:val="26"/>
        </w:rPr>
      </w:pPr>
    </w:p>
    <w:p w:rsidR="00ED48BC" w:rsidRPr="005E59C6" w:rsidRDefault="00ED48BC" w:rsidP="005E59C6">
      <w:pPr>
        <w:pStyle w:val="10"/>
        <w:rPr>
          <w:rFonts w:ascii="Times New Roman" w:hAnsi="Times New Roman" w:cs="Times New Roman"/>
          <w:szCs w:val="26"/>
        </w:rPr>
      </w:pPr>
    </w:p>
    <w:p w:rsidR="00ED48BC" w:rsidRPr="005E59C6" w:rsidRDefault="00ED48BC" w:rsidP="005E59C6">
      <w:pPr>
        <w:pStyle w:val="10"/>
        <w:jc w:val="center"/>
        <w:rPr>
          <w:rFonts w:ascii="Times New Roman" w:hAnsi="Times New Roman" w:cs="Times New Roman"/>
        </w:rPr>
      </w:pPr>
      <w:bookmarkStart w:id="1" w:name="_Toc528067125"/>
      <w:r w:rsidRPr="005E59C6">
        <w:rPr>
          <w:rFonts w:ascii="Times New Roman" w:hAnsi="Times New Roman" w:cs="Times New Roman"/>
        </w:rPr>
        <w:t xml:space="preserve">РАЗДЕЛ 1. ОБЩИЕ ДАННЫЕ О ДЕЯТЕЛЬНОСТИ </w:t>
      </w:r>
      <w:bookmarkEnd w:id="1"/>
      <w:r w:rsidRPr="005E59C6">
        <w:rPr>
          <w:rFonts w:ascii="Times New Roman" w:hAnsi="Times New Roman" w:cs="Times New Roman"/>
        </w:rPr>
        <w:t>СУБЪЕКТА МСП</w:t>
      </w: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lastRenderedPageBreak/>
        <w:t>СКОРИНГ ПО РАЗДЕЛУ 1 - ОБЩАЯ ИНФОРМАЦИЯ О ДЕЯТЕЛЬНОСТИ СУБЪЕКТА МСП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71"/>
        <w:gridCol w:w="1267"/>
        <w:gridCol w:w="1203"/>
        <w:gridCol w:w="1203"/>
        <w:gridCol w:w="1211"/>
        <w:gridCol w:w="1197"/>
        <w:gridCol w:w="1953"/>
        <w:gridCol w:w="642"/>
        <w:gridCol w:w="783"/>
        <w:gridCol w:w="1007"/>
        <w:gridCol w:w="755"/>
        <w:gridCol w:w="780"/>
      </w:tblGrid>
      <w:tr w:rsidR="00ED48BC" w:rsidRPr="005E59C6" w:rsidTr="00D75785">
        <w:trPr>
          <w:trHeight w:val="429"/>
          <w:tblHeader/>
        </w:trPr>
        <w:tc>
          <w:tcPr>
            <w:tcW w:w="153" w:type="pct"/>
            <w:vMerge w:val="restar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w:t>
            </w:r>
          </w:p>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п/п</w:t>
            </w:r>
          </w:p>
        </w:tc>
        <w:tc>
          <w:tcPr>
            <w:tcW w:w="1061"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Параметр/Показатель</w:t>
            </w:r>
          </w:p>
        </w:tc>
        <w:tc>
          <w:tcPr>
            <w:tcW w:w="2455" w:type="pct"/>
            <w:gridSpan w:val="6"/>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Баллы</w:t>
            </w:r>
          </w:p>
        </w:tc>
        <w:tc>
          <w:tcPr>
            <w:tcW w:w="223" w:type="pct"/>
            <w:vMerge w:val="restar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ФАКТ</w:t>
            </w:r>
          </w:p>
        </w:tc>
        <w:tc>
          <w:tcPr>
            <w:tcW w:w="268" w:type="pct"/>
            <w:vMerge w:val="restar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Балл</w:t>
            </w:r>
          </w:p>
        </w:tc>
        <w:tc>
          <w:tcPr>
            <w:tcW w:w="571" w:type="pct"/>
            <w:gridSpan w:val="2"/>
            <w:shd w:val="clear" w:color="auto" w:fill="E2EFD9" w:themeFill="accent6" w:themeFillTint="33"/>
            <w:vAlign w:val="center"/>
          </w:tcPr>
          <w:p w:rsidR="00ED48BC" w:rsidRPr="005E59C6" w:rsidRDefault="00ED48BC" w:rsidP="00786C14">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Коэф-т веса</w:t>
            </w:r>
          </w:p>
        </w:tc>
        <w:tc>
          <w:tcPr>
            <w:tcW w:w="268" w:type="pct"/>
            <w:vMerge w:val="restar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Балл с учетом коэф-та веса</w:t>
            </w:r>
          </w:p>
        </w:tc>
      </w:tr>
      <w:tr w:rsidR="00ED48BC" w:rsidRPr="005E59C6" w:rsidTr="00D75785">
        <w:trPr>
          <w:trHeight w:val="108"/>
          <w:tblHeader/>
        </w:trPr>
        <w:tc>
          <w:tcPr>
            <w:tcW w:w="153" w:type="pct"/>
            <w:vMerge/>
            <w:shd w:val="clear" w:color="000000" w:fill="BFBFBF"/>
            <w:vAlign w:val="center"/>
          </w:tcPr>
          <w:p w:rsidR="00ED48BC" w:rsidRPr="005E59C6" w:rsidRDefault="00ED48BC" w:rsidP="005E59C6">
            <w:pPr>
              <w:rPr>
                <w:rFonts w:ascii="Times New Roman" w:hAnsi="Times New Roman" w:cs="Times New Roman"/>
                <w:b/>
                <w:bCs/>
                <w:color w:val="000000"/>
                <w:sz w:val="13"/>
                <w:szCs w:val="13"/>
              </w:rPr>
            </w:pPr>
          </w:p>
        </w:tc>
        <w:tc>
          <w:tcPr>
            <w:tcW w:w="1061" w:type="pct"/>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Анализ деловой репутации</w:t>
            </w:r>
          </w:p>
        </w:tc>
        <w:tc>
          <w:tcPr>
            <w:tcW w:w="402" w:type="pct"/>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0</w:t>
            </w:r>
          </w:p>
        </w:tc>
        <w:tc>
          <w:tcPr>
            <w:tcW w:w="402"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1</w:t>
            </w:r>
          </w:p>
        </w:tc>
        <w:tc>
          <w:tcPr>
            <w:tcW w:w="402"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2</w:t>
            </w:r>
          </w:p>
        </w:tc>
        <w:tc>
          <w:tcPr>
            <w:tcW w:w="402"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3</w:t>
            </w:r>
          </w:p>
        </w:tc>
        <w:tc>
          <w:tcPr>
            <w:tcW w:w="402" w:type="pct"/>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4</w:t>
            </w:r>
          </w:p>
        </w:tc>
        <w:tc>
          <w:tcPr>
            <w:tcW w:w="447" w:type="pct"/>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5</w:t>
            </w:r>
          </w:p>
        </w:tc>
        <w:tc>
          <w:tcPr>
            <w:tcW w:w="223" w:type="pct"/>
            <w:vMerge/>
            <w:shd w:val="clear" w:color="auto" w:fill="CCFFCC"/>
            <w:vAlign w:val="center"/>
          </w:tcPr>
          <w:p w:rsidR="00ED48BC" w:rsidRPr="005E59C6" w:rsidRDefault="00ED48BC" w:rsidP="005E59C6">
            <w:pPr>
              <w:rPr>
                <w:rFonts w:ascii="Times New Roman" w:hAnsi="Times New Roman" w:cs="Times New Roman"/>
                <w:b/>
                <w:bCs/>
                <w:color w:val="000000"/>
                <w:sz w:val="13"/>
                <w:szCs w:val="13"/>
              </w:rPr>
            </w:pPr>
          </w:p>
        </w:tc>
        <w:tc>
          <w:tcPr>
            <w:tcW w:w="268" w:type="pct"/>
            <w:vMerge/>
            <w:shd w:val="clear" w:color="auto" w:fill="CCFFCC"/>
            <w:vAlign w:val="center"/>
          </w:tcPr>
          <w:p w:rsidR="00ED48BC" w:rsidRPr="005E59C6" w:rsidRDefault="00ED48BC" w:rsidP="005E59C6">
            <w:pPr>
              <w:rPr>
                <w:rFonts w:ascii="Times New Roman" w:hAnsi="Times New Roman" w:cs="Times New Roman"/>
                <w:b/>
                <w:bCs/>
                <w:color w:val="000000"/>
                <w:sz w:val="13"/>
                <w:szCs w:val="13"/>
              </w:rPr>
            </w:pPr>
          </w:p>
        </w:tc>
        <w:tc>
          <w:tcPr>
            <w:tcW w:w="312"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sz w:val="13"/>
                <w:szCs w:val="13"/>
              </w:rPr>
              <w:t>Для юридических лиц</w:t>
            </w:r>
          </w:p>
        </w:tc>
        <w:tc>
          <w:tcPr>
            <w:tcW w:w="259"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sz w:val="13"/>
                <w:szCs w:val="13"/>
              </w:rPr>
              <w:t>Для ИП</w:t>
            </w:r>
          </w:p>
        </w:tc>
        <w:tc>
          <w:tcPr>
            <w:tcW w:w="268" w:type="pct"/>
            <w:vMerge/>
            <w:shd w:val="clear" w:color="auto" w:fill="CCFFCC"/>
          </w:tcPr>
          <w:p w:rsidR="00ED48BC" w:rsidRPr="005E59C6" w:rsidRDefault="00ED48BC" w:rsidP="005E59C6">
            <w:pPr>
              <w:rPr>
                <w:rFonts w:ascii="Times New Roman" w:hAnsi="Times New Roman" w:cs="Times New Roman"/>
                <w:b/>
                <w:bCs/>
                <w:color w:val="000000"/>
                <w:sz w:val="13"/>
                <w:szCs w:val="13"/>
              </w:rPr>
            </w:pPr>
          </w:p>
        </w:tc>
      </w:tr>
      <w:tr w:rsidR="00ED48BC" w:rsidRPr="005E59C6" w:rsidTr="00D75785">
        <w:trPr>
          <w:trHeight w:val="8"/>
        </w:trPr>
        <w:tc>
          <w:tcPr>
            <w:tcW w:w="153"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w:t>
            </w:r>
          </w:p>
        </w:tc>
        <w:tc>
          <w:tcPr>
            <w:tcW w:w="1061" w:type="pct"/>
            <w:shd w:val="clear" w:color="auto" w:fill="auto"/>
            <w:vAlign w:val="center"/>
            <w:hideMark/>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Возраст предприятия, лет</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1</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1 ≤ 3</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3 ≤ 5</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5 ≤ 7</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7 ≤ 10</w:t>
            </w:r>
          </w:p>
        </w:tc>
        <w:tc>
          <w:tcPr>
            <w:tcW w:w="447"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10 </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4</w:t>
            </w: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4</w:t>
            </w: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8"/>
        </w:trPr>
        <w:tc>
          <w:tcPr>
            <w:tcW w:w="153" w:type="pct"/>
            <w:vAlign w:val="center"/>
          </w:tcPr>
          <w:p w:rsidR="00ED48BC" w:rsidRPr="005E59C6" w:rsidDel="008712C0" w:rsidRDefault="00ED48BC" w:rsidP="005E59C6">
            <w:pPr>
              <w:rPr>
                <w:rFonts w:ascii="Times New Roman" w:hAnsi="Times New Roman" w:cs="Times New Roman"/>
                <w:sz w:val="13"/>
                <w:szCs w:val="13"/>
              </w:rPr>
            </w:pPr>
            <w:r w:rsidRPr="005E59C6">
              <w:rPr>
                <w:rFonts w:ascii="Times New Roman" w:hAnsi="Times New Roman" w:cs="Times New Roman"/>
                <w:sz w:val="13"/>
                <w:szCs w:val="13"/>
              </w:rPr>
              <w:t>2.</w:t>
            </w:r>
          </w:p>
        </w:tc>
        <w:tc>
          <w:tcPr>
            <w:tcW w:w="1061" w:type="pct"/>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Возможность поручительства физических лиц, которые являются учредителями или участниками или акционерами субъекта МСП  и совокупно  владеют более 50%  долей или акций субъекта МСП при обращении за финансовой поддержкой.*</w:t>
            </w:r>
          </w:p>
        </w:tc>
        <w:tc>
          <w:tcPr>
            <w:tcW w:w="402"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47"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да</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6</w:t>
            </w: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w:t>
            </w: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8"/>
        </w:trPr>
        <w:tc>
          <w:tcPr>
            <w:tcW w:w="153" w:type="pct"/>
            <w:vAlign w:val="center"/>
          </w:tcPr>
          <w:p w:rsidR="00ED48BC" w:rsidRPr="005E59C6" w:rsidRDefault="00ED48BC" w:rsidP="005E59C6">
            <w:pPr>
              <w:rPr>
                <w:rFonts w:ascii="Times New Roman" w:hAnsi="Times New Roman" w:cs="Times New Roman"/>
                <w:sz w:val="13"/>
                <w:szCs w:val="13"/>
              </w:rPr>
            </w:pPr>
            <w:r w:rsidRPr="005E59C6">
              <w:rPr>
                <w:rFonts w:ascii="Times New Roman" w:hAnsi="Times New Roman" w:cs="Times New Roman"/>
                <w:sz w:val="13"/>
                <w:szCs w:val="13"/>
              </w:rPr>
              <w:t>3.</w:t>
            </w:r>
          </w:p>
        </w:tc>
        <w:tc>
          <w:tcPr>
            <w:tcW w:w="1061" w:type="pct"/>
            <w:shd w:val="clear" w:color="auto" w:fill="auto"/>
            <w:vAlign w:val="center"/>
            <w:hideMark/>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Совмещение должностей собственника, руководителя и/или главного бухгалтера*</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да</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47"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2</w:t>
            </w: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w:t>
            </w: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8"/>
        </w:trPr>
        <w:tc>
          <w:tcPr>
            <w:tcW w:w="153"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4.</w:t>
            </w:r>
          </w:p>
        </w:tc>
        <w:tc>
          <w:tcPr>
            <w:tcW w:w="1061" w:type="pct"/>
            <w:shd w:val="clear" w:color="auto" w:fill="auto"/>
            <w:vAlign w:val="center"/>
            <w:hideMark/>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Наличие </w:t>
            </w:r>
            <w:r w:rsidRPr="005E59C6">
              <w:rPr>
                <w:rFonts w:ascii="Times New Roman" w:hAnsi="Times New Roman" w:cs="Times New Roman"/>
                <w:sz w:val="13"/>
                <w:szCs w:val="13"/>
              </w:rPr>
              <w:t>филиалов, представительств*</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2</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3</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4</w:t>
            </w:r>
          </w:p>
        </w:tc>
        <w:tc>
          <w:tcPr>
            <w:tcW w:w="447"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5  и более</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4</w:t>
            </w: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w:t>
            </w: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Del="0082648C" w:rsidTr="00D75785">
        <w:trPr>
          <w:trHeight w:val="8"/>
        </w:trPr>
        <w:tc>
          <w:tcPr>
            <w:tcW w:w="153" w:type="pct"/>
            <w:vAlign w:val="center"/>
          </w:tcPr>
          <w:p w:rsidR="00ED48BC" w:rsidRPr="005E59C6" w:rsidDel="008712C0"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5.</w:t>
            </w:r>
          </w:p>
        </w:tc>
        <w:tc>
          <w:tcPr>
            <w:tcW w:w="1061" w:type="pct"/>
            <w:shd w:val="clear" w:color="auto" w:fill="auto"/>
            <w:vAlign w:val="center"/>
          </w:tcPr>
          <w:p w:rsidR="00ED48BC" w:rsidRPr="005E59C6" w:rsidDel="0082648C"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У предприятия отсутствует дефолт по обязательствам перед банками, лизинговыми компаниями, иными финансовыми организациями (отрицательная кредитная история) и (или) просроченная (неурегулированная) задолженность на протяжении последних 36 месяцев перед банками, лизинговыми компаниями, иными финансовыми организациями </w:t>
            </w:r>
          </w:p>
        </w:tc>
        <w:tc>
          <w:tcPr>
            <w:tcW w:w="402" w:type="pct"/>
            <w:shd w:val="clear" w:color="auto" w:fill="auto"/>
            <w:vAlign w:val="center"/>
          </w:tcPr>
          <w:p w:rsidR="00ED48BC" w:rsidRPr="005E59C6" w:rsidDel="0082648C"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наличие дефолта </w:t>
            </w:r>
          </w:p>
        </w:tc>
        <w:tc>
          <w:tcPr>
            <w:tcW w:w="402" w:type="pct"/>
            <w:vAlign w:val="center"/>
          </w:tcPr>
          <w:p w:rsidR="00ED48BC" w:rsidRPr="005E59C6" w:rsidDel="0082648C"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vAlign w:val="center"/>
          </w:tcPr>
          <w:p w:rsidR="00ED48BC" w:rsidRPr="005E59C6" w:rsidDel="0082648C"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vAlign w:val="center"/>
          </w:tcPr>
          <w:p w:rsidR="00ED48BC" w:rsidRPr="005E59C6" w:rsidDel="0082648C"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shd w:val="clear" w:color="auto" w:fill="auto"/>
            <w:vAlign w:val="center"/>
          </w:tcPr>
          <w:p w:rsidR="00ED48BC" w:rsidRPr="005E59C6" w:rsidDel="0082648C"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47" w:type="pct"/>
            <w:shd w:val="clear" w:color="auto" w:fill="auto"/>
            <w:vAlign w:val="center"/>
          </w:tcPr>
          <w:p w:rsidR="00ED48BC" w:rsidRPr="005E59C6" w:rsidDel="0082648C"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отсутствует дефолт</w:t>
            </w:r>
          </w:p>
        </w:tc>
        <w:tc>
          <w:tcPr>
            <w:tcW w:w="223" w:type="pct"/>
            <w:shd w:val="clear" w:color="auto" w:fill="FFF2CC" w:themeFill="accent4" w:themeFillTint="33"/>
          </w:tcPr>
          <w:p w:rsidR="00ED48BC" w:rsidRPr="005E59C6" w:rsidDel="0082648C"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Del="0082648C" w:rsidRDefault="00ED48BC" w:rsidP="005E59C6">
            <w:pPr>
              <w:rPr>
                <w:rFonts w:ascii="Times New Roman" w:hAnsi="Times New Roman" w:cs="Times New Roman"/>
                <w:color w:val="000000"/>
                <w:sz w:val="18"/>
                <w:szCs w:val="18"/>
              </w:rPr>
            </w:pPr>
          </w:p>
        </w:tc>
        <w:tc>
          <w:tcPr>
            <w:tcW w:w="312" w:type="pct"/>
            <w:vAlign w:val="center"/>
          </w:tcPr>
          <w:p w:rsidR="00ED48BC" w:rsidRPr="005E59C6" w:rsidDel="0082648C"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4</w:t>
            </w:r>
          </w:p>
        </w:tc>
        <w:tc>
          <w:tcPr>
            <w:tcW w:w="259" w:type="pct"/>
            <w:shd w:val="clear" w:color="auto" w:fill="FFF2CC" w:themeFill="accent4" w:themeFillTint="33"/>
            <w:vAlign w:val="center"/>
          </w:tcPr>
          <w:p w:rsidR="00ED48BC" w:rsidRPr="005E59C6" w:rsidDel="0082648C"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5</w:t>
            </w:r>
          </w:p>
        </w:tc>
        <w:tc>
          <w:tcPr>
            <w:tcW w:w="268" w:type="pct"/>
            <w:shd w:val="clear" w:color="auto" w:fill="FFF2CC" w:themeFill="accent4" w:themeFillTint="33"/>
          </w:tcPr>
          <w:p w:rsidR="00ED48BC" w:rsidRPr="005E59C6" w:rsidDel="0082648C" w:rsidRDefault="00ED48BC" w:rsidP="005E59C6">
            <w:pPr>
              <w:rPr>
                <w:rFonts w:ascii="Times New Roman" w:hAnsi="Times New Roman" w:cs="Times New Roman"/>
                <w:color w:val="000000"/>
                <w:sz w:val="18"/>
                <w:szCs w:val="18"/>
              </w:rPr>
            </w:pPr>
          </w:p>
        </w:tc>
      </w:tr>
      <w:tr w:rsidR="00ED48BC" w:rsidRPr="005E59C6" w:rsidDel="000D3FB8" w:rsidTr="00D75785">
        <w:trPr>
          <w:trHeight w:val="8"/>
        </w:trPr>
        <w:tc>
          <w:tcPr>
            <w:tcW w:w="153" w:type="pct"/>
            <w:vAlign w:val="center"/>
          </w:tcPr>
          <w:p w:rsidR="00ED48BC" w:rsidRPr="005E59C6" w:rsidDel="008712C0" w:rsidRDefault="00ED48BC" w:rsidP="005E59C6">
            <w:pPr>
              <w:rPr>
                <w:rFonts w:ascii="Times New Roman" w:hAnsi="Times New Roman" w:cs="Times New Roman"/>
                <w:sz w:val="13"/>
                <w:szCs w:val="13"/>
              </w:rPr>
            </w:pPr>
            <w:r w:rsidRPr="005E59C6">
              <w:rPr>
                <w:rFonts w:ascii="Times New Roman" w:hAnsi="Times New Roman" w:cs="Times New Roman"/>
                <w:sz w:val="13"/>
                <w:szCs w:val="13"/>
              </w:rPr>
              <w:t>6.</w:t>
            </w:r>
          </w:p>
        </w:tc>
        <w:tc>
          <w:tcPr>
            <w:tcW w:w="1061" w:type="pct"/>
            <w:shd w:val="clear" w:color="auto" w:fill="auto"/>
            <w:vAlign w:val="center"/>
          </w:tcPr>
          <w:p w:rsidR="00ED48BC" w:rsidRPr="005E59C6" w:rsidDel="000D3FB8" w:rsidRDefault="00ED48BC" w:rsidP="00DB322A">
            <w:pPr>
              <w:rPr>
                <w:rFonts w:ascii="Times New Roman" w:hAnsi="Times New Roman" w:cs="Times New Roman"/>
                <w:sz w:val="13"/>
                <w:szCs w:val="13"/>
              </w:rPr>
            </w:pPr>
            <w:r w:rsidRPr="005E59C6">
              <w:rPr>
                <w:rFonts w:ascii="Times New Roman" w:hAnsi="Times New Roman" w:cs="Times New Roman"/>
                <w:sz w:val="13"/>
                <w:szCs w:val="13"/>
              </w:rPr>
              <w:t>Предприятие осуществляет один или несколько приоритетных видов экономической деятельности или зарегистрировано и (или) ведет деятельность в Дальневосточном федеральном округе / моногороде / ТОСЭР</w:t>
            </w:r>
          </w:p>
        </w:tc>
        <w:tc>
          <w:tcPr>
            <w:tcW w:w="402" w:type="pct"/>
            <w:shd w:val="clear" w:color="auto" w:fill="auto"/>
            <w:vAlign w:val="center"/>
          </w:tcPr>
          <w:p w:rsidR="00ED48BC" w:rsidRPr="005E59C6" w:rsidDel="000D3FB8"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402" w:type="pct"/>
            <w:vAlign w:val="center"/>
          </w:tcPr>
          <w:p w:rsidR="00ED48BC" w:rsidRPr="005E59C6" w:rsidDel="000D3FB8"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vAlign w:val="center"/>
          </w:tcPr>
          <w:p w:rsidR="00ED48BC" w:rsidRPr="005E59C6" w:rsidDel="000D3FB8"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vAlign w:val="center"/>
          </w:tcPr>
          <w:p w:rsidR="00ED48BC" w:rsidRPr="005E59C6" w:rsidDel="000D3FB8"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shd w:val="clear" w:color="auto" w:fill="auto"/>
            <w:vAlign w:val="center"/>
          </w:tcPr>
          <w:p w:rsidR="00ED48BC" w:rsidRPr="005E59C6" w:rsidDel="000D3FB8"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47" w:type="pct"/>
            <w:shd w:val="clear" w:color="auto" w:fill="auto"/>
            <w:vAlign w:val="center"/>
          </w:tcPr>
          <w:p w:rsidR="00ED48BC" w:rsidRPr="005E59C6" w:rsidDel="000D3FB8"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да</w:t>
            </w:r>
          </w:p>
        </w:tc>
        <w:tc>
          <w:tcPr>
            <w:tcW w:w="223" w:type="pct"/>
            <w:shd w:val="clear" w:color="auto" w:fill="FFF2CC" w:themeFill="accent4" w:themeFillTint="33"/>
          </w:tcPr>
          <w:p w:rsidR="00ED48BC" w:rsidRPr="005E59C6" w:rsidDel="000D3FB8"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Del="000D3FB8" w:rsidRDefault="00ED48BC" w:rsidP="005E59C6">
            <w:pPr>
              <w:rPr>
                <w:rFonts w:ascii="Times New Roman" w:hAnsi="Times New Roman" w:cs="Times New Roman"/>
                <w:color w:val="000000"/>
                <w:sz w:val="18"/>
                <w:szCs w:val="18"/>
              </w:rPr>
            </w:pPr>
          </w:p>
        </w:tc>
        <w:tc>
          <w:tcPr>
            <w:tcW w:w="312" w:type="pct"/>
            <w:vAlign w:val="center"/>
          </w:tcPr>
          <w:p w:rsidR="00ED48BC" w:rsidRPr="005E59C6" w:rsidDel="000D3FB8"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6</w:t>
            </w:r>
          </w:p>
        </w:tc>
        <w:tc>
          <w:tcPr>
            <w:tcW w:w="259" w:type="pct"/>
            <w:shd w:val="clear" w:color="auto" w:fill="FFF2CC" w:themeFill="accent4" w:themeFillTint="33"/>
            <w:vAlign w:val="center"/>
          </w:tcPr>
          <w:p w:rsidR="00ED48BC" w:rsidRPr="005E59C6" w:rsidDel="000D3FB8"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7</w:t>
            </w:r>
          </w:p>
        </w:tc>
        <w:tc>
          <w:tcPr>
            <w:tcW w:w="268" w:type="pct"/>
            <w:shd w:val="clear" w:color="auto" w:fill="FFF2CC" w:themeFill="accent4" w:themeFillTint="33"/>
          </w:tcPr>
          <w:p w:rsidR="00ED48BC" w:rsidRPr="005E59C6" w:rsidDel="000D3FB8" w:rsidRDefault="00ED48BC" w:rsidP="005E59C6">
            <w:pPr>
              <w:rPr>
                <w:rFonts w:ascii="Times New Roman" w:hAnsi="Times New Roman" w:cs="Times New Roman"/>
                <w:color w:val="000000"/>
                <w:sz w:val="18"/>
                <w:szCs w:val="18"/>
              </w:rPr>
            </w:pPr>
          </w:p>
        </w:tc>
      </w:tr>
      <w:tr w:rsidR="00ED48BC" w:rsidRPr="005E59C6" w:rsidTr="00D75785">
        <w:trPr>
          <w:trHeight w:val="8"/>
        </w:trPr>
        <w:tc>
          <w:tcPr>
            <w:tcW w:w="153" w:type="pct"/>
            <w:vAlign w:val="center"/>
          </w:tcPr>
          <w:p w:rsidR="00ED48BC" w:rsidRPr="005E59C6" w:rsidRDefault="00ED48BC" w:rsidP="005E59C6">
            <w:pPr>
              <w:rPr>
                <w:rFonts w:ascii="Times New Roman" w:hAnsi="Times New Roman" w:cs="Times New Roman"/>
                <w:sz w:val="13"/>
                <w:szCs w:val="13"/>
              </w:rPr>
            </w:pPr>
            <w:r w:rsidRPr="005E59C6">
              <w:rPr>
                <w:rFonts w:ascii="Times New Roman" w:hAnsi="Times New Roman" w:cs="Times New Roman"/>
                <w:sz w:val="13"/>
                <w:szCs w:val="13"/>
              </w:rPr>
              <w:t>7.</w:t>
            </w:r>
          </w:p>
        </w:tc>
        <w:tc>
          <w:tcPr>
            <w:tcW w:w="1061" w:type="pct"/>
            <w:shd w:val="clear" w:color="auto" w:fill="auto"/>
            <w:vAlign w:val="center"/>
            <w:hideMark/>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sz w:val="13"/>
                <w:szCs w:val="13"/>
              </w:rPr>
              <w:t>Членство в отраслевых объединениях, ассоциациях и иных некоммерческих организациях</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да (региональные)</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47"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да (межрегиональные)</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4</w:t>
            </w: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5</w:t>
            </w: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8"/>
        </w:trPr>
        <w:tc>
          <w:tcPr>
            <w:tcW w:w="153" w:type="pct"/>
            <w:vAlign w:val="center"/>
          </w:tcPr>
          <w:p w:rsidR="00ED48BC" w:rsidRPr="005E59C6" w:rsidRDefault="00ED48BC" w:rsidP="005E59C6">
            <w:pPr>
              <w:rPr>
                <w:rFonts w:ascii="Times New Roman" w:hAnsi="Times New Roman" w:cs="Times New Roman"/>
                <w:sz w:val="13"/>
                <w:szCs w:val="13"/>
              </w:rPr>
            </w:pPr>
            <w:r w:rsidRPr="005E59C6">
              <w:rPr>
                <w:rFonts w:ascii="Times New Roman" w:hAnsi="Times New Roman" w:cs="Times New Roman"/>
                <w:sz w:val="13"/>
                <w:szCs w:val="13"/>
              </w:rPr>
              <w:t>8.</w:t>
            </w:r>
          </w:p>
        </w:tc>
        <w:tc>
          <w:tcPr>
            <w:tcW w:w="1061" w:type="pct"/>
            <w:shd w:val="clear" w:color="auto" w:fill="auto"/>
            <w:vAlign w:val="center"/>
            <w:hideMark/>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sz w:val="13"/>
                <w:szCs w:val="13"/>
              </w:rPr>
              <w:t>Наличие формализованной программы развития предприятия или стратегического бизнес-плана</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47"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да</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3</w:t>
            </w: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4</w:t>
            </w: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8"/>
        </w:trPr>
        <w:tc>
          <w:tcPr>
            <w:tcW w:w="153" w:type="pct"/>
            <w:vAlign w:val="center"/>
          </w:tcPr>
          <w:p w:rsidR="00ED48BC" w:rsidRPr="005E59C6" w:rsidDel="008712C0" w:rsidRDefault="00ED48BC" w:rsidP="005E59C6">
            <w:pPr>
              <w:rPr>
                <w:rFonts w:ascii="Times New Roman" w:hAnsi="Times New Roman" w:cs="Times New Roman"/>
                <w:sz w:val="13"/>
                <w:szCs w:val="13"/>
              </w:rPr>
            </w:pPr>
            <w:r w:rsidRPr="005E59C6">
              <w:rPr>
                <w:rFonts w:ascii="Times New Roman" w:hAnsi="Times New Roman" w:cs="Times New Roman"/>
                <w:sz w:val="13"/>
                <w:szCs w:val="13"/>
              </w:rPr>
              <w:t>9.</w:t>
            </w:r>
          </w:p>
        </w:tc>
        <w:tc>
          <w:tcPr>
            <w:tcW w:w="1061" w:type="pct"/>
            <w:shd w:val="clear" w:color="auto" w:fill="auto"/>
            <w:vAlign w:val="center"/>
          </w:tcPr>
          <w:p w:rsidR="00ED48BC" w:rsidRPr="005E59C6" w:rsidRDefault="00ED48BC" w:rsidP="00DB322A">
            <w:pPr>
              <w:rPr>
                <w:rFonts w:ascii="Times New Roman" w:hAnsi="Times New Roman" w:cs="Times New Roman"/>
                <w:sz w:val="13"/>
                <w:szCs w:val="13"/>
              </w:rPr>
            </w:pPr>
            <w:r w:rsidRPr="005E59C6">
              <w:rPr>
                <w:rFonts w:ascii="Times New Roman" w:hAnsi="Times New Roman" w:cs="Times New Roman"/>
                <w:sz w:val="13"/>
                <w:szCs w:val="13"/>
              </w:rPr>
              <w:t>Степень значимости на уровне субъекта Российской Федерации</w:t>
            </w:r>
          </w:p>
        </w:tc>
        <w:tc>
          <w:tcPr>
            <w:tcW w:w="402"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Информации о совместных проектах с региональными или федеральными органами власти не получено</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w:t>
            </w:r>
          </w:p>
        </w:tc>
        <w:tc>
          <w:tcPr>
            <w:tcW w:w="402"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47"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Субъект МСП входит в перечень значимых предприятий региона/имеет инвестиционное/комиссионное и т.п. соглашение с субъектом РФ/реализует совместные проекты</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4</w:t>
            </w: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5</w:t>
            </w: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8"/>
        </w:trPr>
        <w:tc>
          <w:tcPr>
            <w:tcW w:w="153" w:type="pct"/>
            <w:vAlign w:val="center"/>
          </w:tcPr>
          <w:p w:rsidR="00ED48BC" w:rsidRPr="005E59C6" w:rsidRDefault="00ED48BC" w:rsidP="005E59C6">
            <w:pPr>
              <w:rPr>
                <w:rFonts w:ascii="Times New Roman" w:hAnsi="Times New Roman" w:cs="Times New Roman"/>
                <w:sz w:val="13"/>
                <w:szCs w:val="13"/>
              </w:rPr>
            </w:pPr>
            <w:r w:rsidRPr="005E59C6">
              <w:rPr>
                <w:rFonts w:ascii="Times New Roman" w:hAnsi="Times New Roman" w:cs="Times New Roman"/>
                <w:sz w:val="13"/>
                <w:szCs w:val="13"/>
              </w:rPr>
              <w:t>10.</w:t>
            </w:r>
          </w:p>
        </w:tc>
        <w:tc>
          <w:tcPr>
            <w:tcW w:w="1061" w:type="pct"/>
            <w:shd w:val="clear" w:color="auto" w:fill="auto"/>
            <w:vAlign w:val="center"/>
            <w:hideMark/>
          </w:tcPr>
          <w:p w:rsidR="00ED48BC" w:rsidRPr="00B26D09" w:rsidRDefault="00ED48BC" w:rsidP="00DB322A">
            <w:pPr>
              <w:rPr>
                <w:rFonts w:ascii="Times New Roman" w:hAnsi="Times New Roman" w:cs="Times New Roman"/>
                <w:color w:val="000000"/>
                <w:sz w:val="13"/>
                <w:szCs w:val="13"/>
                <w:highlight w:val="yellow"/>
              </w:rPr>
            </w:pPr>
            <w:r w:rsidRPr="00A32154">
              <w:rPr>
                <w:rFonts w:ascii="Times New Roman" w:hAnsi="Times New Roman" w:cs="Times New Roman"/>
                <w:sz w:val="13"/>
                <w:szCs w:val="13"/>
              </w:rPr>
              <w:t xml:space="preserve">Участие предприятия в </w:t>
            </w:r>
            <w:r w:rsidRPr="00A32154">
              <w:rPr>
                <w:rFonts w:ascii="Times New Roman" w:hAnsi="Times New Roman" w:cs="Times New Roman"/>
                <w:color w:val="000000"/>
                <w:sz w:val="13"/>
                <w:szCs w:val="13"/>
              </w:rPr>
              <w:t>поставках Заказчиков</w:t>
            </w:r>
            <w:r w:rsidRPr="00A32154">
              <w:rPr>
                <w:rFonts w:ascii="Times New Roman" w:hAnsi="Times New Roman" w:cs="Times New Roman"/>
                <w:sz w:val="13"/>
                <w:szCs w:val="13"/>
              </w:rPr>
              <w:t xml:space="preserve"> / государственных закупках (закупки по 223-ФЗ, 44-ФЗ)</w:t>
            </w:r>
          </w:p>
        </w:tc>
        <w:tc>
          <w:tcPr>
            <w:tcW w:w="402" w:type="pct"/>
            <w:shd w:val="clear" w:color="auto" w:fill="auto"/>
            <w:vAlign w:val="center"/>
            <w:hideMark/>
          </w:tcPr>
          <w:p w:rsidR="00ED48BC" w:rsidRPr="005E59C6" w:rsidRDefault="00ED48BC" w:rsidP="005E59C6">
            <w:pPr>
              <w:rPr>
                <w:rFonts w:ascii="Times New Roman" w:hAnsi="Times New Roman" w:cs="Times New Roman"/>
                <w:i/>
                <w:color w:val="000000"/>
                <w:sz w:val="13"/>
                <w:szCs w:val="13"/>
              </w:rPr>
            </w:pPr>
            <w:r w:rsidRPr="005E59C6">
              <w:rPr>
                <w:rFonts w:ascii="Times New Roman" w:hAnsi="Times New Roman" w:cs="Times New Roman"/>
                <w:color w:val="000000"/>
                <w:sz w:val="13"/>
                <w:szCs w:val="13"/>
              </w:rPr>
              <w:t xml:space="preserve">нет </w:t>
            </w:r>
            <w:r w:rsidRPr="005E59C6">
              <w:rPr>
                <w:rFonts w:ascii="Times New Roman" w:hAnsi="Times New Roman" w:cs="Times New Roman"/>
                <w:i/>
                <w:color w:val="000000"/>
                <w:sz w:val="13"/>
                <w:szCs w:val="13"/>
              </w:rPr>
              <w:t>или</w:t>
            </w:r>
          </w:p>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lastRenderedPageBreak/>
              <w:t>доля от общего объема продаж более 60%</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lastRenderedPageBreak/>
              <w:t xml:space="preserve">доля от общего объема продаж, </w:t>
            </w:r>
          </w:p>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10%</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доля от общего объема продаж, </w:t>
            </w:r>
          </w:p>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10% &lt; 20%</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доля от общего объема продаж, </w:t>
            </w:r>
          </w:p>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20% &lt; 30%</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доля от общего объема продаж, </w:t>
            </w:r>
          </w:p>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30% &lt; 40%</w:t>
            </w:r>
          </w:p>
        </w:tc>
        <w:tc>
          <w:tcPr>
            <w:tcW w:w="447"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доля от общего объема продаж, </w:t>
            </w:r>
          </w:p>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 40% &lt; 60%</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10</w:t>
            </w: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11</w:t>
            </w: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8"/>
        </w:trPr>
        <w:tc>
          <w:tcPr>
            <w:tcW w:w="153" w:type="pct"/>
            <w:vAlign w:val="center"/>
          </w:tcPr>
          <w:p w:rsidR="00ED48BC" w:rsidRPr="005E59C6" w:rsidRDefault="00ED48BC" w:rsidP="005E59C6">
            <w:pPr>
              <w:rPr>
                <w:rFonts w:ascii="Times New Roman" w:hAnsi="Times New Roman" w:cs="Times New Roman"/>
                <w:sz w:val="13"/>
                <w:szCs w:val="13"/>
              </w:rPr>
            </w:pPr>
            <w:r w:rsidRPr="005E59C6">
              <w:rPr>
                <w:rFonts w:ascii="Times New Roman" w:hAnsi="Times New Roman" w:cs="Times New Roman"/>
                <w:sz w:val="13"/>
                <w:szCs w:val="13"/>
              </w:rPr>
              <w:t>11.</w:t>
            </w:r>
          </w:p>
        </w:tc>
        <w:tc>
          <w:tcPr>
            <w:tcW w:w="1061" w:type="pct"/>
            <w:shd w:val="clear" w:color="auto" w:fill="auto"/>
            <w:vAlign w:val="center"/>
            <w:hideMark/>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sz w:val="13"/>
                <w:szCs w:val="13"/>
              </w:rPr>
              <w:t>Участие предприятия в программах государственной поддержки</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нерегулярное (получение господдержки более 3 лет назад)</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нерегулярное (получение господдержки более 2 лет назад)</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нерегулярное (получение господдержки более года назад)</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регулярное (получение господдержки более 1 раза за последние  2 года)</w:t>
            </w:r>
          </w:p>
        </w:tc>
        <w:tc>
          <w:tcPr>
            <w:tcW w:w="447"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регулярное (получение господдержки ежегодно в течение последних 3 лет)</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6</w:t>
            </w: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7</w:t>
            </w: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8"/>
        </w:trPr>
        <w:tc>
          <w:tcPr>
            <w:tcW w:w="153" w:type="pct"/>
            <w:vAlign w:val="center"/>
          </w:tcPr>
          <w:p w:rsidR="00ED48BC" w:rsidRPr="005E59C6" w:rsidRDefault="00ED48BC" w:rsidP="005E59C6">
            <w:pPr>
              <w:rPr>
                <w:rFonts w:ascii="Times New Roman" w:hAnsi="Times New Roman" w:cs="Times New Roman"/>
                <w:sz w:val="13"/>
                <w:szCs w:val="13"/>
              </w:rPr>
            </w:pPr>
            <w:r w:rsidRPr="005E59C6">
              <w:rPr>
                <w:rFonts w:ascii="Times New Roman" w:hAnsi="Times New Roman" w:cs="Times New Roman"/>
                <w:sz w:val="13"/>
                <w:szCs w:val="13"/>
              </w:rPr>
              <w:t>12.</w:t>
            </w:r>
          </w:p>
        </w:tc>
        <w:tc>
          <w:tcPr>
            <w:tcW w:w="1061" w:type="pct"/>
            <w:shd w:val="clear" w:color="auto" w:fill="auto"/>
            <w:vAlign w:val="center"/>
            <w:hideMark/>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sz w:val="13"/>
                <w:szCs w:val="13"/>
              </w:rPr>
              <w:t>Наличие у предприятия интеллектуальной собственности (за исключением товарной марки/знака/бренда)</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имеется (от 1 до 3), но не используется при производстве</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имеется (от 1 до 3), частично используется при производстве</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имеется (от 1 до 3),  используется при производстве</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имеется (более 3), частично используется при производстве</w:t>
            </w:r>
          </w:p>
        </w:tc>
        <w:tc>
          <w:tcPr>
            <w:tcW w:w="447"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имеется (более 3), используется при производстве</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10</w:t>
            </w: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11</w:t>
            </w: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8"/>
        </w:trPr>
        <w:tc>
          <w:tcPr>
            <w:tcW w:w="153" w:type="pct"/>
            <w:shd w:val="clear" w:color="auto" w:fill="E2EFD9" w:themeFill="accent6" w:themeFillTint="33"/>
            <w:vAlign w:val="center"/>
          </w:tcPr>
          <w:p w:rsidR="00ED48BC" w:rsidRPr="005E59C6" w:rsidRDefault="00ED48BC" w:rsidP="005E59C6">
            <w:pPr>
              <w:rPr>
                <w:rFonts w:ascii="Times New Roman" w:hAnsi="Times New Roman" w:cs="Times New Roman"/>
                <w:b/>
                <w:color w:val="000000"/>
                <w:sz w:val="13"/>
                <w:szCs w:val="13"/>
              </w:rPr>
            </w:pPr>
          </w:p>
        </w:tc>
        <w:tc>
          <w:tcPr>
            <w:tcW w:w="1061" w:type="pct"/>
            <w:shd w:val="clear" w:color="auto" w:fill="E2EFD9" w:themeFill="accent6" w:themeFillTint="33"/>
            <w:vAlign w:val="center"/>
            <w:hideMark/>
          </w:tcPr>
          <w:p w:rsidR="00ED48BC" w:rsidRPr="005E59C6" w:rsidRDefault="00ED48BC" w:rsidP="005E59C6">
            <w:pPr>
              <w:rPr>
                <w:rFonts w:ascii="Times New Roman" w:hAnsi="Times New Roman" w:cs="Times New Roman"/>
                <w:b/>
                <w:color w:val="000000"/>
                <w:sz w:val="13"/>
                <w:szCs w:val="13"/>
              </w:rPr>
            </w:pPr>
            <w:r w:rsidRPr="005E59C6">
              <w:rPr>
                <w:rFonts w:ascii="Times New Roman" w:hAnsi="Times New Roman" w:cs="Times New Roman"/>
                <w:b/>
                <w:color w:val="000000"/>
                <w:sz w:val="13"/>
                <w:szCs w:val="13"/>
              </w:rPr>
              <w:t>Анализ численности персонала и  производительности труда</w:t>
            </w:r>
          </w:p>
        </w:tc>
        <w:tc>
          <w:tcPr>
            <w:tcW w:w="402" w:type="pct"/>
            <w:shd w:val="clear" w:color="auto" w:fill="E2EFD9" w:themeFill="accent6" w:themeFillTint="33"/>
            <w:vAlign w:val="center"/>
            <w:hideMark/>
          </w:tcPr>
          <w:p w:rsidR="00ED48BC" w:rsidRPr="005E59C6" w:rsidRDefault="00ED48BC" w:rsidP="005E59C6">
            <w:pPr>
              <w:rPr>
                <w:rFonts w:ascii="Times New Roman" w:hAnsi="Times New Roman" w:cs="Times New Roman"/>
                <w:b/>
                <w:color w:val="000000"/>
                <w:sz w:val="13"/>
                <w:szCs w:val="13"/>
              </w:rPr>
            </w:pPr>
            <w:r w:rsidRPr="005E59C6">
              <w:rPr>
                <w:rFonts w:ascii="Times New Roman" w:hAnsi="Times New Roman" w:cs="Times New Roman"/>
                <w:b/>
                <w:color w:val="000000"/>
                <w:sz w:val="13"/>
                <w:szCs w:val="13"/>
              </w:rPr>
              <w:t>0</w:t>
            </w:r>
          </w:p>
        </w:tc>
        <w:tc>
          <w:tcPr>
            <w:tcW w:w="402" w:type="pct"/>
            <w:shd w:val="clear" w:color="auto" w:fill="E2EFD9" w:themeFill="accent6" w:themeFillTint="33"/>
            <w:vAlign w:val="center"/>
          </w:tcPr>
          <w:p w:rsidR="00ED48BC" w:rsidRPr="005E59C6" w:rsidRDefault="00ED48BC" w:rsidP="005E59C6">
            <w:pPr>
              <w:rPr>
                <w:rFonts w:ascii="Times New Roman" w:hAnsi="Times New Roman" w:cs="Times New Roman"/>
                <w:b/>
                <w:color w:val="000000"/>
                <w:sz w:val="13"/>
                <w:szCs w:val="13"/>
              </w:rPr>
            </w:pPr>
            <w:r w:rsidRPr="005E59C6">
              <w:rPr>
                <w:rFonts w:ascii="Times New Roman" w:hAnsi="Times New Roman" w:cs="Times New Roman"/>
                <w:b/>
                <w:color w:val="000000"/>
                <w:sz w:val="13"/>
                <w:szCs w:val="13"/>
              </w:rPr>
              <w:t>1</w:t>
            </w:r>
          </w:p>
        </w:tc>
        <w:tc>
          <w:tcPr>
            <w:tcW w:w="402" w:type="pct"/>
            <w:shd w:val="clear" w:color="auto" w:fill="E2EFD9" w:themeFill="accent6" w:themeFillTint="33"/>
            <w:vAlign w:val="center"/>
          </w:tcPr>
          <w:p w:rsidR="00ED48BC" w:rsidRPr="005E59C6" w:rsidRDefault="00ED48BC" w:rsidP="005E59C6">
            <w:pPr>
              <w:rPr>
                <w:rFonts w:ascii="Times New Roman" w:hAnsi="Times New Roman" w:cs="Times New Roman"/>
                <w:b/>
                <w:color w:val="000000"/>
                <w:sz w:val="13"/>
                <w:szCs w:val="13"/>
              </w:rPr>
            </w:pPr>
            <w:r w:rsidRPr="005E59C6">
              <w:rPr>
                <w:rFonts w:ascii="Times New Roman" w:hAnsi="Times New Roman" w:cs="Times New Roman"/>
                <w:b/>
                <w:color w:val="000000"/>
                <w:sz w:val="13"/>
                <w:szCs w:val="13"/>
              </w:rPr>
              <w:t>2</w:t>
            </w:r>
          </w:p>
        </w:tc>
        <w:tc>
          <w:tcPr>
            <w:tcW w:w="402" w:type="pct"/>
            <w:shd w:val="clear" w:color="auto" w:fill="E2EFD9" w:themeFill="accent6" w:themeFillTint="33"/>
            <w:vAlign w:val="center"/>
          </w:tcPr>
          <w:p w:rsidR="00ED48BC" w:rsidRPr="005E59C6" w:rsidRDefault="00ED48BC" w:rsidP="005E59C6">
            <w:pPr>
              <w:rPr>
                <w:rFonts w:ascii="Times New Roman" w:hAnsi="Times New Roman" w:cs="Times New Roman"/>
                <w:b/>
                <w:color w:val="000000"/>
                <w:sz w:val="13"/>
                <w:szCs w:val="13"/>
              </w:rPr>
            </w:pPr>
            <w:r w:rsidRPr="005E59C6">
              <w:rPr>
                <w:rFonts w:ascii="Times New Roman" w:hAnsi="Times New Roman" w:cs="Times New Roman"/>
                <w:b/>
                <w:color w:val="000000"/>
                <w:sz w:val="13"/>
                <w:szCs w:val="13"/>
              </w:rPr>
              <w:t>3</w:t>
            </w:r>
          </w:p>
        </w:tc>
        <w:tc>
          <w:tcPr>
            <w:tcW w:w="402" w:type="pct"/>
            <w:shd w:val="clear" w:color="auto" w:fill="E2EFD9" w:themeFill="accent6" w:themeFillTint="33"/>
            <w:vAlign w:val="center"/>
            <w:hideMark/>
          </w:tcPr>
          <w:p w:rsidR="00ED48BC" w:rsidRPr="005E59C6" w:rsidRDefault="00ED48BC" w:rsidP="005E59C6">
            <w:pPr>
              <w:rPr>
                <w:rFonts w:ascii="Times New Roman" w:hAnsi="Times New Roman" w:cs="Times New Roman"/>
                <w:b/>
                <w:color w:val="000000"/>
                <w:sz w:val="13"/>
                <w:szCs w:val="13"/>
              </w:rPr>
            </w:pPr>
            <w:r w:rsidRPr="005E59C6">
              <w:rPr>
                <w:rFonts w:ascii="Times New Roman" w:hAnsi="Times New Roman" w:cs="Times New Roman"/>
                <w:b/>
                <w:color w:val="000000"/>
                <w:sz w:val="13"/>
                <w:szCs w:val="13"/>
              </w:rPr>
              <w:t>4</w:t>
            </w:r>
          </w:p>
        </w:tc>
        <w:tc>
          <w:tcPr>
            <w:tcW w:w="447" w:type="pct"/>
            <w:shd w:val="clear" w:color="auto" w:fill="E2EFD9" w:themeFill="accent6" w:themeFillTint="33"/>
            <w:vAlign w:val="center"/>
            <w:hideMark/>
          </w:tcPr>
          <w:p w:rsidR="00ED48BC" w:rsidRPr="005E59C6" w:rsidRDefault="00ED48BC" w:rsidP="005E59C6">
            <w:pPr>
              <w:rPr>
                <w:rFonts w:ascii="Times New Roman" w:hAnsi="Times New Roman" w:cs="Times New Roman"/>
                <w:b/>
                <w:color w:val="000000"/>
                <w:sz w:val="13"/>
                <w:szCs w:val="13"/>
              </w:rPr>
            </w:pPr>
            <w:r w:rsidRPr="005E59C6">
              <w:rPr>
                <w:rFonts w:ascii="Times New Roman" w:hAnsi="Times New Roman" w:cs="Times New Roman"/>
                <w:b/>
                <w:color w:val="000000"/>
                <w:sz w:val="13"/>
                <w:szCs w:val="13"/>
              </w:rPr>
              <w:t>5</w:t>
            </w:r>
          </w:p>
        </w:tc>
        <w:tc>
          <w:tcPr>
            <w:tcW w:w="223" w:type="pct"/>
            <w:shd w:val="clear" w:color="auto" w:fill="E2EFD9" w:themeFill="accent6"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E2EFD9" w:themeFill="accent6" w:themeFillTint="33"/>
          </w:tcPr>
          <w:p w:rsidR="00ED48BC" w:rsidRPr="005E59C6" w:rsidRDefault="00ED48BC" w:rsidP="005E59C6">
            <w:pPr>
              <w:rPr>
                <w:rFonts w:ascii="Times New Roman" w:hAnsi="Times New Roman" w:cs="Times New Roman"/>
                <w:color w:val="000000"/>
                <w:sz w:val="18"/>
                <w:szCs w:val="18"/>
              </w:rPr>
            </w:pPr>
          </w:p>
        </w:tc>
        <w:tc>
          <w:tcPr>
            <w:tcW w:w="312" w:type="pct"/>
            <w:shd w:val="clear" w:color="auto" w:fill="E2EFD9" w:themeFill="accent6" w:themeFillTint="33"/>
            <w:vAlign w:val="center"/>
          </w:tcPr>
          <w:p w:rsidR="00ED48BC" w:rsidRPr="005E59C6" w:rsidRDefault="00ED48BC" w:rsidP="005E59C6">
            <w:pPr>
              <w:rPr>
                <w:rFonts w:ascii="Times New Roman" w:hAnsi="Times New Roman" w:cs="Times New Roman"/>
                <w:color w:val="000000"/>
                <w:sz w:val="18"/>
                <w:szCs w:val="18"/>
              </w:rPr>
            </w:pPr>
          </w:p>
        </w:tc>
        <w:tc>
          <w:tcPr>
            <w:tcW w:w="259" w:type="pct"/>
            <w:shd w:val="clear" w:color="auto" w:fill="E2EFD9" w:themeFill="accent6" w:themeFillTint="33"/>
            <w:vAlign w:val="center"/>
          </w:tcPr>
          <w:p w:rsidR="00ED48BC" w:rsidRPr="005E59C6" w:rsidRDefault="00ED48BC" w:rsidP="005E59C6">
            <w:pPr>
              <w:rPr>
                <w:rFonts w:ascii="Times New Roman" w:hAnsi="Times New Roman" w:cs="Times New Roman"/>
                <w:color w:val="000000"/>
                <w:sz w:val="18"/>
                <w:szCs w:val="18"/>
              </w:rPr>
            </w:pPr>
          </w:p>
        </w:tc>
        <w:tc>
          <w:tcPr>
            <w:tcW w:w="268" w:type="pct"/>
            <w:shd w:val="clear" w:color="auto" w:fill="E2EFD9" w:themeFill="accent6"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78"/>
        </w:trPr>
        <w:tc>
          <w:tcPr>
            <w:tcW w:w="153" w:type="pct"/>
            <w:shd w:val="clear" w:color="000000" w:fill="FFFFFF"/>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13.</w:t>
            </w:r>
          </w:p>
        </w:tc>
        <w:tc>
          <w:tcPr>
            <w:tcW w:w="1061" w:type="pct"/>
            <w:shd w:val="clear" w:color="000000" w:fill="FFFFFF"/>
            <w:vAlign w:val="center"/>
            <w:hideMark/>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Среднесписочная численность персонала, чел. </w:t>
            </w:r>
          </w:p>
        </w:tc>
        <w:tc>
          <w:tcPr>
            <w:tcW w:w="402" w:type="pct"/>
            <w:shd w:val="clear" w:color="auto" w:fill="auto"/>
            <w:vAlign w:val="center"/>
          </w:tcPr>
          <w:p w:rsidR="00ED48BC" w:rsidRPr="005E59C6" w:rsidRDefault="00ED48BC" w:rsidP="005E59C6">
            <w:pPr>
              <w:rPr>
                <w:rFonts w:ascii="Times New Roman" w:hAnsi="Times New Roman" w:cs="Times New Roman"/>
                <w:color w:val="000000"/>
                <w:sz w:val="13"/>
                <w:szCs w:val="13"/>
              </w:rPr>
            </w:pPr>
          </w:p>
        </w:tc>
        <w:tc>
          <w:tcPr>
            <w:tcW w:w="402" w:type="pct"/>
            <w:vAlign w:val="center"/>
          </w:tcPr>
          <w:p w:rsidR="00ED48BC" w:rsidRPr="005E59C6" w:rsidRDefault="00ED48BC" w:rsidP="005E59C6">
            <w:pPr>
              <w:rPr>
                <w:rFonts w:ascii="Times New Roman" w:hAnsi="Times New Roman" w:cs="Times New Roman"/>
                <w:color w:val="000000"/>
                <w:sz w:val="13"/>
                <w:szCs w:val="13"/>
              </w:rPr>
            </w:pPr>
          </w:p>
        </w:tc>
        <w:tc>
          <w:tcPr>
            <w:tcW w:w="402" w:type="pct"/>
            <w:vAlign w:val="center"/>
          </w:tcPr>
          <w:p w:rsidR="00ED48BC" w:rsidRPr="005E59C6" w:rsidRDefault="00ED48BC" w:rsidP="005E59C6">
            <w:pPr>
              <w:rPr>
                <w:rFonts w:ascii="Times New Roman" w:hAnsi="Times New Roman" w:cs="Times New Roman"/>
                <w:color w:val="000000"/>
                <w:sz w:val="13"/>
                <w:szCs w:val="13"/>
              </w:rPr>
            </w:pPr>
          </w:p>
        </w:tc>
        <w:tc>
          <w:tcPr>
            <w:tcW w:w="402" w:type="pct"/>
            <w:vAlign w:val="center"/>
          </w:tcPr>
          <w:p w:rsidR="00ED48BC" w:rsidRPr="005E59C6" w:rsidRDefault="00ED48BC" w:rsidP="005E59C6">
            <w:pPr>
              <w:rPr>
                <w:rFonts w:ascii="Times New Roman" w:hAnsi="Times New Roman" w:cs="Times New Roman"/>
                <w:color w:val="000000"/>
                <w:sz w:val="13"/>
                <w:szCs w:val="13"/>
              </w:rPr>
            </w:pPr>
          </w:p>
        </w:tc>
        <w:tc>
          <w:tcPr>
            <w:tcW w:w="402" w:type="pct"/>
            <w:shd w:val="clear" w:color="auto" w:fill="auto"/>
            <w:vAlign w:val="center"/>
          </w:tcPr>
          <w:p w:rsidR="00ED48BC" w:rsidRPr="005E59C6" w:rsidRDefault="00ED48BC" w:rsidP="005E59C6">
            <w:pPr>
              <w:rPr>
                <w:rFonts w:ascii="Times New Roman" w:hAnsi="Times New Roman" w:cs="Times New Roman"/>
                <w:color w:val="000000"/>
                <w:sz w:val="13"/>
                <w:szCs w:val="13"/>
              </w:rPr>
            </w:pPr>
          </w:p>
        </w:tc>
        <w:tc>
          <w:tcPr>
            <w:tcW w:w="447" w:type="pct"/>
            <w:shd w:val="clear" w:color="auto" w:fill="auto"/>
            <w:vAlign w:val="center"/>
          </w:tcPr>
          <w:p w:rsidR="00ED48BC" w:rsidRPr="005E59C6" w:rsidRDefault="00ED48BC" w:rsidP="005E59C6">
            <w:pPr>
              <w:rPr>
                <w:rFonts w:ascii="Times New Roman" w:hAnsi="Times New Roman" w:cs="Times New Roman"/>
                <w:color w:val="000000"/>
                <w:sz w:val="13"/>
                <w:szCs w:val="13"/>
              </w:rPr>
            </w:pP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6</w:t>
            </w: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7</w:t>
            </w: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78"/>
        </w:trPr>
        <w:tc>
          <w:tcPr>
            <w:tcW w:w="153" w:type="pct"/>
            <w:shd w:val="clear" w:color="000000" w:fill="FFFFFF"/>
            <w:vAlign w:val="center"/>
          </w:tcPr>
          <w:p w:rsidR="00ED48BC" w:rsidRPr="005E59C6" w:rsidDel="00396044" w:rsidRDefault="00ED48BC" w:rsidP="005E59C6">
            <w:pPr>
              <w:rPr>
                <w:rFonts w:ascii="Times New Roman" w:hAnsi="Times New Roman" w:cs="Times New Roman"/>
                <w:color w:val="000000"/>
                <w:sz w:val="13"/>
                <w:szCs w:val="13"/>
              </w:rPr>
            </w:pPr>
          </w:p>
        </w:tc>
        <w:tc>
          <w:tcPr>
            <w:tcW w:w="1061" w:type="pct"/>
            <w:shd w:val="clear" w:color="000000" w:fill="FFFFFF"/>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микропредприятие </w:t>
            </w:r>
          </w:p>
        </w:tc>
        <w:tc>
          <w:tcPr>
            <w:tcW w:w="402"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3</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4 - 6</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7 - 9</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10 - 11</w:t>
            </w:r>
          </w:p>
        </w:tc>
        <w:tc>
          <w:tcPr>
            <w:tcW w:w="402"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12 - 14</w:t>
            </w:r>
          </w:p>
        </w:tc>
        <w:tc>
          <w:tcPr>
            <w:tcW w:w="447"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15</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78"/>
        </w:trPr>
        <w:tc>
          <w:tcPr>
            <w:tcW w:w="153" w:type="pct"/>
            <w:shd w:val="clear" w:color="000000" w:fill="FFFFFF"/>
            <w:vAlign w:val="center"/>
          </w:tcPr>
          <w:p w:rsidR="00ED48BC" w:rsidRPr="005E59C6" w:rsidDel="00396044" w:rsidRDefault="00ED48BC" w:rsidP="005E59C6">
            <w:pPr>
              <w:rPr>
                <w:rFonts w:ascii="Times New Roman" w:hAnsi="Times New Roman" w:cs="Times New Roman"/>
                <w:color w:val="000000"/>
                <w:sz w:val="13"/>
                <w:szCs w:val="13"/>
              </w:rPr>
            </w:pPr>
          </w:p>
        </w:tc>
        <w:tc>
          <w:tcPr>
            <w:tcW w:w="1061" w:type="pct"/>
            <w:shd w:val="clear" w:color="000000" w:fill="FFFFFF"/>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малое предприятие</w:t>
            </w:r>
          </w:p>
        </w:tc>
        <w:tc>
          <w:tcPr>
            <w:tcW w:w="402"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16</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17 - 37</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38 - 59</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60 - 81</w:t>
            </w:r>
          </w:p>
        </w:tc>
        <w:tc>
          <w:tcPr>
            <w:tcW w:w="402"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82 - 99</w:t>
            </w:r>
          </w:p>
        </w:tc>
        <w:tc>
          <w:tcPr>
            <w:tcW w:w="447"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100</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78"/>
        </w:trPr>
        <w:tc>
          <w:tcPr>
            <w:tcW w:w="153" w:type="pct"/>
            <w:shd w:val="clear" w:color="000000" w:fill="FFFFFF"/>
            <w:vAlign w:val="center"/>
          </w:tcPr>
          <w:p w:rsidR="00ED48BC" w:rsidRPr="005E59C6" w:rsidDel="00396044" w:rsidRDefault="00ED48BC" w:rsidP="005E59C6">
            <w:pPr>
              <w:rPr>
                <w:rFonts w:ascii="Times New Roman" w:hAnsi="Times New Roman" w:cs="Times New Roman"/>
                <w:color w:val="000000"/>
                <w:sz w:val="13"/>
                <w:szCs w:val="13"/>
              </w:rPr>
            </w:pPr>
          </w:p>
        </w:tc>
        <w:tc>
          <w:tcPr>
            <w:tcW w:w="1061" w:type="pct"/>
            <w:shd w:val="clear" w:color="000000" w:fill="FFFFFF"/>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среднее предприятие </w:t>
            </w:r>
          </w:p>
        </w:tc>
        <w:tc>
          <w:tcPr>
            <w:tcW w:w="402" w:type="pct"/>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 101</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102 - 138</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139 - 175</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176 - 212</w:t>
            </w:r>
          </w:p>
        </w:tc>
        <w:tc>
          <w:tcPr>
            <w:tcW w:w="402"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213 - 249</w:t>
            </w:r>
          </w:p>
        </w:tc>
        <w:tc>
          <w:tcPr>
            <w:tcW w:w="447"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250</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81"/>
        </w:trPr>
        <w:tc>
          <w:tcPr>
            <w:tcW w:w="153" w:type="pct"/>
            <w:shd w:val="clear" w:color="000000" w:fill="FFFFFF"/>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14.</w:t>
            </w:r>
          </w:p>
        </w:tc>
        <w:tc>
          <w:tcPr>
            <w:tcW w:w="1061" w:type="pct"/>
            <w:shd w:val="clear" w:color="000000" w:fill="FFFFFF"/>
            <w:vAlign w:val="center"/>
            <w:hideMark/>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Производительность труда, тыс. руб./чел./год</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1000</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1000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2000</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2000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3000</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3000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4000</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4000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5000</w:t>
            </w:r>
          </w:p>
        </w:tc>
        <w:tc>
          <w:tcPr>
            <w:tcW w:w="447"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≥5000</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6</w:t>
            </w: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7</w:t>
            </w: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8"/>
        </w:trPr>
        <w:tc>
          <w:tcPr>
            <w:tcW w:w="153"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p>
        </w:tc>
        <w:tc>
          <w:tcPr>
            <w:tcW w:w="1061" w:type="pct"/>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Анализ востребованности продукции для экономики РФ</w:t>
            </w:r>
          </w:p>
        </w:tc>
        <w:tc>
          <w:tcPr>
            <w:tcW w:w="402" w:type="pct"/>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0</w:t>
            </w:r>
          </w:p>
        </w:tc>
        <w:tc>
          <w:tcPr>
            <w:tcW w:w="402"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1</w:t>
            </w:r>
          </w:p>
        </w:tc>
        <w:tc>
          <w:tcPr>
            <w:tcW w:w="402"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2</w:t>
            </w:r>
          </w:p>
        </w:tc>
        <w:tc>
          <w:tcPr>
            <w:tcW w:w="402"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3</w:t>
            </w:r>
          </w:p>
        </w:tc>
        <w:tc>
          <w:tcPr>
            <w:tcW w:w="402" w:type="pct"/>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4</w:t>
            </w:r>
          </w:p>
        </w:tc>
        <w:tc>
          <w:tcPr>
            <w:tcW w:w="447" w:type="pct"/>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5</w:t>
            </w:r>
          </w:p>
        </w:tc>
        <w:tc>
          <w:tcPr>
            <w:tcW w:w="223" w:type="pct"/>
            <w:shd w:val="clear" w:color="auto" w:fill="E2EFD9" w:themeFill="accent6" w:themeFillTint="33"/>
          </w:tcPr>
          <w:p w:rsidR="00ED48BC" w:rsidRPr="005E59C6" w:rsidRDefault="00ED48BC" w:rsidP="005E59C6">
            <w:pPr>
              <w:rPr>
                <w:rFonts w:ascii="Times New Roman" w:hAnsi="Times New Roman" w:cs="Times New Roman"/>
                <w:b/>
                <w:bCs/>
                <w:color w:val="000000"/>
                <w:sz w:val="13"/>
                <w:szCs w:val="13"/>
              </w:rPr>
            </w:pPr>
          </w:p>
        </w:tc>
        <w:tc>
          <w:tcPr>
            <w:tcW w:w="268" w:type="pct"/>
            <w:shd w:val="clear" w:color="auto" w:fill="E2EFD9" w:themeFill="accent6" w:themeFillTint="33"/>
          </w:tcPr>
          <w:p w:rsidR="00ED48BC" w:rsidRPr="005E59C6" w:rsidRDefault="00ED48BC" w:rsidP="005E59C6">
            <w:pPr>
              <w:rPr>
                <w:rFonts w:ascii="Times New Roman" w:hAnsi="Times New Roman" w:cs="Times New Roman"/>
                <w:b/>
                <w:bCs/>
                <w:color w:val="000000"/>
                <w:sz w:val="18"/>
                <w:szCs w:val="18"/>
              </w:rPr>
            </w:pPr>
          </w:p>
        </w:tc>
        <w:tc>
          <w:tcPr>
            <w:tcW w:w="312"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8"/>
                <w:szCs w:val="18"/>
              </w:rPr>
            </w:pPr>
          </w:p>
        </w:tc>
        <w:tc>
          <w:tcPr>
            <w:tcW w:w="259"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8"/>
                <w:szCs w:val="18"/>
              </w:rPr>
            </w:pPr>
          </w:p>
        </w:tc>
        <w:tc>
          <w:tcPr>
            <w:tcW w:w="268" w:type="pct"/>
            <w:shd w:val="clear" w:color="auto" w:fill="E2EFD9" w:themeFill="accent6" w:themeFillTint="33"/>
          </w:tcPr>
          <w:p w:rsidR="00ED48BC" w:rsidRPr="005E59C6" w:rsidRDefault="00ED48BC" w:rsidP="005E59C6">
            <w:pPr>
              <w:rPr>
                <w:rFonts w:ascii="Times New Roman" w:hAnsi="Times New Roman" w:cs="Times New Roman"/>
                <w:b/>
                <w:bCs/>
                <w:color w:val="000000"/>
                <w:sz w:val="18"/>
                <w:szCs w:val="18"/>
              </w:rPr>
            </w:pPr>
          </w:p>
        </w:tc>
      </w:tr>
      <w:tr w:rsidR="00ED48BC" w:rsidRPr="005E59C6" w:rsidTr="00D75785">
        <w:trPr>
          <w:trHeight w:val="8"/>
        </w:trPr>
        <w:tc>
          <w:tcPr>
            <w:tcW w:w="153"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15.</w:t>
            </w:r>
          </w:p>
        </w:tc>
        <w:tc>
          <w:tcPr>
            <w:tcW w:w="1061" w:type="pct"/>
            <w:shd w:val="clear" w:color="auto" w:fill="auto"/>
            <w:vAlign w:val="center"/>
            <w:hideMark/>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Соответствие отраслевым планам импортозамещения </w:t>
            </w:r>
            <w:r w:rsidRPr="005E59C6">
              <w:rPr>
                <w:rFonts w:ascii="Times New Roman" w:hAnsi="Times New Roman" w:cs="Times New Roman"/>
                <w:color w:val="000000"/>
                <w:sz w:val="13"/>
                <w:szCs w:val="13"/>
              </w:rPr>
              <w:br/>
              <w:t>и иным нормативным актам, подтверждающим востребованность продукции</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соответствует </w:t>
            </w:r>
          </w:p>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10% </w:t>
            </w:r>
          </w:p>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продукции </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Соответствует</w:t>
            </w:r>
          </w:p>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10% ≤ 30% продукции </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соответствует </w:t>
            </w:r>
          </w:p>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30% ≤ 50% продукции</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соответствует </w:t>
            </w:r>
          </w:p>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5</w:t>
            </w:r>
            <w:r w:rsidRPr="005E59C6">
              <w:rPr>
                <w:rFonts w:ascii="Times New Roman" w:hAnsi="Times New Roman" w:cs="Times New Roman"/>
                <w:color w:val="000000"/>
                <w:sz w:val="13"/>
                <w:szCs w:val="13"/>
                <w:lang w:val="en-US"/>
              </w:rPr>
              <w:t>0%</w:t>
            </w:r>
            <w:r w:rsidRPr="005E59C6">
              <w:rPr>
                <w:rFonts w:ascii="Times New Roman" w:hAnsi="Times New Roman" w:cs="Times New Roman"/>
                <w:color w:val="000000"/>
                <w:sz w:val="13"/>
                <w:szCs w:val="13"/>
              </w:rPr>
              <w:t xml:space="preserve"> ≤ 70% продукции</w:t>
            </w:r>
          </w:p>
        </w:tc>
        <w:tc>
          <w:tcPr>
            <w:tcW w:w="447"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соответствует </w:t>
            </w:r>
          </w:p>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 xml:space="preserve">&gt; 70% </w:t>
            </w:r>
          </w:p>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продукции</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6</w:t>
            </w: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7</w:t>
            </w: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8"/>
        </w:trPr>
        <w:tc>
          <w:tcPr>
            <w:tcW w:w="153"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16.</w:t>
            </w:r>
          </w:p>
        </w:tc>
        <w:tc>
          <w:tcPr>
            <w:tcW w:w="1061" w:type="pct"/>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Соответствие Перечню высокотехнологичной продукции </w:t>
            </w:r>
          </w:p>
        </w:tc>
        <w:tc>
          <w:tcPr>
            <w:tcW w:w="402"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5% </w:t>
            </w:r>
          </w:p>
        </w:tc>
        <w:tc>
          <w:tcPr>
            <w:tcW w:w="402" w:type="pct"/>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5% ≤ 10%</w:t>
            </w:r>
          </w:p>
        </w:tc>
        <w:tc>
          <w:tcPr>
            <w:tcW w:w="402" w:type="pct"/>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10% ≤ 20%</w:t>
            </w:r>
          </w:p>
        </w:tc>
        <w:tc>
          <w:tcPr>
            <w:tcW w:w="402" w:type="pct"/>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20% ≤ 30%</w:t>
            </w:r>
          </w:p>
        </w:tc>
        <w:tc>
          <w:tcPr>
            <w:tcW w:w="447" w:type="pct"/>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30%</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6</w:t>
            </w: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7</w:t>
            </w: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8"/>
        </w:trPr>
        <w:tc>
          <w:tcPr>
            <w:tcW w:w="153"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17.</w:t>
            </w:r>
          </w:p>
        </w:tc>
        <w:tc>
          <w:tcPr>
            <w:tcW w:w="1061" w:type="pct"/>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sz w:val="13"/>
                <w:szCs w:val="13"/>
              </w:rPr>
              <w:t>Зависимость от поставщиков, покупателей</w:t>
            </w:r>
          </w:p>
        </w:tc>
        <w:tc>
          <w:tcPr>
            <w:tcW w:w="402"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sz w:val="13"/>
                <w:szCs w:val="13"/>
              </w:rPr>
              <w:t xml:space="preserve">Существуют ключевые контрагенты (ТОП 3)/контрагент (с долей более 30%), потеря взаимоотношений с которыми </w:t>
            </w:r>
            <w:r w:rsidRPr="005E59C6">
              <w:rPr>
                <w:rFonts w:ascii="Times New Roman" w:hAnsi="Times New Roman" w:cs="Times New Roman"/>
                <w:sz w:val="13"/>
                <w:szCs w:val="13"/>
              </w:rPr>
              <w:lastRenderedPageBreak/>
              <w:t>трудновосполнима без существенного изменения полезных свойств сырья и цен</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lastRenderedPageBreak/>
              <w:t>-</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sz w:val="13"/>
                <w:szCs w:val="13"/>
              </w:rPr>
              <w:t xml:space="preserve">На долю ключевых контрагентов (ТОП 3)/ключевого контрагента приходится не более 30%, </w:t>
            </w:r>
            <w:r w:rsidRPr="005E59C6">
              <w:rPr>
                <w:rFonts w:ascii="Times New Roman" w:hAnsi="Times New Roman" w:cs="Times New Roman"/>
                <w:sz w:val="13"/>
                <w:szCs w:val="13"/>
              </w:rPr>
              <w:lastRenderedPageBreak/>
              <w:t>существует возможность альтернативных поставок без изменения полезных свойств и цен</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lastRenderedPageBreak/>
              <w:t>-</w:t>
            </w:r>
          </w:p>
        </w:tc>
        <w:tc>
          <w:tcPr>
            <w:tcW w:w="402"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47" w:type="pct"/>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sz w:val="13"/>
                <w:szCs w:val="13"/>
              </w:rPr>
              <w:t>Ключевые поставщики и покупатели легко заменимы или отсутствуют ввиду высокой диверсификации контрагентов</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3</w:t>
            </w: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3</w:t>
            </w: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8"/>
        </w:trPr>
        <w:tc>
          <w:tcPr>
            <w:tcW w:w="153"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p>
        </w:tc>
        <w:tc>
          <w:tcPr>
            <w:tcW w:w="1061" w:type="pct"/>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Анализ экспорта продукции</w:t>
            </w:r>
          </w:p>
        </w:tc>
        <w:tc>
          <w:tcPr>
            <w:tcW w:w="402" w:type="pct"/>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0</w:t>
            </w:r>
          </w:p>
        </w:tc>
        <w:tc>
          <w:tcPr>
            <w:tcW w:w="402"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1</w:t>
            </w:r>
          </w:p>
        </w:tc>
        <w:tc>
          <w:tcPr>
            <w:tcW w:w="402"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2</w:t>
            </w:r>
          </w:p>
        </w:tc>
        <w:tc>
          <w:tcPr>
            <w:tcW w:w="402"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3</w:t>
            </w:r>
          </w:p>
        </w:tc>
        <w:tc>
          <w:tcPr>
            <w:tcW w:w="402" w:type="pct"/>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4</w:t>
            </w:r>
          </w:p>
        </w:tc>
        <w:tc>
          <w:tcPr>
            <w:tcW w:w="447" w:type="pct"/>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5</w:t>
            </w:r>
          </w:p>
        </w:tc>
        <w:tc>
          <w:tcPr>
            <w:tcW w:w="223" w:type="pct"/>
            <w:shd w:val="clear" w:color="auto" w:fill="E2EFD9" w:themeFill="accent6" w:themeFillTint="33"/>
          </w:tcPr>
          <w:p w:rsidR="00ED48BC" w:rsidRPr="005E59C6" w:rsidRDefault="00ED48BC" w:rsidP="005E59C6">
            <w:pPr>
              <w:rPr>
                <w:rFonts w:ascii="Times New Roman" w:hAnsi="Times New Roman" w:cs="Times New Roman"/>
                <w:b/>
                <w:bCs/>
                <w:color w:val="000000"/>
                <w:sz w:val="13"/>
                <w:szCs w:val="13"/>
              </w:rPr>
            </w:pPr>
          </w:p>
        </w:tc>
        <w:tc>
          <w:tcPr>
            <w:tcW w:w="268" w:type="pct"/>
            <w:shd w:val="clear" w:color="auto" w:fill="E2EFD9" w:themeFill="accent6" w:themeFillTint="33"/>
          </w:tcPr>
          <w:p w:rsidR="00ED48BC" w:rsidRPr="005E59C6" w:rsidRDefault="00ED48BC" w:rsidP="005E59C6">
            <w:pPr>
              <w:rPr>
                <w:rFonts w:ascii="Times New Roman" w:hAnsi="Times New Roman" w:cs="Times New Roman"/>
                <w:b/>
                <w:bCs/>
                <w:color w:val="000000"/>
                <w:sz w:val="18"/>
                <w:szCs w:val="18"/>
              </w:rPr>
            </w:pPr>
          </w:p>
        </w:tc>
        <w:tc>
          <w:tcPr>
            <w:tcW w:w="312"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8"/>
                <w:szCs w:val="18"/>
              </w:rPr>
            </w:pPr>
          </w:p>
        </w:tc>
        <w:tc>
          <w:tcPr>
            <w:tcW w:w="259" w:type="pc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8"/>
                <w:szCs w:val="18"/>
              </w:rPr>
            </w:pPr>
          </w:p>
        </w:tc>
        <w:tc>
          <w:tcPr>
            <w:tcW w:w="268" w:type="pct"/>
            <w:shd w:val="clear" w:color="auto" w:fill="E2EFD9" w:themeFill="accent6" w:themeFillTint="33"/>
          </w:tcPr>
          <w:p w:rsidR="00ED48BC" w:rsidRPr="005E59C6" w:rsidRDefault="00ED48BC" w:rsidP="005E59C6">
            <w:pPr>
              <w:rPr>
                <w:rFonts w:ascii="Times New Roman" w:hAnsi="Times New Roman" w:cs="Times New Roman"/>
                <w:b/>
                <w:bCs/>
                <w:color w:val="000000"/>
                <w:sz w:val="18"/>
                <w:szCs w:val="18"/>
              </w:rPr>
            </w:pPr>
          </w:p>
        </w:tc>
      </w:tr>
      <w:tr w:rsidR="00ED48BC" w:rsidRPr="005E59C6" w:rsidTr="00D75785">
        <w:trPr>
          <w:trHeight w:val="8"/>
        </w:trPr>
        <w:tc>
          <w:tcPr>
            <w:tcW w:w="153"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18.</w:t>
            </w:r>
          </w:p>
        </w:tc>
        <w:tc>
          <w:tcPr>
            <w:tcW w:w="1061" w:type="pct"/>
            <w:shd w:val="clear" w:color="auto" w:fill="auto"/>
            <w:vAlign w:val="center"/>
            <w:hideMark/>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Экспорт предприятия по ТН ВЭД ТС (6 знаков)</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нет </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402" w:type="pct"/>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да, в предшествующем году</w:t>
            </w:r>
          </w:p>
        </w:tc>
        <w:tc>
          <w:tcPr>
            <w:tcW w:w="402"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да, ежегодно последние 2 года</w:t>
            </w:r>
          </w:p>
        </w:tc>
        <w:tc>
          <w:tcPr>
            <w:tcW w:w="447" w:type="pct"/>
            <w:shd w:val="clear" w:color="auto" w:fill="auto"/>
            <w:vAlign w:val="center"/>
            <w:hideMark/>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да, ежегодно последние 3 года</w:t>
            </w:r>
          </w:p>
        </w:tc>
        <w:tc>
          <w:tcPr>
            <w:tcW w:w="223" w:type="pct"/>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312" w:type="pct"/>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10</w:t>
            </w:r>
          </w:p>
        </w:tc>
        <w:tc>
          <w:tcPr>
            <w:tcW w:w="259" w:type="pct"/>
            <w:shd w:val="clear" w:color="auto" w:fill="FFF2CC" w:themeFill="accent4" w:themeFillTint="33"/>
            <w:vAlign w:val="center"/>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10</w:t>
            </w:r>
          </w:p>
        </w:tc>
        <w:tc>
          <w:tcPr>
            <w:tcW w:w="268" w:type="pct"/>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75785">
        <w:trPr>
          <w:trHeight w:val="296"/>
        </w:trPr>
        <w:tc>
          <w:tcPr>
            <w:tcW w:w="3893" w:type="pct"/>
            <w:gridSpan w:val="9"/>
            <w:shd w:val="clear" w:color="auto" w:fill="E2EFD9" w:themeFill="accent6" w:themeFillTint="33"/>
            <w:vAlign w:val="center"/>
          </w:tcPr>
          <w:p w:rsidR="00ED48BC" w:rsidRPr="005E59C6" w:rsidRDefault="00ED48BC" w:rsidP="005E59C6">
            <w:pPr>
              <w:rPr>
                <w:rFonts w:ascii="Times New Roman" w:hAnsi="Times New Roman" w:cs="Times New Roman"/>
                <w:b/>
                <w:color w:val="000000"/>
                <w:sz w:val="13"/>
                <w:szCs w:val="13"/>
              </w:rPr>
            </w:pPr>
            <w:r w:rsidRPr="005E59C6">
              <w:rPr>
                <w:rFonts w:ascii="Times New Roman" w:hAnsi="Times New Roman" w:cs="Times New Roman"/>
                <w:b/>
                <w:color w:val="000000"/>
                <w:sz w:val="15"/>
                <w:szCs w:val="13"/>
              </w:rPr>
              <w:t>ИТОГО:</w:t>
            </w:r>
          </w:p>
        </w:tc>
        <w:tc>
          <w:tcPr>
            <w:tcW w:w="268" w:type="pct"/>
            <w:shd w:val="clear" w:color="auto" w:fill="FFF2CC" w:themeFill="accent4" w:themeFillTint="33"/>
          </w:tcPr>
          <w:p w:rsidR="00ED48BC" w:rsidRPr="005E59C6" w:rsidRDefault="00ED48BC" w:rsidP="005E59C6">
            <w:pPr>
              <w:rPr>
                <w:rFonts w:ascii="Times New Roman" w:hAnsi="Times New Roman" w:cs="Times New Roman"/>
                <w:b/>
                <w:color w:val="000000"/>
                <w:sz w:val="18"/>
                <w:szCs w:val="18"/>
              </w:rPr>
            </w:pPr>
          </w:p>
        </w:tc>
        <w:tc>
          <w:tcPr>
            <w:tcW w:w="312" w:type="pct"/>
            <w:shd w:val="clear" w:color="auto" w:fill="E2EFD9" w:themeFill="accent6" w:themeFillTint="33"/>
          </w:tcPr>
          <w:p w:rsidR="00ED48BC" w:rsidRPr="005E59C6" w:rsidRDefault="00ED48BC" w:rsidP="005E59C6">
            <w:pPr>
              <w:rPr>
                <w:rFonts w:ascii="Times New Roman" w:hAnsi="Times New Roman" w:cs="Times New Roman"/>
                <w:b/>
                <w:color w:val="000000"/>
                <w:sz w:val="18"/>
                <w:szCs w:val="18"/>
              </w:rPr>
            </w:pPr>
            <w:r w:rsidRPr="005E59C6">
              <w:rPr>
                <w:rFonts w:ascii="Times New Roman" w:hAnsi="Times New Roman" w:cs="Times New Roman"/>
                <w:b/>
                <w:color w:val="000000"/>
                <w:sz w:val="18"/>
                <w:szCs w:val="18"/>
              </w:rPr>
              <w:t>100</w:t>
            </w:r>
          </w:p>
        </w:tc>
        <w:tc>
          <w:tcPr>
            <w:tcW w:w="259" w:type="pct"/>
            <w:shd w:val="clear" w:color="auto" w:fill="E2EFD9" w:themeFill="accent6" w:themeFillTint="33"/>
            <w:vAlign w:val="center"/>
          </w:tcPr>
          <w:p w:rsidR="00ED48BC" w:rsidRPr="005E59C6" w:rsidRDefault="00ED48BC" w:rsidP="005E59C6">
            <w:pPr>
              <w:rPr>
                <w:rFonts w:ascii="Times New Roman" w:hAnsi="Times New Roman" w:cs="Times New Roman"/>
                <w:b/>
                <w:color w:val="000000"/>
                <w:sz w:val="18"/>
                <w:szCs w:val="18"/>
              </w:rPr>
            </w:pPr>
            <w:r w:rsidRPr="005E59C6">
              <w:rPr>
                <w:rFonts w:ascii="Times New Roman" w:hAnsi="Times New Roman" w:cs="Times New Roman"/>
                <w:b/>
                <w:color w:val="000000"/>
                <w:sz w:val="18"/>
                <w:szCs w:val="18"/>
              </w:rPr>
              <w:t>100</w:t>
            </w:r>
          </w:p>
        </w:tc>
        <w:tc>
          <w:tcPr>
            <w:tcW w:w="268" w:type="pct"/>
            <w:shd w:val="clear" w:color="auto" w:fill="FFF2CC" w:themeFill="accent4" w:themeFillTint="33"/>
          </w:tcPr>
          <w:p w:rsidR="00ED48BC" w:rsidRPr="005E59C6" w:rsidRDefault="00ED48BC" w:rsidP="005E59C6">
            <w:pPr>
              <w:rPr>
                <w:rFonts w:ascii="Times New Roman" w:hAnsi="Times New Roman" w:cs="Times New Roman"/>
                <w:b/>
                <w:color w:val="000000"/>
                <w:sz w:val="18"/>
                <w:szCs w:val="18"/>
              </w:rPr>
            </w:pPr>
          </w:p>
        </w:tc>
      </w:tr>
    </w:tbl>
    <w:p w:rsidR="00ED48BC" w:rsidRPr="005E59C6" w:rsidRDefault="00ED48BC" w:rsidP="00ED48BC">
      <w:pPr>
        <w:rPr>
          <w:rFonts w:ascii="Times New Roman" w:hAnsi="Times New Roman" w:cs="Times New Roman"/>
          <w:b/>
          <w:sz w:val="20"/>
          <w:szCs w:val="20"/>
        </w:rPr>
      </w:pPr>
    </w:p>
    <w:tbl>
      <w:tblPr>
        <w:tblStyle w:val="14"/>
        <w:tblW w:w="15730" w:type="dxa"/>
        <w:jc w:val="center"/>
        <w:tblLook w:val="04A0" w:firstRow="1" w:lastRow="0" w:firstColumn="1" w:lastColumn="0" w:noHBand="0" w:noVBand="1"/>
      </w:tblPr>
      <w:tblGrid>
        <w:gridCol w:w="5098"/>
        <w:gridCol w:w="2416"/>
        <w:gridCol w:w="8216"/>
      </w:tblGrid>
      <w:tr w:rsidR="00ED48BC" w:rsidRPr="005E59C6" w:rsidTr="00DB322A">
        <w:trPr>
          <w:trHeight w:val="730"/>
          <w:jc w:val="center"/>
        </w:trPr>
        <w:tc>
          <w:tcPr>
            <w:tcW w:w="5098" w:type="dxa"/>
            <w:tcBorders>
              <w:top w:val="single" w:sz="4" w:space="0" w:color="auto"/>
            </w:tcBorders>
            <w:shd w:val="clear" w:color="auto" w:fill="E2EFD9" w:themeFill="accent6" w:themeFillTint="33"/>
            <w:vAlign w:val="center"/>
          </w:tcPr>
          <w:p w:rsidR="00ED48BC" w:rsidRPr="005E59C6" w:rsidRDefault="00ED48BC" w:rsidP="005E59C6">
            <w:pPr>
              <w:pStyle w:val="af1"/>
              <w:rPr>
                <w:rFonts w:ascii="Times New Roman" w:hAnsi="Times New Roman"/>
                <w:b/>
                <w:sz w:val="20"/>
                <w:szCs w:val="20"/>
              </w:rPr>
            </w:pPr>
            <w:r w:rsidRPr="005E59C6">
              <w:rPr>
                <w:rFonts w:ascii="Times New Roman" w:hAnsi="Times New Roman"/>
                <w:b/>
                <w:sz w:val="20"/>
                <w:szCs w:val="20"/>
              </w:rPr>
              <w:t>ИТОГОВЫЙ СКОРИНГ*:</w:t>
            </w:r>
          </w:p>
        </w:tc>
        <w:tc>
          <w:tcPr>
            <w:tcW w:w="2416" w:type="dxa"/>
            <w:tcBorders>
              <w:top w:val="single" w:sz="4" w:space="0" w:color="auto"/>
            </w:tcBorders>
            <w:shd w:val="clear" w:color="auto" w:fill="FFF2CC" w:themeFill="accent4" w:themeFillTint="33"/>
            <w:vAlign w:val="center"/>
          </w:tcPr>
          <w:p w:rsidR="00ED48BC" w:rsidRPr="005E59C6" w:rsidRDefault="00ED48BC" w:rsidP="005E59C6">
            <w:pPr>
              <w:pStyle w:val="af1"/>
              <w:rPr>
                <w:rFonts w:ascii="Times New Roman" w:hAnsi="Times New Roman"/>
                <w:sz w:val="20"/>
                <w:szCs w:val="20"/>
              </w:rPr>
            </w:pPr>
          </w:p>
        </w:tc>
        <w:tc>
          <w:tcPr>
            <w:tcW w:w="8216" w:type="dxa"/>
            <w:tcBorders>
              <w:top w:val="single" w:sz="4" w:space="0" w:color="auto"/>
            </w:tcBorders>
            <w:shd w:val="clear" w:color="auto" w:fill="auto"/>
            <w:vAlign w:val="center"/>
          </w:tcPr>
          <w:p w:rsidR="00ED48BC" w:rsidRPr="005E59C6" w:rsidRDefault="00ED48BC" w:rsidP="00DB322A">
            <w:pPr>
              <w:pStyle w:val="af1"/>
              <w:rPr>
                <w:rFonts w:ascii="Times New Roman" w:hAnsi="Times New Roman"/>
                <w:sz w:val="16"/>
                <w:szCs w:val="20"/>
              </w:rPr>
            </w:pPr>
            <w:r w:rsidRPr="005E59C6">
              <w:rPr>
                <w:rFonts w:ascii="Times New Roman" w:hAnsi="Times New Roman"/>
                <w:sz w:val="16"/>
                <w:szCs w:val="20"/>
              </w:rPr>
              <w:t>Формула расчета итогового скоринга по разделу 1 (max =90):</w:t>
            </w:r>
          </w:p>
          <w:p w:rsidR="00ED48BC" w:rsidRPr="005E59C6" w:rsidRDefault="00ED48BC" w:rsidP="00DB322A">
            <w:pPr>
              <w:pStyle w:val="af1"/>
              <w:rPr>
                <w:rFonts w:ascii="Times New Roman" w:hAnsi="Times New Roman"/>
                <w:sz w:val="16"/>
                <w:szCs w:val="20"/>
              </w:rPr>
            </w:pPr>
            <w:r w:rsidRPr="005E59C6">
              <w:rPr>
                <w:rFonts w:ascii="Times New Roman" w:hAnsi="Times New Roman"/>
                <w:sz w:val="16"/>
                <w:szCs w:val="20"/>
              </w:rPr>
              <w:t xml:space="preserve">Родп=((C1 х Кк1) + (C2 х Кк2) + (Ci х Ккi))/100 х 18, </w:t>
            </w:r>
            <w:r w:rsidRPr="005E59C6">
              <w:rPr>
                <w:rFonts w:ascii="Times New Roman" w:hAnsi="Times New Roman"/>
                <w:sz w:val="16"/>
                <w:szCs w:val="20"/>
              </w:rPr>
              <w:br/>
              <w:t>где Родп – рейтинг по разделу 1 «Общая информация о деятельности предприятия»</w:t>
            </w:r>
          </w:p>
          <w:p w:rsidR="00ED48BC" w:rsidRPr="005E59C6" w:rsidRDefault="00ED48BC" w:rsidP="00DB322A">
            <w:pPr>
              <w:pStyle w:val="af1"/>
              <w:rPr>
                <w:rFonts w:ascii="Times New Roman" w:hAnsi="Times New Roman"/>
                <w:sz w:val="16"/>
                <w:szCs w:val="20"/>
              </w:rPr>
            </w:pPr>
            <w:r w:rsidRPr="005E59C6">
              <w:rPr>
                <w:rFonts w:ascii="Times New Roman" w:hAnsi="Times New Roman"/>
                <w:sz w:val="16"/>
                <w:szCs w:val="20"/>
              </w:rPr>
              <w:t>Ci – количество баллов по параметру/показателю</w:t>
            </w:r>
          </w:p>
          <w:p w:rsidR="00ED48BC" w:rsidRPr="005E59C6" w:rsidRDefault="00ED48BC" w:rsidP="00DB322A">
            <w:pPr>
              <w:pStyle w:val="af1"/>
              <w:rPr>
                <w:rFonts w:ascii="Times New Roman" w:hAnsi="Times New Roman"/>
                <w:sz w:val="20"/>
                <w:szCs w:val="20"/>
              </w:rPr>
            </w:pPr>
            <w:r w:rsidRPr="005E59C6">
              <w:rPr>
                <w:rFonts w:ascii="Times New Roman" w:hAnsi="Times New Roman"/>
                <w:sz w:val="16"/>
                <w:szCs w:val="20"/>
              </w:rPr>
              <w:t>Ккi – корректирующий коэффициент (коэффициент веса)</w:t>
            </w:r>
          </w:p>
        </w:tc>
      </w:tr>
      <w:tr w:rsidR="00ED48BC" w:rsidRPr="005E59C6" w:rsidTr="00DB322A">
        <w:trPr>
          <w:trHeight w:val="730"/>
          <w:jc w:val="center"/>
        </w:trPr>
        <w:tc>
          <w:tcPr>
            <w:tcW w:w="5098" w:type="dxa"/>
            <w:tcBorders>
              <w:top w:val="single" w:sz="4" w:space="0" w:color="auto"/>
            </w:tcBorders>
            <w:shd w:val="clear" w:color="auto" w:fill="E2EFD9" w:themeFill="accent6" w:themeFillTint="33"/>
            <w:vAlign w:val="center"/>
          </w:tcPr>
          <w:p w:rsidR="00ED48BC" w:rsidRPr="005E59C6" w:rsidRDefault="00ED48BC" w:rsidP="005E59C6">
            <w:pPr>
              <w:pStyle w:val="af1"/>
              <w:rPr>
                <w:rFonts w:ascii="Times New Roman" w:hAnsi="Times New Roman"/>
                <w:b/>
                <w:sz w:val="20"/>
                <w:szCs w:val="20"/>
              </w:rPr>
            </w:pPr>
            <w:r w:rsidRPr="005E59C6">
              <w:rPr>
                <w:rFonts w:ascii="Times New Roman" w:hAnsi="Times New Roman"/>
                <w:b/>
                <w:sz w:val="20"/>
                <w:szCs w:val="20"/>
              </w:rPr>
              <w:t>ИТОГОВЫЙ СКОРИНГ</w:t>
            </w:r>
          </w:p>
          <w:p w:rsidR="00ED48BC" w:rsidRPr="005E59C6" w:rsidRDefault="00ED48BC" w:rsidP="005E59C6">
            <w:pPr>
              <w:pStyle w:val="af1"/>
              <w:rPr>
                <w:rFonts w:ascii="Times New Roman" w:hAnsi="Times New Roman"/>
                <w:b/>
                <w:sz w:val="20"/>
                <w:szCs w:val="20"/>
              </w:rPr>
            </w:pPr>
            <w:r w:rsidRPr="005E59C6">
              <w:rPr>
                <w:rFonts w:ascii="Times New Roman" w:hAnsi="Times New Roman"/>
                <w:b/>
                <w:sz w:val="20"/>
                <w:szCs w:val="20"/>
              </w:rPr>
              <w:t>(для ИП):</w:t>
            </w:r>
          </w:p>
        </w:tc>
        <w:tc>
          <w:tcPr>
            <w:tcW w:w="2416" w:type="dxa"/>
            <w:tcBorders>
              <w:top w:val="single" w:sz="4" w:space="0" w:color="auto"/>
            </w:tcBorders>
            <w:shd w:val="clear" w:color="auto" w:fill="FFF2CC" w:themeFill="accent4" w:themeFillTint="33"/>
            <w:vAlign w:val="center"/>
          </w:tcPr>
          <w:p w:rsidR="00ED48BC" w:rsidRPr="005E59C6" w:rsidRDefault="00ED48BC" w:rsidP="005E59C6">
            <w:pPr>
              <w:pStyle w:val="af1"/>
              <w:rPr>
                <w:rFonts w:ascii="Times New Roman" w:hAnsi="Times New Roman"/>
                <w:sz w:val="20"/>
                <w:szCs w:val="20"/>
              </w:rPr>
            </w:pPr>
          </w:p>
        </w:tc>
        <w:tc>
          <w:tcPr>
            <w:tcW w:w="8216" w:type="dxa"/>
            <w:tcBorders>
              <w:top w:val="single" w:sz="4" w:space="0" w:color="auto"/>
            </w:tcBorders>
            <w:shd w:val="clear" w:color="auto" w:fill="auto"/>
            <w:vAlign w:val="center"/>
          </w:tcPr>
          <w:p w:rsidR="00ED48BC" w:rsidRPr="005E59C6" w:rsidRDefault="00ED48BC" w:rsidP="00DB322A">
            <w:pPr>
              <w:pStyle w:val="af1"/>
              <w:rPr>
                <w:rFonts w:ascii="Times New Roman" w:hAnsi="Times New Roman"/>
                <w:sz w:val="16"/>
                <w:szCs w:val="20"/>
              </w:rPr>
            </w:pPr>
            <w:r w:rsidRPr="005E59C6">
              <w:rPr>
                <w:rFonts w:ascii="Times New Roman" w:hAnsi="Times New Roman"/>
                <w:sz w:val="16"/>
                <w:szCs w:val="20"/>
              </w:rPr>
              <w:t>Формула расчета итогового скоринга по разделу 1 (max =75):</w:t>
            </w:r>
          </w:p>
          <w:p w:rsidR="00ED48BC" w:rsidRPr="005E59C6" w:rsidRDefault="00ED48BC" w:rsidP="00DB322A">
            <w:pPr>
              <w:pStyle w:val="af1"/>
              <w:rPr>
                <w:rFonts w:ascii="Times New Roman" w:hAnsi="Times New Roman"/>
                <w:sz w:val="16"/>
                <w:szCs w:val="20"/>
              </w:rPr>
            </w:pPr>
            <w:r w:rsidRPr="005E59C6">
              <w:rPr>
                <w:rFonts w:ascii="Times New Roman" w:hAnsi="Times New Roman"/>
                <w:sz w:val="16"/>
                <w:szCs w:val="20"/>
              </w:rPr>
              <w:t xml:space="preserve">Родп=((C1 х Кк1) + (C2 х Кк2) + (Ci х Ккi))/100 х 15, </w:t>
            </w:r>
            <w:r w:rsidRPr="005E59C6">
              <w:rPr>
                <w:rFonts w:ascii="Times New Roman" w:hAnsi="Times New Roman"/>
                <w:sz w:val="16"/>
                <w:szCs w:val="20"/>
              </w:rPr>
              <w:br/>
              <w:t>где Родп – рейтинг по разделу 1 «Общая информация о деятельности предприятия»</w:t>
            </w:r>
          </w:p>
          <w:p w:rsidR="00ED48BC" w:rsidRPr="005E59C6" w:rsidRDefault="00ED48BC" w:rsidP="00DB322A">
            <w:pPr>
              <w:pStyle w:val="af1"/>
              <w:rPr>
                <w:rFonts w:ascii="Times New Roman" w:hAnsi="Times New Roman"/>
                <w:sz w:val="16"/>
                <w:szCs w:val="20"/>
              </w:rPr>
            </w:pPr>
            <w:r w:rsidRPr="005E59C6">
              <w:rPr>
                <w:rFonts w:ascii="Times New Roman" w:hAnsi="Times New Roman"/>
                <w:sz w:val="16"/>
                <w:szCs w:val="20"/>
              </w:rPr>
              <w:t>Ci – количество баллов по параметру/показателю</w:t>
            </w:r>
          </w:p>
          <w:p w:rsidR="00ED48BC" w:rsidRPr="005E59C6" w:rsidRDefault="00ED48BC" w:rsidP="00DB322A">
            <w:pPr>
              <w:pStyle w:val="af1"/>
              <w:rPr>
                <w:rFonts w:ascii="Times New Roman" w:hAnsi="Times New Roman"/>
                <w:sz w:val="20"/>
                <w:szCs w:val="20"/>
              </w:rPr>
            </w:pPr>
            <w:r w:rsidRPr="005E59C6">
              <w:rPr>
                <w:rFonts w:ascii="Times New Roman" w:hAnsi="Times New Roman"/>
                <w:sz w:val="16"/>
                <w:szCs w:val="20"/>
              </w:rPr>
              <w:t>Ккi – корректирующий коэффициент (коэффициент веса)</w:t>
            </w:r>
          </w:p>
        </w:tc>
      </w:tr>
    </w:tbl>
    <w:p w:rsidR="00ED48BC" w:rsidRPr="005E59C6" w:rsidRDefault="00ED48BC" w:rsidP="00ED48BC">
      <w:pPr>
        <w:rPr>
          <w:rFonts w:ascii="Times New Roman" w:hAnsi="Times New Roman" w:cs="Times New Roman"/>
          <w:b/>
          <w:sz w:val="16"/>
          <w:szCs w:val="16"/>
        </w:rPr>
      </w:pPr>
      <w:r w:rsidRPr="005E59C6">
        <w:rPr>
          <w:rFonts w:ascii="Times New Roman" w:hAnsi="Times New Roman" w:cs="Times New Roman"/>
          <w:sz w:val="16"/>
          <w:szCs w:val="16"/>
        </w:rPr>
        <w:t>*</w:t>
      </w:r>
      <w:r w:rsidRPr="005E59C6">
        <w:rPr>
          <w:rFonts w:ascii="Times New Roman" w:hAnsi="Times New Roman" w:cs="Times New Roman"/>
          <w:b/>
          <w:sz w:val="16"/>
          <w:szCs w:val="16"/>
        </w:rPr>
        <w:t xml:space="preserve"> </w:t>
      </w:r>
      <w:r w:rsidRPr="005E59C6">
        <w:rPr>
          <w:rFonts w:ascii="Times New Roman" w:hAnsi="Times New Roman" w:cs="Times New Roman"/>
          <w:sz w:val="16"/>
          <w:szCs w:val="16"/>
        </w:rPr>
        <w:t>Не заполняется в отношении ИП</w:t>
      </w:r>
    </w:p>
    <w:p w:rsidR="00ED48BC" w:rsidRPr="005E59C6" w:rsidRDefault="00ED48BC" w:rsidP="00ED48BC">
      <w:pPr>
        <w:rPr>
          <w:rFonts w:ascii="Times New Roman" w:hAnsi="Times New Roman" w:cs="Times New Roman"/>
          <w:b/>
          <w:sz w:val="26"/>
          <w:szCs w:val="26"/>
        </w:rPr>
      </w:pPr>
      <w:r w:rsidRPr="005E59C6">
        <w:rPr>
          <w:rFonts w:ascii="Times New Roman" w:hAnsi="Times New Roman" w:cs="Times New Roman"/>
          <w:b/>
          <w:sz w:val="26"/>
          <w:szCs w:val="26"/>
        </w:rPr>
        <w:br w:type="page"/>
      </w: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lastRenderedPageBreak/>
        <w:t>Таблица 1.1. Данные о деловой репутации субъекта МСП</w:t>
      </w:r>
    </w:p>
    <w:tbl>
      <w:tblPr>
        <w:tblStyle w:val="14"/>
        <w:tblW w:w="15617" w:type="dxa"/>
        <w:jc w:val="center"/>
        <w:tblLook w:val="04A0" w:firstRow="1" w:lastRow="0" w:firstColumn="1" w:lastColumn="0" w:noHBand="0" w:noVBand="1"/>
      </w:tblPr>
      <w:tblGrid>
        <w:gridCol w:w="704"/>
        <w:gridCol w:w="4111"/>
        <w:gridCol w:w="1191"/>
        <w:gridCol w:w="993"/>
        <w:gridCol w:w="1275"/>
        <w:gridCol w:w="993"/>
        <w:gridCol w:w="452"/>
        <w:gridCol w:w="256"/>
        <w:gridCol w:w="1077"/>
        <w:gridCol w:w="1417"/>
        <w:gridCol w:w="369"/>
        <w:gridCol w:w="1332"/>
        <w:gridCol w:w="1447"/>
      </w:tblGrid>
      <w:tr w:rsidR="00ED48BC" w:rsidRPr="005E59C6" w:rsidTr="00DB322A">
        <w:trPr>
          <w:trHeight w:val="371"/>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1.</w:t>
            </w:r>
          </w:p>
        </w:tc>
        <w:tc>
          <w:tcPr>
            <w:tcW w:w="41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Возраст предприятия, лет</w:t>
            </w:r>
          </w:p>
        </w:tc>
        <w:tc>
          <w:tcPr>
            <w:tcW w:w="9355" w:type="dxa"/>
            <w:gridSpan w:val="10"/>
            <w:shd w:val="clear" w:color="auto" w:fill="auto"/>
            <w:vAlign w:val="center"/>
          </w:tcPr>
          <w:p w:rsidR="00ED48BC" w:rsidRPr="005E59C6" w:rsidRDefault="00ED48BC" w:rsidP="005E59C6">
            <w:pPr>
              <w:pStyle w:val="af1"/>
              <w:rPr>
                <w:rFonts w:ascii="Times New Roman" w:hAnsi="Times New Roman"/>
                <w:sz w:val="16"/>
                <w:szCs w:val="16"/>
              </w:rPr>
            </w:pPr>
          </w:p>
        </w:tc>
        <w:tc>
          <w:tcPr>
            <w:tcW w:w="1447"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Комментарий</w:t>
            </w:r>
          </w:p>
        </w:tc>
      </w:tr>
      <w:tr w:rsidR="00ED48BC" w:rsidRPr="005E59C6" w:rsidTr="00DB322A">
        <w:trPr>
          <w:trHeight w:val="371"/>
          <w:jc w:val="center"/>
        </w:trPr>
        <w:tc>
          <w:tcPr>
            <w:tcW w:w="704"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2.</w:t>
            </w:r>
          </w:p>
        </w:tc>
        <w:tc>
          <w:tcPr>
            <w:tcW w:w="13466" w:type="dxa"/>
            <w:gridSpan w:val="11"/>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b/>
                <w:sz w:val="16"/>
                <w:szCs w:val="16"/>
              </w:rPr>
              <w:t>Учредители / акционеры / пайщики*</w:t>
            </w:r>
          </w:p>
        </w:tc>
        <w:tc>
          <w:tcPr>
            <w:tcW w:w="1447" w:type="dxa"/>
            <w:shd w:val="clear" w:color="auto" w:fill="E2EFD9" w:themeFill="accent6" w:themeFillTint="33"/>
          </w:tcPr>
          <w:p w:rsidR="00ED48BC" w:rsidRPr="005E59C6" w:rsidRDefault="00ED48BC" w:rsidP="00DB322A">
            <w:pPr>
              <w:pStyle w:val="af1"/>
              <w:rPr>
                <w:rFonts w:ascii="Times New Roman" w:hAnsi="Times New Roman"/>
                <w:b/>
                <w:sz w:val="16"/>
                <w:szCs w:val="16"/>
              </w:rPr>
            </w:pPr>
          </w:p>
        </w:tc>
      </w:tr>
      <w:tr w:rsidR="00ED48BC" w:rsidRPr="005E59C6" w:rsidTr="00DB322A">
        <w:trPr>
          <w:trHeight w:val="458"/>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Наименование / ФИО</w:t>
            </w:r>
          </w:p>
        </w:tc>
        <w:tc>
          <w:tcPr>
            <w:tcW w:w="4904" w:type="dxa"/>
            <w:gridSpan w:val="5"/>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ИНН / КПП</w:t>
            </w:r>
          </w:p>
        </w:tc>
        <w:tc>
          <w:tcPr>
            <w:tcW w:w="4451" w:type="dxa"/>
            <w:gridSpan w:val="5"/>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Доля в уставном капитале заявителя, %</w:t>
            </w:r>
          </w:p>
        </w:tc>
        <w:tc>
          <w:tcPr>
            <w:tcW w:w="1447" w:type="dxa"/>
            <w:shd w:val="clear" w:color="auto" w:fill="E2EFD9" w:themeFill="accent6" w:themeFillTint="33"/>
          </w:tcPr>
          <w:p w:rsidR="00ED48BC" w:rsidRPr="005E59C6" w:rsidRDefault="00ED48BC" w:rsidP="005E59C6">
            <w:pPr>
              <w:pStyle w:val="af1"/>
              <w:rPr>
                <w:rFonts w:ascii="Times New Roman" w:hAnsi="Times New Roman"/>
                <w:sz w:val="16"/>
                <w:szCs w:val="16"/>
              </w:rPr>
            </w:pPr>
          </w:p>
        </w:tc>
      </w:tr>
      <w:tr w:rsidR="00ED48BC" w:rsidRPr="005E59C6" w:rsidTr="00DB322A">
        <w:trPr>
          <w:trHeight w:val="223"/>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shd w:val="clear" w:color="auto" w:fill="auto"/>
            <w:vAlign w:val="center"/>
          </w:tcPr>
          <w:p w:rsidR="00ED48BC" w:rsidRPr="005E59C6" w:rsidRDefault="00ED48BC" w:rsidP="00DB322A">
            <w:pPr>
              <w:pStyle w:val="af1"/>
              <w:rPr>
                <w:rFonts w:ascii="Times New Roman" w:hAnsi="Times New Roman"/>
                <w:sz w:val="16"/>
                <w:szCs w:val="16"/>
              </w:rPr>
            </w:pPr>
          </w:p>
        </w:tc>
        <w:tc>
          <w:tcPr>
            <w:tcW w:w="4904" w:type="dxa"/>
            <w:gridSpan w:val="5"/>
            <w:shd w:val="clear" w:color="auto" w:fill="auto"/>
            <w:vAlign w:val="center"/>
          </w:tcPr>
          <w:p w:rsidR="00ED48BC" w:rsidRPr="005E59C6" w:rsidRDefault="00ED48BC" w:rsidP="00DB322A">
            <w:pPr>
              <w:pStyle w:val="af1"/>
              <w:rPr>
                <w:rFonts w:ascii="Times New Roman" w:hAnsi="Times New Roman"/>
                <w:sz w:val="16"/>
                <w:szCs w:val="16"/>
              </w:rPr>
            </w:pPr>
          </w:p>
        </w:tc>
        <w:tc>
          <w:tcPr>
            <w:tcW w:w="4451" w:type="dxa"/>
            <w:gridSpan w:val="5"/>
            <w:shd w:val="clear" w:color="auto" w:fill="auto"/>
            <w:vAlign w:val="center"/>
          </w:tcPr>
          <w:p w:rsidR="00ED48BC" w:rsidRPr="005E59C6" w:rsidRDefault="00ED48BC" w:rsidP="00DB322A">
            <w:pPr>
              <w:pStyle w:val="af1"/>
              <w:rPr>
                <w:rFonts w:ascii="Times New Roman" w:hAnsi="Times New Roman"/>
                <w:sz w:val="16"/>
                <w:szCs w:val="16"/>
              </w:rPr>
            </w:pP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173"/>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shd w:val="clear" w:color="auto" w:fill="auto"/>
            <w:vAlign w:val="center"/>
          </w:tcPr>
          <w:p w:rsidR="00ED48BC" w:rsidRPr="005E59C6" w:rsidRDefault="00ED48BC" w:rsidP="00DB322A">
            <w:pPr>
              <w:pStyle w:val="af1"/>
              <w:rPr>
                <w:rFonts w:ascii="Times New Roman" w:hAnsi="Times New Roman"/>
                <w:sz w:val="16"/>
                <w:szCs w:val="16"/>
              </w:rPr>
            </w:pPr>
          </w:p>
        </w:tc>
        <w:tc>
          <w:tcPr>
            <w:tcW w:w="4904" w:type="dxa"/>
            <w:gridSpan w:val="5"/>
            <w:shd w:val="clear" w:color="auto" w:fill="auto"/>
            <w:vAlign w:val="center"/>
          </w:tcPr>
          <w:p w:rsidR="00ED48BC" w:rsidRPr="005E59C6" w:rsidRDefault="00ED48BC" w:rsidP="00DB322A">
            <w:pPr>
              <w:pStyle w:val="af1"/>
              <w:rPr>
                <w:rFonts w:ascii="Times New Roman" w:hAnsi="Times New Roman"/>
                <w:sz w:val="16"/>
                <w:szCs w:val="16"/>
              </w:rPr>
            </w:pPr>
          </w:p>
        </w:tc>
        <w:tc>
          <w:tcPr>
            <w:tcW w:w="4451" w:type="dxa"/>
            <w:gridSpan w:val="5"/>
            <w:shd w:val="clear" w:color="auto" w:fill="auto"/>
            <w:vAlign w:val="center"/>
          </w:tcPr>
          <w:p w:rsidR="00ED48BC" w:rsidRPr="005E59C6" w:rsidRDefault="00ED48BC" w:rsidP="00DB322A">
            <w:pPr>
              <w:pStyle w:val="af1"/>
              <w:rPr>
                <w:rFonts w:ascii="Times New Roman" w:hAnsi="Times New Roman"/>
                <w:sz w:val="16"/>
                <w:szCs w:val="16"/>
              </w:rPr>
            </w:pP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173"/>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2.1.</w:t>
            </w:r>
          </w:p>
        </w:tc>
        <w:tc>
          <w:tcPr>
            <w:tcW w:w="41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color w:val="000000"/>
                <w:sz w:val="16"/>
                <w:szCs w:val="16"/>
              </w:rPr>
              <w:t>Возможность поручительства физических лиц, которые являются учредителями или участниками или акционерами субъекта МСП и совокупно владеют более 50% долей или акций субъекта МСП при обращении за финансовой поддержкой.</w:t>
            </w:r>
          </w:p>
        </w:tc>
        <w:tc>
          <w:tcPr>
            <w:tcW w:w="9355" w:type="dxa"/>
            <w:gridSpan w:val="10"/>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Да/Нет</w:t>
            </w: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554"/>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3.</w:t>
            </w:r>
          </w:p>
        </w:tc>
        <w:tc>
          <w:tcPr>
            <w:tcW w:w="41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Совмещение должностей собственника, руководителя и/или главного бухгалтера*</w:t>
            </w:r>
          </w:p>
        </w:tc>
        <w:tc>
          <w:tcPr>
            <w:tcW w:w="9355" w:type="dxa"/>
            <w:gridSpan w:val="10"/>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Да/Нет</w:t>
            </w: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252"/>
          <w:jc w:val="center"/>
        </w:trPr>
        <w:tc>
          <w:tcPr>
            <w:tcW w:w="704"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4.</w:t>
            </w:r>
          </w:p>
        </w:tc>
        <w:tc>
          <w:tcPr>
            <w:tcW w:w="4111"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Наличие филиалов, представительств*</w:t>
            </w:r>
          </w:p>
        </w:tc>
        <w:tc>
          <w:tcPr>
            <w:tcW w:w="1191" w:type="dxa"/>
            <w:vMerge w:val="restart"/>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Да/Нет</w:t>
            </w:r>
          </w:p>
        </w:tc>
        <w:tc>
          <w:tcPr>
            <w:tcW w:w="8164" w:type="dxa"/>
            <w:gridSpan w:val="9"/>
            <w:shd w:val="clear" w:color="auto" w:fill="E2EFD9" w:themeFill="accent6" w:themeFillTint="33"/>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Адрес филиала/представительства:</w:t>
            </w:r>
          </w:p>
        </w:tc>
        <w:tc>
          <w:tcPr>
            <w:tcW w:w="1447" w:type="dxa"/>
            <w:shd w:val="clear" w:color="auto" w:fill="E2EFD9" w:themeFill="accent6" w:themeFillTint="33"/>
          </w:tcPr>
          <w:p w:rsidR="00ED48BC" w:rsidRPr="005E59C6" w:rsidRDefault="00ED48BC" w:rsidP="00DB322A">
            <w:pPr>
              <w:pStyle w:val="af1"/>
              <w:rPr>
                <w:rFonts w:ascii="Times New Roman" w:hAnsi="Times New Roman"/>
                <w:sz w:val="16"/>
                <w:szCs w:val="16"/>
              </w:rPr>
            </w:pPr>
          </w:p>
        </w:tc>
      </w:tr>
      <w:tr w:rsidR="00ED48BC" w:rsidRPr="005E59C6" w:rsidTr="00DB322A">
        <w:trPr>
          <w:trHeight w:val="434"/>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191" w:type="dxa"/>
            <w:vMerge/>
            <w:shd w:val="clear" w:color="auto" w:fill="auto"/>
            <w:vAlign w:val="center"/>
          </w:tcPr>
          <w:p w:rsidR="00ED48BC" w:rsidRPr="005E59C6" w:rsidRDefault="00ED48BC" w:rsidP="00DB322A">
            <w:pPr>
              <w:pStyle w:val="af1"/>
              <w:rPr>
                <w:rFonts w:ascii="Times New Roman" w:hAnsi="Times New Roman"/>
                <w:sz w:val="16"/>
                <w:szCs w:val="16"/>
              </w:rPr>
            </w:pPr>
          </w:p>
        </w:tc>
        <w:tc>
          <w:tcPr>
            <w:tcW w:w="8164" w:type="dxa"/>
            <w:gridSpan w:val="9"/>
            <w:shd w:val="clear" w:color="auto" w:fill="auto"/>
          </w:tcPr>
          <w:p w:rsidR="00ED48BC" w:rsidRPr="005E59C6" w:rsidRDefault="00ED48BC" w:rsidP="00DB322A">
            <w:pPr>
              <w:pStyle w:val="af1"/>
              <w:rPr>
                <w:rFonts w:ascii="Times New Roman" w:hAnsi="Times New Roman"/>
                <w:sz w:val="16"/>
                <w:szCs w:val="16"/>
              </w:rPr>
            </w:pP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1100"/>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5.</w:t>
            </w:r>
          </w:p>
        </w:tc>
        <w:tc>
          <w:tcPr>
            <w:tcW w:w="41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color w:val="000000"/>
                <w:sz w:val="16"/>
                <w:szCs w:val="16"/>
              </w:rPr>
              <w:t>У предприятия отсутствует дефолт по обязательствам перед банками, лизинговыми компаниями, иными финансовыми организациями (отрицательная кредитная история) и (или) просроченная (неурегулированная) задолженность на протяжении последних 36 месяцев перед банками, лизинговыми компаниями, иными финансовыми организациями</w:t>
            </w:r>
          </w:p>
        </w:tc>
        <w:tc>
          <w:tcPr>
            <w:tcW w:w="9355" w:type="dxa"/>
            <w:gridSpan w:val="10"/>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Да/Нет</w:t>
            </w: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252"/>
          <w:jc w:val="center"/>
        </w:trPr>
        <w:tc>
          <w:tcPr>
            <w:tcW w:w="704"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6.</w:t>
            </w:r>
          </w:p>
        </w:tc>
        <w:tc>
          <w:tcPr>
            <w:tcW w:w="4111"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Предприятие осуществляет один или несколько приоритетных видов экономической деятельности или зарегистрировано и(или) ведет деятельность в Дальневосточном федеральном округе / моногороде / ТОСЭР</w:t>
            </w:r>
          </w:p>
        </w:tc>
        <w:tc>
          <w:tcPr>
            <w:tcW w:w="1191" w:type="dxa"/>
            <w:vMerge w:val="restart"/>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Да/Нет</w:t>
            </w:r>
          </w:p>
        </w:tc>
        <w:tc>
          <w:tcPr>
            <w:tcW w:w="8164" w:type="dxa"/>
            <w:gridSpan w:val="9"/>
            <w:shd w:val="clear" w:color="auto" w:fill="E2EFD9" w:themeFill="accent6" w:themeFillTint="33"/>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Вид экономической деятельности (ОКВЭД) / Тип территории (Дальневосточный федеральный округ / моногород / ТОСЭР):</w:t>
            </w:r>
          </w:p>
        </w:tc>
        <w:tc>
          <w:tcPr>
            <w:tcW w:w="1447" w:type="dxa"/>
            <w:shd w:val="clear" w:color="auto" w:fill="E2EFD9" w:themeFill="accent6" w:themeFillTint="33"/>
          </w:tcPr>
          <w:p w:rsidR="00ED48BC" w:rsidRPr="005E59C6" w:rsidRDefault="00ED48BC" w:rsidP="00DB322A">
            <w:pPr>
              <w:pStyle w:val="af1"/>
              <w:rPr>
                <w:rFonts w:ascii="Times New Roman" w:hAnsi="Times New Roman"/>
                <w:sz w:val="16"/>
                <w:szCs w:val="16"/>
              </w:rPr>
            </w:pPr>
          </w:p>
        </w:tc>
      </w:tr>
      <w:tr w:rsidR="00ED48BC" w:rsidRPr="005E59C6" w:rsidTr="00DB322A">
        <w:trPr>
          <w:trHeight w:val="470"/>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191" w:type="dxa"/>
            <w:vMerge/>
            <w:shd w:val="clear" w:color="auto" w:fill="auto"/>
            <w:vAlign w:val="center"/>
          </w:tcPr>
          <w:p w:rsidR="00ED48BC" w:rsidRPr="005E59C6" w:rsidRDefault="00ED48BC" w:rsidP="00DB322A">
            <w:pPr>
              <w:pStyle w:val="af1"/>
              <w:rPr>
                <w:rFonts w:ascii="Times New Roman" w:hAnsi="Times New Roman"/>
                <w:sz w:val="16"/>
                <w:szCs w:val="16"/>
              </w:rPr>
            </w:pPr>
          </w:p>
        </w:tc>
        <w:tc>
          <w:tcPr>
            <w:tcW w:w="8164" w:type="dxa"/>
            <w:gridSpan w:val="9"/>
            <w:shd w:val="clear" w:color="auto" w:fill="auto"/>
          </w:tcPr>
          <w:p w:rsidR="00ED48BC" w:rsidRPr="005E59C6" w:rsidRDefault="00ED48BC" w:rsidP="00DB322A">
            <w:pPr>
              <w:pStyle w:val="af1"/>
              <w:rPr>
                <w:rFonts w:ascii="Times New Roman" w:hAnsi="Times New Roman"/>
                <w:sz w:val="16"/>
                <w:szCs w:val="16"/>
              </w:rPr>
            </w:pP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211"/>
          <w:jc w:val="center"/>
        </w:trPr>
        <w:tc>
          <w:tcPr>
            <w:tcW w:w="704"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7.</w:t>
            </w:r>
          </w:p>
        </w:tc>
        <w:tc>
          <w:tcPr>
            <w:tcW w:w="4111"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Членство в отраслевых объединениях, ассоциациях и иных некоммерческих организациях</w:t>
            </w:r>
          </w:p>
        </w:tc>
        <w:tc>
          <w:tcPr>
            <w:tcW w:w="1191" w:type="dxa"/>
            <w:vMerge w:val="restart"/>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Да/Нет</w:t>
            </w:r>
          </w:p>
        </w:tc>
        <w:tc>
          <w:tcPr>
            <w:tcW w:w="8164" w:type="dxa"/>
            <w:gridSpan w:val="9"/>
            <w:shd w:val="clear" w:color="auto" w:fill="E2EFD9" w:themeFill="accent6" w:themeFillTint="33"/>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Наименование объединения/ассоциации:</w:t>
            </w:r>
          </w:p>
        </w:tc>
        <w:tc>
          <w:tcPr>
            <w:tcW w:w="1447" w:type="dxa"/>
            <w:shd w:val="clear" w:color="auto" w:fill="E2EFD9" w:themeFill="accent6" w:themeFillTint="33"/>
          </w:tcPr>
          <w:p w:rsidR="00ED48BC" w:rsidRPr="005E59C6" w:rsidRDefault="00ED48BC" w:rsidP="00DB322A">
            <w:pPr>
              <w:pStyle w:val="af1"/>
              <w:rPr>
                <w:rFonts w:ascii="Times New Roman" w:hAnsi="Times New Roman"/>
                <w:sz w:val="16"/>
                <w:szCs w:val="16"/>
              </w:rPr>
            </w:pPr>
          </w:p>
        </w:tc>
      </w:tr>
      <w:tr w:rsidR="00ED48BC" w:rsidRPr="005E59C6" w:rsidTr="00DB322A">
        <w:trPr>
          <w:trHeight w:val="223"/>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191" w:type="dxa"/>
            <w:vMerge/>
            <w:shd w:val="clear" w:color="auto" w:fill="auto"/>
            <w:vAlign w:val="center"/>
          </w:tcPr>
          <w:p w:rsidR="00ED48BC" w:rsidRPr="005E59C6" w:rsidRDefault="00ED48BC" w:rsidP="00DB322A">
            <w:pPr>
              <w:pStyle w:val="af1"/>
              <w:rPr>
                <w:rFonts w:ascii="Times New Roman" w:hAnsi="Times New Roman"/>
                <w:sz w:val="16"/>
                <w:szCs w:val="16"/>
              </w:rPr>
            </w:pPr>
          </w:p>
        </w:tc>
        <w:tc>
          <w:tcPr>
            <w:tcW w:w="8164" w:type="dxa"/>
            <w:gridSpan w:val="9"/>
            <w:shd w:val="clear" w:color="auto" w:fill="auto"/>
          </w:tcPr>
          <w:p w:rsidR="00ED48BC" w:rsidRPr="005E59C6" w:rsidRDefault="00ED48BC" w:rsidP="00DB322A">
            <w:pPr>
              <w:pStyle w:val="af1"/>
              <w:rPr>
                <w:rFonts w:ascii="Times New Roman" w:hAnsi="Times New Roman"/>
                <w:sz w:val="16"/>
                <w:szCs w:val="16"/>
              </w:rPr>
            </w:pP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436"/>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8.</w:t>
            </w:r>
          </w:p>
        </w:tc>
        <w:tc>
          <w:tcPr>
            <w:tcW w:w="41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Наличие формализованной программы развития предприятия или стратегического бизнес-плана</w:t>
            </w:r>
          </w:p>
        </w:tc>
        <w:tc>
          <w:tcPr>
            <w:tcW w:w="9355" w:type="dxa"/>
            <w:gridSpan w:val="10"/>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Да/Нет</w:t>
            </w: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277"/>
          <w:jc w:val="center"/>
        </w:trPr>
        <w:tc>
          <w:tcPr>
            <w:tcW w:w="704" w:type="dxa"/>
            <w:vMerge w:val="restart"/>
            <w:shd w:val="clear" w:color="auto" w:fill="E2EFD9" w:themeFill="accent6" w:themeFillTint="33"/>
            <w:vAlign w:val="center"/>
          </w:tcPr>
          <w:p w:rsidR="00ED48BC" w:rsidRPr="005E59C6" w:rsidDel="004E671D" w:rsidRDefault="00ED48BC" w:rsidP="005E59C6">
            <w:pPr>
              <w:pStyle w:val="af1"/>
              <w:rPr>
                <w:rFonts w:ascii="Times New Roman" w:hAnsi="Times New Roman"/>
                <w:b/>
                <w:sz w:val="16"/>
                <w:szCs w:val="16"/>
              </w:rPr>
            </w:pPr>
            <w:r w:rsidRPr="005E59C6">
              <w:rPr>
                <w:rFonts w:ascii="Times New Roman" w:hAnsi="Times New Roman"/>
                <w:b/>
                <w:sz w:val="16"/>
                <w:szCs w:val="16"/>
              </w:rPr>
              <w:t>9.</w:t>
            </w:r>
          </w:p>
        </w:tc>
        <w:tc>
          <w:tcPr>
            <w:tcW w:w="4111"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Степень значимости на уровне субъекта Российской Федерации</w:t>
            </w:r>
          </w:p>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(субъект МСП входит в перечень значимых предприятий региона / имеет инвестиционное/комиссионное и т.п. соглашение с субъектом РФ / реализует совместные проекты)</w:t>
            </w:r>
          </w:p>
        </w:tc>
        <w:tc>
          <w:tcPr>
            <w:tcW w:w="1191" w:type="dxa"/>
            <w:vMerge w:val="restart"/>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Да/Нет</w:t>
            </w:r>
          </w:p>
        </w:tc>
        <w:tc>
          <w:tcPr>
            <w:tcW w:w="8164" w:type="dxa"/>
            <w:gridSpan w:val="9"/>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Реквизиты, дата и предмет подтверждающего документа (договор, соглашение, информация (письмо, иной документ) органа исполнительной власти субъекта Российской Федерации и т.п.)</w:t>
            </w:r>
          </w:p>
        </w:tc>
        <w:tc>
          <w:tcPr>
            <w:tcW w:w="1447" w:type="dxa"/>
            <w:vMerge w:val="restart"/>
          </w:tcPr>
          <w:p w:rsidR="00ED48BC" w:rsidRPr="005E59C6" w:rsidRDefault="00ED48BC" w:rsidP="00DB322A">
            <w:pPr>
              <w:pStyle w:val="af1"/>
              <w:rPr>
                <w:rFonts w:ascii="Times New Roman" w:hAnsi="Times New Roman"/>
                <w:sz w:val="16"/>
                <w:szCs w:val="16"/>
              </w:rPr>
            </w:pPr>
          </w:p>
        </w:tc>
      </w:tr>
      <w:tr w:rsidR="00ED48BC" w:rsidRPr="005E59C6" w:rsidTr="00DB322A">
        <w:trPr>
          <w:trHeight w:val="501"/>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191" w:type="dxa"/>
            <w:vMerge/>
            <w:shd w:val="clear" w:color="auto" w:fill="auto"/>
            <w:vAlign w:val="center"/>
          </w:tcPr>
          <w:p w:rsidR="00ED48BC" w:rsidRPr="005E59C6" w:rsidRDefault="00ED48BC" w:rsidP="00DB322A">
            <w:pPr>
              <w:pStyle w:val="af1"/>
              <w:rPr>
                <w:rFonts w:ascii="Times New Roman" w:hAnsi="Times New Roman"/>
                <w:sz w:val="16"/>
                <w:szCs w:val="16"/>
              </w:rPr>
            </w:pPr>
          </w:p>
        </w:tc>
        <w:tc>
          <w:tcPr>
            <w:tcW w:w="8164" w:type="dxa"/>
            <w:gridSpan w:val="9"/>
            <w:shd w:val="clear" w:color="auto" w:fill="auto"/>
            <w:vAlign w:val="center"/>
          </w:tcPr>
          <w:p w:rsidR="00ED48BC" w:rsidRPr="005E59C6" w:rsidRDefault="00ED48BC" w:rsidP="00DB322A">
            <w:pPr>
              <w:pStyle w:val="af1"/>
              <w:rPr>
                <w:rFonts w:ascii="Times New Roman" w:hAnsi="Times New Roman"/>
                <w:sz w:val="16"/>
                <w:szCs w:val="16"/>
              </w:rPr>
            </w:pPr>
          </w:p>
        </w:tc>
        <w:tc>
          <w:tcPr>
            <w:tcW w:w="1447" w:type="dxa"/>
            <w:vMerge/>
          </w:tcPr>
          <w:p w:rsidR="00ED48BC" w:rsidRPr="005E59C6" w:rsidRDefault="00ED48BC" w:rsidP="00DB322A">
            <w:pPr>
              <w:pStyle w:val="af1"/>
              <w:rPr>
                <w:rFonts w:ascii="Times New Roman" w:hAnsi="Times New Roman"/>
                <w:sz w:val="16"/>
                <w:szCs w:val="16"/>
              </w:rPr>
            </w:pPr>
          </w:p>
        </w:tc>
      </w:tr>
      <w:tr w:rsidR="00ED48BC" w:rsidRPr="005E59C6" w:rsidTr="00DB322A">
        <w:trPr>
          <w:trHeight w:val="349"/>
          <w:jc w:val="center"/>
        </w:trPr>
        <w:tc>
          <w:tcPr>
            <w:tcW w:w="704"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10.</w:t>
            </w:r>
          </w:p>
        </w:tc>
        <w:tc>
          <w:tcPr>
            <w:tcW w:w="4111"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Участие предприятия в поставках Заказчиков / государственных закупках (закупки по 223-ФЗ, 44-ФЗ)</w:t>
            </w:r>
          </w:p>
        </w:tc>
        <w:tc>
          <w:tcPr>
            <w:tcW w:w="1191" w:type="dxa"/>
            <w:vMerge w:val="restart"/>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Да/Нет</w:t>
            </w:r>
          </w:p>
        </w:tc>
        <w:tc>
          <w:tcPr>
            <w:tcW w:w="993"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Год</w:t>
            </w:r>
          </w:p>
        </w:tc>
        <w:tc>
          <w:tcPr>
            <w:tcW w:w="2268" w:type="dxa"/>
            <w:gridSpan w:val="2"/>
            <w:vMerge w:val="restart"/>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Заказчик</w:t>
            </w:r>
          </w:p>
        </w:tc>
        <w:tc>
          <w:tcPr>
            <w:tcW w:w="4903" w:type="dxa"/>
            <w:gridSpan w:val="6"/>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Доля в общем объеме выручки, %</w:t>
            </w:r>
          </w:p>
          <w:p w:rsidR="00ED48BC" w:rsidRPr="005E59C6" w:rsidRDefault="00ED48BC" w:rsidP="00DB322A">
            <w:pPr>
              <w:pStyle w:val="af1"/>
              <w:rPr>
                <w:rFonts w:ascii="Times New Roman" w:hAnsi="Times New Roman"/>
                <w:sz w:val="16"/>
                <w:szCs w:val="16"/>
              </w:rPr>
            </w:pPr>
          </w:p>
        </w:tc>
        <w:tc>
          <w:tcPr>
            <w:tcW w:w="1447" w:type="dxa"/>
            <w:shd w:val="clear" w:color="auto" w:fill="E2EFD9" w:themeFill="accent6" w:themeFillTint="33"/>
          </w:tcPr>
          <w:p w:rsidR="00ED48BC" w:rsidRPr="005E59C6" w:rsidRDefault="00ED48BC" w:rsidP="00DB322A">
            <w:pPr>
              <w:pStyle w:val="af1"/>
              <w:rPr>
                <w:rFonts w:ascii="Times New Roman" w:hAnsi="Times New Roman"/>
                <w:sz w:val="16"/>
                <w:szCs w:val="16"/>
              </w:rPr>
            </w:pPr>
          </w:p>
        </w:tc>
      </w:tr>
      <w:tr w:rsidR="00ED48BC" w:rsidRPr="005E59C6" w:rsidTr="00DB322A">
        <w:trPr>
          <w:trHeight w:val="397"/>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191" w:type="dxa"/>
            <w:vMerge/>
            <w:shd w:val="clear" w:color="auto" w:fill="auto"/>
            <w:vAlign w:val="center"/>
          </w:tcPr>
          <w:p w:rsidR="00ED48BC" w:rsidRPr="005E59C6" w:rsidRDefault="00ED48BC" w:rsidP="00DB322A">
            <w:pPr>
              <w:pStyle w:val="af1"/>
              <w:rPr>
                <w:rFonts w:ascii="Times New Roman" w:hAnsi="Times New Roman"/>
                <w:sz w:val="16"/>
                <w:szCs w:val="16"/>
              </w:rPr>
            </w:pPr>
          </w:p>
        </w:tc>
        <w:tc>
          <w:tcPr>
            <w:tcW w:w="993"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2268" w:type="dxa"/>
            <w:gridSpan w:val="2"/>
            <w:vMerge/>
            <w:shd w:val="clear" w:color="auto" w:fill="E2EFD9" w:themeFill="accent6" w:themeFillTint="33"/>
            <w:vAlign w:val="center"/>
          </w:tcPr>
          <w:p w:rsidR="00ED48BC" w:rsidRPr="005E59C6" w:rsidDel="00602235" w:rsidRDefault="00ED48BC" w:rsidP="00DB322A">
            <w:pPr>
              <w:pStyle w:val="af1"/>
              <w:rPr>
                <w:rFonts w:ascii="Times New Roman" w:hAnsi="Times New Roman"/>
                <w:sz w:val="16"/>
                <w:szCs w:val="16"/>
              </w:rPr>
            </w:pPr>
          </w:p>
        </w:tc>
        <w:tc>
          <w:tcPr>
            <w:tcW w:w="4903" w:type="dxa"/>
            <w:gridSpan w:val="6"/>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b/>
                <w:sz w:val="16"/>
                <w:szCs w:val="16"/>
              </w:rPr>
              <w:t>ВСЕГО</w:t>
            </w:r>
          </w:p>
          <w:p w:rsidR="00ED48BC" w:rsidRPr="005E59C6" w:rsidRDefault="00ED48BC" w:rsidP="00DB322A">
            <w:pPr>
              <w:pStyle w:val="af1"/>
              <w:rPr>
                <w:rFonts w:ascii="Times New Roman" w:hAnsi="Times New Roman"/>
                <w:sz w:val="16"/>
                <w:szCs w:val="16"/>
              </w:rPr>
            </w:pPr>
          </w:p>
          <w:p w:rsidR="00ED48BC" w:rsidRPr="005E59C6" w:rsidRDefault="00ED48BC" w:rsidP="00DB322A">
            <w:pPr>
              <w:pStyle w:val="af1"/>
              <w:rPr>
                <w:rFonts w:ascii="Times New Roman" w:hAnsi="Times New Roman"/>
                <w:sz w:val="16"/>
                <w:szCs w:val="16"/>
              </w:rPr>
            </w:pPr>
          </w:p>
        </w:tc>
        <w:tc>
          <w:tcPr>
            <w:tcW w:w="1447" w:type="dxa"/>
            <w:shd w:val="clear" w:color="auto" w:fill="E2EFD9" w:themeFill="accent6" w:themeFillTint="33"/>
          </w:tcPr>
          <w:p w:rsidR="00ED48BC" w:rsidRPr="005E59C6" w:rsidRDefault="00ED48BC" w:rsidP="00DB322A">
            <w:pPr>
              <w:pStyle w:val="af1"/>
              <w:rPr>
                <w:rFonts w:ascii="Times New Roman" w:hAnsi="Times New Roman"/>
                <w:sz w:val="16"/>
                <w:szCs w:val="16"/>
              </w:rPr>
            </w:pPr>
          </w:p>
        </w:tc>
      </w:tr>
      <w:tr w:rsidR="00ED48BC" w:rsidRPr="005E59C6" w:rsidTr="00DB322A">
        <w:trPr>
          <w:trHeight w:val="197"/>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191" w:type="dxa"/>
            <w:vMerge/>
            <w:shd w:val="clear" w:color="auto" w:fill="auto"/>
            <w:vAlign w:val="center"/>
          </w:tcPr>
          <w:p w:rsidR="00ED48BC" w:rsidRPr="005E59C6" w:rsidRDefault="00ED48BC" w:rsidP="00DB322A">
            <w:pPr>
              <w:pStyle w:val="af1"/>
              <w:rPr>
                <w:rFonts w:ascii="Times New Roman" w:hAnsi="Times New Roman"/>
                <w:sz w:val="16"/>
                <w:szCs w:val="16"/>
              </w:rPr>
            </w:pPr>
          </w:p>
        </w:tc>
        <w:tc>
          <w:tcPr>
            <w:tcW w:w="993" w:type="dxa"/>
            <w:shd w:val="clear" w:color="auto" w:fill="auto"/>
            <w:vAlign w:val="center"/>
          </w:tcPr>
          <w:p w:rsidR="00ED48BC" w:rsidRPr="005E59C6" w:rsidRDefault="00ED48BC" w:rsidP="00DB322A">
            <w:pPr>
              <w:pStyle w:val="af1"/>
              <w:rPr>
                <w:rFonts w:ascii="Times New Roman" w:hAnsi="Times New Roman"/>
                <w:sz w:val="16"/>
                <w:szCs w:val="16"/>
              </w:rPr>
            </w:pPr>
          </w:p>
        </w:tc>
        <w:tc>
          <w:tcPr>
            <w:tcW w:w="2268" w:type="dxa"/>
            <w:gridSpan w:val="2"/>
            <w:shd w:val="clear" w:color="auto" w:fill="auto"/>
            <w:vAlign w:val="center"/>
          </w:tcPr>
          <w:p w:rsidR="00ED48BC" w:rsidRPr="005E59C6" w:rsidDel="00602235" w:rsidRDefault="00ED48BC" w:rsidP="00DB322A">
            <w:pPr>
              <w:pStyle w:val="af1"/>
              <w:rPr>
                <w:rFonts w:ascii="Times New Roman" w:hAnsi="Times New Roman"/>
                <w:sz w:val="16"/>
                <w:szCs w:val="16"/>
              </w:rPr>
            </w:pPr>
          </w:p>
        </w:tc>
        <w:tc>
          <w:tcPr>
            <w:tcW w:w="4903" w:type="dxa"/>
            <w:gridSpan w:val="6"/>
            <w:shd w:val="clear" w:color="auto" w:fill="auto"/>
            <w:vAlign w:val="center"/>
          </w:tcPr>
          <w:p w:rsidR="00ED48BC" w:rsidRPr="005E59C6" w:rsidRDefault="00ED48BC" w:rsidP="00DB322A">
            <w:pPr>
              <w:pStyle w:val="af1"/>
              <w:rPr>
                <w:rFonts w:ascii="Times New Roman" w:hAnsi="Times New Roman"/>
                <w:sz w:val="16"/>
                <w:szCs w:val="16"/>
              </w:rPr>
            </w:pP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128"/>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191" w:type="dxa"/>
            <w:vMerge/>
            <w:shd w:val="clear" w:color="auto" w:fill="auto"/>
            <w:vAlign w:val="center"/>
          </w:tcPr>
          <w:p w:rsidR="00ED48BC" w:rsidRPr="005E59C6" w:rsidRDefault="00ED48BC" w:rsidP="00DB322A">
            <w:pPr>
              <w:pStyle w:val="af1"/>
              <w:rPr>
                <w:rFonts w:ascii="Times New Roman" w:hAnsi="Times New Roman"/>
                <w:sz w:val="16"/>
                <w:szCs w:val="16"/>
              </w:rPr>
            </w:pPr>
          </w:p>
        </w:tc>
        <w:tc>
          <w:tcPr>
            <w:tcW w:w="993" w:type="dxa"/>
            <w:shd w:val="clear" w:color="auto" w:fill="auto"/>
            <w:vAlign w:val="center"/>
          </w:tcPr>
          <w:p w:rsidR="00ED48BC" w:rsidRPr="005E59C6" w:rsidRDefault="00ED48BC" w:rsidP="00DB322A">
            <w:pPr>
              <w:pStyle w:val="af1"/>
              <w:rPr>
                <w:rFonts w:ascii="Times New Roman" w:hAnsi="Times New Roman"/>
                <w:sz w:val="16"/>
                <w:szCs w:val="16"/>
              </w:rPr>
            </w:pPr>
          </w:p>
        </w:tc>
        <w:tc>
          <w:tcPr>
            <w:tcW w:w="2268" w:type="dxa"/>
            <w:gridSpan w:val="2"/>
            <w:shd w:val="clear" w:color="auto" w:fill="auto"/>
            <w:vAlign w:val="center"/>
          </w:tcPr>
          <w:p w:rsidR="00ED48BC" w:rsidRPr="005E59C6" w:rsidDel="00602235" w:rsidRDefault="00ED48BC" w:rsidP="00DB322A">
            <w:pPr>
              <w:pStyle w:val="af1"/>
              <w:rPr>
                <w:rFonts w:ascii="Times New Roman" w:hAnsi="Times New Roman"/>
                <w:sz w:val="16"/>
                <w:szCs w:val="16"/>
              </w:rPr>
            </w:pPr>
          </w:p>
        </w:tc>
        <w:tc>
          <w:tcPr>
            <w:tcW w:w="4903" w:type="dxa"/>
            <w:gridSpan w:val="6"/>
            <w:shd w:val="clear" w:color="auto" w:fill="auto"/>
            <w:vAlign w:val="center"/>
          </w:tcPr>
          <w:p w:rsidR="00ED48BC" w:rsidRPr="005E59C6" w:rsidRDefault="00ED48BC" w:rsidP="00DB322A">
            <w:pPr>
              <w:pStyle w:val="af1"/>
              <w:rPr>
                <w:rFonts w:ascii="Times New Roman" w:hAnsi="Times New Roman"/>
                <w:sz w:val="16"/>
                <w:szCs w:val="16"/>
              </w:rPr>
            </w:pP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737"/>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11.</w:t>
            </w:r>
          </w:p>
        </w:tc>
        <w:tc>
          <w:tcPr>
            <w:tcW w:w="41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 xml:space="preserve">Зависимость от поставщиков, покупателей </w:t>
            </w:r>
            <w:r w:rsidRPr="005E59C6">
              <w:rPr>
                <w:rFonts w:ascii="Times New Roman" w:hAnsi="Times New Roman"/>
                <w:sz w:val="16"/>
                <w:szCs w:val="16"/>
              </w:rPr>
              <w:br/>
            </w:r>
          </w:p>
        </w:tc>
        <w:tc>
          <w:tcPr>
            <w:tcW w:w="9355" w:type="dxa"/>
            <w:gridSpan w:val="10"/>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Показатель:</w:t>
            </w: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211"/>
          <w:jc w:val="center"/>
        </w:trPr>
        <w:tc>
          <w:tcPr>
            <w:tcW w:w="704"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12.</w:t>
            </w:r>
          </w:p>
        </w:tc>
        <w:tc>
          <w:tcPr>
            <w:tcW w:w="4111"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Участие предприятия в программах государственной поддержки</w:t>
            </w:r>
          </w:p>
        </w:tc>
        <w:tc>
          <w:tcPr>
            <w:tcW w:w="1191" w:type="dxa"/>
            <w:vMerge w:val="restart"/>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Да/Нет</w:t>
            </w:r>
          </w:p>
        </w:tc>
        <w:tc>
          <w:tcPr>
            <w:tcW w:w="2268"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Вид поддержки:</w:t>
            </w:r>
          </w:p>
        </w:tc>
        <w:tc>
          <w:tcPr>
            <w:tcW w:w="1701" w:type="dxa"/>
            <w:gridSpan w:val="3"/>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 xml:space="preserve">Организация инфраструктуры поддержки, иная организация </w:t>
            </w:r>
          </w:p>
        </w:tc>
        <w:tc>
          <w:tcPr>
            <w:tcW w:w="1077"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Год</w:t>
            </w:r>
          </w:p>
        </w:tc>
        <w:tc>
          <w:tcPr>
            <w:tcW w:w="1786"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 xml:space="preserve">Объем, тыс. руб. </w:t>
            </w:r>
            <w:r w:rsidRPr="005E59C6">
              <w:rPr>
                <w:rFonts w:ascii="Times New Roman" w:hAnsi="Times New Roman"/>
                <w:sz w:val="16"/>
                <w:szCs w:val="16"/>
              </w:rPr>
              <w:br/>
              <w:t>(для финансовых видов поддержки)</w:t>
            </w:r>
          </w:p>
        </w:tc>
        <w:tc>
          <w:tcPr>
            <w:tcW w:w="1332"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Срок оказания поддержки (завершен/не завершен)</w:t>
            </w:r>
          </w:p>
        </w:tc>
        <w:tc>
          <w:tcPr>
            <w:tcW w:w="1447" w:type="dxa"/>
            <w:shd w:val="clear" w:color="auto" w:fill="E2EFD9" w:themeFill="accent6" w:themeFillTint="33"/>
          </w:tcPr>
          <w:p w:rsidR="00ED48BC" w:rsidRPr="005E59C6" w:rsidRDefault="00ED48BC" w:rsidP="00DB322A">
            <w:pPr>
              <w:pStyle w:val="af1"/>
              <w:rPr>
                <w:rFonts w:ascii="Times New Roman" w:hAnsi="Times New Roman"/>
                <w:sz w:val="16"/>
                <w:szCs w:val="16"/>
              </w:rPr>
            </w:pPr>
          </w:p>
        </w:tc>
      </w:tr>
      <w:tr w:rsidR="00ED48BC" w:rsidRPr="005E59C6" w:rsidTr="00DB322A">
        <w:trPr>
          <w:trHeight w:val="476"/>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191" w:type="dxa"/>
            <w:vMerge/>
            <w:shd w:val="clear" w:color="auto" w:fill="auto"/>
            <w:vAlign w:val="center"/>
          </w:tcPr>
          <w:p w:rsidR="00ED48BC" w:rsidRPr="005E59C6" w:rsidRDefault="00ED48BC" w:rsidP="00DB322A">
            <w:pPr>
              <w:pStyle w:val="af1"/>
              <w:rPr>
                <w:rFonts w:ascii="Times New Roman" w:hAnsi="Times New Roman"/>
                <w:sz w:val="16"/>
                <w:szCs w:val="16"/>
              </w:rPr>
            </w:pPr>
          </w:p>
        </w:tc>
        <w:tc>
          <w:tcPr>
            <w:tcW w:w="2268" w:type="dxa"/>
            <w:gridSpan w:val="2"/>
            <w:shd w:val="clear" w:color="auto" w:fill="auto"/>
            <w:vAlign w:val="center"/>
          </w:tcPr>
          <w:p w:rsidR="00ED48BC" w:rsidRPr="005E59C6" w:rsidRDefault="00ED48BC" w:rsidP="00DB322A">
            <w:pPr>
              <w:pStyle w:val="af1"/>
              <w:rPr>
                <w:rFonts w:ascii="Times New Roman" w:hAnsi="Times New Roman"/>
                <w:sz w:val="16"/>
                <w:szCs w:val="16"/>
              </w:rPr>
            </w:pPr>
          </w:p>
        </w:tc>
        <w:tc>
          <w:tcPr>
            <w:tcW w:w="1701" w:type="dxa"/>
            <w:gridSpan w:val="3"/>
            <w:shd w:val="clear" w:color="auto" w:fill="auto"/>
            <w:vAlign w:val="center"/>
          </w:tcPr>
          <w:p w:rsidR="00ED48BC" w:rsidRPr="005E59C6" w:rsidRDefault="00ED48BC" w:rsidP="00DB322A">
            <w:pPr>
              <w:pStyle w:val="af1"/>
              <w:rPr>
                <w:rFonts w:ascii="Times New Roman" w:hAnsi="Times New Roman"/>
                <w:sz w:val="16"/>
                <w:szCs w:val="16"/>
              </w:rPr>
            </w:pPr>
          </w:p>
        </w:tc>
        <w:tc>
          <w:tcPr>
            <w:tcW w:w="1077" w:type="dxa"/>
            <w:shd w:val="clear" w:color="auto" w:fill="auto"/>
            <w:vAlign w:val="center"/>
          </w:tcPr>
          <w:p w:rsidR="00ED48BC" w:rsidRPr="005E59C6" w:rsidRDefault="00ED48BC" w:rsidP="00DB322A">
            <w:pPr>
              <w:pStyle w:val="af1"/>
              <w:rPr>
                <w:rFonts w:ascii="Times New Roman" w:hAnsi="Times New Roman"/>
                <w:sz w:val="16"/>
                <w:szCs w:val="16"/>
              </w:rPr>
            </w:pPr>
          </w:p>
        </w:tc>
        <w:tc>
          <w:tcPr>
            <w:tcW w:w="1786" w:type="dxa"/>
            <w:gridSpan w:val="2"/>
            <w:shd w:val="clear" w:color="auto" w:fill="auto"/>
            <w:vAlign w:val="center"/>
          </w:tcPr>
          <w:p w:rsidR="00ED48BC" w:rsidRPr="005E59C6" w:rsidRDefault="00ED48BC" w:rsidP="00DB322A">
            <w:pPr>
              <w:pStyle w:val="af1"/>
              <w:rPr>
                <w:rFonts w:ascii="Times New Roman" w:hAnsi="Times New Roman"/>
                <w:sz w:val="16"/>
                <w:szCs w:val="16"/>
              </w:rPr>
            </w:pPr>
          </w:p>
        </w:tc>
        <w:tc>
          <w:tcPr>
            <w:tcW w:w="1332" w:type="dxa"/>
            <w:shd w:val="clear" w:color="auto" w:fill="auto"/>
            <w:vAlign w:val="center"/>
          </w:tcPr>
          <w:p w:rsidR="00ED48BC" w:rsidRPr="005E59C6" w:rsidRDefault="00ED48BC" w:rsidP="00DB322A">
            <w:pPr>
              <w:pStyle w:val="af1"/>
              <w:rPr>
                <w:rFonts w:ascii="Times New Roman" w:hAnsi="Times New Roman"/>
                <w:sz w:val="16"/>
                <w:szCs w:val="16"/>
              </w:rPr>
            </w:pP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412"/>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191" w:type="dxa"/>
            <w:vMerge/>
            <w:shd w:val="clear" w:color="auto" w:fill="auto"/>
            <w:vAlign w:val="center"/>
          </w:tcPr>
          <w:p w:rsidR="00ED48BC" w:rsidRPr="005E59C6" w:rsidRDefault="00ED48BC" w:rsidP="00DB322A">
            <w:pPr>
              <w:pStyle w:val="af1"/>
              <w:rPr>
                <w:rFonts w:ascii="Times New Roman" w:hAnsi="Times New Roman"/>
                <w:sz w:val="16"/>
                <w:szCs w:val="16"/>
              </w:rPr>
            </w:pPr>
          </w:p>
        </w:tc>
        <w:tc>
          <w:tcPr>
            <w:tcW w:w="2268" w:type="dxa"/>
            <w:gridSpan w:val="2"/>
            <w:shd w:val="clear" w:color="auto" w:fill="auto"/>
            <w:vAlign w:val="center"/>
          </w:tcPr>
          <w:p w:rsidR="00ED48BC" w:rsidRPr="005E59C6" w:rsidRDefault="00ED48BC" w:rsidP="00DB322A">
            <w:pPr>
              <w:pStyle w:val="af1"/>
              <w:rPr>
                <w:rFonts w:ascii="Times New Roman" w:hAnsi="Times New Roman"/>
                <w:sz w:val="16"/>
                <w:szCs w:val="16"/>
              </w:rPr>
            </w:pPr>
          </w:p>
        </w:tc>
        <w:tc>
          <w:tcPr>
            <w:tcW w:w="1701" w:type="dxa"/>
            <w:gridSpan w:val="3"/>
            <w:shd w:val="clear" w:color="auto" w:fill="auto"/>
            <w:vAlign w:val="center"/>
          </w:tcPr>
          <w:p w:rsidR="00ED48BC" w:rsidRPr="005E59C6" w:rsidRDefault="00ED48BC" w:rsidP="00DB322A">
            <w:pPr>
              <w:pStyle w:val="af1"/>
              <w:rPr>
                <w:rFonts w:ascii="Times New Roman" w:hAnsi="Times New Roman"/>
                <w:sz w:val="16"/>
                <w:szCs w:val="16"/>
              </w:rPr>
            </w:pPr>
          </w:p>
        </w:tc>
        <w:tc>
          <w:tcPr>
            <w:tcW w:w="1077" w:type="dxa"/>
            <w:shd w:val="clear" w:color="auto" w:fill="auto"/>
            <w:vAlign w:val="center"/>
          </w:tcPr>
          <w:p w:rsidR="00ED48BC" w:rsidRPr="005E59C6" w:rsidRDefault="00ED48BC" w:rsidP="00DB322A">
            <w:pPr>
              <w:pStyle w:val="af1"/>
              <w:rPr>
                <w:rFonts w:ascii="Times New Roman" w:hAnsi="Times New Roman"/>
                <w:sz w:val="16"/>
                <w:szCs w:val="16"/>
              </w:rPr>
            </w:pPr>
          </w:p>
        </w:tc>
        <w:tc>
          <w:tcPr>
            <w:tcW w:w="1786" w:type="dxa"/>
            <w:gridSpan w:val="2"/>
            <w:shd w:val="clear" w:color="auto" w:fill="auto"/>
            <w:vAlign w:val="center"/>
          </w:tcPr>
          <w:p w:rsidR="00ED48BC" w:rsidRPr="005E59C6" w:rsidRDefault="00ED48BC" w:rsidP="00DB322A">
            <w:pPr>
              <w:pStyle w:val="af1"/>
              <w:rPr>
                <w:rFonts w:ascii="Times New Roman" w:hAnsi="Times New Roman"/>
                <w:sz w:val="16"/>
                <w:szCs w:val="16"/>
              </w:rPr>
            </w:pPr>
          </w:p>
        </w:tc>
        <w:tc>
          <w:tcPr>
            <w:tcW w:w="1332" w:type="dxa"/>
            <w:shd w:val="clear" w:color="auto" w:fill="auto"/>
            <w:vAlign w:val="center"/>
          </w:tcPr>
          <w:p w:rsidR="00ED48BC" w:rsidRPr="005E59C6" w:rsidRDefault="00ED48BC" w:rsidP="00DB322A">
            <w:pPr>
              <w:pStyle w:val="af1"/>
              <w:rPr>
                <w:rFonts w:ascii="Times New Roman" w:hAnsi="Times New Roman"/>
                <w:sz w:val="16"/>
                <w:szCs w:val="16"/>
              </w:rPr>
            </w:pP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140"/>
          <w:jc w:val="center"/>
        </w:trPr>
        <w:tc>
          <w:tcPr>
            <w:tcW w:w="704"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13.</w:t>
            </w:r>
          </w:p>
        </w:tc>
        <w:tc>
          <w:tcPr>
            <w:tcW w:w="4111"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Наличие у предприятия интеллектуальной собственности (за исключением товарной марки/знака/бренда)</w:t>
            </w:r>
          </w:p>
        </w:tc>
        <w:tc>
          <w:tcPr>
            <w:tcW w:w="1191" w:type="dxa"/>
            <w:vMerge w:val="restart"/>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Да/Нет</w:t>
            </w:r>
          </w:p>
        </w:tc>
        <w:tc>
          <w:tcPr>
            <w:tcW w:w="8164" w:type="dxa"/>
            <w:gridSpan w:val="9"/>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Зарегистрированная интеллектуальная собственность:</w:t>
            </w:r>
          </w:p>
        </w:tc>
        <w:tc>
          <w:tcPr>
            <w:tcW w:w="1447" w:type="dxa"/>
            <w:shd w:val="clear" w:color="auto" w:fill="E2EFD9" w:themeFill="accent6" w:themeFillTint="33"/>
          </w:tcPr>
          <w:p w:rsidR="00ED48BC" w:rsidRPr="005E59C6" w:rsidRDefault="00ED48BC" w:rsidP="00DB322A">
            <w:pPr>
              <w:pStyle w:val="af1"/>
              <w:rPr>
                <w:rFonts w:ascii="Times New Roman" w:hAnsi="Times New Roman"/>
                <w:sz w:val="16"/>
                <w:szCs w:val="16"/>
              </w:rPr>
            </w:pPr>
          </w:p>
        </w:tc>
      </w:tr>
      <w:tr w:rsidR="00ED48BC" w:rsidRPr="005E59C6" w:rsidTr="00DB322A">
        <w:trPr>
          <w:trHeight w:val="139"/>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191" w:type="dxa"/>
            <w:vMerge/>
            <w:shd w:val="clear" w:color="auto" w:fill="auto"/>
            <w:vAlign w:val="center"/>
          </w:tcPr>
          <w:p w:rsidR="00ED48BC" w:rsidRPr="005E59C6" w:rsidRDefault="00ED48BC" w:rsidP="00DB322A">
            <w:pPr>
              <w:pStyle w:val="af1"/>
              <w:rPr>
                <w:rFonts w:ascii="Times New Roman" w:hAnsi="Times New Roman"/>
                <w:sz w:val="16"/>
                <w:szCs w:val="16"/>
              </w:rPr>
            </w:pPr>
          </w:p>
        </w:tc>
        <w:tc>
          <w:tcPr>
            <w:tcW w:w="6463" w:type="dxa"/>
            <w:gridSpan w:val="7"/>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На что выдан, дата, номер государственной регистрации, срок действия:</w:t>
            </w:r>
          </w:p>
        </w:tc>
        <w:tc>
          <w:tcPr>
            <w:tcW w:w="1701"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Используется на производстве (да/нет)</w:t>
            </w:r>
          </w:p>
        </w:tc>
        <w:tc>
          <w:tcPr>
            <w:tcW w:w="1447" w:type="dxa"/>
            <w:shd w:val="clear" w:color="auto" w:fill="E2EFD9" w:themeFill="accent6" w:themeFillTint="33"/>
          </w:tcPr>
          <w:p w:rsidR="00ED48BC" w:rsidRPr="005E59C6" w:rsidRDefault="00ED48BC" w:rsidP="00DB322A">
            <w:pPr>
              <w:pStyle w:val="af1"/>
              <w:rPr>
                <w:rFonts w:ascii="Times New Roman" w:hAnsi="Times New Roman"/>
                <w:sz w:val="16"/>
                <w:szCs w:val="16"/>
              </w:rPr>
            </w:pPr>
          </w:p>
        </w:tc>
      </w:tr>
      <w:tr w:rsidR="00ED48BC" w:rsidRPr="005E59C6" w:rsidTr="00DB322A">
        <w:trPr>
          <w:trHeight w:val="139"/>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191" w:type="dxa"/>
            <w:vMerge/>
            <w:shd w:val="clear" w:color="auto" w:fill="auto"/>
            <w:vAlign w:val="center"/>
          </w:tcPr>
          <w:p w:rsidR="00ED48BC" w:rsidRPr="005E59C6" w:rsidRDefault="00ED48BC" w:rsidP="00DB322A">
            <w:pPr>
              <w:pStyle w:val="af1"/>
              <w:rPr>
                <w:rFonts w:ascii="Times New Roman" w:hAnsi="Times New Roman"/>
                <w:sz w:val="16"/>
                <w:szCs w:val="16"/>
              </w:rPr>
            </w:pPr>
          </w:p>
        </w:tc>
        <w:tc>
          <w:tcPr>
            <w:tcW w:w="6463" w:type="dxa"/>
            <w:gridSpan w:val="7"/>
            <w:shd w:val="clear" w:color="auto" w:fill="auto"/>
            <w:vAlign w:val="center"/>
          </w:tcPr>
          <w:p w:rsidR="00ED48BC" w:rsidRPr="005E59C6" w:rsidRDefault="00ED48BC" w:rsidP="00DB322A">
            <w:pPr>
              <w:pStyle w:val="af1"/>
              <w:rPr>
                <w:rFonts w:ascii="Times New Roman" w:hAnsi="Times New Roman"/>
                <w:sz w:val="16"/>
                <w:szCs w:val="16"/>
              </w:rPr>
            </w:pPr>
          </w:p>
        </w:tc>
        <w:tc>
          <w:tcPr>
            <w:tcW w:w="1701" w:type="dxa"/>
            <w:gridSpan w:val="2"/>
            <w:shd w:val="clear" w:color="auto" w:fill="auto"/>
            <w:vAlign w:val="center"/>
          </w:tcPr>
          <w:p w:rsidR="00ED48BC" w:rsidRPr="005E59C6" w:rsidRDefault="00ED48BC" w:rsidP="00DB322A">
            <w:pPr>
              <w:pStyle w:val="af1"/>
              <w:rPr>
                <w:rFonts w:ascii="Times New Roman" w:hAnsi="Times New Roman"/>
                <w:sz w:val="16"/>
                <w:szCs w:val="16"/>
              </w:rPr>
            </w:pP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139"/>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191" w:type="dxa"/>
            <w:vMerge/>
            <w:shd w:val="clear" w:color="auto" w:fill="auto"/>
            <w:vAlign w:val="center"/>
          </w:tcPr>
          <w:p w:rsidR="00ED48BC" w:rsidRPr="005E59C6" w:rsidRDefault="00ED48BC" w:rsidP="00DB322A">
            <w:pPr>
              <w:pStyle w:val="af1"/>
              <w:rPr>
                <w:rFonts w:ascii="Times New Roman" w:hAnsi="Times New Roman"/>
                <w:sz w:val="16"/>
                <w:szCs w:val="16"/>
              </w:rPr>
            </w:pPr>
          </w:p>
        </w:tc>
        <w:tc>
          <w:tcPr>
            <w:tcW w:w="6463" w:type="dxa"/>
            <w:gridSpan w:val="7"/>
            <w:shd w:val="clear" w:color="auto" w:fill="auto"/>
            <w:vAlign w:val="center"/>
          </w:tcPr>
          <w:p w:rsidR="00ED48BC" w:rsidRPr="005E59C6" w:rsidRDefault="00ED48BC" w:rsidP="00DB322A">
            <w:pPr>
              <w:pStyle w:val="af1"/>
              <w:rPr>
                <w:rFonts w:ascii="Times New Roman" w:hAnsi="Times New Roman"/>
                <w:sz w:val="16"/>
                <w:szCs w:val="16"/>
              </w:rPr>
            </w:pPr>
          </w:p>
        </w:tc>
        <w:tc>
          <w:tcPr>
            <w:tcW w:w="1701" w:type="dxa"/>
            <w:gridSpan w:val="2"/>
            <w:shd w:val="clear" w:color="auto" w:fill="auto"/>
            <w:vAlign w:val="center"/>
          </w:tcPr>
          <w:p w:rsidR="00ED48BC" w:rsidRPr="005E59C6" w:rsidRDefault="00ED48BC" w:rsidP="00DB322A">
            <w:pPr>
              <w:pStyle w:val="af1"/>
              <w:rPr>
                <w:rFonts w:ascii="Times New Roman" w:hAnsi="Times New Roman"/>
                <w:sz w:val="16"/>
                <w:szCs w:val="16"/>
              </w:rPr>
            </w:pP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139"/>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191" w:type="dxa"/>
            <w:vMerge/>
            <w:shd w:val="clear" w:color="auto" w:fill="auto"/>
            <w:vAlign w:val="center"/>
          </w:tcPr>
          <w:p w:rsidR="00ED48BC" w:rsidRPr="005E59C6" w:rsidRDefault="00ED48BC" w:rsidP="00DB322A">
            <w:pPr>
              <w:pStyle w:val="af1"/>
              <w:rPr>
                <w:rFonts w:ascii="Times New Roman" w:hAnsi="Times New Roman"/>
                <w:sz w:val="16"/>
                <w:szCs w:val="16"/>
              </w:rPr>
            </w:pPr>
          </w:p>
        </w:tc>
        <w:tc>
          <w:tcPr>
            <w:tcW w:w="8164" w:type="dxa"/>
            <w:gridSpan w:val="9"/>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Незарегистрированная интеллектуальная собственность:</w:t>
            </w:r>
          </w:p>
        </w:tc>
        <w:tc>
          <w:tcPr>
            <w:tcW w:w="1447" w:type="dxa"/>
            <w:shd w:val="clear" w:color="auto" w:fill="E2EFD9" w:themeFill="accent6" w:themeFillTint="33"/>
          </w:tcPr>
          <w:p w:rsidR="00ED48BC" w:rsidRPr="005E59C6" w:rsidRDefault="00ED48BC" w:rsidP="00DB322A">
            <w:pPr>
              <w:pStyle w:val="af1"/>
              <w:rPr>
                <w:rFonts w:ascii="Times New Roman" w:hAnsi="Times New Roman"/>
                <w:sz w:val="16"/>
                <w:szCs w:val="16"/>
              </w:rPr>
            </w:pPr>
          </w:p>
        </w:tc>
      </w:tr>
      <w:tr w:rsidR="00ED48BC" w:rsidRPr="005E59C6" w:rsidTr="00DB322A">
        <w:trPr>
          <w:trHeight w:val="139"/>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191" w:type="dxa"/>
            <w:vMerge/>
            <w:shd w:val="clear" w:color="auto" w:fill="auto"/>
            <w:vAlign w:val="center"/>
          </w:tcPr>
          <w:p w:rsidR="00ED48BC" w:rsidRPr="005E59C6" w:rsidRDefault="00ED48BC" w:rsidP="00DB322A">
            <w:pPr>
              <w:pStyle w:val="af1"/>
              <w:rPr>
                <w:rFonts w:ascii="Times New Roman" w:hAnsi="Times New Roman"/>
                <w:sz w:val="16"/>
                <w:szCs w:val="16"/>
              </w:rPr>
            </w:pPr>
          </w:p>
        </w:tc>
        <w:tc>
          <w:tcPr>
            <w:tcW w:w="6463" w:type="dxa"/>
            <w:gridSpan w:val="7"/>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Описание</w:t>
            </w:r>
          </w:p>
        </w:tc>
        <w:tc>
          <w:tcPr>
            <w:tcW w:w="1701" w:type="dxa"/>
            <w:gridSpan w:val="2"/>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Используется на производстве (да/нет)</w:t>
            </w:r>
          </w:p>
        </w:tc>
        <w:tc>
          <w:tcPr>
            <w:tcW w:w="1447" w:type="dxa"/>
            <w:shd w:val="clear" w:color="auto" w:fill="E2EFD9" w:themeFill="accent6" w:themeFillTint="33"/>
          </w:tcPr>
          <w:p w:rsidR="00ED48BC" w:rsidRPr="005E59C6" w:rsidRDefault="00ED48BC" w:rsidP="00DB322A">
            <w:pPr>
              <w:pStyle w:val="af1"/>
              <w:rPr>
                <w:rFonts w:ascii="Times New Roman" w:hAnsi="Times New Roman"/>
                <w:sz w:val="16"/>
                <w:szCs w:val="16"/>
              </w:rPr>
            </w:pPr>
          </w:p>
        </w:tc>
      </w:tr>
      <w:tr w:rsidR="00ED48BC" w:rsidRPr="005E59C6" w:rsidTr="00DB322A">
        <w:trPr>
          <w:trHeight w:val="139"/>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191" w:type="dxa"/>
            <w:vMerge/>
            <w:shd w:val="clear" w:color="auto" w:fill="auto"/>
            <w:vAlign w:val="center"/>
          </w:tcPr>
          <w:p w:rsidR="00ED48BC" w:rsidRPr="005E59C6" w:rsidRDefault="00ED48BC" w:rsidP="00DB322A">
            <w:pPr>
              <w:pStyle w:val="af1"/>
              <w:rPr>
                <w:rFonts w:ascii="Times New Roman" w:hAnsi="Times New Roman"/>
                <w:sz w:val="16"/>
                <w:szCs w:val="16"/>
              </w:rPr>
            </w:pPr>
          </w:p>
        </w:tc>
        <w:tc>
          <w:tcPr>
            <w:tcW w:w="6463" w:type="dxa"/>
            <w:gridSpan w:val="7"/>
            <w:shd w:val="clear" w:color="auto" w:fill="auto"/>
            <w:vAlign w:val="center"/>
          </w:tcPr>
          <w:p w:rsidR="00ED48BC" w:rsidRPr="005E59C6" w:rsidRDefault="00ED48BC" w:rsidP="00DB322A">
            <w:pPr>
              <w:pStyle w:val="af1"/>
              <w:rPr>
                <w:rFonts w:ascii="Times New Roman" w:hAnsi="Times New Roman"/>
                <w:sz w:val="16"/>
                <w:szCs w:val="16"/>
              </w:rPr>
            </w:pPr>
          </w:p>
        </w:tc>
        <w:tc>
          <w:tcPr>
            <w:tcW w:w="1701" w:type="dxa"/>
            <w:gridSpan w:val="2"/>
            <w:shd w:val="clear" w:color="auto" w:fill="auto"/>
            <w:vAlign w:val="center"/>
          </w:tcPr>
          <w:p w:rsidR="00ED48BC" w:rsidRPr="005E59C6" w:rsidRDefault="00ED48BC" w:rsidP="00DB322A">
            <w:pPr>
              <w:pStyle w:val="af1"/>
              <w:rPr>
                <w:rFonts w:ascii="Times New Roman" w:hAnsi="Times New Roman"/>
                <w:sz w:val="16"/>
                <w:szCs w:val="16"/>
              </w:rPr>
            </w:pPr>
          </w:p>
        </w:tc>
        <w:tc>
          <w:tcPr>
            <w:tcW w:w="1447"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139"/>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191" w:type="dxa"/>
            <w:vMerge/>
            <w:shd w:val="clear" w:color="auto" w:fill="auto"/>
            <w:vAlign w:val="center"/>
          </w:tcPr>
          <w:p w:rsidR="00ED48BC" w:rsidRPr="005E59C6" w:rsidRDefault="00ED48BC" w:rsidP="00DB322A">
            <w:pPr>
              <w:pStyle w:val="af1"/>
              <w:rPr>
                <w:rFonts w:ascii="Times New Roman" w:hAnsi="Times New Roman"/>
                <w:sz w:val="16"/>
                <w:szCs w:val="16"/>
              </w:rPr>
            </w:pPr>
          </w:p>
        </w:tc>
        <w:tc>
          <w:tcPr>
            <w:tcW w:w="6463" w:type="dxa"/>
            <w:gridSpan w:val="7"/>
            <w:shd w:val="clear" w:color="auto" w:fill="auto"/>
            <w:vAlign w:val="center"/>
          </w:tcPr>
          <w:p w:rsidR="00ED48BC" w:rsidRPr="005E59C6" w:rsidRDefault="00ED48BC" w:rsidP="00DB322A">
            <w:pPr>
              <w:pStyle w:val="af1"/>
              <w:rPr>
                <w:rFonts w:ascii="Times New Roman" w:hAnsi="Times New Roman"/>
                <w:sz w:val="16"/>
                <w:szCs w:val="16"/>
              </w:rPr>
            </w:pPr>
          </w:p>
        </w:tc>
        <w:tc>
          <w:tcPr>
            <w:tcW w:w="1701" w:type="dxa"/>
            <w:gridSpan w:val="2"/>
            <w:shd w:val="clear" w:color="auto" w:fill="auto"/>
            <w:vAlign w:val="center"/>
          </w:tcPr>
          <w:p w:rsidR="00ED48BC" w:rsidRPr="005E59C6" w:rsidRDefault="00ED48BC" w:rsidP="00DB322A">
            <w:pPr>
              <w:pStyle w:val="af1"/>
              <w:rPr>
                <w:rFonts w:ascii="Times New Roman" w:hAnsi="Times New Roman"/>
                <w:sz w:val="16"/>
                <w:szCs w:val="16"/>
              </w:rPr>
            </w:pPr>
          </w:p>
        </w:tc>
        <w:tc>
          <w:tcPr>
            <w:tcW w:w="1447" w:type="dxa"/>
          </w:tcPr>
          <w:p w:rsidR="00ED48BC" w:rsidRPr="005E59C6" w:rsidRDefault="00ED48BC" w:rsidP="00DB322A">
            <w:pPr>
              <w:pStyle w:val="af1"/>
              <w:rPr>
                <w:rFonts w:ascii="Times New Roman" w:hAnsi="Times New Roman"/>
                <w:sz w:val="16"/>
                <w:szCs w:val="16"/>
              </w:rPr>
            </w:pPr>
          </w:p>
        </w:tc>
      </w:tr>
    </w:tbl>
    <w:p w:rsidR="00ED48BC" w:rsidRPr="005E59C6" w:rsidRDefault="00ED48BC" w:rsidP="00ED48BC">
      <w:pPr>
        <w:rPr>
          <w:rFonts w:ascii="Times New Roman" w:hAnsi="Times New Roman" w:cs="Times New Roman"/>
          <w:sz w:val="16"/>
          <w:szCs w:val="16"/>
        </w:rPr>
      </w:pPr>
      <w:r w:rsidRPr="005E59C6">
        <w:rPr>
          <w:rFonts w:ascii="Times New Roman" w:hAnsi="Times New Roman" w:cs="Times New Roman"/>
          <w:sz w:val="16"/>
          <w:szCs w:val="16"/>
        </w:rPr>
        <w:t>*</w:t>
      </w:r>
      <w:r w:rsidRPr="005E59C6">
        <w:rPr>
          <w:rFonts w:ascii="Times New Roman" w:hAnsi="Times New Roman" w:cs="Times New Roman"/>
          <w:b/>
          <w:sz w:val="16"/>
          <w:szCs w:val="16"/>
        </w:rPr>
        <w:t xml:space="preserve"> </w:t>
      </w:r>
      <w:r w:rsidRPr="005E59C6">
        <w:rPr>
          <w:rFonts w:ascii="Times New Roman" w:hAnsi="Times New Roman" w:cs="Times New Roman"/>
          <w:sz w:val="16"/>
          <w:szCs w:val="16"/>
        </w:rPr>
        <w:t>Не заполняется в отношении ИП</w:t>
      </w:r>
    </w:p>
    <w:p w:rsidR="00ED48BC" w:rsidRPr="005E59C6" w:rsidRDefault="00ED48BC" w:rsidP="00ED48BC">
      <w:pPr>
        <w:rPr>
          <w:rFonts w:ascii="Times New Roman" w:hAnsi="Times New Roman" w:cs="Times New Roman"/>
          <w:b/>
          <w:sz w:val="20"/>
          <w:szCs w:val="20"/>
        </w:rPr>
      </w:pP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Таблица 1.2. Данные о численности персонала и производительности труда</w:t>
      </w:r>
    </w:p>
    <w:tbl>
      <w:tblPr>
        <w:tblStyle w:val="14"/>
        <w:tblW w:w="15720" w:type="dxa"/>
        <w:jc w:val="center"/>
        <w:tblLook w:val="04A0" w:firstRow="1" w:lastRow="0" w:firstColumn="1" w:lastColumn="0" w:noHBand="0" w:noVBand="1"/>
      </w:tblPr>
      <w:tblGrid>
        <w:gridCol w:w="704"/>
        <w:gridCol w:w="4394"/>
        <w:gridCol w:w="2467"/>
        <w:gridCol w:w="2410"/>
        <w:gridCol w:w="2920"/>
        <w:gridCol w:w="2825"/>
      </w:tblGrid>
      <w:tr w:rsidR="00ED48BC" w:rsidRPr="005E59C6" w:rsidTr="00DB322A">
        <w:trPr>
          <w:trHeight w:val="172"/>
          <w:jc w:val="center"/>
        </w:trPr>
        <w:tc>
          <w:tcPr>
            <w:tcW w:w="704"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1.</w:t>
            </w:r>
          </w:p>
        </w:tc>
        <w:tc>
          <w:tcPr>
            <w:tcW w:w="4394"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Среднесписочная численность</w:t>
            </w:r>
          </w:p>
        </w:tc>
        <w:tc>
          <w:tcPr>
            <w:tcW w:w="2467"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20_</w:t>
            </w:r>
          </w:p>
        </w:tc>
        <w:tc>
          <w:tcPr>
            <w:tcW w:w="2410"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20_</w:t>
            </w:r>
          </w:p>
        </w:tc>
        <w:tc>
          <w:tcPr>
            <w:tcW w:w="2920"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201_ (последний отчетный год)</w:t>
            </w:r>
          </w:p>
        </w:tc>
        <w:tc>
          <w:tcPr>
            <w:tcW w:w="2825"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Комментарий</w:t>
            </w:r>
          </w:p>
        </w:tc>
      </w:tr>
      <w:tr w:rsidR="00ED48BC" w:rsidRPr="005E59C6" w:rsidTr="00DB322A">
        <w:trPr>
          <w:trHeight w:val="172"/>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394"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2467" w:type="dxa"/>
            <w:shd w:val="clear" w:color="auto" w:fill="auto"/>
          </w:tcPr>
          <w:p w:rsidR="00ED48BC" w:rsidRPr="005E59C6" w:rsidRDefault="00ED48BC" w:rsidP="005E59C6">
            <w:pPr>
              <w:pStyle w:val="af1"/>
              <w:rPr>
                <w:rFonts w:ascii="Times New Roman" w:hAnsi="Times New Roman"/>
                <w:sz w:val="16"/>
                <w:szCs w:val="16"/>
              </w:rPr>
            </w:pPr>
          </w:p>
        </w:tc>
        <w:tc>
          <w:tcPr>
            <w:tcW w:w="2410" w:type="dxa"/>
            <w:shd w:val="clear" w:color="auto" w:fill="auto"/>
          </w:tcPr>
          <w:p w:rsidR="00ED48BC" w:rsidRPr="005E59C6" w:rsidRDefault="00ED48BC" w:rsidP="005E59C6">
            <w:pPr>
              <w:pStyle w:val="af1"/>
              <w:rPr>
                <w:rFonts w:ascii="Times New Roman" w:hAnsi="Times New Roman"/>
                <w:sz w:val="16"/>
                <w:szCs w:val="16"/>
              </w:rPr>
            </w:pPr>
          </w:p>
        </w:tc>
        <w:tc>
          <w:tcPr>
            <w:tcW w:w="2920" w:type="dxa"/>
            <w:shd w:val="clear" w:color="auto" w:fill="auto"/>
          </w:tcPr>
          <w:p w:rsidR="00ED48BC" w:rsidRPr="005E59C6" w:rsidRDefault="00ED48BC" w:rsidP="005E59C6">
            <w:pPr>
              <w:pStyle w:val="af1"/>
              <w:rPr>
                <w:rFonts w:ascii="Times New Roman" w:hAnsi="Times New Roman"/>
                <w:sz w:val="16"/>
                <w:szCs w:val="16"/>
              </w:rPr>
            </w:pPr>
          </w:p>
        </w:tc>
        <w:tc>
          <w:tcPr>
            <w:tcW w:w="2825" w:type="dxa"/>
            <w:shd w:val="clear" w:color="auto" w:fill="auto"/>
          </w:tcPr>
          <w:p w:rsidR="00ED48BC" w:rsidRPr="005E59C6" w:rsidRDefault="00ED48BC" w:rsidP="005E59C6">
            <w:pPr>
              <w:pStyle w:val="af1"/>
              <w:rPr>
                <w:rFonts w:ascii="Times New Roman" w:hAnsi="Times New Roman"/>
                <w:sz w:val="16"/>
                <w:szCs w:val="16"/>
              </w:rPr>
            </w:pPr>
          </w:p>
        </w:tc>
      </w:tr>
      <w:tr w:rsidR="00ED48BC" w:rsidRPr="005E59C6" w:rsidTr="00DB322A">
        <w:trPr>
          <w:trHeight w:val="170"/>
          <w:jc w:val="center"/>
        </w:trPr>
        <w:tc>
          <w:tcPr>
            <w:tcW w:w="704"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2.</w:t>
            </w:r>
          </w:p>
        </w:tc>
        <w:tc>
          <w:tcPr>
            <w:tcW w:w="4394"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Производительность труда, тыс. руб./чел./год</w:t>
            </w:r>
          </w:p>
        </w:tc>
        <w:tc>
          <w:tcPr>
            <w:tcW w:w="2467"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20_</w:t>
            </w:r>
          </w:p>
        </w:tc>
        <w:tc>
          <w:tcPr>
            <w:tcW w:w="2410"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20_</w:t>
            </w:r>
          </w:p>
        </w:tc>
        <w:tc>
          <w:tcPr>
            <w:tcW w:w="2920"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201_ (последний отчетный год)</w:t>
            </w:r>
          </w:p>
        </w:tc>
        <w:tc>
          <w:tcPr>
            <w:tcW w:w="2825" w:type="dxa"/>
            <w:shd w:val="clear" w:color="auto" w:fill="E2EFD9" w:themeFill="accent6" w:themeFillTint="33"/>
          </w:tcPr>
          <w:p w:rsidR="00ED48BC" w:rsidRPr="005E59C6" w:rsidDel="009E79F3" w:rsidRDefault="00ED48BC" w:rsidP="005E59C6">
            <w:pPr>
              <w:pStyle w:val="af1"/>
              <w:rPr>
                <w:rFonts w:ascii="Times New Roman" w:hAnsi="Times New Roman"/>
                <w:sz w:val="16"/>
                <w:szCs w:val="16"/>
              </w:rPr>
            </w:pPr>
          </w:p>
        </w:tc>
      </w:tr>
      <w:tr w:rsidR="00ED48BC" w:rsidRPr="005E59C6" w:rsidTr="00DB322A">
        <w:trPr>
          <w:trHeight w:val="170"/>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394"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2467" w:type="dxa"/>
            <w:shd w:val="clear" w:color="auto" w:fill="auto"/>
            <w:vAlign w:val="center"/>
          </w:tcPr>
          <w:p w:rsidR="00ED48BC" w:rsidRPr="005E59C6" w:rsidRDefault="00ED48BC" w:rsidP="005E59C6">
            <w:pPr>
              <w:pStyle w:val="af1"/>
              <w:rPr>
                <w:rFonts w:ascii="Times New Roman" w:hAnsi="Times New Roman"/>
                <w:sz w:val="16"/>
                <w:szCs w:val="16"/>
              </w:rPr>
            </w:pPr>
          </w:p>
        </w:tc>
        <w:tc>
          <w:tcPr>
            <w:tcW w:w="2410" w:type="dxa"/>
            <w:shd w:val="clear" w:color="auto" w:fill="auto"/>
            <w:vAlign w:val="center"/>
          </w:tcPr>
          <w:p w:rsidR="00ED48BC" w:rsidRPr="005E59C6" w:rsidRDefault="00ED48BC" w:rsidP="005E59C6">
            <w:pPr>
              <w:pStyle w:val="af1"/>
              <w:rPr>
                <w:rFonts w:ascii="Times New Roman" w:hAnsi="Times New Roman"/>
                <w:sz w:val="16"/>
                <w:szCs w:val="16"/>
              </w:rPr>
            </w:pPr>
          </w:p>
        </w:tc>
        <w:tc>
          <w:tcPr>
            <w:tcW w:w="2920" w:type="dxa"/>
            <w:shd w:val="clear" w:color="auto" w:fill="auto"/>
            <w:vAlign w:val="center"/>
          </w:tcPr>
          <w:p w:rsidR="00ED48BC" w:rsidRPr="005E59C6" w:rsidRDefault="00ED48BC" w:rsidP="005E59C6">
            <w:pPr>
              <w:pStyle w:val="af1"/>
              <w:rPr>
                <w:rFonts w:ascii="Times New Roman" w:hAnsi="Times New Roman"/>
                <w:sz w:val="16"/>
                <w:szCs w:val="16"/>
              </w:rPr>
            </w:pPr>
          </w:p>
        </w:tc>
        <w:tc>
          <w:tcPr>
            <w:tcW w:w="2825" w:type="dxa"/>
          </w:tcPr>
          <w:p w:rsidR="00ED48BC" w:rsidRPr="005E59C6" w:rsidRDefault="00ED48BC" w:rsidP="005E59C6">
            <w:pPr>
              <w:pStyle w:val="af1"/>
              <w:rPr>
                <w:rFonts w:ascii="Times New Roman" w:hAnsi="Times New Roman"/>
                <w:sz w:val="16"/>
                <w:szCs w:val="16"/>
              </w:rPr>
            </w:pPr>
          </w:p>
        </w:tc>
      </w:tr>
    </w:tbl>
    <w:p w:rsidR="00D75785" w:rsidRPr="005E59C6" w:rsidRDefault="00D75785" w:rsidP="005E59C6">
      <w:pPr>
        <w:rPr>
          <w:rFonts w:ascii="Times New Roman" w:hAnsi="Times New Roman" w:cs="Times New Roman"/>
          <w:b/>
          <w:sz w:val="26"/>
          <w:szCs w:val="26"/>
        </w:rPr>
      </w:pP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Таблица 1.3. Данные о востребованности продукции для экономики РФ</w:t>
      </w:r>
    </w:p>
    <w:tbl>
      <w:tblPr>
        <w:tblStyle w:val="14"/>
        <w:tblW w:w="15763" w:type="dxa"/>
        <w:jc w:val="center"/>
        <w:tblLook w:val="04A0" w:firstRow="1" w:lastRow="0" w:firstColumn="1" w:lastColumn="0" w:noHBand="0" w:noVBand="1"/>
      </w:tblPr>
      <w:tblGrid>
        <w:gridCol w:w="590"/>
        <w:gridCol w:w="6760"/>
        <w:gridCol w:w="1723"/>
        <w:gridCol w:w="2234"/>
        <w:gridCol w:w="2013"/>
        <w:gridCol w:w="2443"/>
      </w:tblGrid>
      <w:tr w:rsidR="00ED48BC" w:rsidRPr="005E59C6" w:rsidTr="00DB322A">
        <w:trPr>
          <w:trHeight w:val="409"/>
          <w:jc w:val="center"/>
        </w:trPr>
        <w:tc>
          <w:tcPr>
            <w:tcW w:w="590" w:type="dxa"/>
            <w:vMerge w:val="restart"/>
            <w:shd w:val="clear" w:color="auto" w:fill="E2EFD9" w:themeFill="accent6" w:themeFillTint="33"/>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1.</w:t>
            </w:r>
          </w:p>
        </w:tc>
        <w:tc>
          <w:tcPr>
            <w:tcW w:w="6760"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Соответствует отраслевым планам  импортозамещения и иным нормативным актам, подтверждающим востребованность продукции</w:t>
            </w:r>
            <w:r w:rsidRPr="005E59C6">
              <w:rPr>
                <w:rFonts w:ascii="Times New Roman" w:hAnsi="Times New Roman"/>
                <w:sz w:val="16"/>
                <w:szCs w:val="16"/>
              </w:rPr>
              <w:br/>
              <w:t xml:space="preserve">(в соответствии с приказами Минпромторга РФ об утверждении отраслевых планов мероприятий по импортозамещению (размещены на официальном сайте Минпромторга РФ в </w:t>
            </w:r>
            <w:r w:rsidRPr="005E59C6">
              <w:rPr>
                <w:rFonts w:ascii="Times New Roman" w:hAnsi="Times New Roman"/>
                <w:sz w:val="16"/>
                <w:szCs w:val="16"/>
              </w:rPr>
              <w:lastRenderedPageBreak/>
              <w:t>разделе приказы: http://minpromtorg.gov.ru/docs/orders/), либо иными нормативными актами отраслевых министерств Российской Федерации, решениями Президента Российской Федерации, решениями Правительства Российской Федерации, региональными программами, целевыми программами и иными нормативными актами, которые подтверждают востребованность продукции)</w:t>
            </w:r>
          </w:p>
        </w:tc>
        <w:tc>
          <w:tcPr>
            <w:tcW w:w="1723"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lastRenderedPageBreak/>
              <w:t>Наименование продукции</w:t>
            </w:r>
          </w:p>
        </w:tc>
        <w:tc>
          <w:tcPr>
            <w:tcW w:w="2234"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Импортозамещающая продукция (шифр утвержденного отраслевого плана импортозамещения)</w:t>
            </w:r>
          </w:p>
        </w:tc>
        <w:tc>
          <w:tcPr>
            <w:tcW w:w="2013"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 xml:space="preserve">Доля </w:t>
            </w:r>
            <w:r w:rsidRPr="005E59C6">
              <w:rPr>
                <w:rFonts w:ascii="Times New Roman" w:hAnsi="Times New Roman"/>
                <w:sz w:val="16"/>
                <w:szCs w:val="16"/>
              </w:rPr>
              <w:br/>
              <w:t xml:space="preserve">в выручке, </w:t>
            </w:r>
            <w:r w:rsidRPr="005E59C6">
              <w:rPr>
                <w:rFonts w:ascii="Times New Roman" w:hAnsi="Times New Roman"/>
                <w:sz w:val="16"/>
                <w:szCs w:val="16"/>
              </w:rPr>
              <w:br/>
              <w:t>%</w:t>
            </w:r>
          </w:p>
        </w:tc>
        <w:tc>
          <w:tcPr>
            <w:tcW w:w="2443"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Комментарий</w:t>
            </w:r>
          </w:p>
        </w:tc>
      </w:tr>
      <w:tr w:rsidR="00ED48BC" w:rsidRPr="005E59C6" w:rsidTr="00DB322A">
        <w:trPr>
          <w:trHeight w:val="407"/>
          <w:jc w:val="center"/>
        </w:trPr>
        <w:tc>
          <w:tcPr>
            <w:tcW w:w="590" w:type="dxa"/>
            <w:vMerge/>
            <w:shd w:val="clear" w:color="auto" w:fill="E2EFD9" w:themeFill="accent6" w:themeFillTint="33"/>
          </w:tcPr>
          <w:p w:rsidR="00ED48BC" w:rsidRPr="005E59C6" w:rsidRDefault="00ED48BC" w:rsidP="00DB322A">
            <w:pPr>
              <w:pStyle w:val="af1"/>
              <w:rPr>
                <w:rFonts w:ascii="Times New Roman" w:hAnsi="Times New Roman"/>
                <w:sz w:val="16"/>
                <w:szCs w:val="16"/>
              </w:rPr>
            </w:pPr>
          </w:p>
        </w:tc>
        <w:tc>
          <w:tcPr>
            <w:tcW w:w="6760"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723" w:type="dxa"/>
            <w:shd w:val="clear" w:color="auto" w:fill="auto"/>
          </w:tcPr>
          <w:p w:rsidR="00ED48BC" w:rsidRPr="005E59C6" w:rsidRDefault="00ED48BC" w:rsidP="005E59C6">
            <w:pPr>
              <w:pStyle w:val="af1"/>
              <w:rPr>
                <w:rFonts w:ascii="Times New Roman" w:hAnsi="Times New Roman"/>
                <w:sz w:val="16"/>
                <w:szCs w:val="16"/>
              </w:rPr>
            </w:pPr>
          </w:p>
        </w:tc>
        <w:tc>
          <w:tcPr>
            <w:tcW w:w="2234" w:type="dxa"/>
            <w:shd w:val="clear" w:color="auto" w:fill="auto"/>
          </w:tcPr>
          <w:p w:rsidR="00ED48BC" w:rsidRPr="005E59C6" w:rsidRDefault="00ED48BC" w:rsidP="005E59C6">
            <w:pPr>
              <w:pStyle w:val="af1"/>
              <w:rPr>
                <w:rFonts w:ascii="Times New Roman" w:hAnsi="Times New Roman"/>
                <w:sz w:val="16"/>
                <w:szCs w:val="16"/>
              </w:rPr>
            </w:pPr>
          </w:p>
        </w:tc>
        <w:tc>
          <w:tcPr>
            <w:tcW w:w="2013" w:type="dxa"/>
            <w:shd w:val="clear" w:color="auto" w:fill="auto"/>
          </w:tcPr>
          <w:p w:rsidR="00ED48BC" w:rsidRPr="005E59C6" w:rsidRDefault="00ED48BC" w:rsidP="005E59C6">
            <w:pPr>
              <w:pStyle w:val="af1"/>
              <w:rPr>
                <w:rFonts w:ascii="Times New Roman" w:hAnsi="Times New Roman"/>
                <w:sz w:val="16"/>
                <w:szCs w:val="16"/>
              </w:rPr>
            </w:pPr>
          </w:p>
        </w:tc>
        <w:tc>
          <w:tcPr>
            <w:tcW w:w="2443" w:type="dxa"/>
            <w:shd w:val="clear" w:color="auto" w:fill="auto"/>
          </w:tcPr>
          <w:p w:rsidR="00ED48BC" w:rsidRPr="005E59C6" w:rsidRDefault="00ED48BC" w:rsidP="005E59C6">
            <w:pPr>
              <w:pStyle w:val="af1"/>
              <w:rPr>
                <w:rFonts w:ascii="Times New Roman" w:hAnsi="Times New Roman"/>
                <w:sz w:val="16"/>
                <w:szCs w:val="16"/>
              </w:rPr>
            </w:pPr>
          </w:p>
        </w:tc>
      </w:tr>
      <w:tr w:rsidR="00ED48BC" w:rsidRPr="005E59C6" w:rsidTr="00DB322A">
        <w:trPr>
          <w:trHeight w:val="448"/>
          <w:jc w:val="center"/>
        </w:trPr>
        <w:tc>
          <w:tcPr>
            <w:tcW w:w="590" w:type="dxa"/>
            <w:vMerge/>
            <w:shd w:val="clear" w:color="auto" w:fill="E2EFD9" w:themeFill="accent6" w:themeFillTint="33"/>
          </w:tcPr>
          <w:p w:rsidR="00ED48BC" w:rsidRPr="005E59C6" w:rsidRDefault="00ED48BC" w:rsidP="00DB322A">
            <w:pPr>
              <w:pStyle w:val="af1"/>
              <w:rPr>
                <w:rFonts w:ascii="Times New Roman" w:hAnsi="Times New Roman"/>
                <w:sz w:val="16"/>
                <w:szCs w:val="16"/>
              </w:rPr>
            </w:pPr>
          </w:p>
        </w:tc>
        <w:tc>
          <w:tcPr>
            <w:tcW w:w="6760"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723" w:type="dxa"/>
            <w:shd w:val="clear" w:color="auto" w:fill="auto"/>
          </w:tcPr>
          <w:p w:rsidR="00ED48BC" w:rsidRPr="005E59C6" w:rsidRDefault="00ED48BC" w:rsidP="005E59C6">
            <w:pPr>
              <w:pStyle w:val="af1"/>
              <w:rPr>
                <w:rFonts w:ascii="Times New Roman" w:hAnsi="Times New Roman"/>
                <w:sz w:val="16"/>
                <w:szCs w:val="16"/>
              </w:rPr>
            </w:pPr>
          </w:p>
        </w:tc>
        <w:tc>
          <w:tcPr>
            <w:tcW w:w="2234" w:type="dxa"/>
            <w:shd w:val="clear" w:color="auto" w:fill="auto"/>
          </w:tcPr>
          <w:p w:rsidR="00ED48BC" w:rsidRPr="005E59C6" w:rsidRDefault="00ED48BC" w:rsidP="005E59C6">
            <w:pPr>
              <w:pStyle w:val="af1"/>
              <w:rPr>
                <w:rFonts w:ascii="Times New Roman" w:hAnsi="Times New Roman"/>
                <w:sz w:val="16"/>
                <w:szCs w:val="16"/>
              </w:rPr>
            </w:pPr>
          </w:p>
        </w:tc>
        <w:tc>
          <w:tcPr>
            <w:tcW w:w="2013" w:type="dxa"/>
            <w:shd w:val="clear" w:color="auto" w:fill="auto"/>
          </w:tcPr>
          <w:p w:rsidR="00ED48BC" w:rsidRPr="005E59C6" w:rsidRDefault="00ED48BC" w:rsidP="005E59C6">
            <w:pPr>
              <w:pStyle w:val="af1"/>
              <w:rPr>
                <w:rFonts w:ascii="Times New Roman" w:hAnsi="Times New Roman"/>
                <w:sz w:val="16"/>
                <w:szCs w:val="16"/>
              </w:rPr>
            </w:pPr>
          </w:p>
        </w:tc>
        <w:tc>
          <w:tcPr>
            <w:tcW w:w="2443" w:type="dxa"/>
            <w:shd w:val="clear" w:color="auto" w:fill="auto"/>
          </w:tcPr>
          <w:p w:rsidR="00ED48BC" w:rsidRPr="005E59C6" w:rsidRDefault="00ED48BC" w:rsidP="005E59C6">
            <w:pPr>
              <w:pStyle w:val="af1"/>
              <w:rPr>
                <w:rFonts w:ascii="Times New Roman" w:hAnsi="Times New Roman"/>
                <w:sz w:val="16"/>
                <w:szCs w:val="16"/>
              </w:rPr>
            </w:pPr>
          </w:p>
        </w:tc>
      </w:tr>
      <w:tr w:rsidR="00ED48BC" w:rsidRPr="005E59C6" w:rsidTr="00DB322A">
        <w:trPr>
          <w:trHeight w:val="407"/>
          <w:jc w:val="center"/>
        </w:trPr>
        <w:tc>
          <w:tcPr>
            <w:tcW w:w="590" w:type="dxa"/>
            <w:vMerge/>
            <w:shd w:val="clear" w:color="auto" w:fill="E2EFD9" w:themeFill="accent6" w:themeFillTint="33"/>
          </w:tcPr>
          <w:p w:rsidR="00ED48BC" w:rsidRPr="005E59C6" w:rsidRDefault="00ED48BC" w:rsidP="00DB322A">
            <w:pPr>
              <w:pStyle w:val="af1"/>
              <w:rPr>
                <w:rFonts w:ascii="Times New Roman" w:hAnsi="Times New Roman"/>
                <w:sz w:val="16"/>
                <w:szCs w:val="16"/>
              </w:rPr>
            </w:pPr>
          </w:p>
        </w:tc>
        <w:tc>
          <w:tcPr>
            <w:tcW w:w="6760"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723" w:type="dxa"/>
            <w:shd w:val="clear" w:color="auto" w:fill="auto"/>
          </w:tcPr>
          <w:p w:rsidR="00ED48BC" w:rsidRPr="005E59C6" w:rsidRDefault="00ED48BC" w:rsidP="005E59C6">
            <w:pPr>
              <w:pStyle w:val="af1"/>
              <w:rPr>
                <w:rFonts w:ascii="Times New Roman" w:hAnsi="Times New Roman"/>
                <w:sz w:val="16"/>
                <w:szCs w:val="16"/>
              </w:rPr>
            </w:pPr>
          </w:p>
        </w:tc>
        <w:tc>
          <w:tcPr>
            <w:tcW w:w="2234" w:type="dxa"/>
            <w:shd w:val="clear" w:color="auto" w:fill="auto"/>
          </w:tcPr>
          <w:p w:rsidR="00ED48BC" w:rsidRPr="005E59C6" w:rsidRDefault="00ED48BC" w:rsidP="005E59C6">
            <w:pPr>
              <w:pStyle w:val="af1"/>
              <w:rPr>
                <w:rFonts w:ascii="Times New Roman" w:hAnsi="Times New Roman"/>
                <w:sz w:val="16"/>
                <w:szCs w:val="16"/>
              </w:rPr>
            </w:pPr>
          </w:p>
        </w:tc>
        <w:tc>
          <w:tcPr>
            <w:tcW w:w="2013" w:type="dxa"/>
            <w:shd w:val="clear" w:color="auto" w:fill="auto"/>
          </w:tcPr>
          <w:p w:rsidR="00ED48BC" w:rsidRPr="005E59C6" w:rsidRDefault="00ED48BC" w:rsidP="005E59C6">
            <w:pPr>
              <w:pStyle w:val="af1"/>
              <w:rPr>
                <w:rFonts w:ascii="Times New Roman" w:hAnsi="Times New Roman"/>
                <w:sz w:val="16"/>
                <w:szCs w:val="16"/>
              </w:rPr>
            </w:pPr>
          </w:p>
        </w:tc>
        <w:tc>
          <w:tcPr>
            <w:tcW w:w="2443" w:type="dxa"/>
            <w:shd w:val="clear" w:color="auto" w:fill="auto"/>
          </w:tcPr>
          <w:p w:rsidR="00ED48BC" w:rsidRPr="005E59C6" w:rsidRDefault="00ED48BC" w:rsidP="005E59C6">
            <w:pPr>
              <w:pStyle w:val="af1"/>
              <w:rPr>
                <w:rFonts w:ascii="Times New Roman" w:hAnsi="Times New Roman"/>
                <w:sz w:val="16"/>
                <w:szCs w:val="16"/>
              </w:rPr>
            </w:pPr>
          </w:p>
        </w:tc>
      </w:tr>
      <w:tr w:rsidR="00ED48BC" w:rsidRPr="005E59C6" w:rsidTr="00DB322A">
        <w:trPr>
          <w:trHeight w:val="407"/>
          <w:jc w:val="center"/>
        </w:trPr>
        <w:tc>
          <w:tcPr>
            <w:tcW w:w="590" w:type="dxa"/>
            <w:vMerge w:val="restart"/>
            <w:shd w:val="clear" w:color="auto" w:fill="E2EFD9" w:themeFill="accent6" w:themeFillTint="33"/>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2.</w:t>
            </w:r>
          </w:p>
        </w:tc>
        <w:tc>
          <w:tcPr>
            <w:tcW w:w="6760" w:type="dxa"/>
            <w:vMerge w:val="restart"/>
            <w:shd w:val="clear" w:color="auto" w:fill="E2EFD9" w:themeFill="accent6" w:themeFillTint="33"/>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Соответствует Перечню высокотехнологичной продукции</w:t>
            </w:r>
          </w:p>
        </w:tc>
        <w:tc>
          <w:tcPr>
            <w:tcW w:w="1723"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Наименование продукции</w:t>
            </w:r>
          </w:p>
        </w:tc>
        <w:tc>
          <w:tcPr>
            <w:tcW w:w="4247" w:type="dxa"/>
            <w:gridSpan w:val="2"/>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Соответствует / Не соответствует</w:t>
            </w:r>
          </w:p>
        </w:tc>
        <w:tc>
          <w:tcPr>
            <w:tcW w:w="2443"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Комментарий</w:t>
            </w:r>
          </w:p>
        </w:tc>
      </w:tr>
      <w:tr w:rsidR="00ED48BC" w:rsidRPr="005E59C6" w:rsidTr="00DB322A">
        <w:trPr>
          <w:trHeight w:val="407"/>
          <w:jc w:val="center"/>
        </w:trPr>
        <w:tc>
          <w:tcPr>
            <w:tcW w:w="590" w:type="dxa"/>
            <w:vMerge/>
            <w:shd w:val="clear" w:color="auto" w:fill="E2EFD9" w:themeFill="accent6" w:themeFillTint="33"/>
          </w:tcPr>
          <w:p w:rsidR="00ED48BC" w:rsidRPr="005E59C6" w:rsidRDefault="00ED48BC" w:rsidP="00DB322A">
            <w:pPr>
              <w:pStyle w:val="af1"/>
              <w:rPr>
                <w:rFonts w:ascii="Times New Roman" w:hAnsi="Times New Roman"/>
                <w:sz w:val="16"/>
                <w:szCs w:val="16"/>
              </w:rPr>
            </w:pPr>
          </w:p>
        </w:tc>
        <w:tc>
          <w:tcPr>
            <w:tcW w:w="6760"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723" w:type="dxa"/>
            <w:shd w:val="clear" w:color="auto" w:fill="auto"/>
          </w:tcPr>
          <w:p w:rsidR="00ED48BC" w:rsidRPr="005E59C6" w:rsidRDefault="00ED48BC" w:rsidP="005E59C6">
            <w:pPr>
              <w:pStyle w:val="af1"/>
              <w:rPr>
                <w:rFonts w:ascii="Times New Roman" w:hAnsi="Times New Roman"/>
                <w:sz w:val="16"/>
                <w:szCs w:val="16"/>
              </w:rPr>
            </w:pPr>
          </w:p>
        </w:tc>
        <w:tc>
          <w:tcPr>
            <w:tcW w:w="4247" w:type="dxa"/>
            <w:gridSpan w:val="2"/>
            <w:shd w:val="clear" w:color="auto" w:fill="auto"/>
          </w:tcPr>
          <w:p w:rsidR="00ED48BC" w:rsidRPr="005E59C6" w:rsidRDefault="00ED48BC" w:rsidP="005E59C6">
            <w:pPr>
              <w:pStyle w:val="af1"/>
              <w:rPr>
                <w:rFonts w:ascii="Times New Roman" w:hAnsi="Times New Roman"/>
                <w:sz w:val="16"/>
                <w:szCs w:val="16"/>
              </w:rPr>
            </w:pPr>
          </w:p>
        </w:tc>
        <w:tc>
          <w:tcPr>
            <w:tcW w:w="2443" w:type="dxa"/>
            <w:shd w:val="clear" w:color="auto" w:fill="auto"/>
          </w:tcPr>
          <w:p w:rsidR="00ED48BC" w:rsidRPr="005E59C6" w:rsidRDefault="00ED48BC" w:rsidP="005E59C6">
            <w:pPr>
              <w:pStyle w:val="af1"/>
              <w:rPr>
                <w:rFonts w:ascii="Times New Roman" w:hAnsi="Times New Roman"/>
                <w:sz w:val="16"/>
                <w:szCs w:val="16"/>
              </w:rPr>
            </w:pPr>
          </w:p>
        </w:tc>
      </w:tr>
      <w:tr w:rsidR="00ED48BC" w:rsidRPr="005E59C6" w:rsidTr="00DB322A">
        <w:trPr>
          <w:trHeight w:val="407"/>
          <w:jc w:val="center"/>
        </w:trPr>
        <w:tc>
          <w:tcPr>
            <w:tcW w:w="590" w:type="dxa"/>
            <w:vMerge/>
            <w:shd w:val="clear" w:color="auto" w:fill="E2EFD9" w:themeFill="accent6" w:themeFillTint="33"/>
          </w:tcPr>
          <w:p w:rsidR="00ED48BC" w:rsidRPr="005E59C6" w:rsidRDefault="00ED48BC" w:rsidP="00DB322A">
            <w:pPr>
              <w:pStyle w:val="af1"/>
              <w:rPr>
                <w:rFonts w:ascii="Times New Roman" w:hAnsi="Times New Roman"/>
                <w:sz w:val="16"/>
                <w:szCs w:val="16"/>
              </w:rPr>
            </w:pPr>
          </w:p>
        </w:tc>
        <w:tc>
          <w:tcPr>
            <w:tcW w:w="6760"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723" w:type="dxa"/>
            <w:shd w:val="clear" w:color="auto" w:fill="auto"/>
          </w:tcPr>
          <w:p w:rsidR="00ED48BC" w:rsidRPr="005E59C6" w:rsidRDefault="00ED48BC" w:rsidP="005E59C6">
            <w:pPr>
              <w:pStyle w:val="af1"/>
              <w:rPr>
                <w:rFonts w:ascii="Times New Roman" w:hAnsi="Times New Roman"/>
                <w:sz w:val="16"/>
                <w:szCs w:val="16"/>
              </w:rPr>
            </w:pPr>
          </w:p>
        </w:tc>
        <w:tc>
          <w:tcPr>
            <w:tcW w:w="4247" w:type="dxa"/>
            <w:gridSpan w:val="2"/>
            <w:shd w:val="clear" w:color="auto" w:fill="auto"/>
          </w:tcPr>
          <w:p w:rsidR="00ED48BC" w:rsidRPr="005E59C6" w:rsidRDefault="00ED48BC" w:rsidP="005E59C6">
            <w:pPr>
              <w:pStyle w:val="af1"/>
              <w:rPr>
                <w:rFonts w:ascii="Times New Roman" w:hAnsi="Times New Roman"/>
                <w:sz w:val="16"/>
                <w:szCs w:val="16"/>
              </w:rPr>
            </w:pPr>
          </w:p>
        </w:tc>
        <w:tc>
          <w:tcPr>
            <w:tcW w:w="2443" w:type="dxa"/>
            <w:shd w:val="clear" w:color="auto" w:fill="auto"/>
          </w:tcPr>
          <w:p w:rsidR="00ED48BC" w:rsidRPr="005E59C6" w:rsidRDefault="00ED48BC" w:rsidP="005E59C6">
            <w:pPr>
              <w:pStyle w:val="af1"/>
              <w:rPr>
                <w:rFonts w:ascii="Times New Roman" w:hAnsi="Times New Roman"/>
                <w:sz w:val="16"/>
                <w:szCs w:val="16"/>
              </w:rPr>
            </w:pPr>
          </w:p>
        </w:tc>
      </w:tr>
    </w:tbl>
    <w:p w:rsidR="00ED48BC" w:rsidRPr="005E59C6" w:rsidRDefault="00ED48BC" w:rsidP="005E59C6">
      <w:pPr>
        <w:rPr>
          <w:rFonts w:ascii="Times New Roman" w:hAnsi="Times New Roman" w:cs="Times New Roman"/>
          <w:b/>
          <w:sz w:val="26"/>
          <w:szCs w:val="26"/>
        </w:rPr>
      </w:pP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Таблица 1.4. Данные об экспорте продукции</w:t>
      </w:r>
    </w:p>
    <w:tbl>
      <w:tblPr>
        <w:tblStyle w:val="14"/>
        <w:tblW w:w="15883" w:type="dxa"/>
        <w:jc w:val="center"/>
        <w:tblLook w:val="04A0" w:firstRow="1" w:lastRow="0" w:firstColumn="1" w:lastColumn="0" w:noHBand="0" w:noVBand="1"/>
      </w:tblPr>
      <w:tblGrid>
        <w:gridCol w:w="4112"/>
        <w:gridCol w:w="1961"/>
        <w:gridCol w:w="1962"/>
        <w:gridCol w:w="1962"/>
        <w:gridCol w:w="1962"/>
        <w:gridCol w:w="1962"/>
        <w:gridCol w:w="1962"/>
      </w:tblGrid>
      <w:tr w:rsidR="00ED48BC" w:rsidRPr="005E59C6" w:rsidTr="00DB322A">
        <w:trPr>
          <w:trHeight w:val="258"/>
          <w:jc w:val="center"/>
        </w:trPr>
        <w:tc>
          <w:tcPr>
            <w:tcW w:w="4112"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Экспорт предприятия по ТН ВЭД ТС</w:t>
            </w:r>
          </w:p>
        </w:tc>
        <w:tc>
          <w:tcPr>
            <w:tcW w:w="1961"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Код ТН ВЭД ТС</w:t>
            </w:r>
          </w:p>
        </w:tc>
        <w:tc>
          <w:tcPr>
            <w:tcW w:w="1962" w:type="dxa"/>
            <w:vMerge w:val="restart"/>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 xml:space="preserve">Экспорт предприятия, </w:t>
            </w:r>
          </w:p>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тыс. руб.</w:t>
            </w:r>
          </w:p>
        </w:tc>
        <w:tc>
          <w:tcPr>
            <w:tcW w:w="1962"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20_</w:t>
            </w:r>
          </w:p>
        </w:tc>
        <w:tc>
          <w:tcPr>
            <w:tcW w:w="1962"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20_</w:t>
            </w:r>
          </w:p>
        </w:tc>
        <w:tc>
          <w:tcPr>
            <w:tcW w:w="1962"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201_ (последний отчетный год)</w:t>
            </w:r>
          </w:p>
        </w:tc>
        <w:tc>
          <w:tcPr>
            <w:tcW w:w="1962" w:type="dxa"/>
            <w:shd w:val="clear" w:color="auto" w:fill="E2EFD9" w:themeFill="accent6" w:themeFillTint="33"/>
          </w:tcPr>
          <w:p w:rsidR="00ED48BC" w:rsidRPr="005E59C6" w:rsidDel="009E79F3" w:rsidRDefault="00ED48BC" w:rsidP="005E59C6">
            <w:pPr>
              <w:pStyle w:val="af1"/>
              <w:rPr>
                <w:rFonts w:ascii="Times New Roman" w:hAnsi="Times New Roman"/>
                <w:sz w:val="16"/>
                <w:szCs w:val="16"/>
              </w:rPr>
            </w:pPr>
            <w:r w:rsidRPr="005E59C6">
              <w:rPr>
                <w:rFonts w:ascii="Times New Roman" w:hAnsi="Times New Roman"/>
                <w:sz w:val="16"/>
                <w:szCs w:val="16"/>
              </w:rPr>
              <w:t>Комментарий</w:t>
            </w:r>
          </w:p>
        </w:tc>
      </w:tr>
      <w:tr w:rsidR="00ED48BC" w:rsidRPr="005E59C6" w:rsidTr="00DB322A">
        <w:trPr>
          <w:trHeight w:val="258"/>
          <w:jc w:val="center"/>
        </w:trPr>
        <w:tc>
          <w:tcPr>
            <w:tcW w:w="4112"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96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962" w:type="dxa"/>
            <w:vMerge/>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p>
        </w:tc>
        <w:tc>
          <w:tcPr>
            <w:tcW w:w="1962"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962"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962"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962"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258"/>
          <w:jc w:val="center"/>
        </w:trPr>
        <w:tc>
          <w:tcPr>
            <w:tcW w:w="4112"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196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962" w:type="dxa"/>
            <w:vMerge/>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p>
        </w:tc>
        <w:tc>
          <w:tcPr>
            <w:tcW w:w="1962"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962"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962"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962" w:type="dxa"/>
          </w:tcPr>
          <w:p w:rsidR="00ED48BC" w:rsidRPr="005E59C6" w:rsidRDefault="00ED48BC" w:rsidP="005E59C6">
            <w:pPr>
              <w:pStyle w:val="af1"/>
              <w:rPr>
                <w:rFonts w:ascii="Times New Roman" w:hAnsi="Times New Roman"/>
                <w:sz w:val="16"/>
                <w:szCs w:val="16"/>
              </w:rPr>
            </w:pPr>
          </w:p>
        </w:tc>
      </w:tr>
    </w:tbl>
    <w:p w:rsidR="00ED48BC" w:rsidRPr="005E59C6" w:rsidRDefault="00ED48BC" w:rsidP="005E59C6">
      <w:pPr>
        <w:rPr>
          <w:rFonts w:ascii="Times New Roman" w:hAnsi="Times New Roman" w:cs="Times New Roman"/>
          <w:b/>
          <w:sz w:val="20"/>
          <w:szCs w:val="20"/>
        </w:rPr>
      </w:pPr>
    </w:p>
    <w:p w:rsidR="00ED48BC" w:rsidRPr="005E59C6" w:rsidRDefault="00ED48BC" w:rsidP="00ED48BC">
      <w:pPr>
        <w:rPr>
          <w:rFonts w:ascii="Times New Roman" w:hAnsi="Times New Roman" w:cs="Times New Roman"/>
          <w:sz w:val="20"/>
          <w:szCs w:val="20"/>
        </w:rPr>
      </w:pPr>
    </w:p>
    <w:p w:rsidR="00ED48BC" w:rsidRPr="005E59C6" w:rsidRDefault="00ED48BC" w:rsidP="005E59C6">
      <w:pPr>
        <w:rPr>
          <w:rFonts w:ascii="Times New Roman" w:hAnsi="Times New Roman" w:cs="Times New Roman"/>
          <w:sz w:val="20"/>
          <w:szCs w:val="20"/>
        </w:rPr>
      </w:pPr>
      <w:r w:rsidRPr="005E59C6">
        <w:rPr>
          <w:rFonts w:ascii="Times New Roman" w:hAnsi="Times New Roman" w:cs="Times New Roman"/>
          <w:sz w:val="20"/>
          <w:szCs w:val="20"/>
        </w:rPr>
        <w:tab/>
      </w:r>
    </w:p>
    <w:p w:rsidR="00ED48BC" w:rsidRPr="005E59C6" w:rsidRDefault="00ED48BC" w:rsidP="00ED48BC">
      <w:pPr>
        <w:rPr>
          <w:rFonts w:ascii="Times New Roman" w:hAnsi="Times New Roman" w:cs="Times New Roman"/>
          <w:sz w:val="20"/>
          <w:szCs w:val="20"/>
        </w:rPr>
      </w:pPr>
      <w:r w:rsidRPr="005E59C6">
        <w:rPr>
          <w:rFonts w:ascii="Times New Roman" w:hAnsi="Times New Roman" w:cs="Times New Roman"/>
          <w:sz w:val="20"/>
          <w:szCs w:val="20"/>
        </w:rPr>
        <w:br w:type="page"/>
      </w:r>
    </w:p>
    <w:p w:rsidR="00ED48BC" w:rsidRPr="005E59C6" w:rsidRDefault="00ED48BC" w:rsidP="005E59C6">
      <w:pPr>
        <w:pStyle w:val="10"/>
        <w:jc w:val="center"/>
        <w:rPr>
          <w:rFonts w:ascii="Times New Roman" w:hAnsi="Times New Roman" w:cs="Times New Roman"/>
        </w:rPr>
      </w:pPr>
      <w:bookmarkStart w:id="2" w:name="_Toc528067126"/>
      <w:r w:rsidRPr="005E59C6">
        <w:rPr>
          <w:rFonts w:ascii="Times New Roman" w:hAnsi="Times New Roman" w:cs="Times New Roman"/>
        </w:rPr>
        <w:lastRenderedPageBreak/>
        <w:t xml:space="preserve">РАЗДЕЛ 2. ФИНАНСОВО-ЭКОНОМИЧЕСКОЕ СОСТОЯНИЕ </w:t>
      </w:r>
      <w:bookmarkEnd w:id="2"/>
      <w:r w:rsidRPr="005E59C6">
        <w:rPr>
          <w:rFonts w:ascii="Times New Roman" w:hAnsi="Times New Roman" w:cs="Times New Roman"/>
        </w:rPr>
        <w:t>СУБЪЕКТА МСП</w:t>
      </w: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СКОРИНГ ПО РАЗДЕЛУ 2 - ФИНАНСОВО-ЭКОНОМИЧЕСКОЕ СОСТОЯНИЕ СУБЪЕКТА МСП</w:t>
      </w:r>
      <w:r w:rsidRPr="005E59C6">
        <w:rPr>
          <w:rStyle w:val="af3"/>
          <w:rFonts w:ascii="Times New Roman" w:hAnsi="Times New Roman" w:cs="Times New Roman"/>
          <w:b/>
          <w:sz w:val="24"/>
          <w:szCs w:val="24"/>
        </w:rPr>
        <w:footnoteReference w:id="1"/>
      </w:r>
    </w:p>
    <w:tbl>
      <w:tblPr>
        <w:tblW w:w="157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3370"/>
        <w:gridCol w:w="1275"/>
        <w:gridCol w:w="1276"/>
        <w:gridCol w:w="1613"/>
        <w:gridCol w:w="1613"/>
        <w:gridCol w:w="1613"/>
        <w:gridCol w:w="1615"/>
        <w:gridCol w:w="675"/>
        <w:gridCol w:w="595"/>
        <w:gridCol w:w="923"/>
        <w:gridCol w:w="709"/>
      </w:tblGrid>
      <w:tr w:rsidR="00ED48BC" w:rsidRPr="005E59C6" w:rsidTr="00615816">
        <w:trPr>
          <w:trHeight w:val="429"/>
        </w:trPr>
        <w:tc>
          <w:tcPr>
            <w:tcW w:w="487" w:type="dxa"/>
            <w:vMerge w:val="restar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w:t>
            </w:r>
          </w:p>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п/п</w:t>
            </w:r>
          </w:p>
        </w:tc>
        <w:tc>
          <w:tcPr>
            <w:tcW w:w="3370"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 xml:space="preserve">Параметр/Показатель </w:t>
            </w:r>
          </w:p>
        </w:tc>
        <w:tc>
          <w:tcPr>
            <w:tcW w:w="9005" w:type="dxa"/>
            <w:gridSpan w:val="6"/>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Баллы</w:t>
            </w:r>
          </w:p>
        </w:tc>
        <w:tc>
          <w:tcPr>
            <w:tcW w:w="675" w:type="dxa"/>
            <w:vMerge w:val="restart"/>
            <w:shd w:val="clear" w:color="auto" w:fill="E2EFD9" w:themeFill="accent6" w:themeFillTint="33"/>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ФАКТ</w:t>
            </w:r>
          </w:p>
        </w:tc>
        <w:tc>
          <w:tcPr>
            <w:tcW w:w="595" w:type="dxa"/>
            <w:vMerge w:val="restart"/>
            <w:shd w:val="clear" w:color="auto" w:fill="E2EFD9" w:themeFill="accent6" w:themeFillTint="33"/>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Балл</w:t>
            </w:r>
          </w:p>
        </w:tc>
        <w:tc>
          <w:tcPr>
            <w:tcW w:w="923" w:type="dxa"/>
            <w:vMerge w:val="restart"/>
            <w:shd w:val="clear" w:color="auto" w:fill="E2EFD9" w:themeFill="accent6" w:themeFillTint="33"/>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Коэф-т</w:t>
            </w:r>
            <w:r w:rsidRPr="005E59C6">
              <w:rPr>
                <w:rFonts w:ascii="Times New Roman" w:hAnsi="Times New Roman" w:cs="Times New Roman"/>
                <w:b/>
                <w:bCs/>
                <w:color w:val="000000"/>
                <w:sz w:val="13"/>
                <w:szCs w:val="13"/>
              </w:rPr>
              <w:br/>
              <w:t>веса</w:t>
            </w:r>
          </w:p>
        </w:tc>
        <w:tc>
          <w:tcPr>
            <w:tcW w:w="709" w:type="dxa"/>
            <w:vMerge w:val="restart"/>
            <w:shd w:val="clear" w:color="auto" w:fill="E2EFD9" w:themeFill="accent6" w:themeFillTint="33"/>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Балл с учетом коэф-та веса</w:t>
            </w:r>
          </w:p>
        </w:tc>
      </w:tr>
      <w:tr w:rsidR="00ED48BC" w:rsidRPr="005E59C6" w:rsidTr="00615816">
        <w:trPr>
          <w:trHeight w:val="8"/>
        </w:trPr>
        <w:tc>
          <w:tcPr>
            <w:tcW w:w="487" w:type="dxa"/>
            <w:vMerge/>
            <w:shd w:val="clear" w:color="000000" w:fill="BFBFBF"/>
            <w:vAlign w:val="center"/>
          </w:tcPr>
          <w:p w:rsidR="00ED48BC" w:rsidRPr="005E59C6" w:rsidRDefault="00ED48BC" w:rsidP="005E59C6">
            <w:pPr>
              <w:rPr>
                <w:rFonts w:ascii="Times New Roman" w:hAnsi="Times New Roman" w:cs="Times New Roman"/>
                <w:b/>
                <w:bCs/>
                <w:color w:val="000000"/>
                <w:sz w:val="13"/>
                <w:szCs w:val="13"/>
              </w:rPr>
            </w:pPr>
          </w:p>
        </w:tc>
        <w:tc>
          <w:tcPr>
            <w:tcW w:w="3370" w:type="dxa"/>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Анализ общих финансовых показателей</w:t>
            </w:r>
          </w:p>
        </w:tc>
        <w:tc>
          <w:tcPr>
            <w:tcW w:w="1275" w:type="dxa"/>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0</w:t>
            </w:r>
          </w:p>
        </w:tc>
        <w:tc>
          <w:tcPr>
            <w:tcW w:w="1276"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1</w:t>
            </w:r>
          </w:p>
        </w:tc>
        <w:tc>
          <w:tcPr>
            <w:tcW w:w="1613"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2</w:t>
            </w:r>
          </w:p>
        </w:tc>
        <w:tc>
          <w:tcPr>
            <w:tcW w:w="1613"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3</w:t>
            </w:r>
          </w:p>
        </w:tc>
        <w:tc>
          <w:tcPr>
            <w:tcW w:w="1613" w:type="dxa"/>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4</w:t>
            </w:r>
          </w:p>
        </w:tc>
        <w:tc>
          <w:tcPr>
            <w:tcW w:w="1615" w:type="dxa"/>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5</w:t>
            </w:r>
          </w:p>
        </w:tc>
        <w:tc>
          <w:tcPr>
            <w:tcW w:w="675" w:type="dxa"/>
            <w:vMerge/>
            <w:shd w:val="clear" w:color="auto" w:fill="CCFFCC"/>
          </w:tcPr>
          <w:p w:rsidR="00ED48BC" w:rsidRPr="005E59C6" w:rsidRDefault="00ED48BC" w:rsidP="005E59C6">
            <w:pPr>
              <w:rPr>
                <w:rFonts w:ascii="Times New Roman" w:hAnsi="Times New Roman" w:cs="Times New Roman"/>
                <w:b/>
                <w:bCs/>
                <w:color w:val="000000"/>
                <w:sz w:val="13"/>
                <w:szCs w:val="13"/>
              </w:rPr>
            </w:pPr>
          </w:p>
        </w:tc>
        <w:tc>
          <w:tcPr>
            <w:tcW w:w="595" w:type="dxa"/>
            <w:vMerge/>
            <w:shd w:val="clear" w:color="auto" w:fill="CCFFCC"/>
          </w:tcPr>
          <w:p w:rsidR="00ED48BC" w:rsidRPr="005E59C6" w:rsidRDefault="00ED48BC" w:rsidP="005E59C6">
            <w:pPr>
              <w:rPr>
                <w:rFonts w:ascii="Times New Roman" w:hAnsi="Times New Roman" w:cs="Times New Roman"/>
                <w:b/>
                <w:bCs/>
                <w:color w:val="000000"/>
                <w:sz w:val="13"/>
                <w:szCs w:val="13"/>
              </w:rPr>
            </w:pPr>
          </w:p>
        </w:tc>
        <w:tc>
          <w:tcPr>
            <w:tcW w:w="923" w:type="dxa"/>
            <w:vMerge/>
            <w:shd w:val="clear" w:color="auto" w:fill="CCFFCC"/>
          </w:tcPr>
          <w:p w:rsidR="00ED48BC" w:rsidRPr="005E59C6" w:rsidRDefault="00ED48BC" w:rsidP="005E59C6">
            <w:pPr>
              <w:rPr>
                <w:rFonts w:ascii="Times New Roman" w:hAnsi="Times New Roman" w:cs="Times New Roman"/>
                <w:b/>
                <w:bCs/>
                <w:color w:val="000000"/>
                <w:sz w:val="13"/>
                <w:szCs w:val="13"/>
              </w:rPr>
            </w:pPr>
          </w:p>
        </w:tc>
        <w:tc>
          <w:tcPr>
            <w:tcW w:w="709" w:type="dxa"/>
            <w:vMerge/>
            <w:shd w:val="clear" w:color="auto" w:fill="CCFFCC"/>
          </w:tcPr>
          <w:p w:rsidR="00ED48BC" w:rsidRPr="005E59C6" w:rsidRDefault="00ED48BC" w:rsidP="005E59C6">
            <w:pPr>
              <w:rPr>
                <w:rFonts w:ascii="Times New Roman" w:hAnsi="Times New Roman" w:cs="Times New Roman"/>
                <w:b/>
                <w:bCs/>
                <w:color w:val="000000"/>
                <w:sz w:val="13"/>
                <w:szCs w:val="13"/>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w:t>
            </w:r>
          </w:p>
        </w:tc>
        <w:tc>
          <w:tcPr>
            <w:tcW w:w="3370"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Темп прироста выручки </w:t>
            </w:r>
          </w:p>
          <w:p w:rsidR="00ED48BC" w:rsidRPr="005E59C6" w:rsidDel="003666E8"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(отношение последнего отчетного года к аналогичному периоду прошлого года)</w:t>
            </w:r>
          </w:p>
        </w:tc>
        <w:tc>
          <w:tcPr>
            <w:tcW w:w="1275" w:type="dxa"/>
            <w:shd w:val="clear" w:color="auto" w:fill="auto"/>
            <w:vAlign w:val="center"/>
          </w:tcPr>
          <w:p w:rsidR="00ED48BC" w:rsidRPr="005E59C6" w:rsidDel="003666E8" w:rsidRDefault="00ED48BC" w:rsidP="005E59C6">
            <w:pPr>
              <w:rPr>
                <w:rFonts w:ascii="Times New Roman" w:hAnsi="Times New Roman" w:cs="Times New Roman"/>
                <w:color w:val="000000"/>
                <w:sz w:val="16"/>
                <w:szCs w:val="16"/>
              </w:rPr>
            </w:pPr>
            <w:r w:rsidRPr="005E59C6">
              <w:rPr>
                <w:rFonts w:ascii="Times New Roman" w:hAnsi="Times New Roman" w:cs="Times New Roman"/>
                <w:sz w:val="16"/>
              </w:rPr>
              <w:t>≤ 0%</w:t>
            </w:r>
          </w:p>
        </w:tc>
        <w:tc>
          <w:tcPr>
            <w:tcW w:w="1276" w:type="dxa"/>
            <w:vAlign w:val="center"/>
          </w:tcPr>
          <w:p w:rsidR="00ED48BC" w:rsidRPr="005E59C6" w:rsidDel="005A27CF" w:rsidRDefault="00ED48BC" w:rsidP="005E59C6">
            <w:pPr>
              <w:rPr>
                <w:rFonts w:ascii="Times New Roman" w:hAnsi="Times New Roman" w:cs="Times New Roman"/>
                <w:color w:val="000000"/>
                <w:sz w:val="16"/>
                <w:szCs w:val="16"/>
              </w:rPr>
            </w:pPr>
            <w:r w:rsidRPr="005E59C6">
              <w:rPr>
                <w:rFonts w:ascii="Times New Roman" w:hAnsi="Times New Roman" w:cs="Times New Roman"/>
                <w:sz w:val="16"/>
              </w:rPr>
              <w:t>&gt; 0% ≤ 5%</w:t>
            </w:r>
          </w:p>
        </w:tc>
        <w:tc>
          <w:tcPr>
            <w:tcW w:w="1613" w:type="dxa"/>
            <w:vAlign w:val="center"/>
          </w:tcPr>
          <w:p w:rsidR="00ED48BC" w:rsidRPr="005E59C6" w:rsidDel="005A27CF" w:rsidRDefault="00ED48BC" w:rsidP="005E59C6">
            <w:pPr>
              <w:rPr>
                <w:rFonts w:ascii="Times New Roman" w:hAnsi="Times New Roman" w:cs="Times New Roman"/>
                <w:color w:val="000000"/>
                <w:sz w:val="16"/>
                <w:szCs w:val="16"/>
              </w:rPr>
            </w:pPr>
            <w:r w:rsidRPr="005E59C6">
              <w:rPr>
                <w:rFonts w:ascii="Times New Roman" w:hAnsi="Times New Roman" w:cs="Times New Roman"/>
                <w:sz w:val="16"/>
              </w:rPr>
              <w:t>&gt; 5% ≤ 10%</w:t>
            </w:r>
          </w:p>
        </w:tc>
        <w:tc>
          <w:tcPr>
            <w:tcW w:w="1613" w:type="dxa"/>
            <w:vAlign w:val="center"/>
          </w:tcPr>
          <w:p w:rsidR="00ED48BC" w:rsidRPr="005E59C6" w:rsidDel="005A27CF" w:rsidRDefault="00ED48BC" w:rsidP="005E59C6">
            <w:pPr>
              <w:rPr>
                <w:rFonts w:ascii="Times New Roman" w:hAnsi="Times New Roman" w:cs="Times New Roman"/>
                <w:color w:val="000000"/>
                <w:sz w:val="16"/>
                <w:szCs w:val="16"/>
              </w:rPr>
            </w:pPr>
            <w:r w:rsidRPr="005E59C6">
              <w:rPr>
                <w:rFonts w:ascii="Times New Roman" w:hAnsi="Times New Roman" w:cs="Times New Roman"/>
                <w:sz w:val="16"/>
              </w:rPr>
              <w:t>&gt; 10% ≤ 15%</w:t>
            </w:r>
          </w:p>
        </w:tc>
        <w:tc>
          <w:tcPr>
            <w:tcW w:w="1613" w:type="dxa"/>
            <w:shd w:val="clear" w:color="auto" w:fill="auto"/>
            <w:vAlign w:val="center"/>
          </w:tcPr>
          <w:p w:rsidR="00ED48BC" w:rsidRPr="005E59C6" w:rsidDel="005A27CF" w:rsidRDefault="00ED48BC" w:rsidP="005E59C6">
            <w:pPr>
              <w:rPr>
                <w:rFonts w:ascii="Times New Roman" w:hAnsi="Times New Roman" w:cs="Times New Roman"/>
                <w:color w:val="000000"/>
                <w:sz w:val="16"/>
                <w:szCs w:val="16"/>
              </w:rPr>
            </w:pPr>
            <w:r w:rsidRPr="005E59C6">
              <w:rPr>
                <w:rFonts w:ascii="Times New Roman" w:hAnsi="Times New Roman" w:cs="Times New Roman"/>
                <w:sz w:val="16"/>
              </w:rPr>
              <w:t>&gt; 15% ≤ 20%</w:t>
            </w:r>
          </w:p>
        </w:tc>
        <w:tc>
          <w:tcPr>
            <w:tcW w:w="1615" w:type="dxa"/>
            <w:shd w:val="clear" w:color="auto" w:fill="auto"/>
            <w:vAlign w:val="center"/>
          </w:tcPr>
          <w:p w:rsidR="00ED48BC" w:rsidRPr="005E59C6" w:rsidDel="005A27CF" w:rsidRDefault="00ED48BC" w:rsidP="005E59C6">
            <w:pPr>
              <w:rPr>
                <w:rFonts w:ascii="Times New Roman" w:hAnsi="Times New Roman" w:cs="Times New Roman"/>
                <w:color w:val="000000"/>
                <w:sz w:val="16"/>
                <w:szCs w:val="16"/>
              </w:rPr>
            </w:pPr>
            <w:r w:rsidRPr="005E59C6">
              <w:rPr>
                <w:rFonts w:ascii="Times New Roman" w:hAnsi="Times New Roman" w:cs="Times New Roman"/>
                <w:sz w:val="16"/>
              </w:rPr>
              <w:t>&gt; 20%</w:t>
            </w:r>
          </w:p>
        </w:tc>
        <w:tc>
          <w:tcPr>
            <w:tcW w:w="675"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95"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923" w:type="dxa"/>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15</w:t>
            </w:r>
          </w:p>
        </w:tc>
        <w:tc>
          <w:tcPr>
            <w:tcW w:w="709"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2.</w:t>
            </w:r>
          </w:p>
        </w:tc>
        <w:tc>
          <w:tcPr>
            <w:tcW w:w="3370"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Операционная рентабельность, маржа по </w:t>
            </w:r>
            <w:r w:rsidRPr="005E59C6">
              <w:rPr>
                <w:rFonts w:ascii="Times New Roman" w:hAnsi="Times New Roman" w:cs="Times New Roman"/>
                <w:color w:val="000000"/>
                <w:sz w:val="13"/>
                <w:szCs w:val="13"/>
                <w:lang w:val="en-US"/>
              </w:rPr>
              <w:t>EBITDA</w:t>
            </w:r>
            <w:r w:rsidRPr="005E59C6">
              <w:rPr>
                <w:rFonts w:ascii="Times New Roman" w:hAnsi="Times New Roman" w:cs="Times New Roman"/>
                <w:color w:val="000000"/>
                <w:sz w:val="13"/>
                <w:szCs w:val="13"/>
              </w:rPr>
              <w:t xml:space="preserve"> за последний отчетный год (отношение </w:t>
            </w:r>
            <w:r w:rsidRPr="005E59C6">
              <w:rPr>
                <w:rFonts w:ascii="Times New Roman" w:hAnsi="Times New Roman" w:cs="Times New Roman"/>
                <w:color w:val="000000"/>
                <w:sz w:val="13"/>
                <w:szCs w:val="13"/>
                <w:lang w:val="en-US"/>
              </w:rPr>
              <w:t>EBITDA</w:t>
            </w:r>
            <w:r w:rsidRPr="005E59C6">
              <w:rPr>
                <w:rFonts w:ascii="Times New Roman" w:hAnsi="Times New Roman" w:cs="Times New Roman"/>
                <w:color w:val="000000"/>
                <w:sz w:val="13"/>
                <w:szCs w:val="13"/>
              </w:rPr>
              <w:t xml:space="preserve"> к выручке) </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3"/>
              </w:rPr>
              <w:t>≤ 0%</w:t>
            </w:r>
          </w:p>
        </w:tc>
        <w:tc>
          <w:tcPr>
            <w:tcW w:w="1276" w:type="dxa"/>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3"/>
              </w:rPr>
              <w:t>&gt; 0% ≤ 3%</w:t>
            </w:r>
          </w:p>
        </w:tc>
        <w:tc>
          <w:tcPr>
            <w:tcW w:w="1613" w:type="dxa"/>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3"/>
              </w:rPr>
              <w:t>&gt; 3% ≤ 5%</w:t>
            </w:r>
          </w:p>
        </w:tc>
        <w:tc>
          <w:tcPr>
            <w:tcW w:w="1613" w:type="dxa"/>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3"/>
              </w:rPr>
              <w:t>&gt; 5% ≤ 10%</w:t>
            </w:r>
          </w:p>
        </w:tc>
        <w:tc>
          <w:tcPr>
            <w:tcW w:w="1613"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3"/>
              </w:rPr>
              <w:t>&gt; 10% ≤ 15%</w:t>
            </w:r>
          </w:p>
        </w:tc>
        <w:tc>
          <w:tcPr>
            <w:tcW w:w="1615"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3"/>
              </w:rPr>
              <w:t>&gt; 15%</w:t>
            </w:r>
          </w:p>
        </w:tc>
        <w:tc>
          <w:tcPr>
            <w:tcW w:w="675"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95"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923" w:type="dxa"/>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15</w:t>
            </w:r>
          </w:p>
        </w:tc>
        <w:tc>
          <w:tcPr>
            <w:tcW w:w="709"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Del="00C6608D" w:rsidTr="00615816">
        <w:trPr>
          <w:trHeight w:val="8"/>
        </w:trPr>
        <w:tc>
          <w:tcPr>
            <w:tcW w:w="487" w:type="dxa"/>
            <w:shd w:val="clear" w:color="auto" w:fill="auto"/>
            <w:vAlign w:val="center"/>
          </w:tcPr>
          <w:p w:rsidR="00ED48BC" w:rsidRPr="005E59C6" w:rsidDel="00C6608D"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3.</w:t>
            </w:r>
          </w:p>
        </w:tc>
        <w:tc>
          <w:tcPr>
            <w:tcW w:w="3370" w:type="dxa"/>
            <w:shd w:val="clear" w:color="auto" w:fill="auto"/>
            <w:vAlign w:val="center"/>
          </w:tcPr>
          <w:p w:rsidR="00ED48BC" w:rsidRPr="005E59C6" w:rsidRDefault="00ED48BC" w:rsidP="00DB322A">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Долговые обязательства / EBITDA</w:t>
            </w:r>
            <w:r w:rsidRPr="005E59C6">
              <w:rPr>
                <w:rFonts w:ascii="Times New Roman" w:hAnsi="Times New Roman" w:cs="Times New Roman"/>
                <w:color w:val="000000"/>
                <w:sz w:val="13"/>
                <w:szCs w:val="13"/>
                <w:lang w:val="en-US"/>
              </w:rPr>
              <w:t>L</w:t>
            </w:r>
          </w:p>
          <w:p w:rsidR="00ED48BC" w:rsidRPr="005E59C6" w:rsidRDefault="00ED48BC" w:rsidP="00DB322A">
            <w:pPr>
              <w:rPr>
                <w:rFonts w:ascii="Times New Roman" w:hAnsi="Times New Roman" w:cs="Times New Roman"/>
                <w:color w:val="000000"/>
                <w:sz w:val="13"/>
                <w:szCs w:val="13"/>
              </w:rPr>
            </w:pPr>
          </w:p>
          <w:p w:rsidR="00ED48BC" w:rsidRPr="005E59C6" w:rsidRDefault="00B42692" w:rsidP="00DB322A">
            <w:pPr>
              <w:rPr>
                <w:rFonts w:ascii="Times New Roman" w:hAnsi="Times New Roman" w:cs="Times New Roman"/>
                <w:color w:val="000000"/>
                <w:sz w:val="7"/>
                <w:szCs w:val="13"/>
              </w:rPr>
            </w:pPr>
            <m:oMathPara>
              <m:oMath>
                <m:f>
                  <m:fPr>
                    <m:ctrlPr>
                      <w:rPr>
                        <w:rFonts w:ascii="Cambria Math" w:hAnsi="Cambria Math" w:cs="Times New Roman"/>
                        <w:color w:val="000000"/>
                        <w:sz w:val="10"/>
                        <w:szCs w:val="16"/>
                      </w:rPr>
                    </m:ctrlPr>
                  </m:fPr>
                  <m:num>
                    <m:eqArr>
                      <m:eqArrPr>
                        <m:ctrlPr>
                          <w:rPr>
                            <w:rFonts w:ascii="Cambria Math" w:hAnsi="Cambria Math" w:cs="Times New Roman"/>
                            <w:color w:val="000000"/>
                            <w:sz w:val="10"/>
                            <w:szCs w:val="16"/>
                          </w:rPr>
                        </m:ctrlPr>
                      </m:eqArrPr>
                      <m:e>
                        <m:r>
                          <m:rPr>
                            <m:sty m:val="p"/>
                          </m:rPr>
                          <w:rPr>
                            <w:rFonts w:ascii="Cambria Math" w:hAnsi="Cambria Math" w:cs="Times New Roman"/>
                            <w:color w:val="000000"/>
                            <w:sz w:val="10"/>
                            <w:szCs w:val="16"/>
                          </w:rPr>
                          <m:t xml:space="preserve">(стр.1410 +стр.1510+остаток задолженности по лизинговым </m:t>
                        </m:r>
                      </m:e>
                      <m:e>
                        <m:r>
                          <m:rPr>
                            <m:sty m:val="p"/>
                          </m:rPr>
                          <w:rPr>
                            <w:rFonts w:ascii="Cambria Math" w:hAnsi="Cambria Math" w:cs="Times New Roman"/>
                            <w:color w:val="000000"/>
                            <w:sz w:val="10"/>
                            <w:szCs w:val="16"/>
                          </w:rPr>
                          <m:t xml:space="preserve"> соглашениям без НДС)</m:t>
                        </m:r>
                      </m:e>
                    </m:eqArr>
                  </m:num>
                  <m:den>
                    <m:r>
                      <w:rPr>
                        <w:rFonts w:ascii="Cambria Math" w:hAnsi="Cambria Math" w:cs="Times New Roman"/>
                        <w:color w:val="000000"/>
                        <w:sz w:val="10"/>
                        <w:szCs w:val="16"/>
                      </w:rPr>
                      <m:t>EBITDAL</m:t>
                    </m:r>
                  </m:den>
                </m:f>
              </m:oMath>
            </m:oMathPara>
          </w:p>
          <w:p w:rsidR="00ED48BC" w:rsidRPr="005E59C6" w:rsidRDefault="00ED48BC" w:rsidP="00DB322A">
            <w:pPr>
              <w:rPr>
                <w:rFonts w:ascii="Times New Roman" w:hAnsi="Times New Roman" w:cs="Times New Roman"/>
                <w:color w:val="000000"/>
                <w:sz w:val="13"/>
                <w:szCs w:val="13"/>
              </w:rPr>
            </w:pPr>
          </w:p>
          <w:p w:rsidR="00ED48BC" w:rsidRPr="005E59C6" w:rsidDel="00C6608D"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При расчете долговых обязательств учитывать только процентные обязательства. </w:t>
            </w:r>
          </w:p>
        </w:tc>
        <w:tc>
          <w:tcPr>
            <w:tcW w:w="1275" w:type="dxa"/>
            <w:shd w:val="clear" w:color="auto" w:fill="auto"/>
            <w:vAlign w:val="center"/>
          </w:tcPr>
          <w:p w:rsidR="00ED48BC" w:rsidRPr="005E59C6" w:rsidDel="00C6608D"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&gt;</w:t>
            </w:r>
            <w:r w:rsidRPr="005E59C6">
              <w:rPr>
                <w:rFonts w:ascii="Times New Roman" w:hAnsi="Times New Roman" w:cs="Times New Roman"/>
                <w:color w:val="000000"/>
                <w:sz w:val="16"/>
                <w:szCs w:val="16"/>
                <w:lang w:val="en-US"/>
              </w:rPr>
              <w:t xml:space="preserve"> </w:t>
            </w:r>
            <w:r w:rsidRPr="005E59C6">
              <w:rPr>
                <w:rFonts w:ascii="Times New Roman" w:hAnsi="Times New Roman" w:cs="Times New Roman"/>
                <w:color w:val="000000"/>
                <w:sz w:val="16"/>
                <w:szCs w:val="16"/>
              </w:rPr>
              <w:t xml:space="preserve">5 или </w:t>
            </w:r>
            <w:r w:rsidRPr="005E59C6">
              <w:rPr>
                <w:rFonts w:ascii="Times New Roman" w:hAnsi="Times New Roman" w:cs="Times New Roman"/>
                <w:color w:val="000000"/>
                <w:sz w:val="16"/>
                <w:szCs w:val="16"/>
                <w:lang w:val="en-US"/>
              </w:rPr>
              <w:t>&lt; 0</w:t>
            </w:r>
          </w:p>
        </w:tc>
        <w:tc>
          <w:tcPr>
            <w:tcW w:w="1276" w:type="dxa"/>
            <w:vAlign w:val="center"/>
          </w:tcPr>
          <w:p w:rsidR="00ED48BC" w:rsidRPr="005E59C6" w:rsidDel="005A27CF"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4</w:t>
            </w:r>
            <w:r w:rsidRPr="005E59C6">
              <w:rPr>
                <w:rFonts w:ascii="Times New Roman" w:hAnsi="Times New Roman" w:cs="Times New Roman"/>
                <w:color w:val="000000"/>
                <w:sz w:val="16"/>
                <w:szCs w:val="16"/>
                <w:lang w:val="en-US"/>
              </w:rPr>
              <w:t xml:space="preserve"> </w:t>
            </w:r>
            <w:r w:rsidRPr="005E59C6">
              <w:rPr>
                <w:rFonts w:ascii="Times New Roman" w:hAnsi="Times New Roman" w:cs="Times New Roman"/>
                <w:sz w:val="16"/>
              </w:rPr>
              <w:t xml:space="preserve">≤ </w:t>
            </w:r>
            <w:r w:rsidRPr="005E59C6">
              <w:rPr>
                <w:rFonts w:ascii="Times New Roman" w:hAnsi="Times New Roman" w:cs="Times New Roman"/>
                <w:color w:val="000000"/>
                <w:sz w:val="16"/>
                <w:szCs w:val="16"/>
                <w:lang w:val="en-US"/>
              </w:rPr>
              <w:t xml:space="preserve"> </w:t>
            </w:r>
            <w:r w:rsidRPr="005E59C6">
              <w:rPr>
                <w:rFonts w:ascii="Times New Roman" w:hAnsi="Times New Roman" w:cs="Times New Roman"/>
                <w:color w:val="000000"/>
                <w:sz w:val="16"/>
                <w:szCs w:val="16"/>
              </w:rPr>
              <w:t>5</w:t>
            </w:r>
          </w:p>
        </w:tc>
        <w:tc>
          <w:tcPr>
            <w:tcW w:w="1613" w:type="dxa"/>
            <w:vAlign w:val="center"/>
          </w:tcPr>
          <w:p w:rsidR="00ED48BC" w:rsidRPr="005E59C6" w:rsidDel="005A27CF"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 xml:space="preserve">3 </w:t>
            </w:r>
            <w:r w:rsidRPr="005E59C6">
              <w:rPr>
                <w:rFonts w:ascii="Times New Roman" w:hAnsi="Times New Roman" w:cs="Times New Roman"/>
                <w:sz w:val="16"/>
              </w:rPr>
              <w:t xml:space="preserve">≤ </w:t>
            </w:r>
            <w:r w:rsidRPr="005E59C6">
              <w:rPr>
                <w:rFonts w:ascii="Times New Roman" w:hAnsi="Times New Roman" w:cs="Times New Roman"/>
                <w:color w:val="000000"/>
                <w:sz w:val="16"/>
                <w:szCs w:val="16"/>
                <w:lang w:val="en-US"/>
              </w:rPr>
              <w:t xml:space="preserve"> 4 </w:t>
            </w:r>
          </w:p>
        </w:tc>
        <w:tc>
          <w:tcPr>
            <w:tcW w:w="1613" w:type="dxa"/>
            <w:vAlign w:val="center"/>
          </w:tcPr>
          <w:p w:rsidR="00ED48BC" w:rsidRPr="005E59C6" w:rsidDel="005A27CF"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 xml:space="preserve">2 </w:t>
            </w:r>
            <w:r w:rsidRPr="005E59C6">
              <w:rPr>
                <w:rFonts w:ascii="Times New Roman" w:hAnsi="Times New Roman" w:cs="Times New Roman"/>
                <w:sz w:val="16"/>
              </w:rPr>
              <w:t xml:space="preserve">≤ </w:t>
            </w:r>
            <w:r w:rsidRPr="005E59C6">
              <w:rPr>
                <w:rFonts w:ascii="Times New Roman" w:hAnsi="Times New Roman" w:cs="Times New Roman"/>
                <w:color w:val="000000"/>
                <w:sz w:val="16"/>
                <w:szCs w:val="16"/>
                <w:lang w:val="en-US"/>
              </w:rPr>
              <w:t>3</w:t>
            </w:r>
          </w:p>
        </w:tc>
        <w:tc>
          <w:tcPr>
            <w:tcW w:w="1613" w:type="dxa"/>
            <w:shd w:val="clear" w:color="auto" w:fill="auto"/>
            <w:vAlign w:val="center"/>
          </w:tcPr>
          <w:p w:rsidR="00ED48BC" w:rsidRPr="005E59C6" w:rsidDel="005A27CF"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 xml:space="preserve">1 </w:t>
            </w:r>
            <w:r w:rsidRPr="005E59C6">
              <w:rPr>
                <w:rFonts w:ascii="Times New Roman" w:hAnsi="Times New Roman" w:cs="Times New Roman"/>
                <w:sz w:val="16"/>
              </w:rPr>
              <w:t xml:space="preserve">≤ </w:t>
            </w:r>
            <w:r w:rsidRPr="005E59C6">
              <w:rPr>
                <w:rFonts w:ascii="Times New Roman" w:hAnsi="Times New Roman" w:cs="Times New Roman"/>
                <w:color w:val="000000"/>
                <w:sz w:val="16"/>
                <w:szCs w:val="16"/>
                <w:lang w:val="en-US"/>
              </w:rPr>
              <w:t>2</w:t>
            </w:r>
          </w:p>
        </w:tc>
        <w:tc>
          <w:tcPr>
            <w:tcW w:w="1615" w:type="dxa"/>
            <w:shd w:val="clear" w:color="auto" w:fill="auto"/>
            <w:vAlign w:val="center"/>
          </w:tcPr>
          <w:p w:rsidR="00ED48BC" w:rsidRPr="005E59C6" w:rsidDel="005A27CF"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0</w:t>
            </w:r>
            <w:r w:rsidRPr="005E59C6">
              <w:rPr>
                <w:rFonts w:ascii="Times New Roman" w:hAnsi="Times New Roman" w:cs="Times New Roman"/>
                <w:color w:val="000000"/>
                <w:sz w:val="16"/>
                <w:szCs w:val="16"/>
              </w:rPr>
              <w:t xml:space="preserve"> </w:t>
            </w:r>
            <w:r w:rsidRPr="005E59C6">
              <w:rPr>
                <w:rFonts w:ascii="Times New Roman" w:hAnsi="Times New Roman" w:cs="Times New Roman"/>
                <w:sz w:val="16"/>
              </w:rPr>
              <w:t xml:space="preserve">≤ </w:t>
            </w:r>
            <w:r w:rsidRPr="005E59C6">
              <w:rPr>
                <w:rFonts w:ascii="Times New Roman" w:hAnsi="Times New Roman" w:cs="Times New Roman"/>
                <w:color w:val="000000"/>
                <w:sz w:val="16"/>
                <w:szCs w:val="16"/>
                <w:lang w:val="en-US"/>
              </w:rPr>
              <w:t>1</w:t>
            </w:r>
          </w:p>
        </w:tc>
        <w:tc>
          <w:tcPr>
            <w:tcW w:w="675" w:type="dxa"/>
            <w:shd w:val="clear" w:color="auto" w:fill="FFF2CC" w:themeFill="accent4" w:themeFillTint="33"/>
          </w:tcPr>
          <w:p w:rsidR="00ED48BC" w:rsidRPr="005E59C6" w:rsidDel="00C6608D" w:rsidRDefault="00ED48BC" w:rsidP="005E59C6">
            <w:pPr>
              <w:rPr>
                <w:rFonts w:ascii="Times New Roman" w:hAnsi="Times New Roman" w:cs="Times New Roman"/>
                <w:color w:val="000000"/>
                <w:sz w:val="13"/>
                <w:szCs w:val="13"/>
              </w:rPr>
            </w:pPr>
          </w:p>
        </w:tc>
        <w:tc>
          <w:tcPr>
            <w:tcW w:w="595" w:type="dxa"/>
            <w:shd w:val="clear" w:color="auto" w:fill="FFF2CC" w:themeFill="accent4" w:themeFillTint="33"/>
          </w:tcPr>
          <w:p w:rsidR="00ED48BC" w:rsidRPr="005E59C6" w:rsidDel="00C6608D" w:rsidRDefault="00ED48BC" w:rsidP="005E59C6">
            <w:pPr>
              <w:rPr>
                <w:rFonts w:ascii="Times New Roman" w:hAnsi="Times New Roman" w:cs="Times New Roman"/>
                <w:color w:val="000000"/>
                <w:sz w:val="18"/>
                <w:szCs w:val="18"/>
              </w:rPr>
            </w:pPr>
          </w:p>
        </w:tc>
        <w:tc>
          <w:tcPr>
            <w:tcW w:w="923" w:type="dxa"/>
          </w:tcPr>
          <w:p w:rsidR="00ED48BC" w:rsidRPr="005E59C6" w:rsidDel="00C6608D"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15</w:t>
            </w:r>
          </w:p>
        </w:tc>
        <w:tc>
          <w:tcPr>
            <w:tcW w:w="709" w:type="dxa"/>
            <w:shd w:val="clear" w:color="auto" w:fill="FFF2CC" w:themeFill="accent4" w:themeFillTint="33"/>
          </w:tcPr>
          <w:p w:rsidR="00ED48BC" w:rsidRPr="005E59C6" w:rsidDel="00C6608D"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E2EFD9" w:themeFill="accent6" w:themeFillTint="33"/>
            <w:vAlign w:val="center"/>
          </w:tcPr>
          <w:p w:rsidR="00ED48BC" w:rsidRPr="005E59C6" w:rsidRDefault="00ED48BC" w:rsidP="005E59C6">
            <w:pPr>
              <w:rPr>
                <w:rFonts w:ascii="Times New Roman" w:hAnsi="Times New Roman" w:cs="Times New Roman"/>
                <w:color w:val="000000"/>
                <w:sz w:val="13"/>
                <w:szCs w:val="13"/>
              </w:rPr>
            </w:pPr>
          </w:p>
        </w:tc>
        <w:tc>
          <w:tcPr>
            <w:tcW w:w="3370" w:type="dxa"/>
            <w:shd w:val="clear" w:color="auto" w:fill="E2EFD9" w:themeFill="accent6" w:themeFillTint="33"/>
            <w:vAlign w:val="center"/>
          </w:tcPr>
          <w:p w:rsidR="00ED48BC" w:rsidRPr="005E59C6" w:rsidRDefault="00ED48BC" w:rsidP="005E59C6">
            <w:pPr>
              <w:rPr>
                <w:rFonts w:ascii="Times New Roman" w:hAnsi="Times New Roman" w:cs="Times New Roman"/>
                <w:b/>
                <w:color w:val="000000"/>
                <w:sz w:val="13"/>
                <w:szCs w:val="13"/>
              </w:rPr>
            </w:pPr>
            <w:r w:rsidRPr="005E59C6">
              <w:rPr>
                <w:rFonts w:ascii="Times New Roman" w:hAnsi="Times New Roman" w:cs="Times New Roman"/>
                <w:b/>
                <w:color w:val="000000"/>
                <w:sz w:val="13"/>
                <w:szCs w:val="13"/>
              </w:rPr>
              <w:t>Анализ финансового состояния</w:t>
            </w:r>
          </w:p>
        </w:tc>
        <w:tc>
          <w:tcPr>
            <w:tcW w:w="1275"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0</w:t>
            </w:r>
          </w:p>
        </w:tc>
        <w:tc>
          <w:tcPr>
            <w:tcW w:w="1276"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1</w:t>
            </w:r>
          </w:p>
        </w:tc>
        <w:tc>
          <w:tcPr>
            <w:tcW w:w="1613"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2</w:t>
            </w:r>
          </w:p>
        </w:tc>
        <w:tc>
          <w:tcPr>
            <w:tcW w:w="1613"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3</w:t>
            </w:r>
          </w:p>
        </w:tc>
        <w:tc>
          <w:tcPr>
            <w:tcW w:w="1613"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4</w:t>
            </w:r>
          </w:p>
        </w:tc>
        <w:tc>
          <w:tcPr>
            <w:tcW w:w="1615"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5</w:t>
            </w:r>
          </w:p>
        </w:tc>
        <w:tc>
          <w:tcPr>
            <w:tcW w:w="675" w:type="dxa"/>
            <w:shd w:val="clear" w:color="auto" w:fill="E2EFD9" w:themeFill="accent6" w:themeFillTint="33"/>
          </w:tcPr>
          <w:p w:rsidR="00ED48BC" w:rsidRPr="005E59C6" w:rsidRDefault="00ED48BC" w:rsidP="005E59C6">
            <w:pPr>
              <w:rPr>
                <w:rFonts w:ascii="Times New Roman" w:hAnsi="Times New Roman" w:cs="Times New Roman"/>
                <w:color w:val="000000"/>
                <w:sz w:val="13"/>
                <w:szCs w:val="13"/>
              </w:rPr>
            </w:pPr>
          </w:p>
        </w:tc>
        <w:tc>
          <w:tcPr>
            <w:tcW w:w="595" w:type="dxa"/>
            <w:shd w:val="clear" w:color="auto" w:fill="E2EFD9" w:themeFill="accent6" w:themeFillTint="33"/>
          </w:tcPr>
          <w:p w:rsidR="00ED48BC" w:rsidRPr="005E59C6" w:rsidRDefault="00ED48BC" w:rsidP="005E59C6">
            <w:pPr>
              <w:rPr>
                <w:rFonts w:ascii="Times New Roman" w:hAnsi="Times New Roman" w:cs="Times New Roman"/>
                <w:color w:val="000000"/>
                <w:sz w:val="18"/>
                <w:szCs w:val="18"/>
              </w:rPr>
            </w:pPr>
          </w:p>
        </w:tc>
        <w:tc>
          <w:tcPr>
            <w:tcW w:w="923" w:type="dxa"/>
            <w:shd w:val="clear" w:color="auto" w:fill="E2EFD9" w:themeFill="accent6" w:themeFillTint="33"/>
          </w:tcPr>
          <w:p w:rsidR="00ED48BC" w:rsidRPr="005E59C6" w:rsidRDefault="00ED48BC" w:rsidP="005E59C6">
            <w:pPr>
              <w:rPr>
                <w:rFonts w:ascii="Times New Roman" w:hAnsi="Times New Roman" w:cs="Times New Roman"/>
                <w:color w:val="000000"/>
                <w:sz w:val="18"/>
                <w:szCs w:val="18"/>
              </w:rPr>
            </w:pPr>
          </w:p>
        </w:tc>
        <w:tc>
          <w:tcPr>
            <w:tcW w:w="709" w:type="dxa"/>
            <w:shd w:val="clear" w:color="auto" w:fill="E2EFD9" w:themeFill="accent6"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Del="00E82187" w:rsidTr="00615816">
        <w:trPr>
          <w:trHeight w:val="347"/>
        </w:trPr>
        <w:tc>
          <w:tcPr>
            <w:tcW w:w="487" w:type="dxa"/>
            <w:shd w:val="clear" w:color="auto" w:fill="auto"/>
            <w:vAlign w:val="center"/>
          </w:tcPr>
          <w:p w:rsidR="00ED48BC" w:rsidRPr="005E59C6" w:rsidDel="00E82187"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4.</w:t>
            </w:r>
          </w:p>
        </w:tc>
        <w:tc>
          <w:tcPr>
            <w:tcW w:w="3370" w:type="dxa"/>
            <w:shd w:val="clear" w:color="auto" w:fill="auto"/>
            <w:vAlign w:val="center"/>
          </w:tcPr>
          <w:p w:rsidR="00ED48BC" w:rsidRPr="005E59C6" w:rsidDel="00E82187"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Коэффициент независимости</w:t>
            </w:r>
          </w:p>
        </w:tc>
        <w:tc>
          <w:tcPr>
            <w:tcW w:w="1275" w:type="dxa"/>
            <w:shd w:val="clear" w:color="auto" w:fill="auto"/>
            <w:vAlign w:val="center"/>
          </w:tcPr>
          <w:p w:rsidR="00ED48BC" w:rsidRPr="005E59C6" w:rsidDel="00E82187" w:rsidRDefault="00ED48BC" w:rsidP="005E59C6">
            <w:pPr>
              <w:rPr>
                <w:rFonts w:ascii="Times New Roman" w:hAnsi="Times New Roman" w:cs="Times New Roman"/>
                <w:color w:val="000000"/>
                <w:sz w:val="16"/>
                <w:szCs w:val="16"/>
                <w:lang w:val="en-US"/>
              </w:rPr>
            </w:pPr>
            <w:r w:rsidRPr="005E59C6">
              <w:rPr>
                <w:rFonts w:ascii="Times New Roman" w:hAnsi="Times New Roman" w:cs="Times New Roman"/>
                <w:color w:val="000000"/>
                <w:sz w:val="16"/>
                <w:szCs w:val="16"/>
                <w:lang w:val="en-US"/>
              </w:rPr>
              <w:t>≤</w:t>
            </w:r>
            <w:r w:rsidRPr="005E59C6">
              <w:rPr>
                <w:rFonts w:ascii="Times New Roman" w:hAnsi="Times New Roman" w:cs="Times New Roman"/>
                <w:color w:val="000000"/>
                <w:sz w:val="16"/>
                <w:szCs w:val="16"/>
              </w:rPr>
              <w:t xml:space="preserve"> 0</w:t>
            </w:r>
          </w:p>
        </w:tc>
        <w:tc>
          <w:tcPr>
            <w:tcW w:w="1276" w:type="dxa"/>
            <w:shd w:val="clear" w:color="auto" w:fill="auto"/>
            <w:vAlign w:val="center"/>
          </w:tcPr>
          <w:p w:rsidR="00ED48BC" w:rsidRPr="005E59C6" w:rsidDel="005A27CF"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0 ≤ 0,05</w:t>
            </w:r>
          </w:p>
        </w:tc>
        <w:tc>
          <w:tcPr>
            <w:tcW w:w="1613" w:type="dxa"/>
            <w:shd w:val="clear" w:color="auto" w:fill="auto"/>
            <w:vAlign w:val="center"/>
          </w:tcPr>
          <w:p w:rsidR="00ED48BC" w:rsidRPr="005E59C6" w:rsidDel="005A27CF"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0,05</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 0,15</w:t>
            </w:r>
          </w:p>
        </w:tc>
        <w:tc>
          <w:tcPr>
            <w:tcW w:w="1613" w:type="dxa"/>
            <w:shd w:val="clear" w:color="auto" w:fill="auto"/>
            <w:vAlign w:val="center"/>
          </w:tcPr>
          <w:p w:rsidR="00ED48BC" w:rsidRPr="005E59C6" w:rsidDel="005A27CF"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0,15</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0,2</w:t>
            </w:r>
          </w:p>
        </w:tc>
        <w:tc>
          <w:tcPr>
            <w:tcW w:w="1613" w:type="dxa"/>
            <w:shd w:val="clear" w:color="auto" w:fill="auto"/>
            <w:vAlign w:val="center"/>
          </w:tcPr>
          <w:p w:rsidR="00ED48BC" w:rsidRPr="005E59C6" w:rsidDel="005A27CF"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0,2 ≤ 0,3</w:t>
            </w:r>
          </w:p>
        </w:tc>
        <w:tc>
          <w:tcPr>
            <w:tcW w:w="1615" w:type="dxa"/>
            <w:shd w:val="clear" w:color="auto" w:fill="auto"/>
            <w:vAlign w:val="center"/>
          </w:tcPr>
          <w:p w:rsidR="00ED48BC" w:rsidRPr="005E59C6" w:rsidDel="00985B68" w:rsidRDefault="00ED48BC" w:rsidP="005E59C6">
            <w:pPr>
              <w:rPr>
                <w:rFonts w:ascii="Times New Roman" w:hAnsi="Times New Roman" w:cs="Times New Roman"/>
                <w:color w:val="000000"/>
                <w:sz w:val="16"/>
                <w:szCs w:val="16"/>
                <w:lang w:val="en-US"/>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0</w:t>
            </w:r>
            <w:r w:rsidRPr="005E59C6">
              <w:rPr>
                <w:rFonts w:ascii="Times New Roman" w:hAnsi="Times New Roman" w:cs="Times New Roman"/>
                <w:color w:val="000000"/>
                <w:sz w:val="16"/>
                <w:szCs w:val="16"/>
              </w:rPr>
              <w:t>,</w:t>
            </w:r>
            <w:r w:rsidRPr="005E59C6">
              <w:rPr>
                <w:rFonts w:ascii="Times New Roman" w:hAnsi="Times New Roman" w:cs="Times New Roman"/>
                <w:color w:val="000000"/>
                <w:sz w:val="16"/>
                <w:szCs w:val="16"/>
                <w:lang w:val="en-US"/>
              </w:rPr>
              <w:t>3</w:t>
            </w:r>
          </w:p>
        </w:tc>
        <w:tc>
          <w:tcPr>
            <w:tcW w:w="675" w:type="dxa"/>
            <w:shd w:val="clear" w:color="auto" w:fill="FFF2CC" w:themeFill="accent4" w:themeFillTint="33"/>
          </w:tcPr>
          <w:p w:rsidR="00ED48BC" w:rsidRPr="005E59C6" w:rsidDel="00E82187" w:rsidRDefault="00ED48BC" w:rsidP="005E59C6">
            <w:pPr>
              <w:rPr>
                <w:rFonts w:ascii="Times New Roman" w:hAnsi="Times New Roman" w:cs="Times New Roman"/>
                <w:color w:val="000000"/>
                <w:sz w:val="13"/>
                <w:szCs w:val="13"/>
              </w:rPr>
            </w:pPr>
          </w:p>
        </w:tc>
        <w:tc>
          <w:tcPr>
            <w:tcW w:w="595" w:type="dxa"/>
            <w:shd w:val="clear" w:color="auto" w:fill="FFF2CC" w:themeFill="accent4" w:themeFillTint="33"/>
          </w:tcPr>
          <w:p w:rsidR="00ED48BC" w:rsidRPr="005E59C6" w:rsidDel="00E82187" w:rsidRDefault="00ED48BC" w:rsidP="005E59C6">
            <w:pPr>
              <w:rPr>
                <w:rFonts w:ascii="Times New Roman" w:hAnsi="Times New Roman" w:cs="Times New Roman"/>
                <w:color w:val="000000"/>
                <w:sz w:val="18"/>
                <w:szCs w:val="18"/>
              </w:rPr>
            </w:pPr>
          </w:p>
        </w:tc>
        <w:tc>
          <w:tcPr>
            <w:tcW w:w="923" w:type="dxa"/>
            <w:shd w:val="clear" w:color="auto" w:fill="auto"/>
          </w:tcPr>
          <w:p w:rsidR="00ED48BC" w:rsidRPr="005E59C6" w:rsidDel="00E82187"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11</w:t>
            </w:r>
          </w:p>
        </w:tc>
        <w:tc>
          <w:tcPr>
            <w:tcW w:w="709" w:type="dxa"/>
            <w:shd w:val="clear" w:color="auto" w:fill="FFF2CC" w:themeFill="accent4" w:themeFillTint="33"/>
          </w:tcPr>
          <w:p w:rsidR="00ED48BC" w:rsidRPr="005E59C6" w:rsidDel="00E82187"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5.</w:t>
            </w:r>
          </w:p>
        </w:tc>
        <w:tc>
          <w:tcPr>
            <w:tcW w:w="3370"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Коэффициент финансирования</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 0</w:t>
            </w:r>
            <w:r w:rsidRPr="005E59C6">
              <w:rPr>
                <w:rFonts w:ascii="Times New Roman" w:hAnsi="Times New Roman" w:cs="Times New Roman"/>
                <w:color w:val="000000"/>
                <w:sz w:val="16"/>
                <w:szCs w:val="16"/>
              </w:rPr>
              <w:t>,0</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0,0 </w:t>
            </w:r>
            <w:r w:rsidRPr="005E59C6">
              <w:rPr>
                <w:rFonts w:ascii="Times New Roman" w:hAnsi="Times New Roman" w:cs="Times New Roman"/>
                <w:color w:val="000000"/>
                <w:sz w:val="16"/>
                <w:szCs w:val="16"/>
                <w:lang w:val="en-US"/>
              </w:rPr>
              <w:t>&lt;</w:t>
            </w:r>
            <w:r w:rsidRPr="005E59C6">
              <w:rPr>
                <w:rFonts w:ascii="Times New Roman" w:hAnsi="Times New Roman" w:cs="Times New Roman"/>
                <w:color w:val="000000"/>
                <w:sz w:val="16"/>
                <w:szCs w:val="16"/>
              </w:rPr>
              <w:t xml:space="preserve"> 0,3</w:t>
            </w:r>
          </w:p>
        </w:tc>
        <w:tc>
          <w:tcPr>
            <w:tcW w:w="1613"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 xml:space="preserve">≥ 0,3 </w:t>
            </w:r>
            <w:r w:rsidRPr="005E59C6">
              <w:rPr>
                <w:rFonts w:ascii="Times New Roman" w:hAnsi="Times New Roman" w:cs="Times New Roman"/>
                <w:color w:val="000000"/>
                <w:sz w:val="16"/>
                <w:szCs w:val="16"/>
                <w:lang w:val="en-US"/>
              </w:rPr>
              <w:t>&lt;</w:t>
            </w:r>
            <w:r w:rsidRPr="005E59C6">
              <w:rPr>
                <w:rFonts w:ascii="Times New Roman" w:hAnsi="Times New Roman" w:cs="Times New Roman"/>
                <w:color w:val="000000"/>
                <w:sz w:val="16"/>
                <w:szCs w:val="16"/>
              </w:rPr>
              <w:t xml:space="preserve"> 0,6</w:t>
            </w:r>
          </w:p>
        </w:tc>
        <w:tc>
          <w:tcPr>
            <w:tcW w:w="1613"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 xml:space="preserve">≥ 0,6 </w:t>
            </w:r>
            <w:r w:rsidRPr="005E59C6">
              <w:rPr>
                <w:rFonts w:ascii="Times New Roman" w:hAnsi="Times New Roman" w:cs="Times New Roman"/>
                <w:color w:val="000000"/>
                <w:sz w:val="16"/>
                <w:szCs w:val="16"/>
                <w:lang w:val="en-US"/>
              </w:rPr>
              <w:t>&lt;</w:t>
            </w:r>
            <w:r w:rsidRPr="005E59C6">
              <w:rPr>
                <w:rFonts w:ascii="Times New Roman" w:hAnsi="Times New Roman" w:cs="Times New Roman"/>
                <w:color w:val="000000"/>
                <w:sz w:val="16"/>
                <w:szCs w:val="16"/>
              </w:rPr>
              <w:t xml:space="preserve"> 1,3</w:t>
            </w:r>
          </w:p>
        </w:tc>
        <w:tc>
          <w:tcPr>
            <w:tcW w:w="1613"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 xml:space="preserve">≥ 1,3 </w:t>
            </w:r>
            <w:r w:rsidRPr="005E59C6">
              <w:rPr>
                <w:rFonts w:ascii="Times New Roman" w:hAnsi="Times New Roman" w:cs="Times New Roman"/>
                <w:color w:val="000000"/>
                <w:sz w:val="16"/>
                <w:szCs w:val="16"/>
                <w:lang w:val="en-US"/>
              </w:rPr>
              <w:t>&lt;</w:t>
            </w:r>
            <w:r w:rsidRPr="005E59C6">
              <w:rPr>
                <w:rFonts w:ascii="Times New Roman" w:hAnsi="Times New Roman" w:cs="Times New Roman"/>
                <w:color w:val="000000"/>
                <w:sz w:val="16"/>
                <w:szCs w:val="16"/>
              </w:rPr>
              <w:t xml:space="preserve"> 2,0</w:t>
            </w:r>
          </w:p>
        </w:tc>
        <w:tc>
          <w:tcPr>
            <w:tcW w:w="1615"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w:t>
            </w:r>
            <w:r w:rsidRPr="005E59C6">
              <w:rPr>
                <w:rFonts w:ascii="Times New Roman" w:hAnsi="Times New Roman" w:cs="Times New Roman"/>
                <w:color w:val="000000"/>
                <w:sz w:val="16"/>
                <w:szCs w:val="16"/>
                <w:lang w:val="en-US"/>
              </w:rPr>
              <w:t xml:space="preserve"> 2</w:t>
            </w:r>
            <w:r w:rsidRPr="005E59C6">
              <w:rPr>
                <w:rFonts w:ascii="Times New Roman" w:hAnsi="Times New Roman" w:cs="Times New Roman"/>
                <w:color w:val="000000"/>
                <w:sz w:val="16"/>
                <w:szCs w:val="16"/>
              </w:rPr>
              <w:t>,0</w:t>
            </w:r>
          </w:p>
        </w:tc>
        <w:tc>
          <w:tcPr>
            <w:tcW w:w="675"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95"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923" w:type="dxa"/>
            <w:shd w:val="clear" w:color="auto" w:fill="auto"/>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11</w:t>
            </w:r>
          </w:p>
        </w:tc>
        <w:tc>
          <w:tcPr>
            <w:tcW w:w="709"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6.</w:t>
            </w:r>
          </w:p>
        </w:tc>
        <w:tc>
          <w:tcPr>
            <w:tcW w:w="3370"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Коэффициент текущей ликвидности</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6"/>
                <w:szCs w:val="16"/>
                <w:lang w:val="en-US"/>
              </w:rPr>
            </w:pPr>
            <w:r w:rsidRPr="005E59C6">
              <w:rPr>
                <w:rFonts w:ascii="Times New Roman" w:hAnsi="Times New Roman" w:cs="Times New Roman"/>
                <w:color w:val="000000"/>
                <w:sz w:val="16"/>
                <w:szCs w:val="16"/>
                <w:lang w:val="en-US"/>
              </w:rPr>
              <w:t xml:space="preserve">≤ </w:t>
            </w:r>
            <w:r w:rsidRPr="005E59C6">
              <w:rPr>
                <w:rFonts w:ascii="Times New Roman" w:hAnsi="Times New Roman" w:cs="Times New Roman"/>
                <w:color w:val="000000"/>
                <w:sz w:val="16"/>
                <w:szCs w:val="16"/>
              </w:rPr>
              <w:t xml:space="preserve">0,9 или </w:t>
            </w: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2</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0,9 </w:t>
            </w:r>
            <w:r w:rsidRPr="005E59C6">
              <w:rPr>
                <w:rFonts w:ascii="Times New Roman" w:hAnsi="Times New Roman" w:cs="Times New Roman"/>
                <w:color w:val="000000"/>
                <w:sz w:val="16"/>
                <w:szCs w:val="16"/>
                <w:lang w:val="en-US"/>
              </w:rPr>
              <w: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1</w:t>
            </w:r>
          </w:p>
        </w:tc>
        <w:tc>
          <w:tcPr>
            <w:tcW w:w="1613"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1</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1,15</w:t>
            </w:r>
          </w:p>
        </w:tc>
        <w:tc>
          <w:tcPr>
            <w:tcW w:w="1613"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1,15</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1,3</w:t>
            </w:r>
          </w:p>
        </w:tc>
        <w:tc>
          <w:tcPr>
            <w:tcW w:w="1613"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1,3 ≤</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1,5</w:t>
            </w:r>
          </w:p>
        </w:tc>
        <w:tc>
          <w:tcPr>
            <w:tcW w:w="1615" w:type="dxa"/>
            <w:shd w:val="clear" w:color="auto" w:fill="auto"/>
            <w:vAlign w:val="center"/>
          </w:tcPr>
          <w:p w:rsidR="00ED48BC" w:rsidRPr="005E59C6" w:rsidRDefault="00ED48BC" w:rsidP="005E59C6">
            <w:pPr>
              <w:rPr>
                <w:rFonts w:ascii="Times New Roman" w:hAnsi="Times New Roman" w:cs="Times New Roman"/>
                <w:color w:val="000000"/>
                <w:sz w:val="16"/>
                <w:szCs w:val="16"/>
                <w:lang w:val="en-US"/>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1,5 ≤</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2</w:t>
            </w:r>
          </w:p>
        </w:tc>
        <w:tc>
          <w:tcPr>
            <w:tcW w:w="675"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95"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923" w:type="dxa"/>
            <w:shd w:val="clear" w:color="auto" w:fill="auto"/>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11</w:t>
            </w:r>
          </w:p>
        </w:tc>
        <w:tc>
          <w:tcPr>
            <w:tcW w:w="709"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7.</w:t>
            </w:r>
          </w:p>
        </w:tc>
        <w:tc>
          <w:tcPr>
            <w:tcW w:w="3370"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Коэффициент покрытия внеоборотных активов собственным капиталом</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0</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0</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0,5</w:t>
            </w:r>
          </w:p>
        </w:tc>
        <w:tc>
          <w:tcPr>
            <w:tcW w:w="1613"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0,5</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0,8</w:t>
            </w:r>
          </w:p>
        </w:tc>
        <w:tc>
          <w:tcPr>
            <w:tcW w:w="1613"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0,8</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1</w:t>
            </w:r>
          </w:p>
        </w:tc>
        <w:tc>
          <w:tcPr>
            <w:tcW w:w="1613"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1</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1,2</w:t>
            </w:r>
          </w:p>
        </w:tc>
        <w:tc>
          <w:tcPr>
            <w:tcW w:w="1615"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1,2</w:t>
            </w:r>
          </w:p>
        </w:tc>
        <w:tc>
          <w:tcPr>
            <w:tcW w:w="675"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95"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923" w:type="dxa"/>
            <w:shd w:val="clear" w:color="auto" w:fill="auto"/>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11</w:t>
            </w:r>
          </w:p>
        </w:tc>
        <w:tc>
          <w:tcPr>
            <w:tcW w:w="709"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8.</w:t>
            </w:r>
          </w:p>
        </w:tc>
        <w:tc>
          <w:tcPr>
            <w:tcW w:w="3370"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Коэффициент покрытия процентов</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6"/>
                <w:szCs w:val="16"/>
                <w:lang w:val="en-US"/>
              </w:rPr>
            </w:pPr>
            <w:r w:rsidRPr="005E59C6">
              <w:rPr>
                <w:rFonts w:ascii="Times New Roman" w:hAnsi="Times New Roman" w:cs="Times New Roman"/>
                <w:color w:val="000000"/>
                <w:sz w:val="16"/>
                <w:szCs w:val="16"/>
                <w:lang w:val="en-US"/>
              </w:rPr>
              <w: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1</w:t>
            </w:r>
            <w:r w:rsidRPr="005E59C6">
              <w:rPr>
                <w:rFonts w:ascii="Times New Roman" w:hAnsi="Times New Roman" w:cs="Times New Roman"/>
                <w:color w:val="000000"/>
                <w:sz w:val="16"/>
                <w:szCs w:val="16"/>
              </w:rPr>
              <w:t>,</w:t>
            </w:r>
            <w:r w:rsidRPr="005E59C6">
              <w:rPr>
                <w:rFonts w:ascii="Times New Roman" w:hAnsi="Times New Roman" w:cs="Times New Roman"/>
                <w:color w:val="000000"/>
                <w:sz w:val="16"/>
                <w:szCs w:val="16"/>
                <w:lang w:val="en-US"/>
              </w:rPr>
              <w:t>5</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6"/>
                <w:szCs w:val="16"/>
                <w:lang w:val="en-US"/>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1</w:t>
            </w:r>
            <w:r w:rsidRPr="005E59C6">
              <w:rPr>
                <w:rFonts w:ascii="Times New Roman" w:hAnsi="Times New Roman" w:cs="Times New Roman"/>
                <w:color w:val="000000"/>
                <w:sz w:val="16"/>
                <w:szCs w:val="16"/>
              </w:rPr>
              <w:t>,</w:t>
            </w:r>
            <w:r w:rsidRPr="005E59C6">
              <w:rPr>
                <w:rFonts w:ascii="Times New Roman" w:hAnsi="Times New Roman" w:cs="Times New Roman"/>
                <w:color w:val="000000"/>
                <w:sz w:val="16"/>
                <w:szCs w:val="16"/>
                <w:lang w:val="en-US"/>
              </w:rPr>
              <w:t>5</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2</w:t>
            </w:r>
          </w:p>
        </w:tc>
        <w:tc>
          <w:tcPr>
            <w:tcW w:w="1613" w:type="dxa"/>
            <w:shd w:val="clear" w:color="auto" w:fill="auto"/>
            <w:vAlign w:val="center"/>
          </w:tcPr>
          <w:p w:rsidR="00ED48BC" w:rsidRPr="005E59C6" w:rsidRDefault="00ED48BC" w:rsidP="005E59C6">
            <w:pPr>
              <w:rPr>
                <w:rFonts w:ascii="Times New Roman" w:hAnsi="Times New Roman" w:cs="Times New Roman"/>
                <w:color w:val="000000"/>
                <w:sz w:val="16"/>
                <w:szCs w:val="16"/>
                <w:lang w:val="en-US"/>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2</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3</w:t>
            </w:r>
          </w:p>
        </w:tc>
        <w:tc>
          <w:tcPr>
            <w:tcW w:w="1613" w:type="dxa"/>
            <w:shd w:val="clear" w:color="auto" w:fill="auto"/>
            <w:vAlign w:val="center"/>
          </w:tcPr>
          <w:p w:rsidR="00ED48BC" w:rsidRPr="005E59C6" w:rsidRDefault="00ED48BC" w:rsidP="005E59C6">
            <w:pPr>
              <w:rPr>
                <w:rFonts w:ascii="Times New Roman" w:hAnsi="Times New Roman" w:cs="Times New Roman"/>
                <w:color w:val="000000"/>
                <w:sz w:val="16"/>
                <w:szCs w:val="16"/>
                <w:lang w:val="en-US"/>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3</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4</w:t>
            </w:r>
          </w:p>
        </w:tc>
        <w:tc>
          <w:tcPr>
            <w:tcW w:w="1613" w:type="dxa"/>
            <w:shd w:val="clear" w:color="auto" w:fill="auto"/>
            <w:vAlign w:val="center"/>
          </w:tcPr>
          <w:p w:rsidR="00ED48BC" w:rsidRPr="005E59C6" w:rsidRDefault="00ED48BC" w:rsidP="005E59C6">
            <w:pPr>
              <w:rPr>
                <w:rFonts w:ascii="Times New Roman" w:hAnsi="Times New Roman" w:cs="Times New Roman"/>
                <w:color w:val="000000"/>
                <w:sz w:val="16"/>
                <w:szCs w:val="16"/>
                <w:lang w:val="en-US"/>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4</w:t>
            </w:r>
          </w:p>
        </w:tc>
        <w:tc>
          <w:tcPr>
            <w:tcW w:w="1615" w:type="dxa"/>
            <w:shd w:val="clear" w:color="auto" w:fill="auto"/>
            <w:vAlign w:val="center"/>
          </w:tcPr>
          <w:p w:rsidR="00ED48BC" w:rsidRPr="005E59C6" w:rsidRDefault="00ED48BC" w:rsidP="005E59C6">
            <w:pPr>
              <w:rPr>
                <w:rFonts w:ascii="Times New Roman" w:hAnsi="Times New Roman" w:cs="Times New Roman"/>
                <w:color w:val="000000"/>
                <w:sz w:val="16"/>
                <w:szCs w:val="16"/>
                <w:lang w:val="en-US"/>
              </w:rPr>
            </w:pPr>
            <w:r w:rsidRPr="005E59C6">
              <w:rPr>
                <w:rFonts w:ascii="Times New Roman" w:hAnsi="Times New Roman" w:cs="Times New Roman"/>
                <w:color w:val="000000"/>
                <w:sz w:val="14"/>
                <w:szCs w:val="16"/>
              </w:rPr>
              <w:t>отсутствие процентных обязательств</w:t>
            </w:r>
          </w:p>
        </w:tc>
        <w:tc>
          <w:tcPr>
            <w:tcW w:w="675"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95"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923" w:type="dxa"/>
            <w:shd w:val="clear" w:color="auto" w:fill="auto"/>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11</w:t>
            </w:r>
          </w:p>
        </w:tc>
        <w:tc>
          <w:tcPr>
            <w:tcW w:w="709"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13537" w:type="dxa"/>
            <w:gridSpan w:val="9"/>
            <w:shd w:val="clear" w:color="auto" w:fill="E2EFD9" w:themeFill="accent6" w:themeFillTint="33"/>
            <w:vAlign w:val="center"/>
          </w:tcPr>
          <w:p w:rsidR="00ED48BC" w:rsidRPr="005E59C6" w:rsidRDefault="00ED48BC" w:rsidP="005E59C6">
            <w:pPr>
              <w:rPr>
                <w:rFonts w:ascii="Times New Roman" w:hAnsi="Times New Roman" w:cs="Times New Roman"/>
                <w:b/>
                <w:color w:val="000000"/>
                <w:sz w:val="13"/>
                <w:szCs w:val="13"/>
              </w:rPr>
            </w:pPr>
            <w:r w:rsidRPr="005E59C6">
              <w:rPr>
                <w:rFonts w:ascii="Times New Roman" w:hAnsi="Times New Roman" w:cs="Times New Roman"/>
                <w:b/>
                <w:color w:val="000000"/>
                <w:sz w:val="15"/>
                <w:szCs w:val="13"/>
              </w:rPr>
              <w:t>ИТОГО:</w:t>
            </w:r>
          </w:p>
        </w:tc>
        <w:tc>
          <w:tcPr>
            <w:tcW w:w="595"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923" w:type="dxa"/>
            <w:shd w:val="clear" w:color="auto" w:fill="E2EFD9" w:themeFill="accent6" w:themeFillTint="33"/>
          </w:tcPr>
          <w:p w:rsidR="00ED48BC" w:rsidRPr="005E59C6" w:rsidRDefault="00ED48BC" w:rsidP="005E59C6">
            <w:pPr>
              <w:rPr>
                <w:rFonts w:ascii="Times New Roman" w:hAnsi="Times New Roman" w:cs="Times New Roman"/>
                <w:b/>
                <w:color w:val="000000"/>
                <w:sz w:val="18"/>
                <w:szCs w:val="18"/>
              </w:rPr>
            </w:pPr>
            <w:r w:rsidRPr="005E59C6">
              <w:rPr>
                <w:rFonts w:ascii="Times New Roman" w:hAnsi="Times New Roman" w:cs="Times New Roman"/>
                <w:b/>
                <w:color w:val="000000"/>
                <w:sz w:val="18"/>
                <w:szCs w:val="18"/>
              </w:rPr>
              <w:t>100</w:t>
            </w:r>
          </w:p>
        </w:tc>
        <w:tc>
          <w:tcPr>
            <w:tcW w:w="709"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bl>
    <w:tbl>
      <w:tblPr>
        <w:tblStyle w:val="14"/>
        <w:tblW w:w="15729" w:type="dxa"/>
        <w:jc w:val="center"/>
        <w:tblLook w:val="04A0" w:firstRow="1" w:lastRow="0" w:firstColumn="1" w:lastColumn="0" w:noHBand="0" w:noVBand="1"/>
      </w:tblPr>
      <w:tblGrid>
        <w:gridCol w:w="5098"/>
        <w:gridCol w:w="2416"/>
        <w:gridCol w:w="8215"/>
      </w:tblGrid>
      <w:tr w:rsidR="00ED48BC" w:rsidRPr="005E59C6" w:rsidTr="00615816">
        <w:trPr>
          <w:trHeight w:val="730"/>
          <w:jc w:val="center"/>
        </w:trPr>
        <w:tc>
          <w:tcPr>
            <w:tcW w:w="5098" w:type="dxa"/>
            <w:tcBorders>
              <w:top w:val="single" w:sz="4" w:space="0" w:color="auto"/>
            </w:tcBorders>
            <w:shd w:val="clear" w:color="auto" w:fill="E2EFD9" w:themeFill="accent6" w:themeFillTint="33"/>
            <w:vAlign w:val="center"/>
          </w:tcPr>
          <w:p w:rsidR="00ED48BC" w:rsidRPr="005E59C6" w:rsidRDefault="00ED48BC" w:rsidP="005E59C6">
            <w:pPr>
              <w:pStyle w:val="af1"/>
              <w:rPr>
                <w:rFonts w:ascii="Times New Roman" w:hAnsi="Times New Roman"/>
                <w:b/>
                <w:sz w:val="20"/>
                <w:szCs w:val="20"/>
              </w:rPr>
            </w:pPr>
            <w:r w:rsidRPr="005E59C6">
              <w:rPr>
                <w:rFonts w:ascii="Times New Roman" w:hAnsi="Times New Roman"/>
                <w:b/>
                <w:sz w:val="20"/>
                <w:szCs w:val="20"/>
              </w:rPr>
              <w:lastRenderedPageBreak/>
              <w:t>ИТОГОВЫЙ СКОРИНГ:</w:t>
            </w:r>
          </w:p>
        </w:tc>
        <w:tc>
          <w:tcPr>
            <w:tcW w:w="2416" w:type="dxa"/>
            <w:tcBorders>
              <w:top w:val="single" w:sz="4" w:space="0" w:color="auto"/>
            </w:tcBorders>
            <w:shd w:val="clear" w:color="auto" w:fill="FFF2CC" w:themeFill="accent4" w:themeFillTint="33"/>
            <w:vAlign w:val="center"/>
          </w:tcPr>
          <w:p w:rsidR="00ED48BC" w:rsidRPr="005E59C6" w:rsidRDefault="00ED48BC" w:rsidP="005E59C6">
            <w:pPr>
              <w:pStyle w:val="af1"/>
              <w:rPr>
                <w:rFonts w:ascii="Times New Roman" w:hAnsi="Times New Roman"/>
                <w:sz w:val="20"/>
                <w:szCs w:val="20"/>
              </w:rPr>
            </w:pPr>
          </w:p>
        </w:tc>
        <w:tc>
          <w:tcPr>
            <w:tcW w:w="8215" w:type="dxa"/>
            <w:tcBorders>
              <w:top w:val="single" w:sz="4" w:space="0" w:color="auto"/>
            </w:tcBorders>
            <w:shd w:val="clear" w:color="auto" w:fill="auto"/>
            <w:vAlign w:val="center"/>
          </w:tcPr>
          <w:p w:rsidR="00ED48BC" w:rsidRPr="005E59C6" w:rsidRDefault="00ED48BC" w:rsidP="00DB322A">
            <w:pPr>
              <w:pStyle w:val="af1"/>
              <w:rPr>
                <w:rFonts w:ascii="Times New Roman" w:hAnsi="Times New Roman"/>
                <w:sz w:val="16"/>
                <w:szCs w:val="20"/>
              </w:rPr>
            </w:pPr>
            <w:r w:rsidRPr="005E59C6">
              <w:rPr>
                <w:rFonts w:ascii="Times New Roman" w:hAnsi="Times New Roman"/>
                <w:sz w:val="16"/>
                <w:szCs w:val="20"/>
              </w:rPr>
              <w:t>Формула расчета итогового скоринга по разделу 2 (max=40):</w:t>
            </w:r>
          </w:p>
          <w:p w:rsidR="00ED48BC" w:rsidRPr="005E59C6" w:rsidRDefault="00ED48BC" w:rsidP="00DB322A">
            <w:pPr>
              <w:pStyle w:val="af1"/>
              <w:rPr>
                <w:rFonts w:ascii="Times New Roman" w:hAnsi="Times New Roman"/>
                <w:sz w:val="16"/>
                <w:szCs w:val="20"/>
              </w:rPr>
            </w:pPr>
            <w:r w:rsidRPr="005E59C6">
              <w:rPr>
                <w:rFonts w:ascii="Times New Roman" w:hAnsi="Times New Roman"/>
                <w:sz w:val="16"/>
                <w:szCs w:val="20"/>
              </w:rPr>
              <w:t>Рфэс = ((C1 х Кк1) + (C2 х Кк2) + (Ci х Ккi))/100 х 8, где</w:t>
            </w:r>
          </w:p>
          <w:p w:rsidR="00ED48BC" w:rsidRPr="005E59C6" w:rsidRDefault="00ED48BC" w:rsidP="00DB322A">
            <w:pPr>
              <w:pStyle w:val="af1"/>
              <w:rPr>
                <w:rFonts w:ascii="Times New Roman" w:hAnsi="Times New Roman"/>
                <w:sz w:val="16"/>
                <w:szCs w:val="20"/>
              </w:rPr>
            </w:pPr>
            <w:r w:rsidRPr="005E59C6">
              <w:rPr>
                <w:rFonts w:ascii="Times New Roman" w:hAnsi="Times New Roman"/>
                <w:sz w:val="16"/>
                <w:szCs w:val="20"/>
              </w:rPr>
              <w:t>Рфэс – рейтинг по разделу 2 «финансово-экономическое состояние предприятия»</w:t>
            </w:r>
          </w:p>
          <w:p w:rsidR="00ED48BC" w:rsidRPr="005E59C6" w:rsidRDefault="00ED48BC" w:rsidP="00DB322A">
            <w:pPr>
              <w:pStyle w:val="af1"/>
              <w:rPr>
                <w:rFonts w:ascii="Times New Roman" w:hAnsi="Times New Roman"/>
                <w:sz w:val="16"/>
                <w:szCs w:val="20"/>
              </w:rPr>
            </w:pPr>
            <w:r w:rsidRPr="005E59C6">
              <w:rPr>
                <w:rFonts w:ascii="Times New Roman" w:hAnsi="Times New Roman"/>
                <w:sz w:val="16"/>
                <w:szCs w:val="20"/>
              </w:rPr>
              <w:t>Ci – количество баллов по параметру/показателю</w:t>
            </w:r>
          </w:p>
          <w:p w:rsidR="00ED48BC" w:rsidRPr="005E59C6" w:rsidRDefault="00ED48BC" w:rsidP="00DB322A">
            <w:pPr>
              <w:pStyle w:val="af1"/>
              <w:rPr>
                <w:rFonts w:ascii="Times New Roman" w:hAnsi="Times New Roman"/>
                <w:sz w:val="20"/>
                <w:szCs w:val="20"/>
              </w:rPr>
            </w:pPr>
            <w:r w:rsidRPr="005E59C6">
              <w:rPr>
                <w:rFonts w:ascii="Times New Roman" w:hAnsi="Times New Roman"/>
                <w:sz w:val="16"/>
                <w:szCs w:val="20"/>
              </w:rPr>
              <w:t>Ккi – корректирующий коэффициент (коэффициент веса)</w:t>
            </w:r>
          </w:p>
        </w:tc>
      </w:tr>
    </w:tbl>
    <w:p w:rsidR="00ED48BC" w:rsidRPr="005E59C6" w:rsidRDefault="00ED48BC" w:rsidP="00ED48BC">
      <w:pPr>
        <w:rPr>
          <w:rFonts w:ascii="Times New Roman" w:hAnsi="Times New Roman" w:cs="Times New Roman"/>
          <w:b/>
          <w:sz w:val="20"/>
          <w:szCs w:val="20"/>
        </w:rPr>
      </w:pP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Таблица 2.1. Данные об общих финансовых показателях</w:t>
      </w:r>
    </w:p>
    <w:tbl>
      <w:tblPr>
        <w:tblStyle w:val="14"/>
        <w:tblW w:w="15730" w:type="dxa"/>
        <w:jc w:val="center"/>
        <w:tblLook w:val="04A0" w:firstRow="1" w:lastRow="0" w:firstColumn="1" w:lastColumn="0" w:noHBand="0" w:noVBand="1"/>
      </w:tblPr>
      <w:tblGrid>
        <w:gridCol w:w="704"/>
        <w:gridCol w:w="4678"/>
        <w:gridCol w:w="1701"/>
        <w:gridCol w:w="1701"/>
        <w:gridCol w:w="1843"/>
        <w:gridCol w:w="3402"/>
        <w:gridCol w:w="1701"/>
      </w:tblGrid>
      <w:tr w:rsidR="00ED48BC" w:rsidRPr="005E59C6" w:rsidTr="00615816">
        <w:trPr>
          <w:trHeight w:val="172"/>
          <w:jc w:val="center"/>
        </w:trPr>
        <w:tc>
          <w:tcPr>
            <w:tcW w:w="704"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20"/>
              </w:rPr>
            </w:pPr>
            <w:r w:rsidRPr="005E59C6">
              <w:rPr>
                <w:rFonts w:ascii="Times New Roman" w:hAnsi="Times New Roman"/>
                <w:b/>
                <w:sz w:val="20"/>
              </w:rPr>
              <w:t>1.</w:t>
            </w:r>
          </w:p>
        </w:tc>
        <w:tc>
          <w:tcPr>
            <w:tcW w:w="4678"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Выручка предприятия, тыс. руб.</w:t>
            </w:r>
          </w:p>
        </w:tc>
        <w:tc>
          <w:tcPr>
            <w:tcW w:w="1701" w:type="dxa"/>
            <w:shd w:val="clear" w:color="auto" w:fill="E2EFD9" w:themeFill="accent6" w:themeFillTint="33"/>
            <w:vAlign w:val="center"/>
          </w:tcPr>
          <w:p w:rsidR="00ED48BC" w:rsidRPr="005E59C6" w:rsidRDefault="00ED48BC" w:rsidP="005E59C6">
            <w:pPr>
              <w:pStyle w:val="af1"/>
              <w:rPr>
                <w:rFonts w:ascii="Times New Roman" w:hAnsi="Times New Roman"/>
                <w:sz w:val="18"/>
              </w:rPr>
            </w:pPr>
            <w:r w:rsidRPr="005E59C6">
              <w:rPr>
                <w:rFonts w:ascii="Times New Roman" w:hAnsi="Times New Roman"/>
                <w:sz w:val="18"/>
              </w:rPr>
              <w:t>20_</w:t>
            </w:r>
          </w:p>
        </w:tc>
        <w:tc>
          <w:tcPr>
            <w:tcW w:w="1701" w:type="dxa"/>
            <w:shd w:val="clear" w:color="auto" w:fill="E2EFD9" w:themeFill="accent6" w:themeFillTint="33"/>
            <w:vAlign w:val="center"/>
          </w:tcPr>
          <w:p w:rsidR="00ED48BC" w:rsidRPr="005E59C6" w:rsidRDefault="00ED48BC" w:rsidP="005E59C6">
            <w:pPr>
              <w:pStyle w:val="af1"/>
              <w:rPr>
                <w:rFonts w:ascii="Times New Roman" w:hAnsi="Times New Roman"/>
                <w:sz w:val="18"/>
              </w:rPr>
            </w:pPr>
            <w:r w:rsidRPr="005E59C6">
              <w:rPr>
                <w:rFonts w:ascii="Times New Roman" w:hAnsi="Times New Roman"/>
                <w:sz w:val="18"/>
              </w:rPr>
              <w:t>20_</w:t>
            </w:r>
          </w:p>
        </w:tc>
        <w:tc>
          <w:tcPr>
            <w:tcW w:w="1843" w:type="dxa"/>
            <w:shd w:val="clear" w:color="auto" w:fill="E2EFD9" w:themeFill="accent6" w:themeFillTint="33"/>
            <w:vAlign w:val="center"/>
          </w:tcPr>
          <w:p w:rsidR="00ED48BC" w:rsidRPr="005E59C6" w:rsidRDefault="00ED48BC" w:rsidP="005E59C6">
            <w:pPr>
              <w:pStyle w:val="af1"/>
              <w:rPr>
                <w:rFonts w:ascii="Times New Roman" w:hAnsi="Times New Roman"/>
                <w:sz w:val="18"/>
              </w:rPr>
            </w:pPr>
            <w:r w:rsidRPr="005E59C6">
              <w:rPr>
                <w:rFonts w:ascii="Times New Roman" w:hAnsi="Times New Roman"/>
                <w:sz w:val="18"/>
              </w:rPr>
              <w:t>201_ (последний отчетный год)</w:t>
            </w:r>
          </w:p>
        </w:tc>
        <w:tc>
          <w:tcPr>
            <w:tcW w:w="3402" w:type="dxa"/>
            <w:shd w:val="clear" w:color="auto" w:fill="E2EFD9" w:themeFill="accent6" w:themeFillTint="33"/>
            <w:vAlign w:val="center"/>
          </w:tcPr>
          <w:p w:rsidR="00ED48BC" w:rsidRPr="005E59C6" w:rsidRDefault="00ED48BC" w:rsidP="005E59C6">
            <w:pPr>
              <w:pStyle w:val="af1"/>
              <w:rPr>
                <w:rFonts w:ascii="Times New Roman" w:hAnsi="Times New Roman"/>
                <w:sz w:val="18"/>
              </w:rPr>
            </w:pPr>
            <w:r w:rsidRPr="005E59C6">
              <w:rPr>
                <w:rFonts w:ascii="Times New Roman" w:hAnsi="Times New Roman"/>
                <w:sz w:val="18"/>
              </w:rPr>
              <w:t>Темп прироста выручки</w:t>
            </w:r>
          </w:p>
          <w:p w:rsidR="00ED48BC" w:rsidRPr="005E59C6" w:rsidRDefault="00ED48BC" w:rsidP="005E59C6">
            <w:pPr>
              <w:pStyle w:val="af1"/>
              <w:rPr>
                <w:rFonts w:ascii="Times New Roman" w:hAnsi="Times New Roman"/>
                <w:sz w:val="18"/>
              </w:rPr>
            </w:pPr>
            <w:r w:rsidRPr="005E59C6">
              <w:rPr>
                <w:rFonts w:ascii="Times New Roman" w:hAnsi="Times New Roman"/>
                <w:sz w:val="14"/>
              </w:rPr>
              <w:t>(отношение последнего отчетного года к аналогичному периоду прошлого года)</w:t>
            </w:r>
          </w:p>
        </w:tc>
        <w:tc>
          <w:tcPr>
            <w:tcW w:w="1701" w:type="dxa"/>
            <w:shd w:val="clear" w:color="auto" w:fill="E2EFD9" w:themeFill="accent6" w:themeFillTint="33"/>
            <w:vAlign w:val="center"/>
          </w:tcPr>
          <w:p w:rsidR="00ED48BC" w:rsidRPr="005E59C6" w:rsidDel="009E79F3" w:rsidRDefault="00ED48BC" w:rsidP="005E59C6">
            <w:pPr>
              <w:pStyle w:val="af1"/>
              <w:rPr>
                <w:rFonts w:ascii="Times New Roman" w:hAnsi="Times New Roman"/>
                <w:sz w:val="18"/>
              </w:rPr>
            </w:pPr>
            <w:r w:rsidRPr="005E59C6">
              <w:rPr>
                <w:rFonts w:ascii="Times New Roman" w:hAnsi="Times New Roman"/>
                <w:sz w:val="18"/>
              </w:rPr>
              <w:t>Комментарий</w:t>
            </w:r>
          </w:p>
        </w:tc>
      </w:tr>
      <w:tr w:rsidR="00ED48BC" w:rsidRPr="005E59C6" w:rsidTr="00615816">
        <w:trPr>
          <w:trHeight w:val="357"/>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20"/>
              </w:rPr>
            </w:pPr>
          </w:p>
        </w:tc>
        <w:tc>
          <w:tcPr>
            <w:tcW w:w="4678" w:type="dxa"/>
            <w:vMerge/>
            <w:shd w:val="clear" w:color="auto" w:fill="E2EFD9" w:themeFill="accent6" w:themeFillTint="33"/>
            <w:vAlign w:val="center"/>
          </w:tcPr>
          <w:p w:rsidR="00ED48BC" w:rsidRPr="005E59C6" w:rsidRDefault="00ED48BC" w:rsidP="00DB322A">
            <w:pPr>
              <w:pStyle w:val="af1"/>
              <w:rPr>
                <w:rFonts w:ascii="Times New Roman" w:hAnsi="Times New Roman"/>
                <w:sz w:val="20"/>
              </w:rPr>
            </w:pPr>
          </w:p>
        </w:tc>
        <w:tc>
          <w:tcPr>
            <w:tcW w:w="1701" w:type="dxa"/>
            <w:shd w:val="clear" w:color="auto" w:fill="auto"/>
            <w:vAlign w:val="center"/>
          </w:tcPr>
          <w:p w:rsidR="00ED48BC" w:rsidRPr="005E59C6" w:rsidRDefault="00ED48BC" w:rsidP="005E59C6">
            <w:pPr>
              <w:pStyle w:val="af1"/>
              <w:rPr>
                <w:rFonts w:ascii="Times New Roman" w:hAnsi="Times New Roman"/>
                <w:sz w:val="20"/>
              </w:rPr>
            </w:pPr>
          </w:p>
        </w:tc>
        <w:tc>
          <w:tcPr>
            <w:tcW w:w="1701" w:type="dxa"/>
            <w:shd w:val="clear" w:color="auto" w:fill="auto"/>
            <w:vAlign w:val="center"/>
          </w:tcPr>
          <w:p w:rsidR="00ED48BC" w:rsidRPr="005E59C6" w:rsidRDefault="00ED48BC" w:rsidP="005E59C6">
            <w:pPr>
              <w:pStyle w:val="af1"/>
              <w:rPr>
                <w:rFonts w:ascii="Times New Roman" w:hAnsi="Times New Roman"/>
                <w:sz w:val="20"/>
              </w:rPr>
            </w:pPr>
          </w:p>
        </w:tc>
        <w:tc>
          <w:tcPr>
            <w:tcW w:w="1843" w:type="dxa"/>
            <w:shd w:val="clear" w:color="auto" w:fill="auto"/>
            <w:vAlign w:val="center"/>
          </w:tcPr>
          <w:p w:rsidR="00ED48BC" w:rsidRPr="005E59C6" w:rsidRDefault="00ED48BC" w:rsidP="005E59C6">
            <w:pPr>
              <w:pStyle w:val="af1"/>
              <w:rPr>
                <w:rFonts w:ascii="Times New Roman" w:hAnsi="Times New Roman"/>
                <w:sz w:val="20"/>
              </w:rPr>
            </w:pPr>
          </w:p>
        </w:tc>
        <w:tc>
          <w:tcPr>
            <w:tcW w:w="3402" w:type="dxa"/>
          </w:tcPr>
          <w:p w:rsidR="00ED48BC" w:rsidRPr="005E59C6" w:rsidRDefault="00ED48BC" w:rsidP="005E59C6">
            <w:pPr>
              <w:pStyle w:val="af1"/>
              <w:rPr>
                <w:rFonts w:ascii="Times New Roman" w:hAnsi="Times New Roman"/>
                <w:sz w:val="20"/>
              </w:rPr>
            </w:pPr>
          </w:p>
        </w:tc>
        <w:tc>
          <w:tcPr>
            <w:tcW w:w="1701" w:type="dxa"/>
          </w:tcPr>
          <w:p w:rsidR="00ED48BC" w:rsidRPr="005E59C6" w:rsidRDefault="00ED48BC" w:rsidP="005E59C6">
            <w:pPr>
              <w:pStyle w:val="af1"/>
              <w:rPr>
                <w:rFonts w:ascii="Times New Roman" w:hAnsi="Times New Roman"/>
                <w:sz w:val="20"/>
              </w:rPr>
            </w:pPr>
          </w:p>
        </w:tc>
      </w:tr>
      <w:tr w:rsidR="00ED48BC" w:rsidRPr="005E59C6" w:rsidTr="00615816">
        <w:trPr>
          <w:trHeight w:val="170"/>
          <w:jc w:val="center"/>
        </w:trPr>
        <w:tc>
          <w:tcPr>
            <w:tcW w:w="704"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20"/>
              </w:rPr>
            </w:pPr>
            <w:r w:rsidRPr="005E59C6">
              <w:rPr>
                <w:rFonts w:ascii="Times New Roman" w:hAnsi="Times New Roman"/>
                <w:b/>
                <w:sz w:val="20"/>
              </w:rPr>
              <w:t>2.</w:t>
            </w:r>
          </w:p>
        </w:tc>
        <w:tc>
          <w:tcPr>
            <w:tcW w:w="4678"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EBITDA</w:t>
            </w:r>
            <w:r w:rsidRPr="005E59C6">
              <w:rPr>
                <w:rStyle w:val="af3"/>
                <w:rFonts w:ascii="Times New Roman" w:hAnsi="Times New Roman"/>
                <w:sz w:val="20"/>
              </w:rPr>
              <w:footnoteReference w:id="2"/>
            </w:r>
            <w:r w:rsidRPr="005E59C6">
              <w:rPr>
                <w:rFonts w:ascii="Times New Roman" w:hAnsi="Times New Roman"/>
                <w:sz w:val="20"/>
              </w:rPr>
              <w:t>, тыс. руб.</w:t>
            </w:r>
          </w:p>
        </w:tc>
        <w:tc>
          <w:tcPr>
            <w:tcW w:w="1701" w:type="dxa"/>
            <w:shd w:val="clear" w:color="auto" w:fill="E2EFD9" w:themeFill="accent6" w:themeFillTint="33"/>
          </w:tcPr>
          <w:p w:rsidR="00ED48BC" w:rsidRPr="005E59C6" w:rsidRDefault="00ED48BC" w:rsidP="005E59C6">
            <w:pPr>
              <w:pStyle w:val="af1"/>
              <w:rPr>
                <w:rFonts w:ascii="Times New Roman" w:hAnsi="Times New Roman"/>
                <w:sz w:val="18"/>
              </w:rPr>
            </w:pPr>
            <w:r w:rsidRPr="005E59C6">
              <w:rPr>
                <w:rFonts w:ascii="Times New Roman" w:hAnsi="Times New Roman"/>
                <w:sz w:val="18"/>
              </w:rPr>
              <w:t>20_</w:t>
            </w:r>
          </w:p>
        </w:tc>
        <w:tc>
          <w:tcPr>
            <w:tcW w:w="1701" w:type="dxa"/>
            <w:shd w:val="clear" w:color="auto" w:fill="E2EFD9" w:themeFill="accent6" w:themeFillTint="33"/>
          </w:tcPr>
          <w:p w:rsidR="00ED48BC" w:rsidRPr="005E59C6" w:rsidRDefault="00ED48BC" w:rsidP="005E59C6">
            <w:pPr>
              <w:pStyle w:val="af1"/>
              <w:rPr>
                <w:rFonts w:ascii="Times New Roman" w:hAnsi="Times New Roman"/>
                <w:sz w:val="18"/>
              </w:rPr>
            </w:pPr>
            <w:r w:rsidRPr="005E59C6">
              <w:rPr>
                <w:rFonts w:ascii="Times New Roman" w:hAnsi="Times New Roman"/>
                <w:sz w:val="18"/>
              </w:rPr>
              <w:t>20_</w:t>
            </w:r>
          </w:p>
        </w:tc>
        <w:tc>
          <w:tcPr>
            <w:tcW w:w="1843" w:type="dxa"/>
            <w:shd w:val="clear" w:color="auto" w:fill="E2EFD9" w:themeFill="accent6" w:themeFillTint="33"/>
          </w:tcPr>
          <w:p w:rsidR="00ED48BC" w:rsidRPr="005E59C6" w:rsidRDefault="00ED48BC" w:rsidP="005E59C6">
            <w:pPr>
              <w:pStyle w:val="af1"/>
              <w:rPr>
                <w:rFonts w:ascii="Times New Roman" w:hAnsi="Times New Roman"/>
                <w:sz w:val="18"/>
              </w:rPr>
            </w:pPr>
            <w:r w:rsidRPr="005E59C6">
              <w:rPr>
                <w:rFonts w:ascii="Times New Roman" w:hAnsi="Times New Roman"/>
                <w:sz w:val="18"/>
              </w:rPr>
              <w:t>201_ (последний отчетный год)</w:t>
            </w:r>
          </w:p>
        </w:tc>
        <w:tc>
          <w:tcPr>
            <w:tcW w:w="3402" w:type="dxa"/>
            <w:shd w:val="clear" w:color="auto" w:fill="E2EFD9" w:themeFill="accent6" w:themeFillTint="33"/>
          </w:tcPr>
          <w:p w:rsidR="00ED48BC" w:rsidRPr="005E59C6" w:rsidRDefault="00ED48BC" w:rsidP="005E59C6">
            <w:pPr>
              <w:pStyle w:val="af1"/>
              <w:rPr>
                <w:rFonts w:ascii="Times New Roman" w:hAnsi="Times New Roman"/>
                <w:sz w:val="18"/>
              </w:rPr>
            </w:pPr>
            <w:r w:rsidRPr="005E59C6">
              <w:rPr>
                <w:rFonts w:ascii="Times New Roman" w:hAnsi="Times New Roman"/>
                <w:sz w:val="18"/>
              </w:rPr>
              <w:t xml:space="preserve">Операционная рентабельность, </w:t>
            </w:r>
            <w:r w:rsidRPr="005E59C6">
              <w:rPr>
                <w:rFonts w:ascii="Times New Roman" w:hAnsi="Times New Roman"/>
                <w:sz w:val="18"/>
              </w:rPr>
              <w:br/>
            </w:r>
            <w:r w:rsidRPr="005E59C6">
              <w:rPr>
                <w:rFonts w:ascii="Times New Roman" w:hAnsi="Times New Roman"/>
                <w:sz w:val="14"/>
              </w:rPr>
              <w:t>маржа по EBITDA за последний отчетный год (отношение EBITDA к выручке)</w:t>
            </w:r>
          </w:p>
        </w:tc>
        <w:tc>
          <w:tcPr>
            <w:tcW w:w="1701" w:type="dxa"/>
            <w:shd w:val="clear" w:color="auto" w:fill="E2EFD9" w:themeFill="accent6" w:themeFillTint="33"/>
          </w:tcPr>
          <w:p w:rsidR="00ED48BC" w:rsidRPr="005E59C6" w:rsidDel="009E79F3" w:rsidRDefault="00ED48BC" w:rsidP="005E59C6">
            <w:pPr>
              <w:pStyle w:val="af1"/>
              <w:rPr>
                <w:rFonts w:ascii="Times New Roman" w:hAnsi="Times New Roman"/>
                <w:sz w:val="18"/>
              </w:rPr>
            </w:pPr>
          </w:p>
        </w:tc>
      </w:tr>
      <w:tr w:rsidR="00ED48BC" w:rsidRPr="005E59C6" w:rsidTr="00615816">
        <w:trPr>
          <w:trHeight w:val="313"/>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20"/>
              </w:rPr>
            </w:pPr>
          </w:p>
        </w:tc>
        <w:tc>
          <w:tcPr>
            <w:tcW w:w="4678" w:type="dxa"/>
            <w:vMerge/>
            <w:shd w:val="clear" w:color="auto" w:fill="E2EFD9" w:themeFill="accent6" w:themeFillTint="33"/>
            <w:vAlign w:val="center"/>
          </w:tcPr>
          <w:p w:rsidR="00ED48BC" w:rsidRPr="005E59C6" w:rsidRDefault="00ED48BC" w:rsidP="00DB322A">
            <w:pPr>
              <w:pStyle w:val="af1"/>
              <w:rPr>
                <w:rFonts w:ascii="Times New Roman" w:hAnsi="Times New Roman"/>
                <w:sz w:val="20"/>
              </w:rPr>
            </w:pPr>
          </w:p>
        </w:tc>
        <w:tc>
          <w:tcPr>
            <w:tcW w:w="1701" w:type="dxa"/>
            <w:shd w:val="clear" w:color="auto" w:fill="auto"/>
            <w:vAlign w:val="center"/>
          </w:tcPr>
          <w:p w:rsidR="00ED48BC" w:rsidRPr="005E59C6" w:rsidRDefault="00ED48BC" w:rsidP="005E59C6">
            <w:pPr>
              <w:pStyle w:val="af1"/>
              <w:rPr>
                <w:rFonts w:ascii="Times New Roman" w:hAnsi="Times New Roman"/>
                <w:sz w:val="20"/>
              </w:rPr>
            </w:pPr>
          </w:p>
        </w:tc>
        <w:tc>
          <w:tcPr>
            <w:tcW w:w="1701" w:type="dxa"/>
            <w:shd w:val="clear" w:color="auto" w:fill="auto"/>
            <w:vAlign w:val="center"/>
          </w:tcPr>
          <w:p w:rsidR="00ED48BC" w:rsidRPr="005E59C6" w:rsidRDefault="00ED48BC" w:rsidP="005E59C6">
            <w:pPr>
              <w:pStyle w:val="af1"/>
              <w:rPr>
                <w:rFonts w:ascii="Times New Roman" w:hAnsi="Times New Roman"/>
                <w:sz w:val="20"/>
              </w:rPr>
            </w:pPr>
          </w:p>
        </w:tc>
        <w:tc>
          <w:tcPr>
            <w:tcW w:w="1843" w:type="dxa"/>
            <w:shd w:val="clear" w:color="auto" w:fill="auto"/>
            <w:vAlign w:val="center"/>
          </w:tcPr>
          <w:p w:rsidR="00ED48BC" w:rsidRPr="005E59C6" w:rsidRDefault="00ED48BC" w:rsidP="005E59C6">
            <w:pPr>
              <w:pStyle w:val="af1"/>
              <w:rPr>
                <w:rFonts w:ascii="Times New Roman" w:hAnsi="Times New Roman"/>
                <w:sz w:val="20"/>
              </w:rPr>
            </w:pPr>
          </w:p>
        </w:tc>
        <w:tc>
          <w:tcPr>
            <w:tcW w:w="3402" w:type="dxa"/>
            <w:shd w:val="clear" w:color="auto" w:fill="auto"/>
            <w:vAlign w:val="center"/>
          </w:tcPr>
          <w:p w:rsidR="00ED48BC" w:rsidRPr="005E59C6" w:rsidRDefault="00ED48BC" w:rsidP="005E59C6">
            <w:pPr>
              <w:pStyle w:val="af1"/>
              <w:rPr>
                <w:rFonts w:ascii="Times New Roman" w:hAnsi="Times New Roman"/>
                <w:sz w:val="20"/>
              </w:rPr>
            </w:pPr>
          </w:p>
        </w:tc>
        <w:tc>
          <w:tcPr>
            <w:tcW w:w="1701" w:type="dxa"/>
          </w:tcPr>
          <w:p w:rsidR="00ED48BC" w:rsidRPr="005E59C6" w:rsidRDefault="00ED48BC" w:rsidP="005E59C6">
            <w:pPr>
              <w:pStyle w:val="af1"/>
              <w:rPr>
                <w:rFonts w:ascii="Times New Roman" w:hAnsi="Times New Roman"/>
                <w:sz w:val="20"/>
              </w:rPr>
            </w:pPr>
          </w:p>
        </w:tc>
      </w:tr>
      <w:tr w:rsidR="00ED48BC" w:rsidRPr="005E59C6" w:rsidTr="00615816">
        <w:trPr>
          <w:trHeight w:val="211"/>
          <w:jc w:val="center"/>
        </w:trPr>
        <w:tc>
          <w:tcPr>
            <w:tcW w:w="704"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20"/>
              </w:rPr>
            </w:pPr>
            <w:r w:rsidRPr="005E59C6">
              <w:rPr>
                <w:rFonts w:ascii="Times New Roman" w:hAnsi="Times New Roman"/>
                <w:b/>
                <w:sz w:val="20"/>
              </w:rPr>
              <w:t>3.</w:t>
            </w:r>
          </w:p>
        </w:tc>
        <w:tc>
          <w:tcPr>
            <w:tcW w:w="4678"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20"/>
                <w:lang w:val="en-US"/>
              </w:rPr>
            </w:pPr>
            <w:r w:rsidRPr="005E59C6">
              <w:rPr>
                <w:rFonts w:ascii="Times New Roman" w:hAnsi="Times New Roman"/>
                <w:sz w:val="20"/>
              </w:rPr>
              <w:t>Долговые обязательства/EBITDA</w:t>
            </w:r>
            <w:r w:rsidRPr="005E59C6">
              <w:rPr>
                <w:rFonts w:ascii="Times New Roman" w:hAnsi="Times New Roman"/>
                <w:sz w:val="20"/>
                <w:lang w:val="en-US"/>
              </w:rPr>
              <w:t>L</w:t>
            </w:r>
            <w:r w:rsidRPr="005E59C6">
              <w:rPr>
                <w:rStyle w:val="af3"/>
                <w:rFonts w:ascii="Times New Roman" w:hAnsi="Times New Roman"/>
                <w:sz w:val="20"/>
                <w:lang w:val="en-US"/>
              </w:rPr>
              <w:footnoteReference w:id="3"/>
            </w:r>
          </w:p>
        </w:tc>
        <w:tc>
          <w:tcPr>
            <w:tcW w:w="8647" w:type="dxa"/>
            <w:gridSpan w:val="4"/>
            <w:shd w:val="clear" w:color="auto" w:fill="E2EFD9" w:themeFill="accent6" w:themeFillTint="33"/>
          </w:tcPr>
          <w:p w:rsidR="00ED48BC" w:rsidRPr="005E59C6" w:rsidRDefault="00ED48BC" w:rsidP="005E59C6">
            <w:pPr>
              <w:pStyle w:val="af1"/>
              <w:rPr>
                <w:rFonts w:ascii="Times New Roman" w:hAnsi="Times New Roman"/>
                <w:sz w:val="20"/>
              </w:rPr>
            </w:pPr>
            <w:r w:rsidRPr="005E59C6">
              <w:rPr>
                <w:rFonts w:ascii="Times New Roman" w:hAnsi="Times New Roman"/>
                <w:sz w:val="18"/>
              </w:rPr>
              <w:t>201_ (последний отчетный год)</w:t>
            </w:r>
          </w:p>
        </w:tc>
        <w:tc>
          <w:tcPr>
            <w:tcW w:w="1701" w:type="dxa"/>
            <w:shd w:val="clear" w:color="auto" w:fill="E2EFD9" w:themeFill="accent6" w:themeFillTint="33"/>
          </w:tcPr>
          <w:p w:rsidR="00ED48BC" w:rsidRPr="005E59C6" w:rsidRDefault="00ED48BC" w:rsidP="005E59C6">
            <w:pPr>
              <w:pStyle w:val="af1"/>
              <w:rPr>
                <w:rFonts w:ascii="Times New Roman" w:hAnsi="Times New Roman"/>
                <w:sz w:val="18"/>
              </w:rPr>
            </w:pPr>
          </w:p>
        </w:tc>
      </w:tr>
      <w:tr w:rsidR="00ED48BC" w:rsidRPr="005E59C6" w:rsidTr="00615816">
        <w:trPr>
          <w:trHeight w:val="321"/>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20"/>
              </w:rPr>
            </w:pPr>
          </w:p>
        </w:tc>
        <w:tc>
          <w:tcPr>
            <w:tcW w:w="4678" w:type="dxa"/>
            <w:vMerge/>
            <w:shd w:val="clear" w:color="auto" w:fill="E2EFD9" w:themeFill="accent6" w:themeFillTint="33"/>
            <w:vAlign w:val="center"/>
          </w:tcPr>
          <w:p w:rsidR="00ED48BC" w:rsidRPr="005E59C6" w:rsidRDefault="00ED48BC" w:rsidP="00DB322A">
            <w:pPr>
              <w:pStyle w:val="af1"/>
              <w:rPr>
                <w:rFonts w:ascii="Times New Roman" w:hAnsi="Times New Roman"/>
                <w:sz w:val="20"/>
              </w:rPr>
            </w:pPr>
          </w:p>
        </w:tc>
        <w:tc>
          <w:tcPr>
            <w:tcW w:w="8647" w:type="dxa"/>
            <w:gridSpan w:val="4"/>
            <w:shd w:val="clear" w:color="auto" w:fill="auto"/>
            <w:vAlign w:val="center"/>
          </w:tcPr>
          <w:p w:rsidR="00ED48BC" w:rsidRPr="005E59C6" w:rsidRDefault="00ED48BC" w:rsidP="005E59C6">
            <w:pPr>
              <w:pStyle w:val="af1"/>
              <w:rPr>
                <w:rFonts w:ascii="Times New Roman" w:hAnsi="Times New Roman"/>
                <w:sz w:val="20"/>
              </w:rPr>
            </w:pPr>
          </w:p>
        </w:tc>
        <w:tc>
          <w:tcPr>
            <w:tcW w:w="1701" w:type="dxa"/>
          </w:tcPr>
          <w:p w:rsidR="00ED48BC" w:rsidRPr="005E59C6" w:rsidRDefault="00ED48BC" w:rsidP="005E59C6">
            <w:pPr>
              <w:pStyle w:val="af1"/>
              <w:rPr>
                <w:rFonts w:ascii="Times New Roman" w:hAnsi="Times New Roman"/>
                <w:sz w:val="20"/>
              </w:rPr>
            </w:pPr>
          </w:p>
        </w:tc>
      </w:tr>
    </w:tbl>
    <w:p w:rsidR="00ED48BC" w:rsidRPr="005E59C6" w:rsidRDefault="00ED48BC" w:rsidP="005E59C6">
      <w:pPr>
        <w:rPr>
          <w:rFonts w:ascii="Times New Roman" w:hAnsi="Times New Roman" w:cs="Times New Roman"/>
          <w:b/>
          <w:sz w:val="26"/>
          <w:szCs w:val="26"/>
        </w:rPr>
      </w:pP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Таблица 2.2. Коэффициенты финансовой устойчивости</w:t>
      </w:r>
    </w:p>
    <w:tbl>
      <w:tblPr>
        <w:tblStyle w:val="14"/>
        <w:tblW w:w="5000" w:type="pct"/>
        <w:jc w:val="center"/>
        <w:tblLook w:val="04A0" w:firstRow="1" w:lastRow="0" w:firstColumn="1" w:lastColumn="0" w:noHBand="0" w:noVBand="1"/>
      </w:tblPr>
      <w:tblGrid>
        <w:gridCol w:w="697"/>
        <w:gridCol w:w="4777"/>
        <w:gridCol w:w="3148"/>
        <w:gridCol w:w="2894"/>
        <w:gridCol w:w="2743"/>
        <w:gridCol w:w="1434"/>
      </w:tblGrid>
      <w:tr w:rsidR="00ED48BC" w:rsidRPr="005E59C6" w:rsidTr="005E59C6">
        <w:trPr>
          <w:trHeight w:val="172"/>
          <w:jc w:val="center"/>
        </w:trPr>
        <w:tc>
          <w:tcPr>
            <w:tcW w:w="222" w:type="pct"/>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20"/>
              </w:rPr>
            </w:pPr>
            <w:r w:rsidRPr="005E59C6">
              <w:rPr>
                <w:rFonts w:ascii="Times New Roman" w:hAnsi="Times New Roman"/>
                <w:b/>
                <w:sz w:val="20"/>
              </w:rPr>
              <w:t>1.</w:t>
            </w:r>
          </w:p>
        </w:tc>
        <w:tc>
          <w:tcPr>
            <w:tcW w:w="1522" w:type="pct"/>
            <w:vMerge w:val="restart"/>
            <w:shd w:val="clear" w:color="auto" w:fill="E2EFD9" w:themeFill="accent6" w:themeFillTint="33"/>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 xml:space="preserve">Коэффициент независимости </w:t>
            </w:r>
            <w:r w:rsidRPr="005E59C6">
              <w:rPr>
                <w:rFonts w:ascii="Times New Roman" w:hAnsi="Times New Roman"/>
                <w:sz w:val="20"/>
              </w:rPr>
              <w:br/>
            </w:r>
            <w:r w:rsidRPr="005E59C6">
              <w:rPr>
                <w:rFonts w:ascii="Times New Roman" w:hAnsi="Times New Roman"/>
                <w:sz w:val="18"/>
              </w:rPr>
              <w:t xml:space="preserve">(отношение собственного капитала (строка 1300 бухгалтерского баланса) к валюте баланса) </w:t>
            </w:r>
          </w:p>
        </w:tc>
        <w:tc>
          <w:tcPr>
            <w:tcW w:w="1003" w:type="pct"/>
            <w:shd w:val="clear" w:color="auto" w:fill="E2EFD9" w:themeFill="accent6" w:themeFillTint="33"/>
          </w:tcPr>
          <w:p w:rsidR="00ED48BC" w:rsidRPr="005E59C6" w:rsidRDefault="00ED48BC" w:rsidP="005E59C6">
            <w:pPr>
              <w:pStyle w:val="af1"/>
              <w:rPr>
                <w:rFonts w:ascii="Times New Roman" w:hAnsi="Times New Roman"/>
                <w:sz w:val="18"/>
              </w:rPr>
            </w:pPr>
            <w:r w:rsidRPr="005E59C6">
              <w:rPr>
                <w:rFonts w:ascii="Times New Roman" w:hAnsi="Times New Roman"/>
                <w:sz w:val="18"/>
              </w:rPr>
              <w:t>20_</w:t>
            </w:r>
          </w:p>
        </w:tc>
        <w:tc>
          <w:tcPr>
            <w:tcW w:w="922" w:type="pct"/>
            <w:shd w:val="clear" w:color="auto" w:fill="E2EFD9" w:themeFill="accent6" w:themeFillTint="33"/>
          </w:tcPr>
          <w:p w:rsidR="00ED48BC" w:rsidRPr="005E59C6" w:rsidRDefault="00ED48BC" w:rsidP="005E59C6">
            <w:pPr>
              <w:pStyle w:val="af1"/>
              <w:rPr>
                <w:rFonts w:ascii="Times New Roman" w:hAnsi="Times New Roman"/>
                <w:sz w:val="18"/>
              </w:rPr>
            </w:pPr>
            <w:r w:rsidRPr="005E59C6">
              <w:rPr>
                <w:rFonts w:ascii="Times New Roman" w:hAnsi="Times New Roman"/>
                <w:sz w:val="18"/>
              </w:rPr>
              <w:t>20_</w:t>
            </w:r>
          </w:p>
        </w:tc>
        <w:tc>
          <w:tcPr>
            <w:tcW w:w="874" w:type="pct"/>
            <w:shd w:val="clear" w:color="auto" w:fill="E2EFD9" w:themeFill="accent6" w:themeFillTint="33"/>
          </w:tcPr>
          <w:p w:rsidR="00ED48BC" w:rsidRPr="005E59C6" w:rsidRDefault="00ED48BC" w:rsidP="005E59C6">
            <w:pPr>
              <w:pStyle w:val="af1"/>
              <w:rPr>
                <w:rFonts w:ascii="Times New Roman" w:hAnsi="Times New Roman"/>
                <w:sz w:val="18"/>
              </w:rPr>
            </w:pPr>
            <w:r w:rsidRPr="005E59C6">
              <w:rPr>
                <w:rFonts w:ascii="Times New Roman" w:hAnsi="Times New Roman"/>
                <w:sz w:val="18"/>
              </w:rPr>
              <w:t>201_ (последний отчетный год)</w:t>
            </w:r>
          </w:p>
        </w:tc>
        <w:tc>
          <w:tcPr>
            <w:tcW w:w="457" w:type="pct"/>
            <w:shd w:val="clear" w:color="auto" w:fill="E2EFD9" w:themeFill="accent6" w:themeFillTint="33"/>
          </w:tcPr>
          <w:p w:rsidR="00ED48BC" w:rsidRPr="005E59C6" w:rsidDel="009E79F3" w:rsidRDefault="00ED48BC" w:rsidP="005E59C6">
            <w:pPr>
              <w:pStyle w:val="af1"/>
              <w:rPr>
                <w:rFonts w:ascii="Times New Roman" w:hAnsi="Times New Roman"/>
                <w:sz w:val="18"/>
              </w:rPr>
            </w:pPr>
            <w:r w:rsidRPr="005E59C6">
              <w:rPr>
                <w:rFonts w:ascii="Times New Roman" w:hAnsi="Times New Roman"/>
                <w:sz w:val="18"/>
              </w:rPr>
              <w:t>Комментарий</w:t>
            </w:r>
          </w:p>
        </w:tc>
      </w:tr>
      <w:tr w:rsidR="00ED48BC" w:rsidRPr="005E59C6" w:rsidTr="005E59C6">
        <w:trPr>
          <w:trHeight w:val="170"/>
          <w:jc w:val="center"/>
        </w:trPr>
        <w:tc>
          <w:tcPr>
            <w:tcW w:w="222" w:type="pct"/>
            <w:vMerge/>
            <w:shd w:val="clear" w:color="auto" w:fill="E2EFD9" w:themeFill="accent6" w:themeFillTint="33"/>
            <w:vAlign w:val="center"/>
          </w:tcPr>
          <w:p w:rsidR="00ED48BC" w:rsidRPr="005E59C6" w:rsidRDefault="00ED48BC" w:rsidP="005E59C6">
            <w:pPr>
              <w:pStyle w:val="af1"/>
              <w:rPr>
                <w:rFonts w:ascii="Times New Roman" w:hAnsi="Times New Roman"/>
                <w:b/>
                <w:sz w:val="20"/>
              </w:rPr>
            </w:pPr>
          </w:p>
        </w:tc>
        <w:tc>
          <w:tcPr>
            <w:tcW w:w="1522" w:type="pct"/>
            <w:vMerge/>
            <w:shd w:val="clear" w:color="auto" w:fill="E2EFD9" w:themeFill="accent6" w:themeFillTint="33"/>
            <w:vAlign w:val="center"/>
          </w:tcPr>
          <w:p w:rsidR="00ED48BC" w:rsidRPr="005E59C6" w:rsidRDefault="00ED48BC" w:rsidP="00DB322A">
            <w:pPr>
              <w:pStyle w:val="af1"/>
              <w:rPr>
                <w:rFonts w:ascii="Times New Roman" w:hAnsi="Times New Roman"/>
                <w:sz w:val="20"/>
              </w:rPr>
            </w:pPr>
          </w:p>
        </w:tc>
        <w:tc>
          <w:tcPr>
            <w:tcW w:w="1003" w:type="pct"/>
            <w:shd w:val="clear" w:color="auto" w:fill="auto"/>
            <w:vAlign w:val="center"/>
          </w:tcPr>
          <w:p w:rsidR="00ED48BC" w:rsidRPr="005E59C6" w:rsidRDefault="00ED48BC" w:rsidP="005E59C6">
            <w:pPr>
              <w:pStyle w:val="af1"/>
              <w:rPr>
                <w:rFonts w:ascii="Times New Roman" w:hAnsi="Times New Roman"/>
                <w:sz w:val="20"/>
              </w:rPr>
            </w:pPr>
          </w:p>
        </w:tc>
        <w:tc>
          <w:tcPr>
            <w:tcW w:w="922" w:type="pct"/>
            <w:shd w:val="clear" w:color="auto" w:fill="auto"/>
            <w:vAlign w:val="center"/>
          </w:tcPr>
          <w:p w:rsidR="00ED48BC" w:rsidRPr="005E59C6" w:rsidRDefault="00ED48BC" w:rsidP="005E59C6">
            <w:pPr>
              <w:pStyle w:val="af1"/>
              <w:rPr>
                <w:rFonts w:ascii="Times New Roman" w:hAnsi="Times New Roman"/>
                <w:sz w:val="20"/>
              </w:rPr>
            </w:pPr>
          </w:p>
        </w:tc>
        <w:tc>
          <w:tcPr>
            <w:tcW w:w="874" w:type="pct"/>
            <w:shd w:val="clear" w:color="auto" w:fill="auto"/>
            <w:vAlign w:val="center"/>
          </w:tcPr>
          <w:p w:rsidR="00ED48BC" w:rsidRPr="005E59C6" w:rsidRDefault="00ED48BC" w:rsidP="005E59C6">
            <w:pPr>
              <w:pStyle w:val="af1"/>
              <w:rPr>
                <w:rFonts w:ascii="Times New Roman" w:hAnsi="Times New Roman"/>
                <w:sz w:val="20"/>
              </w:rPr>
            </w:pPr>
          </w:p>
        </w:tc>
        <w:tc>
          <w:tcPr>
            <w:tcW w:w="457" w:type="pct"/>
          </w:tcPr>
          <w:p w:rsidR="00ED48BC" w:rsidRPr="005E59C6" w:rsidRDefault="00ED48BC" w:rsidP="005E59C6">
            <w:pPr>
              <w:pStyle w:val="af1"/>
              <w:rPr>
                <w:rFonts w:ascii="Times New Roman" w:hAnsi="Times New Roman"/>
                <w:sz w:val="20"/>
              </w:rPr>
            </w:pPr>
          </w:p>
        </w:tc>
      </w:tr>
      <w:tr w:rsidR="00ED48BC" w:rsidRPr="005E59C6" w:rsidTr="005E59C6">
        <w:trPr>
          <w:trHeight w:val="170"/>
          <w:jc w:val="center"/>
        </w:trPr>
        <w:tc>
          <w:tcPr>
            <w:tcW w:w="222" w:type="pct"/>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20"/>
              </w:rPr>
            </w:pPr>
            <w:r w:rsidRPr="005E59C6">
              <w:rPr>
                <w:rFonts w:ascii="Times New Roman" w:hAnsi="Times New Roman"/>
                <w:b/>
                <w:sz w:val="20"/>
              </w:rPr>
              <w:t>2.</w:t>
            </w:r>
          </w:p>
        </w:tc>
        <w:tc>
          <w:tcPr>
            <w:tcW w:w="1522" w:type="pct"/>
            <w:vMerge w:val="restart"/>
            <w:shd w:val="clear" w:color="auto" w:fill="E2EFD9" w:themeFill="accent6" w:themeFillTint="33"/>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 xml:space="preserve">Коэффициент финансирования </w:t>
            </w:r>
            <w:r w:rsidRPr="005E59C6">
              <w:rPr>
                <w:rFonts w:ascii="Times New Roman" w:hAnsi="Times New Roman"/>
                <w:sz w:val="20"/>
              </w:rPr>
              <w:br/>
            </w:r>
            <w:r w:rsidRPr="005E59C6">
              <w:rPr>
                <w:rFonts w:ascii="Times New Roman" w:hAnsi="Times New Roman"/>
                <w:sz w:val="18"/>
              </w:rPr>
              <w:t xml:space="preserve">(отношение собственного капитала (строка 1300 бухгалтерского баланса) к заемному капиталу (строка 1400 + строка 1500) </w:t>
            </w:r>
          </w:p>
        </w:tc>
        <w:tc>
          <w:tcPr>
            <w:tcW w:w="1003" w:type="pct"/>
            <w:shd w:val="clear" w:color="auto" w:fill="E2EFD9" w:themeFill="accent6" w:themeFillTint="33"/>
          </w:tcPr>
          <w:p w:rsidR="00ED48BC" w:rsidRPr="005E59C6" w:rsidRDefault="00ED48BC" w:rsidP="005E59C6">
            <w:pPr>
              <w:pStyle w:val="af1"/>
              <w:rPr>
                <w:rFonts w:ascii="Times New Roman" w:hAnsi="Times New Roman"/>
                <w:sz w:val="18"/>
              </w:rPr>
            </w:pPr>
            <w:r w:rsidRPr="005E59C6">
              <w:rPr>
                <w:rFonts w:ascii="Times New Roman" w:hAnsi="Times New Roman"/>
                <w:sz w:val="18"/>
              </w:rPr>
              <w:t>20_</w:t>
            </w:r>
          </w:p>
        </w:tc>
        <w:tc>
          <w:tcPr>
            <w:tcW w:w="922" w:type="pct"/>
            <w:shd w:val="clear" w:color="auto" w:fill="E2EFD9" w:themeFill="accent6" w:themeFillTint="33"/>
          </w:tcPr>
          <w:p w:rsidR="00ED48BC" w:rsidRPr="005E59C6" w:rsidRDefault="00ED48BC" w:rsidP="005E59C6">
            <w:pPr>
              <w:pStyle w:val="af1"/>
              <w:rPr>
                <w:rFonts w:ascii="Times New Roman" w:hAnsi="Times New Roman"/>
                <w:sz w:val="18"/>
              </w:rPr>
            </w:pPr>
            <w:r w:rsidRPr="005E59C6">
              <w:rPr>
                <w:rFonts w:ascii="Times New Roman" w:hAnsi="Times New Roman"/>
                <w:sz w:val="18"/>
              </w:rPr>
              <w:t>20_</w:t>
            </w:r>
          </w:p>
        </w:tc>
        <w:tc>
          <w:tcPr>
            <w:tcW w:w="874" w:type="pct"/>
            <w:shd w:val="clear" w:color="auto" w:fill="E2EFD9" w:themeFill="accent6" w:themeFillTint="33"/>
          </w:tcPr>
          <w:p w:rsidR="00ED48BC" w:rsidRPr="005E59C6" w:rsidRDefault="00ED48BC" w:rsidP="005E59C6">
            <w:pPr>
              <w:pStyle w:val="af1"/>
              <w:rPr>
                <w:rFonts w:ascii="Times New Roman" w:hAnsi="Times New Roman"/>
                <w:sz w:val="18"/>
              </w:rPr>
            </w:pPr>
            <w:r w:rsidRPr="005E59C6">
              <w:rPr>
                <w:rFonts w:ascii="Times New Roman" w:hAnsi="Times New Roman"/>
                <w:sz w:val="18"/>
              </w:rPr>
              <w:t>201_ (последний отчетный год)</w:t>
            </w:r>
          </w:p>
        </w:tc>
        <w:tc>
          <w:tcPr>
            <w:tcW w:w="457" w:type="pct"/>
            <w:shd w:val="clear" w:color="auto" w:fill="E2EFD9" w:themeFill="accent6" w:themeFillTint="33"/>
          </w:tcPr>
          <w:p w:rsidR="00ED48BC" w:rsidRPr="005E59C6" w:rsidDel="009E79F3" w:rsidRDefault="00ED48BC" w:rsidP="005E59C6">
            <w:pPr>
              <w:pStyle w:val="af1"/>
              <w:rPr>
                <w:rFonts w:ascii="Times New Roman" w:hAnsi="Times New Roman"/>
                <w:sz w:val="18"/>
              </w:rPr>
            </w:pPr>
          </w:p>
        </w:tc>
      </w:tr>
      <w:tr w:rsidR="00ED48BC" w:rsidRPr="005E59C6" w:rsidTr="005E59C6">
        <w:trPr>
          <w:trHeight w:val="465"/>
          <w:jc w:val="center"/>
        </w:trPr>
        <w:tc>
          <w:tcPr>
            <w:tcW w:w="222" w:type="pct"/>
            <w:vMerge/>
            <w:shd w:val="clear" w:color="auto" w:fill="E2EFD9" w:themeFill="accent6" w:themeFillTint="33"/>
            <w:vAlign w:val="center"/>
          </w:tcPr>
          <w:p w:rsidR="00ED48BC" w:rsidRPr="005E59C6" w:rsidRDefault="00ED48BC" w:rsidP="005E59C6">
            <w:pPr>
              <w:pStyle w:val="af1"/>
              <w:rPr>
                <w:rFonts w:ascii="Times New Roman" w:hAnsi="Times New Roman"/>
                <w:b/>
                <w:sz w:val="20"/>
              </w:rPr>
            </w:pPr>
          </w:p>
        </w:tc>
        <w:tc>
          <w:tcPr>
            <w:tcW w:w="1522" w:type="pct"/>
            <w:vMerge/>
            <w:shd w:val="clear" w:color="auto" w:fill="E2EFD9" w:themeFill="accent6" w:themeFillTint="33"/>
            <w:vAlign w:val="center"/>
          </w:tcPr>
          <w:p w:rsidR="00ED48BC" w:rsidRPr="005E59C6" w:rsidRDefault="00ED48BC" w:rsidP="00DB322A">
            <w:pPr>
              <w:pStyle w:val="af1"/>
              <w:rPr>
                <w:rFonts w:ascii="Times New Roman" w:hAnsi="Times New Roman"/>
                <w:sz w:val="20"/>
              </w:rPr>
            </w:pPr>
          </w:p>
        </w:tc>
        <w:tc>
          <w:tcPr>
            <w:tcW w:w="1003" w:type="pct"/>
            <w:shd w:val="clear" w:color="auto" w:fill="auto"/>
            <w:vAlign w:val="center"/>
          </w:tcPr>
          <w:p w:rsidR="00ED48BC" w:rsidRPr="005E59C6" w:rsidRDefault="00ED48BC" w:rsidP="005E59C6">
            <w:pPr>
              <w:pStyle w:val="af1"/>
              <w:rPr>
                <w:rFonts w:ascii="Times New Roman" w:hAnsi="Times New Roman"/>
                <w:sz w:val="20"/>
              </w:rPr>
            </w:pPr>
          </w:p>
        </w:tc>
        <w:tc>
          <w:tcPr>
            <w:tcW w:w="922" w:type="pct"/>
            <w:shd w:val="clear" w:color="auto" w:fill="auto"/>
            <w:vAlign w:val="center"/>
          </w:tcPr>
          <w:p w:rsidR="00ED48BC" w:rsidRPr="005E59C6" w:rsidRDefault="00ED48BC" w:rsidP="005E59C6">
            <w:pPr>
              <w:pStyle w:val="af1"/>
              <w:rPr>
                <w:rFonts w:ascii="Times New Roman" w:hAnsi="Times New Roman"/>
                <w:sz w:val="20"/>
              </w:rPr>
            </w:pPr>
          </w:p>
        </w:tc>
        <w:tc>
          <w:tcPr>
            <w:tcW w:w="874" w:type="pct"/>
            <w:shd w:val="clear" w:color="auto" w:fill="auto"/>
            <w:vAlign w:val="center"/>
          </w:tcPr>
          <w:p w:rsidR="00ED48BC" w:rsidRPr="005E59C6" w:rsidRDefault="00ED48BC" w:rsidP="005E59C6">
            <w:pPr>
              <w:pStyle w:val="af1"/>
              <w:rPr>
                <w:rFonts w:ascii="Times New Roman" w:hAnsi="Times New Roman"/>
                <w:sz w:val="20"/>
              </w:rPr>
            </w:pPr>
          </w:p>
        </w:tc>
        <w:tc>
          <w:tcPr>
            <w:tcW w:w="457" w:type="pct"/>
          </w:tcPr>
          <w:p w:rsidR="00ED48BC" w:rsidRPr="005E59C6" w:rsidRDefault="00ED48BC" w:rsidP="005E59C6">
            <w:pPr>
              <w:pStyle w:val="af1"/>
              <w:rPr>
                <w:rFonts w:ascii="Times New Roman" w:hAnsi="Times New Roman"/>
                <w:sz w:val="20"/>
              </w:rPr>
            </w:pPr>
          </w:p>
        </w:tc>
      </w:tr>
      <w:tr w:rsidR="00ED48BC" w:rsidRPr="005E59C6" w:rsidTr="005E59C6">
        <w:tblPrEx>
          <w:jc w:val="left"/>
        </w:tblPrEx>
        <w:trPr>
          <w:trHeight w:val="170"/>
        </w:trPr>
        <w:tc>
          <w:tcPr>
            <w:tcW w:w="222" w:type="pct"/>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20"/>
              </w:rPr>
            </w:pPr>
            <w:r w:rsidRPr="005E59C6">
              <w:rPr>
                <w:rFonts w:ascii="Times New Roman" w:hAnsi="Times New Roman"/>
                <w:b/>
                <w:sz w:val="20"/>
              </w:rPr>
              <w:t>3.</w:t>
            </w:r>
          </w:p>
        </w:tc>
        <w:tc>
          <w:tcPr>
            <w:tcW w:w="1522" w:type="pct"/>
            <w:vMerge w:val="restart"/>
            <w:shd w:val="clear" w:color="auto" w:fill="E2EFD9" w:themeFill="accent6" w:themeFillTint="33"/>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Коэффициент текущей ликвидности (отношение оборотных активов (строка 1200 бухгалтерского баланса) к краткосрочным обязательствам (строка 1500 бухгалтерского баланса)</w:t>
            </w:r>
            <w:r w:rsidRPr="005E59C6">
              <w:rPr>
                <w:rFonts w:ascii="Times New Roman" w:hAnsi="Times New Roman"/>
                <w:sz w:val="20"/>
              </w:rPr>
              <w:br/>
            </w:r>
          </w:p>
        </w:tc>
        <w:tc>
          <w:tcPr>
            <w:tcW w:w="1003" w:type="pct"/>
            <w:shd w:val="clear" w:color="auto" w:fill="E2EFD9" w:themeFill="accent6" w:themeFillTint="33"/>
          </w:tcPr>
          <w:p w:rsidR="00ED48BC" w:rsidRPr="005E59C6" w:rsidRDefault="00ED48BC" w:rsidP="005E59C6">
            <w:pPr>
              <w:pStyle w:val="af1"/>
              <w:rPr>
                <w:rFonts w:ascii="Times New Roman" w:hAnsi="Times New Roman"/>
                <w:sz w:val="18"/>
              </w:rPr>
            </w:pPr>
            <w:r w:rsidRPr="005E59C6">
              <w:rPr>
                <w:rFonts w:ascii="Times New Roman" w:hAnsi="Times New Roman"/>
                <w:sz w:val="18"/>
              </w:rPr>
              <w:t>20_</w:t>
            </w:r>
          </w:p>
        </w:tc>
        <w:tc>
          <w:tcPr>
            <w:tcW w:w="922" w:type="pct"/>
            <w:shd w:val="clear" w:color="auto" w:fill="E2EFD9" w:themeFill="accent6" w:themeFillTint="33"/>
          </w:tcPr>
          <w:p w:rsidR="00ED48BC" w:rsidRPr="005E59C6" w:rsidRDefault="00ED48BC" w:rsidP="005E59C6">
            <w:pPr>
              <w:pStyle w:val="af1"/>
              <w:rPr>
                <w:rFonts w:ascii="Times New Roman" w:hAnsi="Times New Roman"/>
                <w:sz w:val="18"/>
              </w:rPr>
            </w:pPr>
            <w:r w:rsidRPr="005E59C6">
              <w:rPr>
                <w:rFonts w:ascii="Times New Roman" w:hAnsi="Times New Roman"/>
                <w:sz w:val="18"/>
              </w:rPr>
              <w:t>20_</w:t>
            </w:r>
          </w:p>
        </w:tc>
        <w:tc>
          <w:tcPr>
            <w:tcW w:w="874" w:type="pct"/>
            <w:shd w:val="clear" w:color="auto" w:fill="E2EFD9" w:themeFill="accent6" w:themeFillTint="33"/>
          </w:tcPr>
          <w:p w:rsidR="00ED48BC" w:rsidRPr="005E59C6" w:rsidRDefault="00ED48BC" w:rsidP="005E59C6">
            <w:pPr>
              <w:pStyle w:val="af1"/>
              <w:rPr>
                <w:rFonts w:ascii="Times New Roman" w:hAnsi="Times New Roman"/>
                <w:sz w:val="18"/>
              </w:rPr>
            </w:pPr>
            <w:r w:rsidRPr="005E59C6">
              <w:rPr>
                <w:rFonts w:ascii="Times New Roman" w:hAnsi="Times New Roman"/>
                <w:sz w:val="18"/>
              </w:rPr>
              <w:t>201_ (последний отчетный год)</w:t>
            </w:r>
          </w:p>
        </w:tc>
        <w:tc>
          <w:tcPr>
            <w:tcW w:w="457" w:type="pct"/>
            <w:shd w:val="clear" w:color="auto" w:fill="E2EFD9" w:themeFill="accent6" w:themeFillTint="33"/>
          </w:tcPr>
          <w:p w:rsidR="00ED48BC" w:rsidRPr="005E59C6" w:rsidDel="008560BF" w:rsidRDefault="00ED48BC" w:rsidP="005E59C6">
            <w:pPr>
              <w:pStyle w:val="af1"/>
              <w:rPr>
                <w:rFonts w:ascii="Times New Roman" w:hAnsi="Times New Roman"/>
                <w:sz w:val="18"/>
              </w:rPr>
            </w:pPr>
          </w:p>
        </w:tc>
      </w:tr>
      <w:tr w:rsidR="00ED48BC" w:rsidRPr="005E59C6" w:rsidTr="005E59C6">
        <w:tblPrEx>
          <w:jc w:val="left"/>
        </w:tblPrEx>
        <w:trPr>
          <w:trHeight w:val="465"/>
        </w:trPr>
        <w:tc>
          <w:tcPr>
            <w:tcW w:w="222" w:type="pct"/>
            <w:vMerge/>
            <w:shd w:val="clear" w:color="auto" w:fill="E2EFD9" w:themeFill="accent6" w:themeFillTint="33"/>
          </w:tcPr>
          <w:p w:rsidR="00ED48BC" w:rsidRPr="005E59C6" w:rsidRDefault="00ED48BC" w:rsidP="005E59C6">
            <w:pPr>
              <w:pStyle w:val="af1"/>
              <w:rPr>
                <w:rFonts w:ascii="Times New Roman" w:hAnsi="Times New Roman"/>
                <w:b/>
                <w:sz w:val="20"/>
              </w:rPr>
            </w:pPr>
          </w:p>
        </w:tc>
        <w:tc>
          <w:tcPr>
            <w:tcW w:w="1522" w:type="pct"/>
            <w:vMerge/>
            <w:shd w:val="clear" w:color="auto" w:fill="E2EFD9" w:themeFill="accent6" w:themeFillTint="33"/>
          </w:tcPr>
          <w:p w:rsidR="00ED48BC" w:rsidRPr="005E59C6" w:rsidRDefault="00ED48BC" w:rsidP="00DB322A">
            <w:pPr>
              <w:pStyle w:val="af1"/>
              <w:rPr>
                <w:rFonts w:ascii="Times New Roman" w:hAnsi="Times New Roman"/>
                <w:sz w:val="20"/>
              </w:rPr>
            </w:pPr>
          </w:p>
        </w:tc>
        <w:tc>
          <w:tcPr>
            <w:tcW w:w="1003" w:type="pct"/>
          </w:tcPr>
          <w:p w:rsidR="00ED48BC" w:rsidRPr="005E59C6" w:rsidRDefault="00ED48BC" w:rsidP="005E59C6">
            <w:pPr>
              <w:pStyle w:val="af1"/>
              <w:rPr>
                <w:rFonts w:ascii="Times New Roman" w:hAnsi="Times New Roman"/>
                <w:sz w:val="20"/>
              </w:rPr>
            </w:pPr>
          </w:p>
        </w:tc>
        <w:tc>
          <w:tcPr>
            <w:tcW w:w="922" w:type="pct"/>
          </w:tcPr>
          <w:p w:rsidR="00ED48BC" w:rsidRPr="005E59C6" w:rsidRDefault="00ED48BC" w:rsidP="005E59C6">
            <w:pPr>
              <w:pStyle w:val="af1"/>
              <w:rPr>
                <w:rFonts w:ascii="Times New Roman" w:hAnsi="Times New Roman"/>
                <w:sz w:val="20"/>
              </w:rPr>
            </w:pPr>
          </w:p>
        </w:tc>
        <w:tc>
          <w:tcPr>
            <w:tcW w:w="874" w:type="pct"/>
          </w:tcPr>
          <w:p w:rsidR="00ED48BC" w:rsidRPr="005E59C6" w:rsidRDefault="00ED48BC" w:rsidP="005E59C6">
            <w:pPr>
              <w:pStyle w:val="af1"/>
              <w:rPr>
                <w:rFonts w:ascii="Times New Roman" w:hAnsi="Times New Roman"/>
                <w:sz w:val="20"/>
              </w:rPr>
            </w:pPr>
          </w:p>
        </w:tc>
        <w:tc>
          <w:tcPr>
            <w:tcW w:w="457" w:type="pct"/>
          </w:tcPr>
          <w:p w:rsidR="00ED48BC" w:rsidRPr="005E59C6" w:rsidRDefault="00ED48BC" w:rsidP="005E59C6">
            <w:pPr>
              <w:pStyle w:val="af1"/>
              <w:rPr>
                <w:rFonts w:ascii="Times New Roman" w:hAnsi="Times New Roman"/>
                <w:sz w:val="20"/>
              </w:rPr>
            </w:pPr>
          </w:p>
        </w:tc>
      </w:tr>
      <w:tr w:rsidR="00ED48BC" w:rsidRPr="005E59C6" w:rsidTr="005E59C6">
        <w:trPr>
          <w:trHeight w:val="84"/>
          <w:jc w:val="center"/>
        </w:trPr>
        <w:tc>
          <w:tcPr>
            <w:tcW w:w="222" w:type="pct"/>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20"/>
              </w:rPr>
            </w:pPr>
            <w:r w:rsidRPr="005E59C6">
              <w:rPr>
                <w:rFonts w:ascii="Times New Roman" w:hAnsi="Times New Roman"/>
                <w:b/>
                <w:sz w:val="20"/>
              </w:rPr>
              <w:lastRenderedPageBreak/>
              <w:t>4.</w:t>
            </w:r>
          </w:p>
        </w:tc>
        <w:tc>
          <w:tcPr>
            <w:tcW w:w="1522" w:type="pct"/>
            <w:vMerge w:val="restart"/>
            <w:shd w:val="clear" w:color="auto" w:fill="E2EFD9" w:themeFill="accent6" w:themeFillTint="33"/>
          </w:tcPr>
          <w:p w:rsidR="00ED48BC" w:rsidRPr="005E59C6" w:rsidRDefault="00ED48BC" w:rsidP="00DB322A">
            <w:pPr>
              <w:pStyle w:val="af1"/>
              <w:rPr>
                <w:rFonts w:ascii="Times New Roman" w:hAnsi="Times New Roman"/>
                <w:sz w:val="20"/>
              </w:rPr>
            </w:pPr>
            <w:r w:rsidRPr="005E59C6">
              <w:rPr>
                <w:rFonts w:ascii="Times New Roman" w:hAnsi="Times New Roman"/>
                <w:sz w:val="20"/>
              </w:rPr>
              <w:t>Коэффициент покрытия внеоборотных активов собственным капиталом</w:t>
            </w:r>
          </w:p>
          <w:p w:rsidR="00ED48BC" w:rsidRPr="005E59C6" w:rsidRDefault="00ED48BC" w:rsidP="00DB322A">
            <w:pPr>
              <w:pStyle w:val="af1"/>
              <w:rPr>
                <w:rFonts w:ascii="Times New Roman" w:hAnsi="Times New Roman"/>
                <w:sz w:val="20"/>
              </w:rPr>
            </w:pPr>
            <w:r w:rsidRPr="005E59C6">
              <w:rPr>
                <w:rFonts w:ascii="Times New Roman" w:hAnsi="Times New Roman"/>
                <w:sz w:val="18"/>
              </w:rPr>
              <w:t>(отношение собственного капитала (строка 1300 бухгалтерского баланса) к внеоборотным активам (строка 1100 бухгалтерского баланса))</w:t>
            </w:r>
          </w:p>
        </w:tc>
        <w:tc>
          <w:tcPr>
            <w:tcW w:w="1003" w:type="pct"/>
            <w:shd w:val="clear" w:color="auto" w:fill="E2EFD9" w:themeFill="accent6" w:themeFillTint="33"/>
          </w:tcPr>
          <w:p w:rsidR="00ED48BC" w:rsidRPr="005E59C6" w:rsidRDefault="00ED48BC" w:rsidP="005E59C6">
            <w:pPr>
              <w:pStyle w:val="af1"/>
              <w:rPr>
                <w:rFonts w:ascii="Times New Roman" w:hAnsi="Times New Roman"/>
                <w:sz w:val="20"/>
              </w:rPr>
            </w:pPr>
            <w:r w:rsidRPr="005E59C6">
              <w:rPr>
                <w:rFonts w:ascii="Times New Roman" w:hAnsi="Times New Roman"/>
                <w:sz w:val="18"/>
              </w:rPr>
              <w:t>20_</w:t>
            </w:r>
          </w:p>
        </w:tc>
        <w:tc>
          <w:tcPr>
            <w:tcW w:w="922" w:type="pct"/>
            <w:shd w:val="clear" w:color="auto" w:fill="E2EFD9" w:themeFill="accent6" w:themeFillTint="33"/>
          </w:tcPr>
          <w:p w:rsidR="00ED48BC" w:rsidRPr="005E59C6" w:rsidRDefault="00ED48BC" w:rsidP="005E59C6">
            <w:pPr>
              <w:pStyle w:val="af1"/>
              <w:rPr>
                <w:rFonts w:ascii="Times New Roman" w:hAnsi="Times New Roman"/>
                <w:sz w:val="20"/>
              </w:rPr>
            </w:pPr>
            <w:r w:rsidRPr="005E59C6">
              <w:rPr>
                <w:rFonts w:ascii="Times New Roman" w:hAnsi="Times New Roman"/>
                <w:sz w:val="18"/>
              </w:rPr>
              <w:t>20_</w:t>
            </w:r>
          </w:p>
        </w:tc>
        <w:tc>
          <w:tcPr>
            <w:tcW w:w="874" w:type="pct"/>
            <w:shd w:val="clear" w:color="auto" w:fill="E2EFD9" w:themeFill="accent6" w:themeFillTint="33"/>
          </w:tcPr>
          <w:p w:rsidR="00ED48BC" w:rsidRPr="005E59C6" w:rsidRDefault="00ED48BC" w:rsidP="005E59C6">
            <w:pPr>
              <w:pStyle w:val="af1"/>
              <w:rPr>
                <w:rFonts w:ascii="Times New Roman" w:hAnsi="Times New Roman"/>
                <w:sz w:val="20"/>
              </w:rPr>
            </w:pPr>
            <w:r w:rsidRPr="005E59C6">
              <w:rPr>
                <w:rFonts w:ascii="Times New Roman" w:hAnsi="Times New Roman"/>
                <w:sz w:val="18"/>
              </w:rPr>
              <w:t>201_ (последний отчетный год)</w:t>
            </w:r>
          </w:p>
        </w:tc>
        <w:tc>
          <w:tcPr>
            <w:tcW w:w="457" w:type="pct"/>
            <w:shd w:val="clear" w:color="auto" w:fill="E2EFD9" w:themeFill="accent6" w:themeFillTint="33"/>
          </w:tcPr>
          <w:p w:rsidR="00ED48BC" w:rsidRPr="005E59C6" w:rsidRDefault="00ED48BC" w:rsidP="005E59C6">
            <w:pPr>
              <w:pStyle w:val="af1"/>
              <w:rPr>
                <w:rFonts w:ascii="Times New Roman" w:hAnsi="Times New Roman"/>
                <w:sz w:val="20"/>
              </w:rPr>
            </w:pPr>
          </w:p>
        </w:tc>
      </w:tr>
      <w:tr w:rsidR="00ED48BC" w:rsidRPr="005E59C6" w:rsidTr="005E59C6">
        <w:tblPrEx>
          <w:jc w:val="left"/>
        </w:tblPrEx>
        <w:trPr>
          <w:trHeight w:val="465"/>
        </w:trPr>
        <w:tc>
          <w:tcPr>
            <w:tcW w:w="222" w:type="pct"/>
            <w:vMerge/>
            <w:shd w:val="clear" w:color="auto" w:fill="E2EFD9" w:themeFill="accent6" w:themeFillTint="33"/>
          </w:tcPr>
          <w:p w:rsidR="00ED48BC" w:rsidRPr="005E59C6" w:rsidRDefault="00ED48BC" w:rsidP="005E59C6">
            <w:pPr>
              <w:pStyle w:val="af1"/>
              <w:rPr>
                <w:rFonts w:ascii="Times New Roman" w:hAnsi="Times New Roman"/>
                <w:b/>
                <w:sz w:val="20"/>
              </w:rPr>
            </w:pPr>
          </w:p>
        </w:tc>
        <w:tc>
          <w:tcPr>
            <w:tcW w:w="1522" w:type="pct"/>
            <w:vMerge/>
            <w:shd w:val="clear" w:color="auto" w:fill="E2EFD9" w:themeFill="accent6" w:themeFillTint="33"/>
          </w:tcPr>
          <w:p w:rsidR="00ED48BC" w:rsidRPr="005E59C6" w:rsidRDefault="00ED48BC" w:rsidP="00DB322A">
            <w:pPr>
              <w:pStyle w:val="af1"/>
              <w:rPr>
                <w:rFonts w:ascii="Times New Roman" w:hAnsi="Times New Roman"/>
                <w:sz w:val="20"/>
              </w:rPr>
            </w:pPr>
          </w:p>
        </w:tc>
        <w:tc>
          <w:tcPr>
            <w:tcW w:w="1003" w:type="pct"/>
          </w:tcPr>
          <w:p w:rsidR="00ED48BC" w:rsidRPr="005E59C6" w:rsidRDefault="00ED48BC" w:rsidP="005E59C6">
            <w:pPr>
              <w:pStyle w:val="af1"/>
              <w:rPr>
                <w:rFonts w:ascii="Times New Roman" w:hAnsi="Times New Roman"/>
                <w:sz w:val="20"/>
              </w:rPr>
            </w:pPr>
          </w:p>
        </w:tc>
        <w:tc>
          <w:tcPr>
            <w:tcW w:w="922" w:type="pct"/>
          </w:tcPr>
          <w:p w:rsidR="00ED48BC" w:rsidRPr="005E59C6" w:rsidRDefault="00ED48BC" w:rsidP="005E59C6">
            <w:pPr>
              <w:pStyle w:val="af1"/>
              <w:rPr>
                <w:rFonts w:ascii="Times New Roman" w:hAnsi="Times New Roman"/>
                <w:sz w:val="20"/>
              </w:rPr>
            </w:pPr>
          </w:p>
        </w:tc>
        <w:tc>
          <w:tcPr>
            <w:tcW w:w="874" w:type="pct"/>
          </w:tcPr>
          <w:p w:rsidR="00ED48BC" w:rsidRPr="005E59C6" w:rsidRDefault="00ED48BC" w:rsidP="005E59C6">
            <w:pPr>
              <w:pStyle w:val="af1"/>
              <w:rPr>
                <w:rFonts w:ascii="Times New Roman" w:hAnsi="Times New Roman"/>
                <w:sz w:val="20"/>
              </w:rPr>
            </w:pPr>
          </w:p>
        </w:tc>
        <w:tc>
          <w:tcPr>
            <w:tcW w:w="457" w:type="pct"/>
          </w:tcPr>
          <w:p w:rsidR="00ED48BC" w:rsidRPr="005E59C6" w:rsidRDefault="00ED48BC" w:rsidP="005E59C6">
            <w:pPr>
              <w:pStyle w:val="af1"/>
              <w:rPr>
                <w:rFonts w:ascii="Times New Roman" w:hAnsi="Times New Roman"/>
                <w:sz w:val="20"/>
              </w:rPr>
            </w:pPr>
          </w:p>
        </w:tc>
      </w:tr>
      <w:tr w:rsidR="00ED48BC" w:rsidRPr="005E59C6" w:rsidTr="005E59C6">
        <w:tblPrEx>
          <w:jc w:val="left"/>
        </w:tblPrEx>
        <w:trPr>
          <w:trHeight w:val="197"/>
        </w:trPr>
        <w:tc>
          <w:tcPr>
            <w:tcW w:w="222" w:type="pct"/>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20"/>
              </w:rPr>
            </w:pPr>
            <w:r w:rsidRPr="005E59C6">
              <w:rPr>
                <w:rFonts w:ascii="Times New Roman" w:hAnsi="Times New Roman"/>
                <w:b/>
                <w:sz w:val="20"/>
              </w:rPr>
              <w:t>5.</w:t>
            </w:r>
          </w:p>
        </w:tc>
        <w:tc>
          <w:tcPr>
            <w:tcW w:w="1522" w:type="pct"/>
            <w:vMerge w:val="restart"/>
            <w:shd w:val="clear" w:color="auto" w:fill="E2EFD9" w:themeFill="accent6" w:themeFillTint="33"/>
          </w:tcPr>
          <w:p w:rsidR="00ED48BC" w:rsidRPr="005E59C6" w:rsidRDefault="00ED48BC" w:rsidP="00DB322A">
            <w:pPr>
              <w:pStyle w:val="af1"/>
              <w:rPr>
                <w:rFonts w:ascii="Times New Roman" w:hAnsi="Times New Roman"/>
                <w:sz w:val="20"/>
              </w:rPr>
            </w:pPr>
            <w:r w:rsidRPr="005E59C6">
              <w:rPr>
                <w:rFonts w:ascii="Times New Roman" w:hAnsi="Times New Roman"/>
                <w:sz w:val="20"/>
              </w:rPr>
              <w:t>Коэффициент покрытия процентов</w:t>
            </w:r>
          </w:p>
          <w:p w:rsidR="00ED48BC" w:rsidRPr="005E59C6" w:rsidRDefault="00ED48BC" w:rsidP="00DB322A">
            <w:pPr>
              <w:pStyle w:val="af1"/>
              <w:rPr>
                <w:rFonts w:ascii="Times New Roman" w:hAnsi="Times New Roman"/>
                <w:sz w:val="20"/>
              </w:rPr>
            </w:pPr>
            <w:r w:rsidRPr="005E59C6">
              <w:rPr>
                <w:rFonts w:ascii="Times New Roman" w:hAnsi="Times New Roman"/>
                <w:sz w:val="18"/>
              </w:rPr>
              <w:t>(отношение EBITDA  к процентным расходам за отчетный период (строка 2330 отчета о финансовых результатах))</w:t>
            </w:r>
          </w:p>
        </w:tc>
        <w:tc>
          <w:tcPr>
            <w:tcW w:w="1003" w:type="pct"/>
            <w:shd w:val="clear" w:color="auto" w:fill="E2EFD9" w:themeFill="accent6" w:themeFillTint="33"/>
          </w:tcPr>
          <w:p w:rsidR="00ED48BC" w:rsidRPr="005E59C6" w:rsidRDefault="00ED48BC" w:rsidP="005E59C6">
            <w:pPr>
              <w:pStyle w:val="af1"/>
              <w:rPr>
                <w:rFonts w:ascii="Times New Roman" w:hAnsi="Times New Roman"/>
                <w:sz w:val="20"/>
              </w:rPr>
            </w:pPr>
            <w:r w:rsidRPr="005E59C6">
              <w:rPr>
                <w:rFonts w:ascii="Times New Roman" w:hAnsi="Times New Roman"/>
                <w:sz w:val="18"/>
              </w:rPr>
              <w:t>20_</w:t>
            </w:r>
          </w:p>
        </w:tc>
        <w:tc>
          <w:tcPr>
            <w:tcW w:w="922" w:type="pct"/>
            <w:shd w:val="clear" w:color="auto" w:fill="E2EFD9" w:themeFill="accent6" w:themeFillTint="33"/>
          </w:tcPr>
          <w:p w:rsidR="00ED48BC" w:rsidRPr="005E59C6" w:rsidRDefault="00ED48BC" w:rsidP="005E59C6">
            <w:pPr>
              <w:pStyle w:val="af1"/>
              <w:rPr>
                <w:rFonts w:ascii="Times New Roman" w:hAnsi="Times New Roman"/>
                <w:sz w:val="20"/>
              </w:rPr>
            </w:pPr>
            <w:r w:rsidRPr="005E59C6">
              <w:rPr>
                <w:rFonts w:ascii="Times New Roman" w:hAnsi="Times New Roman"/>
                <w:sz w:val="18"/>
              </w:rPr>
              <w:t>20_</w:t>
            </w:r>
          </w:p>
        </w:tc>
        <w:tc>
          <w:tcPr>
            <w:tcW w:w="874" w:type="pct"/>
            <w:shd w:val="clear" w:color="auto" w:fill="E2EFD9" w:themeFill="accent6" w:themeFillTint="33"/>
          </w:tcPr>
          <w:p w:rsidR="00ED48BC" w:rsidRPr="005E59C6" w:rsidRDefault="00ED48BC" w:rsidP="005E59C6">
            <w:pPr>
              <w:pStyle w:val="af1"/>
              <w:rPr>
                <w:rFonts w:ascii="Times New Roman" w:hAnsi="Times New Roman"/>
                <w:sz w:val="20"/>
              </w:rPr>
            </w:pPr>
            <w:r w:rsidRPr="005E59C6">
              <w:rPr>
                <w:rFonts w:ascii="Times New Roman" w:hAnsi="Times New Roman"/>
                <w:sz w:val="18"/>
              </w:rPr>
              <w:t>201_ (последний отчетный год)</w:t>
            </w:r>
          </w:p>
        </w:tc>
        <w:tc>
          <w:tcPr>
            <w:tcW w:w="457" w:type="pct"/>
            <w:shd w:val="clear" w:color="auto" w:fill="E2EFD9" w:themeFill="accent6" w:themeFillTint="33"/>
          </w:tcPr>
          <w:p w:rsidR="00ED48BC" w:rsidRPr="005E59C6" w:rsidRDefault="00ED48BC" w:rsidP="005E59C6">
            <w:pPr>
              <w:pStyle w:val="af1"/>
              <w:rPr>
                <w:rFonts w:ascii="Times New Roman" w:hAnsi="Times New Roman"/>
                <w:sz w:val="20"/>
              </w:rPr>
            </w:pPr>
          </w:p>
        </w:tc>
      </w:tr>
      <w:tr w:rsidR="00ED48BC" w:rsidRPr="005E59C6" w:rsidTr="005E59C6">
        <w:tblPrEx>
          <w:jc w:val="left"/>
        </w:tblPrEx>
        <w:trPr>
          <w:trHeight w:val="465"/>
        </w:trPr>
        <w:tc>
          <w:tcPr>
            <w:tcW w:w="222" w:type="pct"/>
            <w:vMerge/>
            <w:shd w:val="clear" w:color="auto" w:fill="E2EFD9" w:themeFill="accent6" w:themeFillTint="33"/>
          </w:tcPr>
          <w:p w:rsidR="00ED48BC" w:rsidRPr="005E59C6" w:rsidRDefault="00ED48BC" w:rsidP="005E59C6">
            <w:pPr>
              <w:pStyle w:val="af1"/>
              <w:rPr>
                <w:rFonts w:ascii="Times New Roman" w:hAnsi="Times New Roman"/>
                <w:b/>
                <w:sz w:val="20"/>
              </w:rPr>
            </w:pPr>
          </w:p>
        </w:tc>
        <w:tc>
          <w:tcPr>
            <w:tcW w:w="1522" w:type="pct"/>
            <w:vMerge/>
            <w:shd w:val="clear" w:color="auto" w:fill="E2EFD9" w:themeFill="accent6" w:themeFillTint="33"/>
          </w:tcPr>
          <w:p w:rsidR="00ED48BC" w:rsidRPr="005E59C6" w:rsidRDefault="00ED48BC" w:rsidP="00DB322A">
            <w:pPr>
              <w:pStyle w:val="af1"/>
              <w:rPr>
                <w:rFonts w:ascii="Times New Roman" w:hAnsi="Times New Roman"/>
                <w:sz w:val="20"/>
              </w:rPr>
            </w:pPr>
          </w:p>
        </w:tc>
        <w:tc>
          <w:tcPr>
            <w:tcW w:w="1003" w:type="pct"/>
          </w:tcPr>
          <w:p w:rsidR="00ED48BC" w:rsidRPr="005E59C6" w:rsidRDefault="00ED48BC" w:rsidP="005E59C6">
            <w:pPr>
              <w:pStyle w:val="af1"/>
              <w:rPr>
                <w:rFonts w:ascii="Times New Roman" w:hAnsi="Times New Roman"/>
                <w:sz w:val="20"/>
              </w:rPr>
            </w:pPr>
          </w:p>
        </w:tc>
        <w:tc>
          <w:tcPr>
            <w:tcW w:w="922" w:type="pct"/>
          </w:tcPr>
          <w:p w:rsidR="00ED48BC" w:rsidRPr="005E59C6" w:rsidRDefault="00ED48BC" w:rsidP="005E59C6">
            <w:pPr>
              <w:pStyle w:val="af1"/>
              <w:rPr>
                <w:rFonts w:ascii="Times New Roman" w:hAnsi="Times New Roman"/>
                <w:sz w:val="20"/>
              </w:rPr>
            </w:pPr>
          </w:p>
        </w:tc>
        <w:tc>
          <w:tcPr>
            <w:tcW w:w="874" w:type="pct"/>
          </w:tcPr>
          <w:p w:rsidR="00ED48BC" w:rsidRPr="005E59C6" w:rsidRDefault="00ED48BC" w:rsidP="005E59C6">
            <w:pPr>
              <w:pStyle w:val="af1"/>
              <w:rPr>
                <w:rFonts w:ascii="Times New Roman" w:hAnsi="Times New Roman"/>
                <w:sz w:val="20"/>
              </w:rPr>
            </w:pPr>
          </w:p>
        </w:tc>
        <w:tc>
          <w:tcPr>
            <w:tcW w:w="457" w:type="pct"/>
          </w:tcPr>
          <w:p w:rsidR="00ED48BC" w:rsidRPr="005E59C6" w:rsidRDefault="00ED48BC" w:rsidP="005E59C6">
            <w:pPr>
              <w:pStyle w:val="af1"/>
              <w:rPr>
                <w:rFonts w:ascii="Times New Roman" w:hAnsi="Times New Roman"/>
                <w:sz w:val="20"/>
              </w:rPr>
            </w:pPr>
          </w:p>
        </w:tc>
      </w:tr>
    </w:tbl>
    <w:p w:rsidR="00ED48BC" w:rsidRPr="005E59C6" w:rsidRDefault="00ED48BC" w:rsidP="00ED48BC">
      <w:pPr>
        <w:rPr>
          <w:rFonts w:ascii="Times New Roman" w:hAnsi="Times New Roman" w:cs="Times New Roman"/>
          <w:sz w:val="20"/>
          <w:szCs w:val="20"/>
        </w:rPr>
      </w:pPr>
      <w:r w:rsidRPr="005E59C6">
        <w:rPr>
          <w:rFonts w:ascii="Times New Roman" w:eastAsia="Calibri" w:hAnsi="Times New Roman" w:cs="Times New Roman"/>
          <w:b/>
          <w:sz w:val="20"/>
        </w:rPr>
        <w:t xml:space="preserve"> </w:t>
      </w:r>
      <w:r w:rsidRPr="005E59C6">
        <w:rPr>
          <w:rFonts w:ascii="Times New Roman" w:hAnsi="Times New Roman" w:cs="Times New Roman"/>
          <w:sz w:val="20"/>
          <w:szCs w:val="20"/>
        </w:rPr>
        <w:br w:type="page"/>
      </w: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lastRenderedPageBreak/>
        <w:t>СКОРИНГ ПО РАЗДЕЛУ 2 - ФИНАНСОВО-ЭКОНОМИЧЕСКОЕ СОСТОЯНИЕ ИП</w:t>
      </w:r>
    </w:p>
    <w:tbl>
      <w:tblPr>
        <w:tblW w:w="159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3370"/>
        <w:gridCol w:w="1275"/>
        <w:gridCol w:w="1276"/>
        <w:gridCol w:w="1613"/>
        <w:gridCol w:w="1613"/>
        <w:gridCol w:w="1613"/>
        <w:gridCol w:w="1615"/>
        <w:gridCol w:w="675"/>
        <w:gridCol w:w="595"/>
        <w:gridCol w:w="923"/>
        <w:gridCol w:w="850"/>
      </w:tblGrid>
      <w:tr w:rsidR="00ED48BC" w:rsidRPr="005E59C6" w:rsidTr="00DB322A">
        <w:trPr>
          <w:trHeight w:val="429"/>
        </w:trPr>
        <w:tc>
          <w:tcPr>
            <w:tcW w:w="487" w:type="dxa"/>
            <w:vMerge w:val="restar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w:t>
            </w:r>
          </w:p>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п/п</w:t>
            </w:r>
          </w:p>
        </w:tc>
        <w:tc>
          <w:tcPr>
            <w:tcW w:w="3370"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 xml:space="preserve">Параметр/Показатель </w:t>
            </w:r>
          </w:p>
        </w:tc>
        <w:tc>
          <w:tcPr>
            <w:tcW w:w="9005" w:type="dxa"/>
            <w:gridSpan w:val="6"/>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Баллы</w:t>
            </w:r>
          </w:p>
        </w:tc>
        <w:tc>
          <w:tcPr>
            <w:tcW w:w="675" w:type="dxa"/>
            <w:vMerge w:val="restart"/>
            <w:shd w:val="clear" w:color="auto" w:fill="E2EFD9" w:themeFill="accent6" w:themeFillTint="33"/>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ФАКТ</w:t>
            </w:r>
          </w:p>
        </w:tc>
        <w:tc>
          <w:tcPr>
            <w:tcW w:w="595" w:type="dxa"/>
            <w:vMerge w:val="restart"/>
            <w:shd w:val="clear" w:color="auto" w:fill="E2EFD9" w:themeFill="accent6" w:themeFillTint="33"/>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Балл</w:t>
            </w:r>
          </w:p>
        </w:tc>
        <w:tc>
          <w:tcPr>
            <w:tcW w:w="923" w:type="dxa"/>
            <w:vMerge w:val="restart"/>
            <w:shd w:val="clear" w:color="auto" w:fill="E2EFD9" w:themeFill="accent6" w:themeFillTint="33"/>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Коэф-т</w:t>
            </w:r>
            <w:r w:rsidRPr="005E59C6">
              <w:rPr>
                <w:rFonts w:ascii="Times New Roman" w:hAnsi="Times New Roman" w:cs="Times New Roman"/>
                <w:b/>
                <w:bCs/>
                <w:color w:val="000000"/>
                <w:sz w:val="13"/>
                <w:szCs w:val="13"/>
              </w:rPr>
              <w:br/>
              <w:t>веса</w:t>
            </w:r>
          </w:p>
        </w:tc>
        <w:tc>
          <w:tcPr>
            <w:tcW w:w="850" w:type="dxa"/>
            <w:vMerge w:val="restart"/>
            <w:shd w:val="clear" w:color="auto" w:fill="E2EFD9" w:themeFill="accent6" w:themeFillTint="33"/>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Балл с учетом коэф-та веса</w:t>
            </w:r>
          </w:p>
        </w:tc>
      </w:tr>
      <w:tr w:rsidR="00ED48BC" w:rsidRPr="005E59C6" w:rsidTr="00DB322A">
        <w:trPr>
          <w:trHeight w:val="8"/>
        </w:trPr>
        <w:tc>
          <w:tcPr>
            <w:tcW w:w="487" w:type="dxa"/>
            <w:vMerge/>
            <w:shd w:val="clear" w:color="000000" w:fill="BFBFBF"/>
            <w:vAlign w:val="center"/>
          </w:tcPr>
          <w:p w:rsidR="00ED48BC" w:rsidRPr="005E59C6" w:rsidRDefault="00ED48BC" w:rsidP="005E59C6">
            <w:pPr>
              <w:rPr>
                <w:rFonts w:ascii="Times New Roman" w:hAnsi="Times New Roman" w:cs="Times New Roman"/>
                <w:b/>
                <w:bCs/>
                <w:color w:val="000000"/>
                <w:sz w:val="13"/>
                <w:szCs w:val="13"/>
              </w:rPr>
            </w:pPr>
          </w:p>
        </w:tc>
        <w:tc>
          <w:tcPr>
            <w:tcW w:w="3370" w:type="dxa"/>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Анализ общих финансовых показателей</w:t>
            </w:r>
          </w:p>
        </w:tc>
        <w:tc>
          <w:tcPr>
            <w:tcW w:w="1275" w:type="dxa"/>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0</w:t>
            </w:r>
          </w:p>
        </w:tc>
        <w:tc>
          <w:tcPr>
            <w:tcW w:w="1276"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1</w:t>
            </w:r>
          </w:p>
        </w:tc>
        <w:tc>
          <w:tcPr>
            <w:tcW w:w="1613"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2</w:t>
            </w:r>
          </w:p>
        </w:tc>
        <w:tc>
          <w:tcPr>
            <w:tcW w:w="1613"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3</w:t>
            </w:r>
          </w:p>
        </w:tc>
        <w:tc>
          <w:tcPr>
            <w:tcW w:w="1613" w:type="dxa"/>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4</w:t>
            </w:r>
          </w:p>
        </w:tc>
        <w:tc>
          <w:tcPr>
            <w:tcW w:w="1615" w:type="dxa"/>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5</w:t>
            </w:r>
          </w:p>
        </w:tc>
        <w:tc>
          <w:tcPr>
            <w:tcW w:w="675" w:type="dxa"/>
            <w:vMerge/>
            <w:shd w:val="clear" w:color="auto" w:fill="CCFFCC"/>
          </w:tcPr>
          <w:p w:rsidR="00ED48BC" w:rsidRPr="005E59C6" w:rsidRDefault="00ED48BC" w:rsidP="005E59C6">
            <w:pPr>
              <w:rPr>
                <w:rFonts w:ascii="Times New Roman" w:hAnsi="Times New Roman" w:cs="Times New Roman"/>
                <w:b/>
                <w:bCs/>
                <w:color w:val="000000"/>
                <w:sz w:val="13"/>
                <w:szCs w:val="13"/>
              </w:rPr>
            </w:pPr>
          </w:p>
        </w:tc>
        <w:tc>
          <w:tcPr>
            <w:tcW w:w="595" w:type="dxa"/>
            <w:vMerge/>
            <w:shd w:val="clear" w:color="auto" w:fill="CCFFCC"/>
          </w:tcPr>
          <w:p w:rsidR="00ED48BC" w:rsidRPr="005E59C6" w:rsidRDefault="00ED48BC" w:rsidP="005E59C6">
            <w:pPr>
              <w:rPr>
                <w:rFonts w:ascii="Times New Roman" w:hAnsi="Times New Roman" w:cs="Times New Roman"/>
                <w:b/>
                <w:bCs/>
                <w:color w:val="000000"/>
                <w:sz w:val="13"/>
                <w:szCs w:val="13"/>
              </w:rPr>
            </w:pPr>
          </w:p>
        </w:tc>
        <w:tc>
          <w:tcPr>
            <w:tcW w:w="923" w:type="dxa"/>
            <w:vMerge/>
            <w:shd w:val="clear" w:color="auto" w:fill="CCFFCC"/>
          </w:tcPr>
          <w:p w:rsidR="00ED48BC" w:rsidRPr="005E59C6" w:rsidRDefault="00ED48BC" w:rsidP="005E59C6">
            <w:pPr>
              <w:rPr>
                <w:rFonts w:ascii="Times New Roman" w:hAnsi="Times New Roman" w:cs="Times New Roman"/>
                <w:b/>
                <w:bCs/>
                <w:color w:val="000000"/>
                <w:sz w:val="13"/>
                <w:szCs w:val="13"/>
              </w:rPr>
            </w:pPr>
          </w:p>
        </w:tc>
        <w:tc>
          <w:tcPr>
            <w:tcW w:w="850" w:type="dxa"/>
            <w:vMerge/>
            <w:shd w:val="clear" w:color="auto" w:fill="CCFFCC"/>
          </w:tcPr>
          <w:p w:rsidR="00ED48BC" w:rsidRPr="005E59C6" w:rsidRDefault="00ED48BC" w:rsidP="005E59C6">
            <w:pPr>
              <w:rPr>
                <w:rFonts w:ascii="Times New Roman" w:hAnsi="Times New Roman" w:cs="Times New Roman"/>
                <w:b/>
                <w:bCs/>
                <w:color w:val="000000"/>
                <w:sz w:val="13"/>
                <w:szCs w:val="13"/>
              </w:rPr>
            </w:pPr>
          </w:p>
        </w:tc>
      </w:tr>
      <w:tr w:rsidR="00ED48BC" w:rsidRPr="005E59C6" w:rsidTr="00DB322A">
        <w:trPr>
          <w:trHeight w:val="377"/>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w:t>
            </w:r>
          </w:p>
        </w:tc>
        <w:tc>
          <w:tcPr>
            <w:tcW w:w="3370" w:type="dxa"/>
            <w:shd w:val="clear" w:color="auto" w:fill="auto"/>
            <w:vAlign w:val="center"/>
            <w:hideMark/>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Доход ИП, тыс. руб.</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sz w:val="16"/>
              </w:rPr>
              <w: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1</w:t>
            </w:r>
            <w:r w:rsidRPr="005E59C6">
              <w:rPr>
                <w:rFonts w:ascii="Times New Roman" w:hAnsi="Times New Roman" w:cs="Times New Roman"/>
                <w:color w:val="000000"/>
                <w:sz w:val="16"/>
                <w:szCs w:val="16"/>
              </w:rPr>
              <w:t>000</w:t>
            </w:r>
          </w:p>
        </w:tc>
        <w:tc>
          <w:tcPr>
            <w:tcW w:w="1276"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sz w:val="16"/>
              </w:rPr>
              <w:t>&gt;</w:t>
            </w:r>
            <w:r w:rsidRPr="005E59C6">
              <w:rPr>
                <w:rFonts w:ascii="Times New Roman" w:hAnsi="Times New Roman" w:cs="Times New Roman"/>
                <w:color w:val="000000"/>
                <w:sz w:val="16"/>
                <w:szCs w:val="16"/>
              </w:rPr>
              <w:t xml:space="preserve"> 1000 </w:t>
            </w:r>
            <w:r w:rsidRPr="005E59C6">
              <w:rPr>
                <w:rFonts w:ascii="Times New Roman" w:hAnsi="Times New Roman" w:cs="Times New Roman"/>
                <w:color w:val="000000"/>
                <w:sz w:val="16"/>
                <w:szCs w:val="16"/>
                <w:lang w:val="en-US"/>
              </w:rPr>
              <w:t>&lt;</w:t>
            </w:r>
            <w:r w:rsidRPr="005E59C6">
              <w:rPr>
                <w:rFonts w:ascii="Times New Roman" w:hAnsi="Times New Roman" w:cs="Times New Roman"/>
                <w:color w:val="000000"/>
                <w:sz w:val="16"/>
                <w:szCs w:val="16"/>
              </w:rPr>
              <w:t xml:space="preserve"> 2000</w:t>
            </w:r>
          </w:p>
        </w:tc>
        <w:tc>
          <w:tcPr>
            <w:tcW w:w="1613"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6"/>
                <w:szCs w:val="16"/>
              </w:rPr>
              <w:t xml:space="preserve">≥ 2000 </w:t>
            </w:r>
            <w:r w:rsidRPr="005E59C6">
              <w:rPr>
                <w:rFonts w:ascii="Times New Roman" w:hAnsi="Times New Roman" w:cs="Times New Roman"/>
                <w:color w:val="000000"/>
                <w:sz w:val="16"/>
                <w:szCs w:val="16"/>
                <w:lang w:val="en-US"/>
              </w:rPr>
              <w:t>&lt;</w:t>
            </w:r>
            <w:r w:rsidRPr="005E59C6">
              <w:rPr>
                <w:rFonts w:ascii="Times New Roman" w:hAnsi="Times New Roman" w:cs="Times New Roman"/>
                <w:color w:val="000000"/>
                <w:sz w:val="16"/>
                <w:szCs w:val="16"/>
              </w:rPr>
              <w:t xml:space="preserve"> 3000</w:t>
            </w:r>
          </w:p>
        </w:tc>
        <w:tc>
          <w:tcPr>
            <w:tcW w:w="1613"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6"/>
                <w:szCs w:val="16"/>
              </w:rPr>
              <w:t xml:space="preserve">≥ 3000 </w:t>
            </w:r>
            <w:r w:rsidRPr="005E59C6">
              <w:rPr>
                <w:rFonts w:ascii="Times New Roman" w:hAnsi="Times New Roman" w:cs="Times New Roman"/>
                <w:color w:val="000000"/>
                <w:sz w:val="16"/>
                <w:szCs w:val="16"/>
                <w:lang w:val="en-US"/>
              </w:rPr>
              <w:t>&lt;</w:t>
            </w:r>
            <w:r w:rsidRPr="005E59C6">
              <w:rPr>
                <w:rFonts w:ascii="Times New Roman" w:hAnsi="Times New Roman" w:cs="Times New Roman"/>
                <w:color w:val="000000"/>
                <w:sz w:val="16"/>
                <w:szCs w:val="16"/>
              </w:rPr>
              <w:t xml:space="preserve"> 6000</w:t>
            </w:r>
          </w:p>
        </w:tc>
        <w:tc>
          <w:tcPr>
            <w:tcW w:w="1613"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6"/>
                <w:szCs w:val="16"/>
              </w:rPr>
              <w:t xml:space="preserve">≥ 6000 </w:t>
            </w:r>
            <w:r w:rsidRPr="005E59C6">
              <w:rPr>
                <w:rFonts w:ascii="Times New Roman" w:hAnsi="Times New Roman" w:cs="Times New Roman"/>
                <w:color w:val="000000"/>
                <w:sz w:val="16"/>
                <w:szCs w:val="16"/>
                <w:lang w:val="en-US"/>
              </w:rPr>
              <w:t>&lt;</w:t>
            </w:r>
            <w:r w:rsidRPr="005E59C6">
              <w:rPr>
                <w:rFonts w:ascii="Times New Roman" w:hAnsi="Times New Roman" w:cs="Times New Roman"/>
                <w:color w:val="000000"/>
                <w:sz w:val="16"/>
                <w:szCs w:val="16"/>
              </w:rPr>
              <w:t xml:space="preserve"> 30000</w:t>
            </w:r>
          </w:p>
        </w:tc>
        <w:tc>
          <w:tcPr>
            <w:tcW w:w="1615"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6"/>
                <w:szCs w:val="16"/>
              </w:rPr>
              <w:t>≥</w:t>
            </w:r>
            <w:r w:rsidRPr="005E59C6">
              <w:rPr>
                <w:rFonts w:ascii="Times New Roman" w:hAnsi="Times New Roman" w:cs="Times New Roman"/>
                <w:color w:val="000000"/>
                <w:sz w:val="16"/>
                <w:szCs w:val="16"/>
                <w:lang w:val="en-US"/>
              </w:rPr>
              <w:t xml:space="preserve"> 30</w:t>
            </w:r>
            <w:r w:rsidRPr="005E59C6">
              <w:rPr>
                <w:rFonts w:ascii="Times New Roman" w:hAnsi="Times New Roman" w:cs="Times New Roman"/>
                <w:color w:val="000000"/>
                <w:sz w:val="16"/>
                <w:szCs w:val="16"/>
              </w:rPr>
              <w:t>000</w:t>
            </w:r>
          </w:p>
        </w:tc>
        <w:tc>
          <w:tcPr>
            <w:tcW w:w="675"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95"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923" w:type="dxa"/>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30</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B322A">
        <w:trPr>
          <w:trHeight w:val="377"/>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2.</w:t>
            </w:r>
          </w:p>
        </w:tc>
        <w:tc>
          <w:tcPr>
            <w:tcW w:w="3370"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Валовая рентабельность, %</w:t>
            </w:r>
          </w:p>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(Доходы-Расходы)/Доходы</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 xml:space="preserve">Нет данных или </w:t>
            </w:r>
            <w:r w:rsidRPr="005E59C6">
              <w:rPr>
                <w:rFonts w:ascii="Times New Roman" w:hAnsi="Times New Roman" w:cs="Times New Roman"/>
                <w:color w:val="000000"/>
                <w:sz w:val="16"/>
                <w:szCs w:val="16"/>
                <w:lang w:val="en-US"/>
              </w:rPr>
              <w:t xml:space="preserve">&lt; </w:t>
            </w:r>
            <w:r w:rsidRPr="005E59C6">
              <w:rPr>
                <w:rFonts w:ascii="Times New Roman" w:hAnsi="Times New Roman" w:cs="Times New Roman"/>
                <w:color w:val="000000"/>
                <w:sz w:val="16"/>
                <w:szCs w:val="16"/>
              </w:rPr>
              <w:t>5</w:t>
            </w:r>
          </w:p>
        </w:tc>
        <w:tc>
          <w:tcPr>
            <w:tcW w:w="1276" w:type="dxa"/>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w:t>
            </w:r>
          </w:p>
        </w:tc>
        <w:tc>
          <w:tcPr>
            <w:tcW w:w="1613" w:type="dxa"/>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w:t>
            </w:r>
          </w:p>
        </w:tc>
        <w:tc>
          <w:tcPr>
            <w:tcW w:w="1613" w:type="dxa"/>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w:t>
            </w:r>
            <w:r w:rsidRPr="005E59C6">
              <w:rPr>
                <w:rFonts w:ascii="Times New Roman" w:hAnsi="Times New Roman" w:cs="Times New Roman"/>
                <w:color w:val="000000"/>
                <w:sz w:val="16"/>
                <w:szCs w:val="16"/>
                <w:lang w:val="en-US"/>
              </w:rPr>
              <w:t>5</w:t>
            </w:r>
            <w:r w:rsidRPr="005E59C6">
              <w:rPr>
                <w:rFonts w:ascii="Times New Roman" w:hAnsi="Times New Roman" w:cs="Times New Roman"/>
                <w:color w:val="000000"/>
                <w:sz w:val="16"/>
                <w:szCs w:val="16"/>
              </w:rPr>
              <w:t xml:space="preserve"> ≤ </w:t>
            </w:r>
            <w:r w:rsidRPr="005E59C6">
              <w:rPr>
                <w:rFonts w:ascii="Times New Roman" w:hAnsi="Times New Roman" w:cs="Times New Roman"/>
                <w:color w:val="000000"/>
                <w:sz w:val="16"/>
                <w:szCs w:val="16"/>
                <w:lang w:val="en-US"/>
              </w:rPr>
              <w:t>15</w:t>
            </w:r>
          </w:p>
        </w:tc>
        <w:tc>
          <w:tcPr>
            <w:tcW w:w="1613"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w:t>
            </w:r>
          </w:p>
        </w:tc>
        <w:tc>
          <w:tcPr>
            <w:tcW w:w="1615" w:type="dxa"/>
            <w:shd w:val="clear" w:color="auto" w:fill="auto"/>
            <w:vAlign w:val="center"/>
          </w:tcPr>
          <w:p w:rsidR="00ED48BC" w:rsidRPr="005E59C6" w:rsidRDefault="00ED48BC" w:rsidP="00DB322A">
            <w:pPr>
              <w:pStyle w:val="a9"/>
              <w:rPr>
                <w:rFonts w:ascii="Times New Roman" w:hAnsi="Times New Roman" w:cs="Times New Roman"/>
                <w:color w:val="000000"/>
                <w:sz w:val="16"/>
                <w:szCs w:val="16"/>
                <w:lang w:val="en-US"/>
              </w:rPr>
            </w:pPr>
            <w:r w:rsidRPr="005E59C6">
              <w:rPr>
                <w:rFonts w:ascii="Times New Roman" w:hAnsi="Times New Roman" w:cs="Times New Roman"/>
                <w:color w:val="000000"/>
                <w:sz w:val="16"/>
                <w:szCs w:val="16"/>
                <w:lang w:val="en-US"/>
              </w:rPr>
              <w:t>&gt;</w:t>
            </w:r>
            <w:r w:rsidRPr="005E59C6">
              <w:rPr>
                <w:rFonts w:ascii="Times New Roman" w:hAnsi="Times New Roman" w:cs="Times New Roman"/>
                <w:color w:val="000000"/>
                <w:sz w:val="16"/>
                <w:szCs w:val="16"/>
              </w:rPr>
              <w:t xml:space="preserve"> </w:t>
            </w:r>
            <w:r w:rsidRPr="005E59C6">
              <w:rPr>
                <w:rFonts w:ascii="Times New Roman" w:hAnsi="Times New Roman" w:cs="Times New Roman"/>
                <w:color w:val="000000"/>
                <w:sz w:val="16"/>
                <w:szCs w:val="16"/>
                <w:lang w:val="en-US"/>
              </w:rPr>
              <w:t>15</w:t>
            </w:r>
          </w:p>
        </w:tc>
        <w:tc>
          <w:tcPr>
            <w:tcW w:w="675"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95"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923" w:type="dxa"/>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30</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DB322A">
        <w:trPr>
          <w:trHeight w:val="377"/>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3.</w:t>
            </w:r>
          </w:p>
        </w:tc>
        <w:tc>
          <w:tcPr>
            <w:tcW w:w="3370"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Темп прироста доходов (отношение последнего отчетного года к аналогичному периоду прошлого года)</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sz w:val="16"/>
              </w:rPr>
              <w:t>≤ 0%</w:t>
            </w:r>
          </w:p>
        </w:tc>
        <w:tc>
          <w:tcPr>
            <w:tcW w:w="1276" w:type="dxa"/>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sz w:val="16"/>
              </w:rPr>
              <w:t>&gt; 0% ≤ 5%</w:t>
            </w:r>
          </w:p>
        </w:tc>
        <w:tc>
          <w:tcPr>
            <w:tcW w:w="1613" w:type="dxa"/>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sz w:val="16"/>
              </w:rPr>
              <w:t>&gt; 5% ≤ 10%</w:t>
            </w:r>
          </w:p>
        </w:tc>
        <w:tc>
          <w:tcPr>
            <w:tcW w:w="1613" w:type="dxa"/>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sz w:val="16"/>
              </w:rPr>
              <w:t>&gt; 10% ≤ 15%</w:t>
            </w:r>
          </w:p>
        </w:tc>
        <w:tc>
          <w:tcPr>
            <w:tcW w:w="1613" w:type="dxa"/>
            <w:shd w:val="clear" w:color="auto" w:fill="auto"/>
            <w:vAlign w:val="center"/>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sz w:val="16"/>
              </w:rPr>
              <w:t>&gt; 15% ≤ 20%</w:t>
            </w:r>
          </w:p>
        </w:tc>
        <w:tc>
          <w:tcPr>
            <w:tcW w:w="1615" w:type="dxa"/>
            <w:shd w:val="clear" w:color="auto" w:fill="auto"/>
            <w:vAlign w:val="center"/>
          </w:tcPr>
          <w:p w:rsidR="00ED48BC" w:rsidRPr="005E59C6" w:rsidRDefault="00ED48BC" w:rsidP="00DB322A">
            <w:pPr>
              <w:pStyle w:val="a9"/>
              <w:rPr>
                <w:rFonts w:ascii="Times New Roman" w:hAnsi="Times New Roman" w:cs="Times New Roman"/>
                <w:color w:val="000000"/>
                <w:sz w:val="16"/>
                <w:szCs w:val="16"/>
              </w:rPr>
            </w:pPr>
            <w:r w:rsidRPr="005E59C6">
              <w:rPr>
                <w:rFonts w:ascii="Times New Roman" w:hAnsi="Times New Roman" w:cs="Times New Roman"/>
                <w:sz w:val="16"/>
              </w:rPr>
              <w:t>&gt; 20%</w:t>
            </w:r>
          </w:p>
        </w:tc>
        <w:tc>
          <w:tcPr>
            <w:tcW w:w="675"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95"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923" w:type="dxa"/>
          </w:tcPr>
          <w:p w:rsidR="00ED48BC" w:rsidRPr="005E59C6" w:rsidRDefault="00ED48BC" w:rsidP="005E59C6">
            <w:pPr>
              <w:rPr>
                <w:rFonts w:ascii="Times New Roman" w:hAnsi="Times New Roman" w:cs="Times New Roman"/>
                <w:color w:val="000000"/>
                <w:sz w:val="18"/>
                <w:szCs w:val="18"/>
              </w:rPr>
            </w:pPr>
            <w:r w:rsidRPr="005E59C6">
              <w:rPr>
                <w:rFonts w:ascii="Times New Roman" w:hAnsi="Times New Roman" w:cs="Times New Roman"/>
                <w:color w:val="000000"/>
                <w:sz w:val="18"/>
                <w:szCs w:val="18"/>
              </w:rPr>
              <w:t>40</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bl>
    <w:p w:rsidR="00ED48BC" w:rsidRPr="005E59C6" w:rsidRDefault="00ED48BC" w:rsidP="00ED48BC">
      <w:pPr>
        <w:rPr>
          <w:rFonts w:ascii="Times New Roman" w:hAnsi="Times New Roman" w:cs="Times New Roman"/>
          <w:b/>
          <w:sz w:val="26"/>
          <w:szCs w:val="26"/>
        </w:rPr>
      </w:pPr>
    </w:p>
    <w:tbl>
      <w:tblPr>
        <w:tblStyle w:val="14"/>
        <w:tblW w:w="15871" w:type="dxa"/>
        <w:jc w:val="center"/>
        <w:tblLook w:val="04A0" w:firstRow="1" w:lastRow="0" w:firstColumn="1" w:lastColumn="0" w:noHBand="0" w:noVBand="1"/>
      </w:tblPr>
      <w:tblGrid>
        <w:gridCol w:w="5098"/>
        <w:gridCol w:w="2416"/>
        <w:gridCol w:w="8357"/>
      </w:tblGrid>
      <w:tr w:rsidR="00ED48BC" w:rsidRPr="005E59C6" w:rsidTr="00DB322A">
        <w:trPr>
          <w:trHeight w:val="730"/>
          <w:jc w:val="center"/>
        </w:trPr>
        <w:tc>
          <w:tcPr>
            <w:tcW w:w="5098" w:type="dxa"/>
            <w:tcBorders>
              <w:top w:val="single" w:sz="4" w:space="0" w:color="auto"/>
            </w:tcBorders>
            <w:shd w:val="clear" w:color="auto" w:fill="E2EFD9" w:themeFill="accent6" w:themeFillTint="33"/>
            <w:vAlign w:val="center"/>
          </w:tcPr>
          <w:p w:rsidR="00ED48BC" w:rsidRPr="005E59C6" w:rsidRDefault="00ED48BC" w:rsidP="005E59C6">
            <w:pPr>
              <w:pStyle w:val="af1"/>
              <w:rPr>
                <w:rFonts w:ascii="Times New Roman" w:hAnsi="Times New Roman"/>
                <w:b/>
                <w:sz w:val="20"/>
                <w:szCs w:val="20"/>
              </w:rPr>
            </w:pPr>
            <w:r w:rsidRPr="005E59C6">
              <w:rPr>
                <w:rFonts w:ascii="Times New Roman" w:hAnsi="Times New Roman"/>
                <w:b/>
                <w:sz w:val="20"/>
                <w:szCs w:val="20"/>
              </w:rPr>
              <w:t>ИТОГОВЫЙ СКОРИНГ:</w:t>
            </w:r>
          </w:p>
        </w:tc>
        <w:tc>
          <w:tcPr>
            <w:tcW w:w="2416" w:type="dxa"/>
            <w:tcBorders>
              <w:top w:val="single" w:sz="4" w:space="0" w:color="auto"/>
            </w:tcBorders>
            <w:shd w:val="clear" w:color="auto" w:fill="FFF2CC" w:themeFill="accent4" w:themeFillTint="33"/>
            <w:vAlign w:val="center"/>
          </w:tcPr>
          <w:p w:rsidR="00ED48BC" w:rsidRPr="005E59C6" w:rsidRDefault="00ED48BC" w:rsidP="005E59C6">
            <w:pPr>
              <w:pStyle w:val="af1"/>
              <w:rPr>
                <w:rFonts w:ascii="Times New Roman" w:hAnsi="Times New Roman"/>
                <w:sz w:val="20"/>
                <w:szCs w:val="20"/>
              </w:rPr>
            </w:pPr>
          </w:p>
        </w:tc>
        <w:tc>
          <w:tcPr>
            <w:tcW w:w="8357" w:type="dxa"/>
            <w:tcBorders>
              <w:top w:val="single" w:sz="4" w:space="0" w:color="auto"/>
            </w:tcBorders>
            <w:shd w:val="clear" w:color="auto" w:fill="auto"/>
            <w:vAlign w:val="center"/>
          </w:tcPr>
          <w:p w:rsidR="00ED48BC" w:rsidRPr="005E59C6" w:rsidRDefault="00ED48BC" w:rsidP="00DB322A">
            <w:pPr>
              <w:pStyle w:val="af1"/>
              <w:rPr>
                <w:rFonts w:ascii="Times New Roman" w:hAnsi="Times New Roman"/>
                <w:sz w:val="16"/>
                <w:szCs w:val="20"/>
              </w:rPr>
            </w:pPr>
            <w:r w:rsidRPr="005E59C6">
              <w:rPr>
                <w:rFonts w:ascii="Times New Roman" w:hAnsi="Times New Roman"/>
                <w:sz w:val="16"/>
                <w:szCs w:val="20"/>
              </w:rPr>
              <w:t>Формула расчета итогового скоринга по разделу 2 (max=15):</w:t>
            </w:r>
          </w:p>
          <w:p w:rsidR="00ED48BC" w:rsidRPr="005E59C6" w:rsidRDefault="00ED48BC" w:rsidP="00DB322A">
            <w:pPr>
              <w:pStyle w:val="af1"/>
              <w:rPr>
                <w:rFonts w:ascii="Times New Roman" w:hAnsi="Times New Roman"/>
                <w:sz w:val="16"/>
                <w:szCs w:val="20"/>
              </w:rPr>
            </w:pPr>
            <w:r w:rsidRPr="005E59C6">
              <w:rPr>
                <w:rFonts w:ascii="Times New Roman" w:hAnsi="Times New Roman"/>
                <w:sz w:val="16"/>
                <w:szCs w:val="20"/>
              </w:rPr>
              <w:t>Рфэс = ((C1 х Кк1) + (C2 х Кк2) + (Ci х Ккi))/100 х 3, где</w:t>
            </w:r>
          </w:p>
          <w:p w:rsidR="00ED48BC" w:rsidRPr="005E59C6" w:rsidRDefault="00ED48BC" w:rsidP="00DB322A">
            <w:pPr>
              <w:pStyle w:val="af1"/>
              <w:rPr>
                <w:rFonts w:ascii="Times New Roman" w:hAnsi="Times New Roman"/>
                <w:sz w:val="16"/>
                <w:szCs w:val="20"/>
              </w:rPr>
            </w:pPr>
            <w:r w:rsidRPr="005E59C6">
              <w:rPr>
                <w:rFonts w:ascii="Times New Roman" w:hAnsi="Times New Roman"/>
                <w:sz w:val="16"/>
                <w:szCs w:val="20"/>
              </w:rPr>
              <w:t>Рфэс – рейтинг по разделу 2 «финансово-экономическое состояние предприятия»</w:t>
            </w:r>
          </w:p>
          <w:p w:rsidR="00ED48BC" w:rsidRPr="005E59C6" w:rsidRDefault="00ED48BC" w:rsidP="00DB322A">
            <w:pPr>
              <w:pStyle w:val="af1"/>
              <w:rPr>
                <w:rFonts w:ascii="Times New Roman" w:hAnsi="Times New Roman"/>
                <w:sz w:val="16"/>
                <w:szCs w:val="20"/>
              </w:rPr>
            </w:pPr>
            <w:r w:rsidRPr="005E59C6">
              <w:rPr>
                <w:rFonts w:ascii="Times New Roman" w:hAnsi="Times New Roman"/>
                <w:sz w:val="16"/>
                <w:szCs w:val="20"/>
              </w:rPr>
              <w:t>Ci – количество баллов по параметру/показателю</w:t>
            </w:r>
          </w:p>
          <w:p w:rsidR="00ED48BC" w:rsidRPr="005E59C6" w:rsidRDefault="00ED48BC" w:rsidP="00DB322A">
            <w:pPr>
              <w:pStyle w:val="af1"/>
              <w:rPr>
                <w:rFonts w:ascii="Times New Roman" w:hAnsi="Times New Roman"/>
                <w:sz w:val="20"/>
                <w:szCs w:val="20"/>
              </w:rPr>
            </w:pPr>
            <w:r w:rsidRPr="005E59C6">
              <w:rPr>
                <w:rFonts w:ascii="Times New Roman" w:hAnsi="Times New Roman"/>
                <w:sz w:val="16"/>
                <w:szCs w:val="20"/>
              </w:rPr>
              <w:t>Ккi – корректирующий коэффициент (коэффициент веса)</w:t>
            </w:r>
          </w:p>
        </w:tc>
      </w:tr>
    </w:tbl>
    <w:p w:rsidR="00ED48BC" w:rsidRPr="005E59C6" w:rsidRDefault="00ED48BC" w:rsidP="005E59C6">
      <w:pPr>
        <w:rPr>
          <w:rFonts w:ascii="Times New Roman" w:hAnsi="Times New Roman" w:cs="Times New Roman"/>
          <w:sz w:val="20"/>
          <w:szCs w:val="20"/>
        </w:rPr>
      </w:pPr>
    </w:p>
    <w:p w:rsidR="00ED48BC" w:rsidRPr="005E59C6" w:rsidRDefault="00ED48BC" w:rsidP="005E59C6">
      <w:pPr>
        <w:jc w:val="center"/>
        <w:rPr>
          <w:rFonts w:ascii="Times New Roman" w:hAnsi="Times New Roman" w:cs="Times New Roman"/>
          <w:b/>
          <w:sz w:val="26"/>
          <w:szCs w:val="26"/>
        </w:rPr>
      </w:pPr>
      <w:r w:rsidRPr="005E59C6">
        <w:rPr>
          <w:rFonts w:ascii="Times New Roman" w:hAnsi="Times New Roman" w:cs="Times New Roman"/>
          <w:b/>
          <w:sz w:val="26"/>
          <w:szCs w:val="26"/>
        </w:rPr>
        <w:t>Таблица 2.3. Данные об общих финансовых показателях индивидуального предпринимателя</w:t>
      </w:r>
    </w:p>
    <w:tbl>
      <w:tblPr>
        <w:tblStyle w:val="14"/>
        <w:tblW w:w="15871" w:type="dxa"/>
        <w:jc w:val="center"/>
        <w:tblLook w:val="04A0" w:firstRow="1" w:lastRow="0" w:firstColumn="1" w:lastColumn="0" w:noHBand="0" w:noVBand="1"/>
      </w:tblPr>
      <w:tblGrid>
        <w:gridCol w:w="704"/>
        <w:gridCol w:w="4678"/>
        <w:gridCol w:w="1701"/>
        <w:gridCol w:w="1181"/>
        <w:gridCol w:w="520"/>
        <w:gridCol w:w="1843"/>
        <w:gridCol w:w="519"/>
        <w:gridCol w:w="2883"/>
        <w:gridCol w:w="1842"/>
      </w:tblGrid>
      <w:tr w:rsidR="00ED48BC" w:rsidRPr="005E59C6" w:rsidTr="00DB322A">
        <w:trPr>
          <w:trHeight w:val="172"/>
          <w:jc w:val="center"/>
        </w:trPr>
        <w:tc>
          <w:tcPr>
            <w:tcW w:w="704"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20"/>
              </w:rPr>
            </w:pPr>
            <w:r w:rsidRPr="005E59C6">
              <w:rPr>
                <w:rFonts w:ascii="Times New Roman" w:hAnsi="Times New Roman"/>
                <w:b/>
                <w:sz w:val="20"/>
              </w:rPr>
              <w:t>1.</w:t>
            </w:r>
          </w:p>
        </w:tc>
        <w:tc>
          <w:tcPr>
            <w:tcW w:w="4678"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Доход ИП, тыс. руб.</w:t>
            </w:r>
          </w:p>
        </w:tc>
        <w:tc>
          <w:tcPr>
            <w:tcW w:w="1701" w:type="dxa"/>
            <w:shd w:val="clear" w:color="auto" w:fill="E2EFD9" w:themeFill="accent6" w:themeFillTint="33"/>
            <w:vAlign w:val="center"/>
          </w:tcPr>
          <w:p w:rsidR="00ED48BC" w:rsidRPr="005E59C6" w:rsidRDefault="00ED48BC" w:rsidP="005E59C6">
            <w:pPr>
              <w:pStyle w:val="af1"/>
              <w:rPr>
                <w:rFonts w:ascii="Times New Roman" w:hAnsi="Times New Roman"/>
                <w:sz w:val="18"/>
              </w:rPr>
            </w:pPr>
            <w:r w:rsidRPr="005E59C6">
              <w:rPr>
                <w:rFonts w:ascii="Times New Roman" w:hAnsi="Times New Roman"/>
                <w:sz w:val="18"/>
              </w:rPr>
              <w:t>20_</w:t>
            </w:r>
          </w:p>
        </w:tc>
        <w:tc>
          <w:tcPr>
            <w:tcW w:w="1701" w:type="dxa"/>
            <w:gridSpan w:val="2"/>
            <w:shd w:val="clear" w:color="auto" w:fill="E2EFD9" w:themeFill="accent6" w:themeFillTint="33"/>
            <w:vAlign w:val="center"/>
          </w:tcPr>
          <w:p w:rsidR="00ED48BC" w:rsidRPr="005E59C6" w:rsidRDefault="00ED48BC" w:rsidP="005E59C6">
            <w:pPr>
              <w:pStyle w:val="af1"/>
              <w:rPr>
                <w:rFonts w:ascii="Times New Roman" w:hAnsi="Times New Roman"/>
                <w:sz w:val="18"/>
              </w:rPr>
            </w:pPr>
            <w:r w:rsidRPr="005E59C6">
              <w:rPr>
                <w:rFonts w:ascii="Times New Roman" w:hAnsi="Times New Roman"/>
                <w:sz w:val="18"/>
              </w:rPr>
              <w:t>20_</w:t>
            </w:r>
          </w:p>
        </w:tc>
        <w:tc>
          <w:tcPr>
            <w:tcW w:w="1843" w:type="dxa"/>
            <w:shd w:val="clear" w:color="auto" w:fill="E2EFD9" w:themeFill="accent6" w:themeFillTint="33"/>
            <w:vAlign w:val="center"/>
          </w:tcPr>
          <w:p w:rsidR="00ED48BC" w:rsidRPr="005E59C6" w:rsidRDefault="00ED48BC" w:rsidP="005E59C6">
            <w:pPr>
              <w:pStyle w:val="af1"/>
              <w:rPr>
                <w:rFonts w:ascii="Times New Roman" w:hAnsi="Times New Roman"/>
                <w:sz w:val="18"/>
              </w:rPr>
            </w:pPr>
            <w:r w:rsidRPr="005E59C6">
              <w:rPr>
                <w:rFonts w:ascii="Times New Roman" w:hAnsi="Times New Roman"/>
                <w:sz w:val="18"/>
              </w:rPr>
              <w:t>201_ (последний отчетный год)</w:t>
            </w:r>
          </w:p>
        </w:tc>
        <w:tc>
          <w:tcPr>
            <w:tcW w:w="3402" w:type="dxa"/>
            <w:gridSpan w:val="2"/>
            <w:shd w:val="clear" w:color="auto" w:fill="E2EFD9" w:themeFill="accent6" w:themeFillTint="33"/>
            <w:vAlign w:val="center"/>
          </w:tcPr>
          <w:p w:rsidR="00ED48BC" w:rsidRPr="005E59C6" w:rsidRDefault="00ED48BC" w:rsidP="005E59C6">
            <w:pPr>
              <w:pStyle w:val="af1"/>
              <w:rPr>
                <w:rFonts w:ascii="Times New Roman" w:hAnsi="Times New Roman"/>
                <w:sz w:val="18"/>
              </w:rPr>
            </w:pPr>
            <w:r w:rsidRPr="005E59C6">
              <w:rPr>
                <w:rFonts w:ascii="Times New Roman" w:hAnsi="Times New Roman"/>
                <w:sz w:val="18"/>
              </w:rPr>
              <w:t>Темп прироста доходов</w:t>
            </w:r>
          </w:p>
          <w:p w:rsidR="00ED48BC" w:rsidRPr="005E59C6" w:rsidRDefault="00ED48BC" w:rsidP="005E59C6">
            <w:pPr>
              <w:pStyle w:val="af1"/>
              <w:rPr>
                <w:rFonts w:ascii="Times New Roman" w:hAnsi="Times New Roman"/>
                <w:sz w:val="18"/>
              </w:rPr>
            </w:pPr>
            <w:r w:rsidRPr="005E59C6">
              <w:rPr>
                <w:rFonts w:ascii="Times New Roman" w:hAnsi="Times New Roman"/>
                <w:sz w:val="14"/>
              </w:rPr>
              <w:t>(отношение последнего отчетного года к аналогичному периоду прошлого года)</w:t>
            </w:r>
          </w:p>
        </w:tc>
        <w:tc>
          <w:tcPr>
            <w:tcW w:w="1842" w:type="dxa"/>
            <w:shd w:val="clear" w:color="auto" w:fill="E2EFD9" w:themeFill="accent6" w:themeFillTint="33"/>
            <w:vAlign w:val="center"/>
          </w:tcPr>
          <w:p w:rsidR="00ED48BC" w:rsidRPr="005E59C6" w:rsidDel="009E79F3" w:rsidRDefault="00ED48BC" w:rsidP="005E59C6">
            <w:pPr>
              <w:pStyle w:val="af1"/>
              <w:rPr>
                <w:rFonts w:ascii="Times New Roman" w:hAnsi="Times New Roman"/>
                <w:sz w:val="18"/>
              </w:rPr>
            </w:pPr>
            <w:r w:rsidRPr="005E59C6">
              <w:rPr>
                <w:rFonts w:ascii="Times New Roman" w:hAnsi="Times New Roman"/>
                <w:sz w:val="18"/>
              </w:rPr>
              <w:t>Комментарий</w:t>
            </w:r>
          </w:p>
        </w:tc>
      </w:tr>
      <w:tr w:rsidR="00ED48BC" w:rsidRPr="005E59C6" w:rsidTr="00DB322A">
        <w:trPr>
          <w:trHeight w:val="357"/>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20"/>
              </w:rPr>
            </w:pPr>
          </w:p>
        </w:tc>
        <w:tc>
          <w:tcPr>
            <w:tcW w:w="4678" w:type="dxa"/>
            <w:vMerge/>
            <w:shd w:val="clear" w:color="auto" w:fill="E2EFD9" w:themeFill="accent6" w:themeFillTint="33"/>
            <w:vAlign w:val="center"/>
          </w:tcPr>
          <w:p w:rsidR="00ED48BC" w:rsidRPr="005E59C6" w:rsidRDefault="00ED48BC" w:rsidP="00DB322A">
            <w:pPr>
              <w:pStyle w:val="af1"/>
              <w:rPr>
                <w:rFonts w:ascii="Times New Roman" w:hAnsi="Times New Roman"/>
                <w:sz w:val="20"/>
              </w:rPr>
            </w:pPr>
          </w:p>
        </w:tc>
        <w:tc>
          <w:tcPr>
            <w:tcW w:w="1701" w:type="dxa"/>
            <w:shd w:val="clear" w:color="auto" w:fill="auto"/>
            <w:vAlign w:val="center"/>
          </w:tcPr>
          <w:p w:rsidR="00ED48BC" w:rsidRPr="005E59C6" w:rsidRDefault="00ED48BC" w:rsidP="005E59C6">
            <w:pPr>
              <w:pStyle w:val="af1"/>
              <w:rPr>
                <w:rFonts w:ascii="Times New Roman" w:hAnsi="Times New Roman"/>
                <w:sz w:val="20"/>
              </w:rPr>
            </w:pPr>
          </w:p>
        </w:tc>
        <w:tc>
          <w:tcPr>
            <w:tcW w:w="1701" w:type="dxa"/>
            <w:gridSpan w:val="2"/>
            <w:shd w:val="clear" w:color="auto" w:fill="auto"/>
            <w:vAlign w:val="center"/>
          </w:tcPr>
          <w:p w:rsidR="00ED48BC" w:rsidRPr="005E59C6" w:rsidRDefault="00ED48BC" w:rsidP="005E59C6">
            <w:pPr>
              <w:pStyle w:val="af1"/>
              <w:rPr>
                <w:rFonts w:ascii="Times New Roman" w:hAnsi="Times New Roman"/>
                <w:sz w:val="20"/>
              </w:rPr>
            </w:pPr>
          </w:p>
        </w:tc>
        <w:tc>
          <w:tcPr>
            <w:tcW w:w="1843" w:type="dxa"/>
            <w:shd w:val="clear" w:color="auto" w:fill="auto"/>
            <w:vAlign w:val="center"/>
          </w:tcPr>
          <w:p w:rsidR="00ED48BC" w:rsidRPr="005E59C6" w:rsidRDefault="00ED48BC" w:rsidP="005E59C6">
            <w:pPr>
              <w:pStyle w:val="af1"/>
              <w:rPr>
                <w:rFonts w:ascii="Times New Roman" w:hAnsi="Times New Roman"/>
                <w:sz w:val="20"/>
              </w:rPr>
            </w:pPr>
          </w:p>
        </w:tc>
        <w:tc>
          <w:tcPr>
            <w:tcW w:w="3402" w:type="dxa"/>
            <w:gridSpan w:val="2"/>
          </w:tcPr>
          <w:p w:rsidR="00ED48BC" w:rsidRPr="005E59C6" w:rsidRDefault="00ED48BC" w:rsidP="005E59C6">
            <w:pPr>
              <w:pStyle w:val="af1"/>
              <w:rPr>
                <w:rFonts w:ascii="Times New Roman" w:hAnsi="Times New Roman"/>
                <w:sz w:val="20"/>
              </w:rPr>
            </w:pPr>
          </w:p>
        </w:tc>
        <w:tc>
          <w:tcPr>
            <w:tcW w:w="1842" w:type="dxa"/>
          </w:tcPr>
          <w:p w:rsidR="00ED48BC" w:rsidRPr="005E59C6" w:rsidRDefault="00ED48BC" w:rsidP="005E59C6">
            <w:pPr>
              <w:pStyle w:val="af1"/>
              <w:rPr>
                <w:rFonts w:ascii="Times New Roman" w:hAnsi="Times New Roman"/>
                <w:sz w:val="20"/>
              </w:rPr>
            </w:pPr>
          </w:p>
        </w:tc>
      </w:tr>
      <w:tr w:rsidR="00ED48BC" w:rsidRPr="005E59C6" w:rsidTr="00DB322A">
        <w:trPr>
          <w:trHeight w:val="384"/>
          <w:jc w:val="center"/>
        </w:trPr>
        <w:tc>
          <w:tcPr>
            <w:tcW w:w="704"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20"/>
              </w:rPr>
            </w:pPr>
            <w:r w:rsidRPr="005E59C6">
              <w:rPr>
                <w:rFonts w:ascii="Times New Roman" w:hAnsi="Times New Roman"/>
                <w:b/>
                <w:sz w:val="20"/>
              </w:rPr>
              <w:t>2.</w:t>
            </w:r>
          </w:p>
        </w:tc>
        <w:tc>
          <w:tcPr>
            <w:tcW w:w="4678"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20"/>
              </w:rPr>
            </w:pPr>
            <w:r w:rsidRPr="005E59C6">
              <w:rPr>
                <w:rFonts w:ascii="Times New Roman" w:hAnsi="Times New Roman"/>
                <w:sz w:val="20"/>
              </w:rPr>
              <w:t>Валовая рентабельность, %</w:t>
            </w:r>
          </w:p>
          <w:p w:rsidR="00ED48BC" w:rsidRPr="005E59C6" w:rsidRDefault="00ED48BC" w:rsidP="00DB322A">
            <w:pPr>
              <w:pStyle w:val="af1"/>
              <w:rPr>
                <w:rFonts w:ascii="Times New Roman" w:hAnsi="Times New Roman"/>
                <w:sz w:val="20"/>
              </w:rPr>
            </w:pPr>
            <w:r w:rsidRPr="005E59C6">
              <w:rPr>
                <w:rFonts w:ascii="Times New Roman" w:hAnsi="Times New Roman"/>
                <w:sz w:val="20"/>
              </w:rPr>
              <w:t>(Доходы-Расходы)/Доходы</w:t>
            </w:r>
          </w:p>
        </w:tc>
        <w:tc>
          <w:tcPr>
            <w:tcW w:w="2882" w:type="dxa"/>
            <w:gridSpan w:val="2"/>
            <w:shd w:val="clear" w:color="auto" w:fill="E2EFD9" w:themeFill="accent6" w:themeFillTint="33"/>
            <w:vAlign w:val="center"/>
          </w:tcPr>
          <w:p w:rsidR="00ED48BC" w:rsidRPr="005E59C6" w:rsidRDefault="00ED48BC" w:rsidP="005E59C6">
            <w:pPr>
              <w:pStyle w:val="af1"/>
              <w:rPr>
                <w:rFonts w:ascii="Times New Roman" w:hAnsi="Times New Roman"/>
                <w:sz w:val="18"/>
              </w:rPr>
            </w:pPr>
            <w:r w:rsidRPr="005E59C6">
              <w:rPr>
                <w:rFonts w:ascii="Times New Roman" w:hAnsi="Times New Roman"/>
                <w:sz w:val="18"/>
              </w:rPr>
              <w:t>20_</w:t>
            </w:r>
          </w:p>
        </w:tc>
        <w:tc>
          <w:tcPr>
            <w:tcW w:w="2882" w:type="dxa"/>
            <w:gridSpan w:val="3"/>
            <w:shd w:val="clear" w:color="auto" w:fill="E2EFD9" w:themeFill="accent6" w:themeFillTint="33"/>
            <w:vAlign w:val="center"/>
          </w:tcPr>
          <w:p w:rsidR="00ED48BC" w:rsidRPr="005E59C6" w:rsidRDefault="00ED48BC" w:rsidP="005E59C6">
            <w:pPr>
              <w:pStyle w:val="af1"/>
              <w:rPr>
                <w:rFonts w:ascii="Times New Roman" w:hAnsi="Times New Roman"/>
                <w:sz w:val="18"/>
              </w:rPr>
            </w:pPr>
            <w:r w:rsidRPr="005E59C6">
              <w:rPr>
                <w:rFonts w:ascii="Times New Roman" w:hAnsi="Times New Roman"/>
                <w:sz w:val="18"/>
              </w:rPr>
              <w:t>20_</w:t>
            </w:r>
          </w:p>
        </w:tc>
        <w:tc>
          <w:tcPr>
            <w:tcW w:w="2883" w:type="dxa"/>
            <w:shd w:val="clear" w:color="auto" w:fill="E2EFD9" w:themeFill="accent6" w:themeFillTint="33"/>
            <w:vAlign w:val="center"/>
          </w:tcPr>
          <w:p w:rsidR="00ED48BC" w:rsidRPr="005E59C6" w:rsidRDefault="00ED48BC" w:rsidP="005E59C6">
            <w:pPr>
              <w:pStyle w:val="af1"/>
              <w:rPr>
                <w:rFonts w:ascii="Times New Roman" w:hAnsi="Times New Roman"/>
                <w:sz w:val="18"/>
              </w:rPr>
            </w:pPr>
            <w:r w:rsidRPr="005E59C6">
              <w:rPr>
                <w:rFonts w:ascii="Times New Roman" w:hAnsi="Times New Roman"/>
                <w:sz w:val="18"/>
              </w:rPr>
              <w:t>201_ (последний отчетный год)</w:t>
            </w:r>
          </w:p>
        </w:tc>
        <w:tc>
          <w:tcPr>
            <w:tcW w:w="1842" w:type="dxa"/>
            <w:shd w:val="clear" w:color="auto" w:fill="E2EFD9" w:themeFill="accent6" w:themeFillTint="33"/>
          </w:tcPr>
          <w:p w:rsidR="00ED48BC" w:rsidRPr="005E59C6" w:rsidDel="009E79F3" w:rsidRDefault="00ED48BC" w:rsidP="005E59C6">
            <w:pPr>
              <w:pStyle w:val="af1"/>
              <w:rPr>
                <w:rFonts w:ascii="Times New Roman" w:hAnsi="Times New Roman"/>
                <w:sz w:val="18"/>
              </w:rPr>
            </w:pPr>
          </w:p>
        </w:tc>
      </w:tr>
      <w:tr w:rsidR="00ED48BC" w:rsidRPr="005E59C6" w:rsidTr="00DB322A">
        <w:trPr>
          <w:trHeight w:val="313"/>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20"/>
              </w:rPr>
            </w:pPr>
          </w:p>
        </w:tc>
        <w:tc>
          <w:tcPr>
            <w:tcW w:w="4678" w:type="dxa"/>
            <w:vMerge/>
            <w:shd w:val="clear" w:color="auto" w:fill="E2EFD9" w:themeFill="accent6" w:themeFillTint="33"/>
            <w:vAlign w:val="center"/>
          </w:tcPr>
          <w:p w:rsidR="00ED48BC" w:rsidRPr="005E59C6" w:rsidRDefault="00ED48BC" w:rsidP="00DB322A">
            <w:pPr>
              <w:pStyle w:val="af1"/>
              <w:rPr>
                <w:rFonts w:ascii="Times New Roman" w:hAnsi="Times New Roman"/>
                <w:sz w:val="20"/>
              </w:rPr>
            </w:pPr>
          </w:p>
        </w:tc>
        <w:tc>
          <w:tcPr>
            <w:tcW w:w="2882" w:type="dxa"/>
            <w:gridSpan w:val="2"/>
            <w:shd w:val="clear" w:color="auto" w:fill="auto"/>
            <w:vAlign w:val="center"/>
          </w:tcPr>
          <w:p w:rsidR="00ED48BC" w:rsidRPr="005E59C6" w:rsidRDefault="00ED48BC" w:rsidP="005E59C6">
            <w:pPr>
              <w:pStyle w:val="af1"/>
              <w:rPr>
                <w:rFonts w:ascii="Times New Roman" w:hAnsi="Times New Roman"/>
                <w:sz w:val="20"/>
              </w:rPr>
            </w:pPr>
          </w:p>
        </w:tc>
        <w:tc>
          <w:tcPr>
            <w:tcW w:w="2882" w:type="dxa"/>
            <w:gridSpan w:val="3"/>
            <w:shd w:val="clear" w:color="auto" w:fill="auto"/>
            <w:vAlign w:val="center"/>
          </w:tcPr>
          <w:p w:rsidR="00ED48BC" w:rsidRPr="005E59C6" w:rsidRDefault="00ED48BC" w:rsidP="005E59C6">
            <w:pPr>
              <w:pStyle w:val="af1"/>
              <w:rPr>
                <w:rFonts w:ascii="Times New Roman" w:hAnsi="Times New Roman"/>
                <w:sz w:val="20"/>
              </w:rPr>
            </w:pPr>
          </w:p>
        </w:tc>
        <w:tc>
          <w:tcPr>
            <w:tcW w:w="2883" w:type="dxa"/>
            <w:shd w:val="clear" w:color="auto" w:fill="auto"/>
            <w:vAlign w:val="center"/>
          </w:tcPr>
          <w:p w:rsidR="00ED48BC" w:rsidRPr="005E59C6" w:rsidRDefault="00ED48BC" w:rsidP="005E59C6">
            <w:pPr>
              <w:pStyle w:val="af1"/>
              <w:rPr>
                <w:rFonts w:ascii="Times New Roman" w:hAnsi="Times New Roman"/>
                <w:sz w:val="20"/>
              </w:rPr>
            </w:pPr>
          </w:p>
        </w:tc>
        <w:tc>
          <w:tcPr>
            <w:tcW w:w="1842" w:type="dxa"/>
          </w:tcPr>
          <w:p w:rsidR="00ED48BC" w:rsidRPr="005E59C6" w:rsidRDefault="00ED48BC" w:rsidP="005E59C6">
            <w:pPr>
              <w:pStyle w:val="af1"/>
              <w:rPr>
                <w:rFonts w:ascii="Times New Roman" w:hAnsi="Times New Roman"/>
                <w:sz w:val="20"/>
              </w:rPr>
            </w:pPr>
          </w:p>
        </w:tc>
      </w:tr>
    </w:tbl>
    <w:p w:rsidR="00ED48BC" w:rsidRPr="005E59C6" w:rsidRDefault="00ED48BC" w:rsidP="005E59C6">
      <w:pPr>
        <w:rPr>
          <w:rFonts w:ascii="Times New Roman" w:hAnsi="Times New Roman" w:cs="Times New Roman"/>
          <w:b/>
          <w:sz w:val="26"/>
          <w:szCs w:val="26"/>
        </w:rPr>
      </w:pPr>
    </w:p>
    <w:p w:rsidR="00ED48BC" w:rsidRPr="005E59C6" w:rsidRDefault="00ED48BC" w:rsidP="005E59C6">
      <w:pPr>
        <w:rPr>
          <w:rFonts w:ascii="Times New Roman" w:hAnsi="Times New Roman" w:cs="Times New Roman"/>
          <w:sz w:val="20"/>
          <w:szCs w:val="20"/>
        </w:rPr>
      </w:pPr>
    </w:p>
    <w:p w:rsidR="00ED48BC" w:rsidRPr="005E59C6" w:rsidRDefault="00ED48BC" w:rsidP="005E59C6">
      <w:pPr>
        <w:rPr>
          <w:rFonts w:ascii="Times New Roman" w:hAnsi="Times New Roman" w:cs="Times New Roman"/>
          <w:sz w:val="32"/>
          <w:szCs w:val="26"/>
        </w:rPr>
      </w:pPr>
    </w:p>
    <w:p w:rsidR="00ED48BC" w:rsidRPr="005E59C6" w:rsidRDefault="00ED48BC" w:rsidP="00ED48BC">
      <w:pPr>
        <w:rPr>
          <w:rFonts w:ascii="Times New Roman" w:hAnsi="Times New Roman" w:cs="Times New Roman"/>
          <w:sz w:val="32"/>
          <w:szCs w:val="26"/>
        </w:rPr>
      </w:pPr>
    </w:p>
    <w:p w:rsidR="00ED48BC" w:rsidRPr="005E59C6" w:rsidRDefault="00ED48BC" w:rsidP="00ED48BC">
      <w:pPr>
        <w:rPr>
          <w:rFonts w:ascii="Times New Roman" w:hAnsi="Times New Roman" w:cs="Times New Roman"/>
          <w:sz w:val="32"/>
          <w:szCs w:val="26"/>
        </w:rPr>
      </w:pP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lastRenderedPageBreak/>
        <w:t>РАЗДЕЛ 3. ОЦЕНКА ПОТЕНЦИАЛА СУБЪЕКТА МСП</w:t>
      </w: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СКОРИНГ ПО РАЗДЕЛУ 3 - ОЦЕНКА ПОТЕНЦИАЛА СУБЪЕКТА МСП</w:t>
      </w:r>
    </w:p>
    <w:tbl>
      <w:tblPr>
        <w:tblW w:w="159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3511"/>
        <w:gridCol w:w="1701"/>
        <w:gridCol w:w="993"/>
        <w:gridCol w:w="1134"/>
        <w:gridCol w:w="1275"/>
        <w:gridCol w:w="1276"/>
        <w:gridCol w:w="1418"/>
        <w:gridCol w:w="992"/>
        <w:gridCol w:w="567"/>
        <w:gridCol w:w="850"/>
        <w:gridCol w:w="851"/>
        <w:gridCol w:w="850"/>
      </w:tblGrid>
      <w:tr w:rsidR="00ED48BC" w:rsidRPr="005E59C6" w:rsidTr="00615816">
        <w:trPr>
          <w:trHeight w:val="429"/>
        </w:trPr>
        <w:tc>
          <w:tcPr>
            <w:tcW w:w="487" w:type="dxa"/>
            <w:vMerge w:val="restart"/>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w:t>
            </w:r>
          </w:p>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п/п</w:t>
            </w:r>
          </w:p>
        </w:tc>
        <w:tc>
          <w:tcPr>
            <w:tcW w:w="3511"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 xml:space="preserve">Параметр/Показатель </w:t>
            </w:r>
          </w:p>
        </w:tc>
        <w:tc>
          <w:tcPr>
            <w:tcW w:w="7797" w:type="dxa"/>
            <w:gridSpan w:val="6"/>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Баллы</w:t>
            </w:r>
          </w:p>
        </w:tc>
        <w:tc>
          <w:tcPr>
            <w:tcW w:w="992" w:type="dxa"/>
            <w:vMerge w:val="restart"/>
            <w:shd w:val="clear" w:color="auto" w:fill="E2EFD9" w:themeFill="accent6" w:themeFillTint="33"/>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ФАКТ</w:t>
            </w:r>
          </w:p>
        </w:tc>
        <w:tc>
          <w:tcPr>
            <w:tcW w:w="567" w:type="dxa"/>
            <w:vMerge w:val="restart"/>
            <w:shd w:val="clear" w:color="auto" w:fill="E2EFD9" w:themeFill="accent6" w:themeFillTint="33"/>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Балл</w:t>
            </w:r>
          </w:p>
        </w:tc>
        <w:tc>
          <w:tcPr>
            <w:tcW w:w="1701" w:type="dxa"/>
            <w:gridSpan w:val="2"/>
            <w:shd w:val="clear" w:color="auto" w:fill="E2EFD9" w:themeFill="accent6" w:themeFillTint="33"/>
          </w:tcPr>
          <w:p w:rsidR="00ED48BC" w:rsidRPr="005E59C6" w:rsidRDefault="00ED48BC" w:rsidP="00A47F5A">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Коэф-т</w:t>
            </w:r>
            <w:r w:rsidRPr="005E59C6">
              <w:rPr>
                <w:rFonts w:ascii="Times New Roman" w:hAnsi="Times New Roman" w:cs="Times New Roman"/>
                <w:b/>
                <w:bCs/>
                <w:color w:val="000000"/>
                <w:sz w:val="13"/>
                <w:szCs w:val="13"/>
              </w:rPr>
              <w:br/>
              <w:t>веса</w:t>
            </w:r>
          </w:p>
        </w:tc>
        <w:tc>
          <w:tcPr>
            <w:tcW w:w="850" w:type="dxa"/>
            <w:vMerge w:val="restart"/>
            <w:shd w:val="clear" w:color="auto" w:fill="E2EFD9" w:themeFill="accent6" w:themeFillTint="33"/>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Балл с учетом коэф-та веса</w:t>
            </w:r>
          </w:p>
        </w:tc>
      </w:tr>
      <w:tr w:rsidR="00ED48BC" w:rsidRPr="005E59C6" w:rsidTr="00615816">
        <w:trPr>
          <w:trHeight w:val="8"/>
        </w:trPr>
        <w:tc>
          <w:tcPr>
            <w:tcW w:w="487" w:type="dxa"/>
            <w:vMerge/>
            <w:shd w:val="clear" w:color="000000" w:fill="BFBFBF"/>
            <w:vAlign w:val="center"/>
          </w:tcPr>
          <w:p w:rsidR="00ED48BC" w:rsidRPr="005E59C6" w:rsidRDefault="00ED48BC" w:rsidP="005E59C6">
            <w:pPr>
              <w:rPr>
                <w:rFonts w:ascii="Times New Roman" w:hAnsi="Times New Roman" w:cs="Times New Roman"/>
                <w:b/>
                <w:bCs/>
                <w:color w:val="000000"/>
                <w:sz w:val="13"/>
                <w:szCs w:val="13"/>
              </w:rPr>
            </w:pPr>
          </w:p>
        </w:tc>
        <w:tc>
          <w:tcPr>
            <w:tcW w:w="3511" w:type="dxa"/>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Анализ потенциала производства и уровня управления качеством</w:t>
            </w:r>
          </w:p>
        </w:tc>
        <w:tc>
          <w:tcPr>
            <w:tcW w:w="1701" w:type="dxa"/>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0</w:t>
            </w:r>
          </w:p>
        </w:tc>
        <w:tc>
          <w:tcPr>
            <w:tcW w:w="993"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1</w:t>
            </w:r>
          </w:p>
        </w:tc>
        <w:tc>
          <w:tcPr>
            <w:tcW w:w="1134"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2</w:t>
            </w:r>
          </w:p>
        </w:tc>
        <w:tc>
          <w:tcPr>
            <w:tcW w:w="1275"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3</w:t>
            </w:r>
          </w:p>
        </w:tc>
        <w:tc>
          <w:tcPr>
            <w:tcW w:w="1276" w:type="dxa"/>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4</w:t>
            </w:r>
          </w:p>
        </w:tc>
        <w:tc>
          <w:tcPr>
            <w:tcW w:w="1418" w:type="dxa"/>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5</w:t>
            </w:r>
          </w:p>
        </w:tc>
        <w:tc>
          <w:tcPr>
            <w:tcW w:w="992" w:type="dxa"/>
            <w:vMerge/>
            <w:shd w:val="clear" w:color="auto" w:fill="CCFFCC"/>
          </w:tcPr>
          <w:p w:rsidR="00ED48BC" w:rsidRPr="005E59C6" w:rsidRDefault="00ED48BC" w:rsidP="005E59C6">
            <w:pPr>
              <w:rPr>
                <w:rFonts w:ascii="Times New Roman" w:hAnsi="Times New Roman" w:cs="Times New Roman"/>
                <w:b/>
                <w:bCs/>
                <w:color w:val="000000"/>
                <w:sz w:val="13"/>
                <w:szCs w:val="13"/>
              </w:rPr>
            </w:pPr>
          </w:p>
        </w:tc>
        <w:tc>
          <w:tcPr>
            <w:tcW w:w="567" w:type="dxa"/>
            <w:vMerge/>
            <w:shd w:val="clear" w:color="auto" w:fill="CCFFCC"/>
          </w:tcPr>
          <w:p w:rsidR="00ED48BC" w:rsidRPr="005E59C6" w:rsidRDefault="00ED48BC" w:rsidP="005E59C6">
            <w:pPr>
              <w:rPr>
                <w:rFonts w:ascii="Times New Roman" w:hAnsi="Times New Roman" w:cs="Times New Roman"/>
                <w:b/>
                <w:bCs/>
                <w:color w:val="000000"/>
                <w:sz w:val="13"/>
                <w:szCs w:val="13"/>
              </w:rPr>
            </w:pPr>
          </w:p>
        </w:tc>
        <w:tc>
          <w:tcPr>
            <w:tcW w:w="850"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sz w:val="13"/>
                <w:szCs w:val="13"/>
              </w:rPr>
              <w:t>Для юридических лиц</w:t>
            </w:r>
          </w:p>
        </w:tc>
        <w:tc>
          <w:tcPr>
            <w:tcW w:w="851"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sz w:val="13"/>
                <w:szCs w:val="13"/>
              </w:rPr>
              <w:t>Для ИП</w:t>
            </w:r>
          </w:p>
        </w:tc>
        <w:tc>
          <w:tcPr>
            <w:tcW w:w="850" w:type="dxa"/>
            <w:vMerge/>
            <w:shd w:val="clear" w:color="auto" w:fill="CCFFCC"/>
          </w:tcPr>
          <w:p w:rsidR="00ED48BC" w:rsidRPr="005E59C6" w:rsidRDefault="00ED48BC" w:rsidP="005E59C6">
            <w:pPr>
              <w:rPr>
                <w:rFonts w:ascii="Times New Roman" w:hAnsi="Times New Roman" w:cs="Times New Roman"/>
                <w:b/>
                <w:bCs/>
                <w:color w:val="000000"/>
                <w:sz w:val="13"/>
                <w:szCs w:val="13"/>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Доля продукции, изготавливаемой по запатентованным и/или инновационным технологиям, %</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0</w:t>
            </w:r>
          </w:p>
        </w:tc>
        <w:tc>
          <w:tcPr>
            <w:tcW w:w="993"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0 ≤ 10</w:t>
            </w:r>
          </w:p>
        </w:tc>
        <w:tc>
          <w:tcPr>
            <w:tcW w:w="1134"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10 ≤ 30</w:t>
            </w:r>
          </w:p>
        </w:tc>
        <w:tc>
          <w:tcPr>
            <w:tcW w:w="1275"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30 ≤ 50</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50 ≤ 70</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lang w:val="en-US"/>
              </w:rPr>
              <w:t>&gt; 70</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7</w:t>
            </w:r>
          </w:p>
        </w:tc>
        <w:tc>
          <w:tcPr>
            <w:tcW w:w="851"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7</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2.</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Доля отечественного сырья, комплектующих, материалов в итоговом продукте, %</w:t>
            </w:r>
            <w:r w:rsidRPr="005E59C6">
              <w:rPr>
                <w:rStyle w:val="af3"/>
                <w:rFonts w:ascii="Times New Roman" w:hAnsi="Times New Roman" w:cs="Times New Roman"/>
                <w:color w:val="000000"/>
                <w:sz w:val="13"/>
                <w:szCs w:val="13"/>
              </w:rPr>
              <w:footnoteReference w:id="4"/>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w:t>
            </w:r>
            <w:r w:rsidRPr="005E59C6">
              <w:rPr>
                <w:rFonts w:ascii="Times New Roman" w:hAnsi="Times New Roman" w:cs="Times New Roman"/>
                <w:color w:val="000000"/>
                <w:sz w:val="13"/>
                <w:szCs w:val="13"/>
                <w:lang w:val="en-US"/>
              </w:rPr>
              <w:t xml:space="preserve"> 10</w:t>
            </w:r>
          </w:p>
        </w:tc>
        <w:tc>
          <w:tcPr>
            <w:tcW w:w="993"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10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30</w:t>
            </w:r>
          </w:p>
        </w:tc>
        <w:tc>
          <w:tcPr>
            <w:tcW w:w="1134"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30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50</w:t>
            </w:r>
          </w:p>
        </w:tc>
        <w:tc>
          <w:tcPr>
            <w:tcW w:w="1275"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50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80</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80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100</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100</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6</w:t>
            </w:r>
          </w:p>
        </w:tc>
        <w:tc>
          <w:tcPr>
            <w:tcW w:w="851"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6</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3.</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Загрузка производственных мощностей, %</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w:t>
            </w:r>
            <w:r w:rsidRPr="005E59C6">
              <w:rPr>
                <w:rFonts w:ascii="Times New Roman" w:hAnsi="Times New Roman" w:cs="Times New Roman"/>
                <w:color w:val="000000"/>
                <w:sz w:val="13"/>
                <w:szCs w:val="13"/>
                <w:lang w:val="en-US"/>
              </w:rPr>
              <w:t xml:space="preserve"> 20</w:t>
            </w:r>
          </w:p>
        </w:tc>
        <w:tc>
          <w:tcPr>
            <w:tcW w:w="993"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20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30</w:t>
            </w:r>
          </w:p>
        </w:tc>
        <w:tc>
          <w:tcPr>
            <w:tcW w:w="1134"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30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40</w:t>
            </w:r>
          </w:p>
        </w:tc>
        <w:tc>
          <w:tcPr>
            <w:tcW w:w="1275"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40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60</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60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80</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r w:rsidRPr="005E59C6">
              <w:rPr>
                <w:rFonts w:ascii="Times New Roman" w:hAnsi="Times New Roman" w:cs="Times New Roman"/>
                <w:color w:val="000000"/>
                <w:sz w:val="13"/>
                <w:szCs w:val="13"/>
                <w:lang w:val="en-US"/>
              </w:rPr>
              <w:t xml:space="preserve"> </w:t>
            </w:r>
            <w:r w:rsidRPr="005E59C6">
              <w:rPr>
                <w:rFonts w:ascii="Times New Roman" w:hAnsi="Times New Roman" w:cs="Times New Roman"/>
                <w:color w:val="000000"/>
                <w:sz w:val="13"/>
                <w:szCs w:val="13"/>
              </w:rPr>
              <w:t>80</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6</w:t>
            </w:r>
          </w:p>
        </w:tc>
        <w:tc>
          <w:tcPr>
            <w:tcW w:w="851"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6</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4.</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Общая обеспеченность территорией, зданиями, строениями и сооружениями, %</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w:t>
            </w:r>
            <w:r w:rsidRPr="005E59C6">
              <w:rPr>
                <w:rFonts w:ascii="Times New Roman" w:hAnsi="Times New Roman" w:cs="Times New Roman"/>
                <w:color w:val="000000"/>
                <w:sz w:val="13"/>
                <w:szCs w:val="13"/>
                <w:lang w:val="en-US"/>
              </w:rPr>
              <w:t xml:space="preserve"> 50</w:t>
            </w:r>
          </w:p>
        </w:tc>
        <w:tc>
          <w:tcPr>
            <w:tcW w:w="993"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50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60</w:t>
            </w:r>
          </w:p>
        </w:tc>
        <w:tc>
          <w:tcPr>
            <w:tcW w:w="1134"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60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70</w:t>
            </w:r>
          </w:p>
        </w:tc>
        <w:tc>
          <w:tcPr>
            <w:tcW w:w="1275"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70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80</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80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100</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lang w:val="en-US"/>
              </w:rPr>
              <w:t>100</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6</w:t>
            </w:r>
          </w:p>
        </w:tc>
        <w:tc>
          <w:tcPr>
            <w:tcW w:w="851"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6</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5.</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Доля оборудования в собственности предприятия, включая оборудование в лизинге, %</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w:t>
            </w:r>
            <w:r w:rsidRPr="005E59C6">
              <w:rPr>
                <w:rFonts w:ascii="Times New Roman" w:hAnsi="Times New Roman" w:cs="Times New Roman"/>
                <w:color w:val="000000"/>
                <w:sz w:val="13"/>
                <w:szCs w:val="13"/>
                <w:lang w:val="en-US"/>
              </w:rPr>
              <w:t xml:space="preserve"> 50</w:t>
            </w:r>
          </w:p>
        </w:tc>
        <w:tc>
          <w:tcPr>
            <w:tcW w:w="993"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50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60</w:t>
            </w:r>
          </w:p>
        </w:tc>
        <w:tc>
          <w:tcPr>
            <w:tcW w:w="1134"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60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70</w:t>
            </w:r>
          </w:p>
        </w:tc>
        <w:tc>
          <w:tcPr>
            <w:tcW w:w="1275"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70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80</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80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100</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lang w:val="en-US"/>
              </w:rPr>
              <w:t>100</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6</w:t>
            </w:r>
          </w:p>
        </w:tc>
        <w:tc>
          <w:tcPr>
            <w:tcW w:w="851"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6</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6.</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Доля автоматизированного оборудования, %</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w:t>
            </w:r>
            <w:r w:rsidRPr="005E59C6">
              <w:rPr>
                <w:rFonts w:ascii="Times New Roman" w:hAnsi="Times New Roman" w:cs="Times New Roman"/>
                <w:color w:val="000000"/>
                <w:sz w:val="13"/>
                <w:szCs w:val="13"/>
                <w:lang w:val="en-US"/>
              </w:rPr>
              <w:t xml:space="preserve"> 20</w:t>
            </w:r>
          </w:p>
        </w:tc>
        <w:tc>
          <w:tcPr>
            <w:tcW w:w="993"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20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30</w:t>
            </w:r>
          </w:p>
        </w:tc>
        <w:tc>
          <w:tcPr>
            <w:tcW w:w="1134"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30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40</w:t>
            </w:r>
          </w:p>
        </w:tc>
        <w:tc>
          <w:tcPr>
            <w:tcW w:w="1275"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40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60</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60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80</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w:t>
            </w:r>
            <w:r w:rsidRPr="005E59C6">
              <w:rPr>
                <w:rFonts w:ascii="Times New Roman" w:hAnsi="Times New Roman" w:cs="Times New Roman"/>
                <w:color w:val="000000"/>
                <w:sz w:val="13"/>
                <w:szCs w:val="13"/>
                <w:lang w:val="en-US"/>
              </w:rPr>
              <w:t xml:space="preserve"> 80</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6</w:t>
            </w:r>
          </w:p>
        </w:tc>
        <w:tc>
          <w:tcPr>
            <w:tcW w:w="851"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6</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7.</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Доля полностью амортизированного оборудования, %</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&gt; 70 или при отсутствии оборудования на балансе</w:t>
            </w:r>
          </w:p>
        </w:tc>
        <w:tc>
          <w:tcPr>
            <w:tcW w:w="993"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60 ≤ 70</w:t>
            </w:r>
          </w:p>
        </w:tc>
        <w:tc>
          <w:tcPr>
            <w:tcW w:w="1134"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50 ≤ 60</w:t>
            </w:r>
          </w:p>
        </w:tc>
        <w:tc>
          <w:tcPr>
            <w:tcW w:w="1275"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40 ≤ 50</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30 ≤ 40</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w:t>
            </w:r>
            <w:r w:rsidRPr="005E59C6">
              <w:rPr>
                <w:rFonts w:ascii="Times New Roman" w:hAnsi="Times New Roman" w:cs="Times New Roman"/>
                <w:color w:val="000000"/>
                <w:sz w:val="13"/>
                <w:szCs w:val="13"/>
                <w:lang w:val="en-US"/>
              </w:rPr>
              <w:t xml:space="preserve"> 30</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6</w:t>
            </w:r>
          </w:p>
        </w:tc>
        <w:tc>
          <w:tcPr>
            <w:tcW w:w="851"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6</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8.</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Внедрена система менеджмента (качества, безопасности и т.п.) </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993"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134"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275"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в процессе</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Да</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6</w:t>
            </w:r>
          </w:p>
        </w:tc>
        <w:tc>
          <w:tcPr>
            <w:tcW w:w="851"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6</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9.</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Осуществлен внешний аудит в предшествующем году, либо результаты внешнего аудита, проведенного в более ранний срок,  применимы в предшествующем году</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993"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134"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275"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Да</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6</w:t>
            </w:r>
          </w:p>
        </w:tc>
        <w:tc>
          <w:tcPr>
            <w:tcW w:w="851"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6</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10.</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Внедрена производственная и (или) логистическая информационная система на предприятии </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993"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134" w:type="dxa"/>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w:t>
            </w:r>
          </w:p>
        </w:tc>
        <w:tc>
          <w:tcPr>
            <w:tcW w:w="1275" w:type="dxa"/>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Да</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5</w:t>
            </w:r>
          </w:p>
        </w:tc>
        <w:tc>
          <w:tcPr>
            <w:tcW w:w="851" w:type="dxa"/>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5</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E2EFD9" w:themeFill="accent6" w:themeFillTint="33"/>
            <w:vAlign w:val="center"/>
          </w:tcPr>
          <w:p w:rsidR="00ED48BC" w:rsidRPr="005E59C6" w:rsidRDefault="00ED48BC" w:rsidP="005E59C6">
            <w:pPr>
              <w:rPr>
                <w:rFonts w:ascii="Times New Roman" w:hAnsi="Times New Roman" w:cs="Times New Roman"/>
                <w:color w:val="000000"/>
                <w:sz w:val="13"/>
                <w:szCs w:val="13"/>
              </w:rPr>
            </w:pPr>
          </w:p>
        </w:tc>
        <w:tc>
          <w:tcPr>
            <w:tcW w:w="3511" w:type="dxa"/>
            <w:shd w:val="clear" w:color="auto" w:fill="E2EFD9" w:themeFill="accent6" w:themeFillTint="33"/>
            <w:vAlign w:val="center"/>
          </w:tcPr>
          <w:p w:rsidR="00ED48BC" w:rsidRPr="005E59C6" w:rsidRDefault="00ED48BC" w:rsidP="005E59C6">
            <w:pPr>
              <w:rPr>
                <w:rFonts w:ascii="Times New Roman" w:hAnsi="Times New Roman" w:cs="Times New Roman"/>
                <w:b/>
                <w:color w:val="000000"/>
                <w:sz w:val="13"/>
                <w:szCs w:val="13"/>
              </w:rPr>
            </w:pPr>
            <w:r w:rsidRPr="005E59C6">
              <w:rPr>
                <w:rFonts w:ascii="Times New Roman" w:hAnsi="Times New Roman" w:cs="Times New Roman"/>
                <w:b/>
                <w:color w:val="000000"/>
                <w:sz w:val="13"/>
                <w:szCs w:val="13"/>
              </w:rPr>
              <w:t>Анализ уровня обеспечения кадрами</w:t>
            </w:r>
          </w:p>
        </w:tc>
        <w:tc>
          <w:tcPr>
            <w:tcW w:w="1701"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0</w:t>
            </w:r>
          </w:p>
        </w:tc>
        <w:tc>
          <w:tcPr>
            <w:tcW w:w="993"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1</w:t>
            </w:r>
          </w:p>
        </w:tc>
        <w:tc>
          <w:tcPr>
            <w:tcW w:w="1134"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2</w:t>
            </w:r>
          </w:p>
        </w:tc>
        <w:tc>
          <w:tcPr>
            <w:tcW w:w="1275"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3</w:t>
            </w:r>
          </w:p>
        </w:tc>
        <w:tc>
          <w:tcPr>
            <w:tcW w:w="1276"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4</w:t>
            </w:r>
          </w:p>
        </w:tc>
        <w:tc>
          <w:tcPr>
            <w:tcW w:w="1418"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r w:rsidRPr="005E59C6">
              <w:rPr>
                <w:rFonts w:ascii="Times New Roman" w:hAnsi="Times New Roman" w:cs="Times New Roman"/>
                <w:b/>
                <w:bCs/>
                <w:color w:val="000000"/>
                <w:sz w:val="13"/>
                <w:szCs w:val="13"/>
              </w:rPr>
              <w:t>5</w:t>
            </w:r>
          </w:p>
        </w:tc>
        <w:tc>
          <w:tcPr>
            <w:tcW w:w="992" w:type="dxa"/>
            <w:shd w:val="clear" w:color="auto" w:fill="E2EFD9" w:themeFill="accent6"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E2EFD9" w:themeFill="accent6" w:themeFillTint="33"/>
          </w:tcPr>
          <w:p w:rsidR="00ED48BC" w:rsidRPr="005E59C6" w:rsidRDefault="00ED48BC" w:rsidP="005E59C6">
            <w:pPr>
              <w:rPr>
                <w:rFonts w:ascii="Times New Roman" w:hAnsi="Times New Roman" w:cs="Times New Roman"/>
                <w:color w:val="000000"/>
                <w:sz w:val="18"/>
                <w:szCs w:val="18"/>
              </w:rPr>
            </w:pPr>
          </w:p>
        </w:tc>
        <w:tc>
          <w:tcPr>
            <w:tcW w:w="850" w:type="dxa"/>
            <w:shd w:val="clear" w:color="auto" w:fill="E2EFD9" w:themeFill="accent6" w:themeFillTint="33"/>
          </w:tcPr>
          <w:p w:rsidR="00ED48BC" w:rsidRPr="005E59C6" w:rsidRDefault="00ED48BC" w:rsidP="005E59C6">
            <w:pPr>
              <w:rPr>
                <w:rFonts w:ascii="Times New Roman" w:hAnsi="Times New Roman" w:cs="Times New Roman"/>
                <w:color w:val="000000"/>
                <w:sz w:val="18"/>
                <w:szCs w:val="18"/>
              </w:rPr>
            </w:pPr>
          </w:p>
        </w:tc>
        <w:tc>
          <w:tcPr>
            <w:tcW w:w="851" w:type="dxa"/>
            <w:shd w:val="clear" w:color="auto" w:fill="E2EFD9" w:themeFill="accent6" w:themeFillTint="33"/>
          </w:tcPr>
          <w:p w:rsidR="00ED48BC" w:rsidRPr="005E59C6" w:rsidRDefault="00ED48BC" w:rsidP="005E59C6">
            <w:pPr>
              <w:rPr>
                <w:rFonts w:ascii="Times New Roman" w:hAnsi="Times New Roman" w:cs="Times New Roman"/>
                <w:color w:val="000000"/>
                <w:sz w:val="18"/>
                <w:szCs w:val="18"/>
              </w:rPr>
            </w:pPr>
          </w:p>
        </w:tc>
        <w:tc>
          <w:tcPr>
            <w:tcW w:w="850" w:type="dxa"/>
            <w:shd w:val="clear" w:color="auto" w:fill="E2EFD9" w:themeFill="accent6"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11.</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Обеспеченность трудовыми ресурсами, %</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w:t>
            </w:r>
            <w:r w:rsidRPr="005E59C6">
              <w:rPr>
                <w:rFonts w:ascii="Times New Roman" w:hAnsi="Times New Roman" w:cs="Times New Roman"/>
                <w:color w:val="000000"/>
                <w:sz w:val="13"/>
                <w:szCs w:val="13"/>
                <w:lang w:val="en-US"/>
              </w:rPr>
              <w:t xml:space="preserve"> 60</w:t>
            </w:r>
          </w:p>
        </w:tc>
        <w:tc>
          <w:tcPr>
            <w:tcW w:w="993"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60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70</w:t>
            </w:r>
          </w:p>
        </w:tc>
        <w:tc>
          <w:tcPr>
            <w:tcW w:w="1134"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70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80</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80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90</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90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100</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100</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3</w:t>
            </w:r>
          </w:p>
        </w:tc>
        <w:tc>
          <w:tcPr>
            <w:tcW w:w="851"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3</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12.</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Доля сотрудников, прошедших повышение квалификации, посетивших семинары, тренинги, связанные с производственной деятельностью, %</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w:t>
            </w:r>
            <w:r w:rsidRPr="005E59C6">
              <w:rPr>
                <w:rFonts w:ascii="Times New Roman" w:hAnsi="Times New Roman" w:cs="Times New Roman"/>
                <w:color w:val="000000"/>
                <w:sz w:val="13"/>
                <w:szCs w:val="13"/>
                <w:lang w:val="en-US"/>
              </w:rPr>
              <w:t xml:space="preserve"> 3</w:t>
            </w:r>
          </w:p>
        </w:tc>
        <w:tc>
          <w:tcPr>
            <w:tcW w:w="993"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3</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5</w:t>
            </w:r>
          </w:p>
        </w:tc>
        <w:tc>
          <w:tcPr>
            <w:tcW w:w="1134"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5</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7</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7</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10</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10</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15</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w:t>
            </w:r>
            <w:r w:rsidRPr="005E59C6">
              <w:rPr>
                <w:rFonts w:ascii="Times New Roman" w:hAnsi="Times New Roman" w:cs="Times New Roman"/>
                <w:color w:val="000000"/>
                <w:sz w:val="13"/>
                <w:szCs w:val="13"/>
                <w:lang w:val="en-US"/>
              </w:rPr>
              <w:t xml:space="preserve"> 15</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3</w:t>
            </w:r>
          </w:p>
        </w:tc>
        <w:tc>
          <w:tcPr>
            <w:tcW w:w="851"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3</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13.</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Уровень средней заработной платы на предприятии в сравнении со средней по субъекту РФ, %</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r w:rsidRPr="005E59C6">
              <w:rPr>
                <w:rFonts w:ascii="Times New Roman" w:hAnsi="Times New Roman" w:cs="Times New Roman"/>
                <w:color w:val="000000"/>
                <w:sz w:val="13"/>
                <w:szCs w:val="13"/>
                <w:lang w:val="en-US"/>
              </w:rPr>
              <w:t xml:space="preserve"> </w:t>
            </w:r>
            <w:r w:rsidRPr="005E59C6">
              <w:rPr>
                <w:rFonts w:ascii="Times New Roman" w:hAnsi="Times New Roman" w:cs="Times New Roman"/>
                <w:color w:val="000000"/>
                <w:sz w:val="13"/>
                <w:szCs w:val="13"/>
              </w:rPr>
              <w:t>-20</w:t>
            </w:r>
          </w:p>
        </w:tc>
        <w:tc>
          <w:tcPr>
            <w:tcW w:w="993"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2</w:t>
            </w:r>
            <w:r w:rsidRPr="005E59C6">
              <w:rPr>
                <w:rFonts w:ascii="Times New Roman" w:hAnsi="Times New Roman" w:cs="Times New Roman"/>
                <w:color w:val="000000"/>
                <w:sz w:val="13"/>
                <w:szCs w:val="13"/>
              </w:rPr>
              <w:t xml:space="preserve">0 </w:t>
            </w:r>
            <w:r w:rsidRPr="005E59C6">
              <w:rPr>
                <w:rFonts w:ascii="Times New Roman" w:hAnsi="Times New Roman" w:cs="Times New Roman"/>
                <w:color w:val="000000"/>
                <w:sz w:val="13"/>
                <w:szCs w:val="13"/>
                <w:lang w:val="en-US"/>
              </w:rPr>
              <w:t xml:space="preserve">&lt; </w:t>
            </w:r>
            <w:r w:rsidRPr="005E59C6">
              <w:rPr>
                <w:rFonts w:ascii="Times New Roman" w:hAnsi="Times New Roman" w:cs="Times New Roman"/>
                <w:color w:val="000000"/>
                <w:sz w:val="13"/>
                <w:szCs w:val="13"/>
              </w:rPr>
              <w:t xml:space="preserve"> 0</w:t>
            </w:r>
          </w:p>
        </w:tc>
        <w:tc>
          <w:tcPr>
            <w:tcW w:w="1134"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0 </w:t>
            </w:r>
            <w:r w:rsidRPr="005E59C6">
              <w:rPr>
                <w:rFonts w:ascii="Times New Roman" w:hAnsi="Times New Roman" w:cs="Times New Roman"/>
                <w:color w:val="000000"/>
                <w:sz w:val="13"/>
                <w:szCs w:val="13"/>
                <w:lang w:val="en-US"/>
              </w:rPr>
              <w:t xml:space="preserve">&lt; </w:t>
            </w:r>
            <w:r w:rsidRPr="005E59C6">
              <w:rPr>
                <w:rFonts w:ascii="Times New Roman" w:hAnsi="Times New Roman" w:cs="Times New Roman"/>
                <w:color w:val="000000"/>
                <w:sz w:val="13"/>
                <w:szCs w:val="13"/>
              </w:rPr>
              <w:t xml:space="preserve"> 10</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10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20</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 20 </w:t>
            </w:r>
            <w:r w:rsidRPr="005E59C6">
              <w:rPr>
                <w:rFonts w:ascii="Times New Roman" w:hAnsi="Times New Roman" w:cs="Times New Roman"/>
                <w:color w:val="000000"/>
                <w:sz w:val="13"/>
                <w:szCs w:val="13"/>
                <w:lang w:val="en-US"/>
              </w:rPr>
              <w:t>&lt;</w:t>
            </w:r>
            <w:r w:rsidRPr="005E59C6">
              <w:rPr>
                <w:rFonts w:ascii="Times New Roman" w:hAnsi="Times New Roman" w:cs="Times New Roman"/>
                <w:color w:val="000000"/>
                <w:sz w:val="13"/>
                <w:szCs w:val="13"/>
              </w:rPr>
              <w:t xml:space="preserve"> 30</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w:t>
            </w:r>
            <w:r w:rsidRPr="005E59C6">
              <w:rPr>
                <w:rFonts w:ascii="Times New Roman" w:hAnsi="Times New Roman" w:cs="Times New Roman"/>
                <w:color w:val="000000"/>
                <w:sz w:val="13"/>
                <w:szCs w:val="13"/>
                <w:lang w:val="en-US"/>
              </w:rPr>
              <w:t xml:space="preserve"> 30</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3</w:t>
            </w:r>
          </w:p>
        </w:tc>
        <w:tc>
          <w:tcPr>
            <w:tcW w:w="851"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3</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lastRenderedPageBreak/>
              <w:t>14.</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Текучесть кадров, %</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 3</w:t>
            </w:r>
            <w:r w:rsidRPr="005E59C6">
              <w:rPr>
                <w:rFonts w:ascii="Times New Roman" w:hAnsi="Times New Roman" w:cs="Times New Roman"/>
                <w:color w:val="000000"/>
                <w:sz w:val="13"/>
                <w:szCs w:val="13"/>
              </w:rPr>
              <w:t xml:space="preserve"> или </w:t>
            </w:r>
            <w:r w:rsidRPr="005E59C6">
              <w:rPr>
                <w:rFonts w:ascii="Times New Roman" w:hAnsi="Times New Roman" w:cs="Times New Roman"/>
                <w:color w:val="000000"/>
                <w:sz w:val="13"/>
                <w:szCs w:val="13"/>
                <w:lang w:val="en-US"/>
              </w:rPr>
              <w:t xml:space="preserve">&gt; </w:t>
            </w:r>
            <w:r w:rsidRPr="005E59C6">
              <w:rPr>
                <w:rFonts w:ascii="Times New Roman" w:hAnsi="Times New Roman" w:cs="Times New Roman"/>
                <w:color w:val="000000"/>
                <w:sz w:val="13"/>
                <w:szCs w:val="13"/>
              </w:rPr>
              <w:t xml:space="preserve">20 </w:t>
            </w:r>
          </w:p>
        </w:tc>
        <w:tc>
          <w:tcPr>
            <w:tcW w:w="993"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1</w:t>
            </w:r>
            <w:r w:rsidRPr="005E59C6">
              <w:rPr>
                <w:rFonts w:ascii="Times New Roman" w:hAnsi="Times New Roman" w:cs="Times New Roman"/>
                <w:color w:val="000000"/>
                <w:sz w:val="13"/>
                <w:szCs w:val="13"/>
              </w:rPr>
              <w:t>5</w:t>
            </w:r>
            <w:r w:rsidRPr="005E59C6">
              <w:rPr>
                <w:rFonts w:ascii="Times New Roman" w:hAnsi="Times New Roman" w:cs="Times New Roman"/>
                <w:color w:val="000000"/>
                <w:sz w:val="13"/>
                <w:szCs w:val="13"/>
                <w:lang w:val="en-US"/>
              </w:rPr>
              <w:t xml:space="preserve"> ≤</w:t>
            </w:r>
            <w:r w:rsidRPr="005E59C6">
              <w:rPr>
                <w:rFonts w:ascii="Times New Roman" w:hAnsi="Times New Roman" w:cs="Times New Roman"/>
                <w:color w:val="000000"/>
                <w:sz w:val="13"/>
                <w:szCs w:val="13"/>
              </w:rPr>
              <w:t xml:space="preserve"> 20</w:t>
            </w:r>
          </w:p>
        </w:tc>
        <w:tc>
          <w:tcPr>
            <w:tcW w:w="1134"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10 ≤</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15</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7</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w:t>
            </w:r>
            <w:r w:rsidRPr="005E59C6">
              <w:rPr>
                <w:rFonts w:ascii="Times New Roman" w:hAnsi="Times New Roman" w:cs="Times New Roman"/>
                <w:color w:val="000000"/>
                <w:sz w:val="13"/>
                <w:szCs w:val="13"/>
              </w:rPr>
              <w:t xml:space="preserve"> 10</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5</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7</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3</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5</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3</w:t>
            </w:r>
          </w:p>
        </w:tc>
        <w:tc>
          <w:tcPr>
            <w:tcW w:w="851"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3</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E2EFD9" w:themeFill="accent6" w:themeFillTint="33"/>
            <w:vAlign w:val="center"/>
          </w:tcPr>
          <w:p w:rsidR="00ED48BC" w:rsidRPr="005E59C6" w:rsidRDefault="00ED48BC" w:rsidP="005E59C6">
            <w:pPr>
              <w:rPr>
                <w:rFonts w:ascii="Times New Roman" w:hAnsi="Times New Roman" w:cs="Times New Roman"/>
                <w:color w:val="000000"/>
                <w:sz w:val="13"/>
                <w:szCs w:val="13"/>
              </w:rPr>
            </w:pPr>
          </w:p>
        </w:tc>
        <w:tc>
          <w:tcPr>
            <w:tcW w:w="3511" w:type="dxa"/>
            <w:shd w:val="clear" w:color="auto" w:fill="E2EFD9" w:themeFill="accent6" w:themeFillTint="33"/>
            <w:vAlign w:val="center"/>
          </w:tcPr>
          <w:p w:rsidR="00ED48BC" w:rsidRPr="005E59C6" w:rsidRDefault="00ED48BC" w:rsidP="005E59C6">
            <w:pPr>
              <w:rPr>
                <w:rFonts w:ascii="Times New Roman" w:hAnsi="Times New Roman" w:cs="Times New Roman"/>
                <w:b/>
                <w:color w:val="000000"/>
                <w:sz w:val="13"/>
                <w:szCs w:val="13"/>
              </w:rPr>
            </w:pPr>
            <w:r w:rsidRPr="005E59C6">
              <w:rPr>
                <w:rFonts w:ascii="Times New Roman" w:hAnsi="Times New Roman" w:cs="Times New Roman"/>
                <w:b/>
                <w:color w:val="000000"/>
                <w:sz w:val="13"/>
                <w:szCs w:val="13"/>
              </w:rPr>
              <w:t>Анализ рыночных параметров</w:t>
            </w:r>
          </w:p>
        </w:tc>
        <w:tc>
          <w:tcPr>
            <w:tcW w:w="1701"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p>
        </w:tc>
        <w:tc>
          <w:tcPr>
            <w:tcW w:w="993"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p>
        </w:tc>
        <w:tc>
          <w:tcPr>
            <w:tcW w:w="1134"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p>
        </w:tc>
        <w:tc>
          <w:tcPr>
            <w:tcW w:w="1275"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p>
        </w:tc>
        <w:tc>
          <w:tcPr>
            <w:tcW w:w="1276"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p>
        </w:tc>
        <w:tc>
          <w:tcPr>
            <w:tcW w:w="1418"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3"/>
                <w:szCs w:val="13"/>
              </w:rPr>
            </w:pPr>
          </w:p>
        </w:tc>
        <w:tc>
          <w:tcPr>
            <w:tcW w:w="992" w:type="dxa"/>
            <w:shd w:val="clear" w:color="auto" w:fill="E2EFD9" w:themeFill="accent6"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E2EFD9" w:themeFill="accent6" w:themeFillTint="33"/>
          </w:tcPr>
          <w:p w:rsidR="00ED48BC" w:rsidRPr="005E59C6" w:rsidRDefault="00ED48BC" w:rsidP="005E59C6">
            <w:pPr>
              <w:rPr>
                <w:rFonts w:ascii="Times New Roman" w:hAnsi="Times New Roman" w:cs="Times New Roman"/>
                <w:color w:val="000000"/>
                <w:sz w:val="18"/>
                <w:szCs w:val="18"/>
              </w:rPr>
            </w:pPr>
          </w:p>
        </w:tc>
        <w:tc>
          <w:tcPr>
            <w:tcW w:w="850" w:type="dxa"/>
            <w:shd w:val="clear" w:color="auto" w:fill="E2EFD9" w:themeFill="accent6" w:themeFillTint="33"/>
          </w:tcPr>
          <w:p w:rsidR="00ED48BC" w:rsidRPr="005E59C6" w:rsidRDefault="00ED48BC" w:rsidP="005E59C6">
            <w:pPr>
              <w:rPr>
                <w:rFonts w:ascii="Times New Roman" w:hAnsi="Times New Roman" w:cs="Times New Roman"/>
                <w:color w:val="000000"/>
                <w:sz w:val="18"/>
                <w:szCs w:val="18"/>
              </w:rPr>
            </w:pPr>
          </w:p>
        </w:tc>
        <w:tc>
          <w:tcPr>
            <w:tcW w:w="851" w:type="dxa"/>
            <w:shd w:val="clear" w:color="auto" w:fill="E2EFD9" w:themeFill="accent6" w:themeFillTint="33"/>
          </w:tcPr>
          <w:p w:rsidR="00ED48BC" w:rsidRPr="005E59C6" w:rsidRDefault="00ED48BC" w:rsidP="005E59C6">
            <w:pPr>
              <w:rPr>
                <w:rFonts w:ascii="Times New Roman" w:hAnsi="Times New Roman" w:cs="Times New Roman"/>
                <w:color w:val="000000"/>
                <w:sz w:val="18"/>
                <w:szCs w:val="18"/>
              </w:rPr>
            </w:pPr>
          </w:p>
        </w:tc>
        <w:tc>
          <w:tcPr>
            <w:tcW w:w="850" w:type="dxa"/>
            <w:shd w:val="clear" w:color="auto" w:fill="E2EFD9" w:themeFill="accent6"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15.</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Число номенклатурных единиц, ед.</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0 (предприятие работает только под заказ и/или при отсутствии постоянной номенклатуры)</w:t>
            </w:r>
          </w:p>
        </w:tc>
        <w:tc>
          <w:tcPr>
            <w:tcW w:w="993"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w:t>
            </w:r>
          </w:p>
        </w:tc>
        <w:tc>
          <w:tcPr>
            <w:tcW w:w="1134"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от 2 до 3</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от 4 до 5</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от 6 до 7</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более 7</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4</w:t>
            </w:r>
          </w:p>
        </w:tc>
        <w:tc>
          <w:tcPr>
            <w:tcW w:w="851"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4</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16.</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Наличие официальных дилеров, представителей</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993"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от 1 до 3</w:t>
            </w:r>
          </w:p>
        </w:tc>
        <w:tc>
          <w:tcPr>
            <w:tcW w:w="1134"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от 4 до 5</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от 6 до 7</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от 8 до 10</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rPr>
              <w:t>более</w:t>
            </w:r>
            <w:r w:rsidRPr="005E59C6" w:rsidDel="00553426">
              <w:rPr>
                <w:rFonts w:ascii="Times New Roman" w:hAnsi="Times New Roman" w:cs="Times New Roman"/>
                <w:color w:val="000000"/>
                <w:sz w:val="13"/>
                <w:szCs w:val="13"/>
                <w:lang w:val="en-US"/>
              </w:rPr>
              <w:t xml:space="preserve"> </w:t>
            </w:r>
            <w:r w:rsidRPr="005E59C6">
              <w:rPr>
                <w:rFonts w:ascii="Times New Roman" w:hAnsi="Times New Roman" w:cs="Times New Roman"/>
                <w:color w:val="000000"/>
                <w:sz w:val="13"/>
                <w:szCs w:val="13"/>
                <w:lang w:val="en-US"/>
              </w:rPr>
              <w:t>10</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4</w:t>
            </w:r>
          </w:p>
        </w:tc>
        <w:tc>
          <w:tcPr>
            <w:tcW w:w="851"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4</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17.</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Доля выпускаемой продукции, имеющей сертификаты соответствия, %</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lang w:val="en-US"/>
              </w:rPr>
              <w:t>≤</w:t>
            </w:r>
            <w:r w:rsidRPr="005E59C6">
              <w:rPr>
                <w:rFonts w:ascii="Times New Roman" w:hAnsi="Times New Roman" w:cs="Times New Roman"/>
                <w:color w:val="000000"/>
                <w:sz w:val="13"/>
                <w:szCs w:val="13"/>
              </w:rPr>
              <w:t xml:space="preserve"> 15</w:t>
            </w:r>
          </w:p>
        </w:tc>
        <w:tc>
          <w:tcPr>
            <w:tcW w:w="993"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1</w:t>
            </w:r>
            <w:r w:rsidRPr="005E59C6">
              <w:rPr>
                <w:rFonts w:ascii="Times New Roman" w:hAnsi="Times New Roman" w:cs="Times New Roman"/>
                <w:color w:val="000000"/>
                <w:sz w:val="13"/>
                <w:szCs w:val="13"/>
              </w:rPr>
              <w:t>5</w:t>
            </w:r>
            <w:r w:rsidRPr="005E59C6">
              <w:rPr>
                <w:rFonts w:ascii="Times New Roman" w:hAnsi="Times New Roman" w:cs="Times New Roman"/>
                <w:color w:val="000000"/>
                <w:sz w:val="13"/>
                <w:szCs w:val="13"/>
                <w:lang w:val="en-US"/>
              </w:rPr>
              <w:t xml:space="preserve"> ≤ </w:t>
            </w:r>
            <w:r w:rsidRPr="005E59C6">
              <w:rPr>
                <w:rFonts w:ascii="Times New Roman" w:hAnsi="Times New Roman" w:cs="Times New Roman"/>
                <w:color w:val="000000"/>
                <w:sz w:val="13"/>
                <w:szCs w:val="13"/>
              </w:rPr>
              <w:t>30</w:t>
            </w:r>
          </w:p>
        </w:tc>
        <w:tc>
          <w:tcPr>
            <w:tcW w:w="1134"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 xml:space="preserve">30 ≤ </w:t>
            </w:r>
            <w:r w:rsidRPr="005E59C6">
              <w:rPr>
                <w:rFonts w:ascii="Times New Roman" w:hAnsi="Times New Roman" w:cs="Times New Roman"/>
                <w:color w:val="000000"/>
                <w:sz w:val="13"/>
                <w:szCs w:val="13"/>
              </w:rPr>
              <w:t>50</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50</w:t>
            </w:r>
            <w:r w:rsidRPr="005E59C6">
              <w:rPr>
                <w:rFonts w:ascii="Times New Roman" w:hAnsi="Times New Roman" w:cs="Times New Roman"/>
                <w:color w:val="000000"/>
                <w:sz w:val="13"/>
                <w:szCs w:val="13"/>
                <w:lang w:val="en-US"/>
              </w:rPr>
              <w:t xml:space="preserve"> ≤ </w:t>
            </w:r>
            <w:r w:rsidRPr="005E59C6">
              <w:rPr>
                <w:rFonts w:ascii="Times New Roman" w:hAnsi="Times New Roman" w:cs="Times New Roman"/>
                <w:color w:val="000000"/>
                <w:sz w:val="13"/>
                <w:szCs w:val="13"/>
              </w:rPr>
              <w:t>70</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w:t>
            </w:r>
            <w:r w:rsidRPr="005E59C6">
              <w:rPr>
                <w:rFonts w:ascii="Times New Roman" w:hAnsi="Times New Roman" w:cs="Times New Roman"/>
                <w:color w:val="000000"/>
                <w:sz w:val="13"/>
                <w:szCs w:val="13"/>
                <w:lang w:val="en-US"/>
              </w:rPr>
              <w:t xml:space="preserve">70 ≤ </w:t>
            </w:r>
            <w:r w:rsidRPr="005E59C6">
              <w:rPr>
                <w:rFonts w:ascii="Times New Roman" w:hAnsi="Times New Roman" w:cs="Times New Roman"/>
                <w:color w:val="000000"/>
                <w:sz w:val="13"/>
                <w:szCs w:val="13"/>
              </w:rPr>
              <w:t>90</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lang w:val="en-US"/>
              </w:rPr>
            </w:pPr>
            <w:r w:rsidRPr="005E59C6">
              <w:rPr>
                <w:rFonts w:ascii="Times New Roman" w:hAnsi="Times New Roman" w:cs="Times New Roman"/>
                <w:color w:val="000000"/>
                <w:sz w:val="13"/>
                <w:szCs w:val="13"/>
                <w:lang w:val="en-US"/>
              </w:rPr>
              <w:t>&gt;</w:t>
            </w:r>
            <w:r w:rsidRPr="005E59C6">
              <w:rPr>
                <w:rFonts w:ascii="Times New Roman" w:hAnsi="Times New Roman" w:cs="Times New Roman"/>
                <w:color w:val="000000"/>
                <w:sz w:val="13"/>
                <w:szCs w:val="13"/>
              </w:rPr>
              <w:t xml:space="preserve"> 90</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4</w:t>
            </w:r>
          </w:p>
        </w:tc>
        <w:tc>
          <w:tcPr>
            <w:tcW w:w="851"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4</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18.</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Наличие зарегистрированной товарной марки/знака/бренда</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993"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134"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Да</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4</w:t>
            </w:r>
          </w:p>
        </w:tc>
        <w:tc>
          <w:tcPr>
            <w:tcW w:w="851"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4</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19.</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Реализация продукции через электронные торговые площадки (за исключением закупок по 223-ФЗ, 44-ФЗ) </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993"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134"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Да</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4</w:t>
            </w:r>
          </w:p>
        </w:tc>
        <w:tc>
          <w:tcPr>
            <w:tcW w:w="851"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4</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20.</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Участие предприятия в отраслевых ярмарках/выставках/форумах в РФ и зарубежом </w:t>
            </w:r>
            <w:r w:rsidRPr="005E59C6">
              <w:rPr>
                <w:rFonts w:ascii="Times New Roman" w:hAnsi="Times New Roman" w:cs="Times New Roman"/>
                <w:color w:val="000000"/>
                <w:sz w:val="13"/>
                <w:szCs w:val="13"/>
              </w:rPr>
              <w:br/>
              <w:t>(в качестве участника)</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993"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134"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в РФ, </w:t>
            </w:r>
            <w:r w:rsidRPr="005E59C6">
              <w:rPr>
                <w:rFonts w:ascii="Times New Roman" w:hAnsi="Times New Roman" w:cs="Times New Roman"/>
                <w:color w:val="000000"/>
                <w:sz w:val="13"/>
                <w:szCs w:val="13"/>
              </w:rPr>
              <w:br/>
              <w:t>1 раз в год</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зарубежом, </w:t>
            </w:r>
            <w:r w:rsidRPr="005E59C6">
              <w:rPr>
                <w:rFonts w:ascii="Times New Roman" w:hAnsi="Times New Roman" w:cs="Times New Roman"/>
                <w:color w:val="000000"/>
                <w:sz w:val="13"/>
                <w:szCs w:val="13"/>
              </w:rPr>
              <w:br/>
              <w:t>1 раз в год</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в РФ, </w:t>
            </w:r>
            <w:r w:rsidRPr="005E59C6">
              <w:rPr>
                <w:rFonts w:ascii="Times New Roman" w:hAnsi="Times New Roman" w:cs="Times New Roman"/>
                <w:color w:val="000000"/>
                <w:sz w:val="13"/>
                <w:szCs w:val="13"/>
              </w:rPr>
              <w:br/>
              <w:t>&gt; 1 раза в год</w:t>
            </w: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 xml:space="preserve">зарубежом, </w:t>
            </w:r>
            <w:r w:rsidRPr="005E59C6">
              <w:rPr>
                <w:rFonts w:ascii="Times New Roman" w:hAnsi="Times New Roman" w:cs="Times New Roman"/>
                <w:color w:val="000000"/>
                <w:sz w:val="13"/>
                <w:szCs w:val="13"/>
              </w:rPr>
              <w:br/>
              <w:t>&gt; 1 раза в год</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4</w:t>
            </w:r>
          </w:p>
        </w:tc>
        <w:tc>
          <w:tcPr>
            <w:tcW w:w="851"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4</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487"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21.</w:t>
            </w:r>
          </w:p>
        </w:tc>
        <w:tc>
          <w:tcPr>
            <w:tcW w:w="3511" w:type="dxa"/>
            <w:shd w:val="clear" w:color="auto" w:fill="auto"/>
            <w:vAlign w:val="center"/>
          </w:tcPr>
          <w:p w:rsidR="00ED48BC" w:rsidRPr="005E59C6" w:rsidRDefault="00ED48BC" w:rsidP="00DB322A">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Наличие сайта, как инструмента продвижения предприятия и продукции</w:t>
            </w:r>
          </w:p>
        </w:tc>
        <w:tc>
          <w:tcPr>
            <w:tcW w:w="1701"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Нет</w:t>
            </w:r>
          </w:p>
        </w:tc>
        <w:tc>
          <w:tcPr>
            <w:tcW w:w="993"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134"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w:t>
            </w:r>
          </w:p>
        </w:tc>
        <w:tc>
          <w:tcPr>
            <w:tcW w:w="1275"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сайт</w:t>
            </w:r>
          </w:p>
        </w:tc>
        <w:tc>
          <w:tcPr>
            <w:tcW w:w="1276" w:type="dxa"/>
            <w:shd w:val="clear" w:color="auto" w:fill="auto"/>
            <w:vAlign w:val="center"/>
          </w:tcPr>
          <w:p w:rsidR="00ED48BC" w:rsidRPr="005E59C6" w:rsidRDefault="00ED48BC" w:rsidP="005E59C6">
            <w:pPr>
              <w:rPr>
                <w:rFonts w:ascii="Times New Roman" w:hAnsi="Times New Roman" w:cs="Times New Roman"/>
                <w:color w:val="000000"/>
                <w:sz w:val="13"/>
                <w:szCs w:val="13"/>
              </w:rPr>
            </w:pPr>
          </w:p>
        </w:tc>
        <w:tc>
          <w:tcPr>
            <w:tcW w:w="1418" w:type="dxa"/>
            <w:shd w:val="clear" w:color="auto" w:fill="auto"/>
            <w:vAlign w:val="center"/>
          </w:tcPr>
          <w:p w:rsidR="00ED48BC" w:rsidRPr="005E59C6" w:rsidRDefault="00ED48BC" w:rsidP="005E59C6">
            <w:pPr>
              <w:rPr>
                <w:rFonts w:ascii="Times New Roman" w:hAnsi="Times New Roman" w:cs="Times New Roman"/>
                <w:color w:val="000000"/>
                <w:sz w:val="13"/>
                <w:szCs w:val="13"/>
              </w:rPr>
            </w:pPr>
            <w:r w:rsidRPr="005E59C6">
              <w:rPr>
                <w:rFonts w:ascii="Times New Roman" w:hAnsi="Times New Roman" w:cs="Times New Roman"/>
                <w:color w:val="000000"/>
                <w:sz w:val="13"/>
                <w:szCs w:val="13"/>
              </w:rPr>
              <w:t>интернет-магазин</w:t>
            </w:r>
          </w:p>
        </w:tc>
        <w:tc>
          <w:tcPr>
            <w:tcW w:w="992" w:type="dxa"/>
            <w:shd w:val="clear" w:color="auto" w:fill="FFF2CC" w:themeFill="accent4" w:themeFillTint="33"/>
          </w:tcPr>
          <w:p w:rsidR="00ED48BC" w:rsidRPr="005E59C6" w:rsidRDefault="00ED48BC" w:rsidP="005E59C6">
            <w:pPr>
              <w:rPr>
                <w:rFonts w:ascii="Times New Roman" w:hAnsi="Times New Roman" w:cs="Times New Roman"/>
                <w:color w:val="000000"/>
                <w:sz w:val="13"/>
                <w:szCs w:val="13"/>
              </w:rPr>
            </w:pP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850"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4</w:t>
            </w:r>
          </w:p>
        </w:tc>
        <w:tc>
          <w:tcPr>
            <w:tcW w:w="851" w:type="dxa"/>
            <w:shd w:val="clear" w:color="auto" w:fill="auto"/>
          </w:tcPr>
          <w:p w:rsidR="00ED48BC" w:rsidRPr="005E59C6" w:rsidRDefault="00ED48BC" w:rsidP="005E59C6">
            <w:pPr>
              <w:rPr>
                <w:rFonts w:ascii="Times New Roman" w:hAnsi="Times New Roman" w:cs="Times New Roman"/>
                <w:color w:val="000000"/>
                <w:sz w:val="16"/>
                <w:szCs w:val="16"/>
              </w:rPr>
            </w:pPr>
            <w:r w:rsidRPr="005E59C6">
              <w:rPr>
                <w:rFonts w:ascii="Times New Roman" w:hAnsi="Times New Roman" w:cs="Times New Roman"/>
                <w:color w:val="000000"/>
                <w:sz w:val="16"/>
                <w:szCs w:val="16"/>
              </w:rPr>
              <w:t>4</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r w:rsidR="00ED48BC" w:rsidRPr="005E59C6" w:rsidTr="00615816">
        <w:trPr>
          <w:trHeight w:val="8"/>
        </w:trPr>
        <w:tc>
          <w:tcPr>
            <w:tcW w:w="12787" w:type="dxa"/>
            <w:gridSpan w:val="9"/>
            <w:shd w:val="clear" w:color="auto" w:fill="E2EFD9" w:themeFill="accent6" w:themeFillTint="33"/>
            <w:vAlign w:val="center"/>
          </w:tcPr>
          <w:p w:rsidR="00ED48BC" w:rsidRPr="005E59C6" w:rsidRDefault="00ED48BC" w:rsidP="005E59C6">
            <w:pPr>
              <w:rPr>
                <w:rFonts w:ascii="Times New Roman" w:hAnsi="Times New Roman" w:cs="Times New Roman"/>
                <w:b/>
                <w:color w:val="000000"/>
                <w:sz w:val="13"/>
                <w:szCs w:val="13"/>
              </w:rPr>
            </w:pPr>
            <w:r w:rsidRPr="005E59C6">
              <w:rPr>
                <w:rFonts w:ascii="Times New Roman" w:hAnsi="Times New Roman" w:cs="Times New Roman"/>
                <w:b/>
                <w:color w:val="000000"/>
                <w:sz w:val="15"/>
                <w:szCs w:val="13"/>
              </w:rPr>
              <w:t>ИТОГО:</w:t>
            </w:r>
          </w:p>
        </w:tc>
        <w:tc>
          <w:tcPr>
            <w:tcW w:w="567"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c>
          <w:tcPr>
            <w:tcW w:w="1701" w:type="dxa"/>
            <w:gridSpan w:val="2"/>
            <w:shd w:val="clear" w:color="auto" w:fill="E2EFD9" w:themeFill="accent6" w:themeFillTint="33"/>
          </w:tcPr>
          <w:p w:rsidR="00ED48BC" w:rsidRPr="005E59C6" w:rsidRDefault="00ED48BC" w:rsidP="005E59C6">
            <w:pPr>
              <w:rPr>
                <w:rFonts w:ascii="Times New Roman" w:hAnsi="Times New Roman" w:cs="Times New Roman"/>
                <w:b/>
                <w:color w:val="000000"/>
                <w:sz w:val="18"/>
                <w:szCs w:val="18"/>
              </w:rPr>
            </w:pPr>
            <w:r w:rsidRPr="005E59C6">
              <w:rPr>
                <w:rFonts w:ascii="Times New Roman" w:hAnsi="Times New Roman" w:cs="Times New Roman"/>
                <w:b/>
                <w:color w:val="000000"/>
                <w:sz w:val="18"/>
                <w:szCs w:val="18"/>
              </w:rPr>
              <w:t>100</w:t>
            </w:r>
          </w:p>
        </w:tc>
        <w:tc>
          <w:tcPr>
            <w:tcW w:w="850" w:type="dxa"/>
            <w:shd w:val="clear" w:color="auto" w:fill="FFF2CC" w:themeFill="accent4" w:themeFillTint="33"/>
          </w:tcPr>
          <w:p w:rsidR="00ED48BC" w:rsidRPr="005E59C6" w:rsidRDefault="00ED48BC" w:rsidP="005E59C6">
            <w:pPr>
              <w:rPr>
                <w:rFonts w:ascii="Times New Roman" w:hAnsi="Times New Roman" w:cs="Times New Roman"/>
                <w:color w:val="000000"/>
                <w:sz w:val="18"/>
                <w:szCs w:val="18"/>
              </w:rPr>
            </w:pPr>
          </w:p>
        </w:tc>
      </w:tr>
    </w:tbl>
    <w:tbl>
      <w:tblPr>
        <w:tblStyle w:val="14"/>
        <w:tblpPr w:leftFromText="180" w:rightFromText="180" w:vertAnchor="text" w:horzAnchor="margin" w:tblpXSpec="center" w:tblpY="210"/>
        <w:tblW w:w="15871" w:type="dxa"/>
        <w:tblLook w:val="04A0" w:firstRow="1" w:lastRow="0" w:firstColumn="1" w:lastColumn="0" w:noHBand="0" w:noVBand="1"/>
      </w:tblPr>
      <w:tblGrid>
        <w:gridCol w:w="5098"/>
        <w:gridCol w:w="2416"/>
        <w:gridCol w:w="8357"/>
      </w:tblGrid>
      <w:tr w:rsidR="00ED48BC" w:rsidRPr="005E59C6" w:rsidTr="00DB322A">
        <w:trPr>
          <w:trHeight w:val="730"/>
        </w:trPr>
        <w:tc>
          <w:tcPr>
            <w:tcW w:w="5098" w:type="dxa"/>
            <w:tcBorders>
              <w:top w:val="single" w:sz="4" w:space="0" w:color="auto"/>
            </w:tcBorders>
            <w:shd w:val="clear" w:color="auto" w:fill="E2EFD9" w:themeFill="accent6" w:themeFillTint="33"/>
            <w:vAlign w:val="center"/>
          </w:tcPr>
          <w:p w:rsidR="00ED48BC" w:rsidRPr="005E59C6" w:rsidRDefault="00ED48BC" w:rsidP="005E59C6">
            <w:pPr>
              <w:pStyle w:val="af1"/>
              <w:rPr>
                <w:rFonts w:ascii="Times New Roman" w:hAnsi="Times New Roman"/>
                <w:b/>
                <w:sz w:val="20"/>
                <w:szCs w:val="20"/>
              </w:rPr>
            </w:pPr>
            <w:r w:rsidRPr="005E59C6">
              <w:rPr>
                <w:rFonts w:ascii="Times New Roman" w:hAnsi="Times New Roman"/>
                <w:b/>
                <w:sz w:val="20"/>
                <w:szCs w:val="20"/>
              </w:rPr>
              <w:t>ИТОГОВЫЙ СКОРИНГ:</w:t>
            </w:r>
          </w:p>
        </w:tc>
        <w:tc>
          <w:tcPr>
            <w:tcW w:w="2416" w:type="dxa"/>
            <w:tcBorders>
              <w:top w:val="single" w:sz="4" w:space="0" w:color="auto"/>
            </w:tcBorders>
            <w:shd w:val="clear" w:color="auto" w:fill="FFF2CC" w:themeFill="accent4" w:themeFillTint="33"/>
            <w:vAlign w:val="center"/>
          </w:tcPr>
          <w:p w:rsidR="00ED48BC" w:rsidRPr="005E59C6" w:rsidRDefault="00ED48BC" w:rsidP="005E59C6">
            <w:pPr>
              <w:pStyle w:val="af1"/>
              <w:rPr>
                <w:rFonts w:ascii="Times New Roman" w:hAnsi="Times New Roman"/>
                <w:sz w:val="20"/>
                <w:szCs w:val="20"/>
              </w:rPr>
            </w:pPr>
          </w:p>
        </w:tc>
        <w:tc>
          <w:tcPr>
            <w:tcW w:w="8357" w:type="dxa"/>
            <w:tcBorders>
              <w:top w:val="single" w:sz="4" w:space="0" w:color="auto"/>
            </w:tcBorders>
            <w:shd w:val="clear" w:color="auto" w:fill="auto"/>
            <w:vAlign w:val="center"/>
          </w:tcPr>
          <w:p w:rsidR="00ED48BC" w:rsidRPr="005E59C6" w:rsidRDefault="00ED48BC" w:rsidP="005E59C6">
            <w:pPr>
              <w:pStyle w:val="af1"/>
              <w:rPr>
                <w:rFonts w:ascii="Times New Roman" w:hAnsi="Times New Roman"/>
                <w:sz w:val="16"/>
                <w:szCs w:val="20"/>
              </w:rPr>
            </w:pPr>
            <w:r w:rsidRPr="005E59C6">
              <w:rPr>
                <w:rFonts w:ascii="Times New Roman" w:hAnsi="Times New Roman"/>
                <w:sz w:val="16"/>
                <w:szCs w:val="20"/>
              </w:rPr>
              <w:t>Формула расчета итогового скоринга по разделу 3 (max=105):</w:t>
            </w:r>
          </w:p>
          <w:p w:rsidR="00ED48BC" w:rsidRPr="005E59C6" w:rsidRDefault="00ED48BC" w:rsidP="005E59C6">
            <w:pPr>
              <w:pStyle w:val="af1"/>
              <w:rPr>
                <w:rFonts w:ascii="Times New Roman" w:hAnsi="Times New Roman"/>
                <w:sz w:val="16"/>
                <w:szCs w:val="20"/>
              </w:rPr>
            </w:pPr>
            <w:r w:rsidRPr="005E59C6">
              <w:rPr>
                <w:rFonts w:ascii="Times New Roman" w:hAnsi="Times New Roman"/>
                <w:sz w:val="16"/>
                <w:szCs w:val="20"/>
              </w:rPr>
              <w:t>Ропп = ((C1 х Кк1) + (C2 х Кк2) + (Ci х Ккi))/100 х 21, где</w:t>
            </w:r>
          </w:p>
          <w:p w:rsidR="00ED48BC" w:rsidRPr="005E59C6" w:rsidRDefault="00ED48BC" w:rsidP="005E59C6">
            <w:pPr>
              <w:pStyle w:val="af1"/>
              <w:rPr>
                <w:rFonts w:ascii="Times New Roman" w:hAnsi="Times New Roman"/>
                <w:sz w:val="16"/>
                <w:szCs w:val="20"/>
              </w:rPr>
            </w:pPr>
            <w:r w:rsidRPr="005E59C6">
              <w:rPr>
                <w:rFonts w:ascii="Times New Roman" w:hAnsi="Times New Roman"/>
                <w:sz w:val="16"/>
                <w:szCs w:val="20"/>
              </w:rPr>
              <w:t>Ропп – рейтинг по разделу 3 «оценка потенциала предприятия»</w:t>
            </w:r>
          </w:p>
          <w:p w:rsidR="00ED48BC" w:rsidRPr="005E59C6" w:rsidRDefault="00ED48BC" w:rsidP="005E59C6">
            <w:pPr>
              <w:pStyle w:val="af1"/>
              <w:rPr>
                <w:rFonts w:ascii="Times New Roman" w:hAnsi="Times New Roman"/>
                <w:sz w:val="16"/>
                <w:szCs w:val="20"/>
              </w:rPr>
            </w:pPr>
            <w:r w:rsidRPr="005E59C6">
              <w:rPr>
                <w:rFonts w:ascii="Times New Roman" w:hAnsi="Times New Roman"/>
                <w:sz w:val="16"/>
                <w:szCs w:val="20"/>
              </w:rPr>
              <w:t>Ci – количество баллов по параметру/показателю</w:t>
            </w:r>
          </w:p>
          <w:p w:rsidR="00ED48BC" w:rsidRPr="005E59C6" w:rsidRDefault="00ED48BC" w:rsidP="005E59C6">
            <w:pPr>
              <w:pStyle w:val="af1"/>
              <w:rPr>
                <w:rFonts w:ascii="Times New Roman" w:hAnsi="Times New Roman"/>
                <w:sz w:val="20"/>
                <w:szCs w:val="20"/>
              </w:rPr>
            </w:pPr>
            <w:r w:rsidRPr="005E59C6">
              <w:rPr>
                <w:rFonts w:ascii="Times New Roman" w:hAnsi="Times New Roman"/>
                <w:sz w:val="16"/>
                <w:szCs w:val="20"/>
              </w:rPr>
              <w:t>Ккi – корректирующий коэффициент (коэффициент веса)</w:t>
            </w:r>
          </w:p>
        </w:tc>
      </w:tr>
    </w:tbl>
    <w:p w:rsidR="00ED48BC" w:rsidRPr="005E59C6" w:rsidRDefault="00ED48BC" w:rsidP="005E59C6">
      <w:pPr>
        <w:rPr>
          <w:rFonts w:ascii="Times New Roman" w:hAnsi="Times New Roman" w:cs="Times New Roman"/>
          <w:sz w:val="20"/>
          <w:szCs w:val="20"/>
        </w:rPr>
      </w:pPr>
    </w:p>
    <w:p w:rsidR="00ED48BC" w:rsidRPr="005E59C6" w:rsidRDefault="00ED48BC" w:rsidP="005E59C6">
      <w:pPr>
        <w:jc w:val="center"/>
        <w:rPr>
          <w:rFonts w:ascii="Times New Roman" w:hAnsi="Times New Roman" w:cs="Times New Roman"/>
          <w:b/>
          <w:sz w:val="26"/>
          <w:szCs w:val="26"/>
        </w:rPr>
      </w:pPr>
      <w:r w:rsidRPr="005E59C6">
        <w:rPr>
          <w:rFonts w:ascii="Times New Roman" w:hAnsi="Times New Roman" w:cs="Times New Roman"/>
          <w:b/>
          <w:sz w:val="26"/>
          <w:szCs w:val="26"/>
        </w:rPr>
        <w:t>Таблица 3.1. Инновационность продукции</w:t>
      </w:r>
    </w:p>
    <w:tbl>
      <w:tblPr>
        <w:tblStyle w:val="14"/>
        <w:tblW w:w="15475" w:type="dxa"/>
        <w:jc w:val="center"/>
        <w:tblLook w:val="04A0" w:firstRow="1" w:lastRow="0" w:firstColumn="1" w:lastColumn="0" w:noHBand="0" w:noVBand="1"/>
      </w:tblPr>
      <w:tblGrid>
        <w:gridCol w:w="4957"/>
        <w:gridCol w:w="2452"/>
        <w:gridCol w:w="2452"/>
        <w:gridCol w:w="2452"/>
        <w:gridCol w:w="1432"/>
        <w:gridCol w:w="1730"/>
      </w:tblGrid>
      <w:tr w:rsidR="00ED48BC" w:rsidRPr="005E59C6" w:rsidTr="00DB322A">
        <w:trPr>
          <w:trHeight w:val="88"/>
          <w:jc w:val="center"/>
        </w:trPr>
        <w:tc>
          <w:tcPr>
            <w:tcW w:w="4957" w:type="dxa"/>
            <w:vMerge w:val="restart"/>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 xml:space="preserve">Доля продукции, изготавливаемой по запатентованным </w:t>
            </w:r>
            <w:r w:rsidRPr="005E59C6">
              <w:rPr>
                <w:rFonts w:ascii="Times New Roman" w:hAnsi="Times New Roman"/>
                <w:sz w:val="16"/>
                <w:szCs w:val="16"/>
              </w:rPr>
              <w:br/>
              <w:t>и/или инновационным технологиям, %</w:t>
            </w:r>
          </w:p>
        </w:tc>
        <w:tc>
          <w:tcPr>
            <w:tcW w:w="2452" w:type="dxa"/>
            <w:vMerge w:val="restart"/>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Наименование продукции</w:t>
            </w:r>
          </w:p>
        </w:tc>
        <w:tc>
          <w:tcPr>
            <w:tcW w:w="2452" w:type="dxa"/>
            <w:shd w:val="clear" w:color="auto" w:fill="auto"/>
          </w:tcPr>
          <w:p w:rsidR="00ED48BC" w:rsidRPr="005E59C6" w:rsidRDefault="00ED48BC" w:rsidP="005E59C6">
            <w:pPr>
              <w:pStyle w:val="af1"/>
              <w:rPr>
                <w:rFonts w:ascii="Times New Roman" w:hAnsi="Times New Roman"/>
                <w:sz w:val="16"/>
                <w:szCs w:val="16"/>
              </w:rPr>
            </w:pPr>
          </w:p>
        </w:tc>
        <w:tc>
          <w:tcPr>
            <w:tcW w:w="2452" w:type="dxa"/>
            <w:vMerge w:val="restart"/>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Доля, %</w:t>
            </w:r>
          </w:p>
        </w:tc>
        <w:tc>
          <w:tcPr>
            <w:tcW w:w="1432" w:type="dxa"/>
            <w:shd w:val="clear" w:color="auto" w:fill="auto"/>
          </w:tcPr>
          <w:p w:rsidR="00ED48BC" w:rsidRPr="005E59C6" w:rsidRDefault="00ED48BC" w:rsidP="005E59C6">
            <w:pPr>
              <w:pStyle w:val="af1"/>
              <w:rPr>
                <w:rFonts w:ascii="Times New Roman" w:hAnsi="Times New Roman"/>
                <w:sz w:val="16"/>
                <w:szCs w:val="16"/>
              </w:rPr>
            </w:pPr>
          </w:p>
        </w:tc>
        <w:tc>
          <w:tcPr>
            <w:tcW w:w="1730"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Комментарий</w:t>
            </w:r>
          </w:p>
        </w:tc>
      </w:tr>
      <w:tr w:rsidR="00ED48BC" w:rsidRPr="005E59C6" w:rsidTr="00DB322A">
        <w:trPr>
          <w:trHeight w:val="86"/>
          <w:jc w:val="center"/>
        </w:trPr>
        <w:tc>
          <w:tcPr>
            <w:tcW w:w="4957"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2452" w:type="dxa"/>
            <w:vMerge/>
            <w:shd w:val="clear" w:color="auto" w:fill="E2EFD9" w:themeFill="accent6" w:themeFillTint="33"/>
          </w:tcPr>
          <w:p w:rsidR="00ED48BC" w:rsidRPr="005E59C6" w:rsidRDefault="00ED48BC" w:rsidP="005E59C6">
            <w:pPr>
              <w:pStyle w:val="af1"/>
              <w:rPr>
                <w:rFonts w:ascii="Times New Roman" w:hAnsi="Times New Roman"/>
                <w:sz w:val="16"/>
                <w:szCs w:val="16"/>
              </w:rPr>
            </w:pPr>
          </w:p>
        </w:tc>
        <w:tc>
          <w:tcPr>
            <w:tcW w:w="2452" w:type="dxa"/>
            <w:shd w:val="clear" w:color="auto" w:fill="auto"/>
          </w:tcPr>
          <w:p w:rsidR="00ED48BC" w:rsidRPr="005E59C6" w:rsidRDefault="00ED48BC" w:rsidP="005E59C6">
            <w:pPr>
              <w:pStyle w:val="af1"/>
              <w:rPr>
                <w:rFonts w:ascii="Times New Roman" w:hAnsi="Times New Roman"/>
                <w:sz w:val="16"/>
                <w:szCs w:val="16"/>
              </w:rPr>
            </w:pPr>
          </w:p>
        </w:tc>
        <w:tc>
          <w:tcPr>
            <w:tcW w:w="2452" w:type="dxa"/>
            <w:vMerge/>
            <w:shd w:val="clear" w:color="auto" w:fill="E2EFD9" w:themeFill="accent6" w:themeFillTint="33"/>
          </w:tcPr>
          <w:p w:rsidR="00ED48BC" w:rsidRPr="005E59C6" w:rsidRDefault="00ED48BC" w:rsidP="005E59C6">
            <w:pPr>
              <w:pStyle w:val="af1"/>
              <w:rPr>
                <w:rFonts w:ascii="Times New Roman" w:hAnsi="Times New Roman"/>
                <w:sz w:val="16"/>
                <w:szCs w:val="16"/>
              </w:rPr>
            </w:pPr>
          </w:p>
        </w:tc>
        <w:tc>
          <w:tcPr>
            <w:tcW w:w="1432" w:type="dxa"/>
            <w:shd w:val="clear" w:color="auto" w:fill="auto"/>
          </w:tcPr>
          <w:p w:rsidR="00ED48BC" w:rsidRPr="005E59C6" w:rsidRDefault="00ED48BC" w:rsidP="005E59C6">
            <w:pPr>
              <w:pStyle w:val="af1"/>
              <w:rPr>
                <w:rFonts w:ascii="Times New Roman" w:hAnsi="Times New Roman"/>
                <w:sz w:val="16"/>
                <w:szCs w:val="16"/>
              </w:rPr>
            </w:pPr>
          </w:p>
        </w:tc>
        <w:tc>
          <w:tcPr>
            <w:tcW w:w="1730"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86"/>
          <w:jc w:val="center"/>
        </w:trPr>
        <w:tc>
          <w:tcPr>
            <w:tcW w:w="4957"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2452" w:type="dxa"/>
            <w:vMerge/>
            <w:shd w:val="clear" w:color="auto" w:fill="E2EFD9" w:themeFill="accent6" w:themeFillTint="33"/>
          </w:tcPr>
          <w:p w:rsidR="00ED48BC" w:rsidRPr="005E59C6" w:rsidRDefault="00ED48BC" w:rsidP="005E59C6">
            <w:pPr>
              <w:pStyle w:val="af1"/>
              <w:rPr>
                <w:rFonts w:ascii="Times New Roman" w:hAnsi="Times New Roman"/>
                <w:sz w:val="16"/>
                <w:szCs w:val="16"/>
              </w:rPr>
            </w:pPr>
          </w:p>
        </w:tc>
        <w:tc>
          <w:tcPr>
            <w:tcW w:w="2452" w:type="dxa"/>
            <w:shd w:val="clear" w:color="auto" w:fill="auto"/>
          </w:tcPr>
          <w:p w:rsidR="00ED48BC" w:rsidRPr="005E59C6" w:rsidRDefault="00ED48BC" w:rsidP="005E59C6">
            <w:pPr>
              <w:pStyle w:val="af1"/>
              <w:rPr>
                <w:rFonts w:ascii="Times New Roman" w:hAnsi="Times New Roman"/>
                <w:sz w:val="16"/>
                <w:szCs w:val="16"/>
              </w:rPr>
            </w:pPr>
          </w:p>
        </w:tc>
        <w:tc>
          <w:tcPr>
            <w:tcW w:w="2452" w:type="dxa"/>
            <w:vMerge/>
            <w:shd w:val="clear" w:color="auto" w:fill="E2EFD9" w:themeFill="accent6" w:themeFillTint="33"/>
          </w:tcPr>
          <w:p w:rsidR="00ED48BC" w:rsidRPr="005E59C6" w:rsidRDefault="00ED48BC" w:rsidP="005E59C6">
            <w:pPr>
              <w:pStyle w:val="af1"/>
              <w:rPr>
                <w:rFonts w:ascii="Times New Roman" w:hAnsi="Times New Roman"/>
                <w:sz w:val="16"/>
                <w:szCs w:val="16"/>
              </w:rPr>
            </w:pPr>
          </w:p>
        </w:tc>
        <w:tc>
          <w:tcPr>
            <w:tcW w:w="1432" w:type="dxa"/>
            <w:shd w:val="clear" w:color="auto" w:fill="auto"/>
          </w:tcPr>
          <w:p w:rsidR="00ED48BC" w:rsidRPr="005E59C6" w:rsidRDefault="00ED48BC" w:rsidP="005E59C6">
            <w:pPr>
              <w:pStyle w:val="af1"/>
              <w:rPr>
                <w:rFonts w:ascii="Times New Roman" w:hAnsi="Times New Roman"/>
                <w:sz w:val="16"/>
                <w:szCs w:val="16"/>
              </w:rPr>
            </w:pPr>
          </w:p>
        </w:tc>
        <w:tc>
          <w:tcPr>
            <w:tcW w:w="1730"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86"/>
          <w:jc w:val="center"/>
        </w:trPr>
        <w:tc>
          <w:tcPr>
            <w:tcW w:w="4957" w:type="dxa"/>
            <w:vMerge/>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p>
        </w:tc>
        <w:tc>
          <w:tcPr>
            <w:tcW w:w="2452" w:type="dxa"/>
            <w:vMerge/>
            <w:shd w:val="clear" w:color="auto" w:fill="E2EFD9" w:themeFill="accent6" w:themeFillTint="33"/>
          </w:tcPr>
          <w:p w:rsidR="00ED48BC" w:rsidRPr="005E59C6" w:rsidRDefault="00ED48BC" w:rsidP="005E59C6">
            <w:pPr>
              <w:pStyle w:val="af1"/>
              <w:rPr>
                <w:rFonts w:ascii="Times New Roman" w:hAnsi="Times New Roman"/>
                <w:sz w:val="16"/>
                <w:szCs w:val="16"/>
              </w:rPr>
            </w:pPr>
          </w:p>
        </w:tc>
        <w:tc>
          <w:tcPr>
            <w:tcW w:w="2452" w:type="dxa"/>
            <w:shd w:val="clear" w:color="auto" w:fill="auto"/>
          </w:tcPr>
          <w:p w:rsidR="00ED48BC" w:rsidRPr="005E59C6" w:rsidRDefault="00ED48BC" w:rsidP="005E59C6">
            <w:pPr>
              <w:pStyle w:val="af1"/>
              <w:rPr>
                <w:rFonts w:ascii="Times New Roman" w:hAnsi="Times New Roman"/>
                <w:sz w:val="16"/>
                <w:szCs w:val="16"/>
              </w:rPr>
            </w:pPr>
          </w:p>
        </w:tc>
        <w:tc>
          <w:tcPr>
            <w:tcW w:w="2452" w:type="dxa"/>
            <w:vMerge/>
            <w:shd w:val="clear" w:color="auto" w:fill="E2EFD9" w:themeFill="accent6" w:themeFillTint="33"/>
          </w:tcPr>
          <w:p w:rsidR="00ED48BC" w:rsidRPr="005E59C6" w:rsidRDefault="00ED48BC" w:rsidP="005E59C6">
            <w:pPr>
              <w:pStyle w:val="af1"/>
              <w:rPr>
                <w:rFonts w:ascii="Times New Roman" w:hAnsi="Times New Roman"/>
                <w:sz w:val="16"/>
                <w:szCs w:val="16"/>
              </w:rPr>
            </w:pPr>
          </w:p>
        </w:tc>
        <w:tc>
          <w:tcPr>
            <w:tcW w:w="1432" w:type="dxa"/>
            <w:shd w:val="clear" w:color="auto" w:fill="auto"/>
          </w:tcPr>
          <w:p w:rsidR="00ED48BC" w:rsidRPr="005E59C6" w:rsidRDefault="00ED48BC" w:rsidP="005E59C6">
            <w:pPr>
              <w:pStyle w:val="af1"/>
              <w:rPr>
                <w:rFonts w:ascii="Times New Roman" w:hAnsi="Times New Roman"/>
                <w:sz w:val="16"/>
                <w:szCs w:val="16"/>
              </w:rPr>
            </w:pPr>
          </w:p>
        </w:tc>
        <w:tc>
          <w:tcPr>
            <w:tcW w:w="1730"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358"/>
          <w:jc w:val="center"/>
        </w:trPr>
        <w:tc>
          <w:tcPr>
            <w:tcW w:w="12313" w:type="dxa"/>
            <w:gridSpan w:val="4"/>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b/>
                <w:sz w:val="16"/>
                <w:szCs w:val="16"/>
              </w:rPr>
              <w:t xml:space="preserve">ИТОГО </w:t>
            </w:r>
            <w:r w:rsidRPr="005E59C6">
              <w:rPr>
                <w:rFonts w:ascii="Times New Roman" w:hAnsi="Times New Roman"/>
                <w:sz w:val="16"/>
                <w:szCs w:val="16"/>
              </w:rPr>
              <w:t>(общая доля продукции, изготавливаемой по запатентованным и/или инновационным технологиям, %)</w:t>
            </w:r>
          </w:p>
        </w:tc>
        <w:tc>
          <w:tcPr>
            <w:tcW w:w="1432" w:type="dxa"/>
            <w:shd w:val="clear" w:color="auto" w:fill="auto"/>
          </w:tcPr>
          <w:p w:rsidR="00ED48BC" w:rsidRPr="005E59C6" w:rsidRDefault="00ED48BC" w:rsidP="005E59C6">
            <w:pPr>
              <w:pStyle w:val="af1"/>
              <w:rPr>
                <w:rFonts w:ascii="Times New Roman" w:hAnsi="Times New Roman"/>
                <w:sz w:val="16"/>
                <w:szCs w:val="16"/>
              </w:rPr>
            </w:pPr>
          </w:p>
        </w:tc>
        <w:tc>
          <w:tcPr>
            <w:tcW w:w="1730" w:type="dxa"/>
          </w:tcPr>
          <w:p w:rsidR="00ED48BC" w:rsidRPr="005E59C6" w:rsidRDefault="00ED48BC" w:rsidP="005E59C6">
            <w:pPr>
              <w:pStyle w:val="af1"/>
              <w:rPr>
                <w:rFonts w:ascii="Times New Roman" w:hAnsi="Times New Roman"/>
                <w:sz w:val="16"/>
                <w:szCs w:val="16"/>
              </w:rPr>
            </w:pPr>
          </w:p>
        </w:tc>
      </w:tr>
    </w:tbl>
    <w:p w:rsidR="00ED48BC" w:rsidRPr="005E59C6" w:rsidRDefault="00ED48BC" w:rsidP="005E59C6">
      <w:pPr>
        <w:rPr>
          <w:rFonts w:ascii="Times New Roman" w:hAnsi="Times New Roman" w:cs="Times New Roman"/>
          <w:b/>
          <w:sz w:val="26"/>
          <w:szCs w:val="26"/>
        </w:rPr>
      </w:pP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Таблица 3.2. Сырье и материалы для производства продукции, использование отечественного сырья и комплектующих</w:t>
      </w:r>
    </w:p>
    <w:tbl>
      <w:tblPr>
        <w:tblStyle w:val="14"/>
        <w:tblW w:w="15454" w:type="dxa"/>
        <w:jc w:val="center"/>
        <w:tblLook w:val="04A0" w:firstRow="1" w:lastRow="0" w:firstColumn="1" w:lastColumn="0" w:noHBand="0" w:noVBand="1"/>
      </w:tblPr>
      <w:tblGrid>
        <w:gridCol w:w="704"/>
        <w:gridCol w:w="2268"/>
        <w:gridCol w:w="3678"/>
        <w:gridCol w:w="3678"/>
        <w:gridCol w:w="3678"/>
        <w:gridCol w:w="1448"/>
      </w:tblGrid>
      <w:tr w:rsidR="00ED48BC" w:rsidRPr="005E59C6" w:rsidTr="00DB322A">
        <w:trPr>
          <w:trHeight w:val="447"/>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lastRenderedPageBreak/>
              <w:t>№</w:t>
            </w:r>
          </w:p>
        </w:tc>
        <w:tc>
          <w:tcPr>
            <w:tcW w:w="2268"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Наименование продукции</w:t>
            </w:r>
          </w:p>
        </w:tc>
        <w:tc>
          <w:tcPr>
            <w:tcW w:w="3678"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Основное сырье и материалы для производства</w:t>
            </w:r>
          </w:p>
        </w:tc>
        <w:tc>
          <w:tcPr>
            <w:tcW w:w="3678"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ОКПД 2</w:t>
            </w:r>
          </w:p>
        </w:tc>
        <w:tc>
          <w:tcPr>
            <w:tcW w:w="3678"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 xml:space="preserve">Доля отечественного сырья / комплектующих </w:t>
            </w:r>
          </w:p>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в готовом продукте, % (высчитывается на основе стоимости материалов)</w:t>
            </w:r>
          </w:p>
        </w:tc>
        <w:tc>
          <w:tcPr>
            <w:tcW w:w="1448"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Комментарий</w:t>
            </w:r>
          </w:p>
        </w:tc>
      </w:tr>
      <w:tr w:rsidR="00ED48BC" w:rsidRPr="005E59C6" w:rsidTr="00DB322A">
        <w:trPr>
          <w:trHeight w:val="173"/>
          <w:jc w:val="center"/>
        </w:trPr>
        <w:tc>
          <w:tcPr>
            <w:tcW w:w="704" w:type="dxa"/>
            <w:vMerge w:val="restart"/>
            <w:shd w:val="clear" w:color="auto" w:fill="auto"/>
            <w:vAlign w:val="center"/>
          </w:tcPr>
          <w:p w:rsidR="00ED48BC" w:rsidRPr="005E59C6" w:rsidRDefault="00ED48BC" w:rsidP="005E59C6">
            <w:pPr>
              <w:pStyle w:val="af1"/>
              <w:rPr>
                <w:rFonts w:ascii="Times New Roman" w:hAnsi="Times New Roman"/>
                <w:b/>
                <w:sz w:val="16"/>
                <w:szCs w:val="16"/>
              </w:rPr>
            </w:pPr>
          </w:p>
        </w:tc>
        <w:tc>
          <w:tcPr>
            <w:tcW w:w="2268" w:type="dxa"/>
            <w:vMerge w:val="restart"/>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448"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173"/>
          <w:jc w:val="center"/>
        </w:trPr>
        <w:tc>
          <w:tcPr>
            <w:tcW w:w="704" w:type="dxa"/>
            <w:vMerge/>
            <w:shd w:val="clear" w:color="auto" w:fill="auto"/>
            <w:vAlign w:val="center"/>
          </w:tcPr>
          <w:p w:rsidR="00ED48BC" w:rsidRPr="005E59C6" w:rsidRDefault="00ED48BC" w:rsidP="005E59C6">
            <w:pPr>
              <w:pStyle w:val="af1"/>
              <w:rPr>
                <w:rFonts w:ascii="Times New Roman" w:hAnsi="Times New Roman"/>
                <w:b/>
                <w:sz w:val="16"/>
                <w:szCs w:val="16"/>
              </w:rPr>
            </w:pPr>
          </w:p>
        </w:tc>
        <w:tc>
          <w:tcPr>
            <w:tcW w:w="2268" w:type="dxa"/>
            <w:vMerge/>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448"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173"/>
          <w:jc w:val="center"/>
        </w:trPr>
        <w:tc>
          <w:tcPr>
            <w:tcW w:w="704" w:type="dxa"/>
            <w:vMerge w:val="restart"/>
            <w:shd w:val="clear" w:color="auto" w:fill="auto"/>
            <w:vAlign w:val="center"/>
          </w:tcPr>
          <w:p w:rsidR="00ED48BC" w:rsidRPr="005E59C6" w:rsidRDefault="00ED48BC" w:rsidP="005E59C6">
            <w:pPr>
              <w:pStyle w:val="af1"/>
              <w:rPr>
                <w:rFonts w:ascii="Times New Roman" w:hAnsi="Times New Roman"/>
                <w:b/>
                <w:sz w:val="16"/>
                <w:szCs w:val="16"/>
              </w:rPr>
            </w:pPr>
          </w:p>
        </w:tc>
        <w:tc>
          <w:tcPr>
            <w:tcW w:w="2268" w:type="dxa"/>
            <w:vMerge w:val="restart"/>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448"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173"/>
          <w:jc w:val="center"/>
        </w:trPr>
        <w:tc>
          <w:tcPr>
            <w:tcW w:w="704" w:type="dxa"/>
            <w:vMerge/>
            <w:shd w:val="clear" w:color="auto" w:fill="auto"/>
            <w:vAlign w:val="center"/>
          </w:tcPr>
          <w:p w:rsidR="00ED48BC" w:rsidRPr="005E59C6" w:rsidRDefault="00ED48BC" w:rsidP="005E59C6">
            <w:pPr>
              <w:pStyle w:val="af1"/>
              <w:rPr>
                <w:rFonts w:ascii="Times New Roman" w:hAnsi="Times New Roman"/>
                <w:b/>
                <w:sz w:val="16"/>
                <w:szCs w:val="16"/>
              </w:rPr>
            </w:pPr>
          </w:p>
        </w:tc>
        <w:tc>
          <w:tcPr>
            <w:tcW w:w="2268" w:type="dxa"/>
            <w:vMerge/>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448"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424"/>
          <w:jc w:val="center"/>
        </w:trPr>
        <w:tc>
          <w:tcPr>
            <w:tcW w:w="10328" w:type="dxa"/>
            <w:gridSpan w:val="4"/>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b/>
                <w:sz w:val="16"/>
                <w:szCs w:val="16"/>
              </w:rPr>
              <w:t>ИТОГО</w:t>
            </w:r>
            <w:r w:rsidRPr="005E59C6">
              <w:rPr>
                <w:rFonts w:ascii="Times New Roman" w:hAnsi="Times New Roman"/>
                <w:sz w:val="16"/>
                <w:szCs w:val="16"/>
              </w:rPr>
              <w:t xml:space="preserve"> (общая доля отечественного сырья/комплектующих в готовом продукте, % (по всем видам продукции):</w:t>
            </w: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448" w:type="dxa"/>
          </w:tcPr>
          <w:p w:rsidR="00ED48BC" w:rsidRPr="005E59C6" w:rsidRDefault="00ED48BC" w:rsidP="005E59C6">
            <w:pPr>
              <w:pStyle w:val="af1"/>
              <w:rPr>
                <w:rFonts w:ascii="Times New Roman" w:hAnsi="Times New Roman"/>
                <w:sz w:val="16"/>
                <w:szCs w:val="16"/>
              </w:rPr>
            </w:pPr>
          </w:p>
        </w:tc>
      </w:tr>
    </w:tbl>
    <w:p w:rsidR="00ED48BC" w:rsidRPr="005E59C6" w:rsidRDefault="00ED48BC" w:rsidP="005E59C6">
      <w:pPr>
        <w:rPr>
          <w:rFonts w:ascii="Times New Roman" w:hAnsi="Times New Roman" w:cs="Times New Roman"/>
          <w:sz w:val="20"/>
          <w:szCs w:val="20"/>
        </w:rPr>
      </w:pP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Таблица 3.3. Загрузка производственных мощностей</w:t>
      </w:r>
    </w:p>
    <w:tbl>
      <w:tblPr>
        <w:tblStyle w:val="14"/>
        <w:tblW w:w="15446" w:type="dxa"/>
        <w:jc w:val="center"/>
        <w:tblLook w:val="04A0" w:firstRow="1" w:lastRow="0" w:firstColumn="1" w:lastColumn="0" w:noHBand="0" w:noVBand="1"/>
      </w:tblPr>
      <w:tblGrid>
        <w:gridCol w:w="4382"/>
        <w:gridCol w:w="2843"/>
        <w:gridCol w:w="3118"/>
        <w:gridCol w:w="3678"/>
        <w:gridCol w:w="1425"/>
      </w:tblGrid>
      <w:tr w:rsidR="00ED48BC" w:rsidRPr="005E59C6" w:rsidTr="00DB322A">
        <w:trPr>
          <w:trHeight w:val="447"/>
          <w:jc w:val="center"/>
        </w:trPr>
        <w:tc>
          <w:tcPr>
            <w:tcW w:w="4382"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Наименование продукции</w:t>
            </w:r>
          </w:p>
        </w:tc>
        <w:tc>
          <w:tcPr>
            <w:tcW w:w="2843"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 xml:space="preserve">20_ (доля, %) </w:t>
            </w:r>
          </w:p>
        </w:tc>
        <w:tc>
          <w:tcPr>
            <w:tcW w:w="3118"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20_ (доля, %)</w:t>
            </w:r>
          </w:p>
        </w:tc>
        <w:tc>
          <w:tcPr>
            <w:tcW w:w="3678"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201_ (последний отчетный год) (доля, %)</w:t>
            </w:r>
          </w:p>
        </w:tc>
        <w:tc>
          <w:tcPr>
            <w:tcW w:w="1425" w:type="dxa"/>
            <w:shd w:val="clear" w:color="auto" w:fill="E2EFD9" w:themeFill="accent6" w:themeFillTint="33"/>
          </w:tcPr>
          <w:p w:rsidR="00ED48BC" w:rsidRPr="005E59C6" w:rsidDel="008560BF" w:rsidRDefault="00ED48BC" w:rsidP="005E59C6">
            <w:pPr>
              <w:pStyle w:val="af1"/>
              <w:rPr>
                <w:rFonts w:ascii="Times New Roman" w:hAnsi="Times New Roman"/>
                <w:sz w:val="16"/>
                <w:szCs w:val="16"/>
              </w:rPr>
            </w:pPr>
            <w:r w:rsidRPr="005E59C6">
              <w:rPr>
                <w:rFonts w:ascii="Times New Roman" w:hAnsi="Times New Roman"/>
                <w:sz w:val="16"/>
                <w:szCs w:val="16"/>
              </w:rPr>
              <w:t>Комментарий</w:t>
            </w:r>
          </w:p>
        </w:tc>
      </w:tr>
      <w:tr w:rsidR="00ED48BC" w:rsidRPr="005E59C6" w:rsidTr="00DB322A">
        <w:trPr>
          <w:trHeight w:val="129"/>
          <w:jc w:val="center"/>
        </w:trPr>
        <w:tc>
          <w:tcPr>
            <w:tcW w:w="4382" w:type="dxa"/>
            <w:shd w:val="clear" w:color="auto" w:fill="auto"/>
            <w:vAlign w:val="center"/>
          </w:tcPr>
          <w:p w:rsidR="00ED48BC" w:rsidRPr="005E59C6" w:rsidRDefault="00ED48BC" w:rsidP="005E59C6">
            <w:pPr>
              <w:pStyle w:val="af1"/>
              <w:rPr>
                <w:rFonts w:ascii="Times New Roman" w:hAnsi="Times New Roman"/>
                <w:sz w:val="16"/>
                <w:szCs w:val="16"/>
              </w:rPr>
            </w:pPr>
          </w:p>
        </w:tc>
        <w:tc>
          <w:tcPr>
            <w:tcW w:w="2843"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11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425"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129"/>
          <w:jc w:val="center"/>
        </w:trPr>
        <w:tc>
          <w:tcPr>
            <w:tcW w:w="4382" w:type="dxa"/>
            <w:shd w:val="clear" w:color="auto" w:fill="auto"/>
            <w:vAlign w:val="center"/>
          </w:tcPr>
          <w:p w:rsidR="00ED48BC" w:rsidRPr="005E59C6" w:rsidRDefault="00ED48BC" w:rsidP="005E59C6">
            <w:pPr>
              <w:pStyle w:val="af1"/>
              <w:rPr>
                <w:rFonts w:ascii="Times New Roman" w:hAnsi="Times New Roman"/>
                <w:sz w:val="16"/>
                <w:szCs w:val="16"/>
              </w:rPr>
            </w:pPr>
          </w:p>
        </w:tc>
        <w:tc>
          <w:tcPr>
            <w:tcW w:w="2843"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11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425"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129"/>
          <w:jc w:val="center"/>
        </w:trPr>
        <w:tc>
          <w:tcPr>
            <w:tcW w:w="4382" w:type="dxa"/>
            <w:shd w:val="clear" w:color="auto" w:fill="auto"/>
            <w:vAlign w:val="center"/>
          </w:tcPr>
          <w:p w:rsidR="00ED48BC" w:rsidRPr="005E59C6" w:rsidRDefault="00ED48BC" w:rsidP="005E59C6">
            <w:pPr>
              <w:pStyle w:val="af1"/>
              <w:rPr>
                <w:rFonts w:ascii="Times New Roman" w:hAnsi="Times New Roman"/>
                <w:sz w:val="16"/>
                <w:szCs w:val="16"/>
              </w:rPr>
            </w:pPr>
          </w:p>
        </w:tc>
        <w:tc>
          <w:tcPr>
            <w:tcW w:w="2843"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11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425"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129"/>
          <w:jc w:val="center"/>
        </w:trPr>
        <w:tc>
          <w:tcPr>
            <w:tcW w:w="4382" w:type="dxa"/>
            <w:shd w:val="clear" w:color="auto" w:fill="auto"/>
            <w:vAlign w:val="center"/>
          </w:tcPr>
          <w:p w:rsidR="00ED48BC" w:rsidRPr="005E59C6" w:rsidRDefault="00ED48BC" w:rsidP="005E59C6">
            <w:pPr>
              <w:pStyle w:val="af1"/>
              <w:rPr>
                <w:rFonts w:ascii="Times New Roman" w:hAnsi="Times New Roman"/>
                <w:sz w:val="16"/>
                <w:szCs w:val="16"/>
              </w:rPr>
            </w:pPr>
          </w:p>
        </w:tc>
        <w:tc>
          <w:tcPr>
            <w:tcW w:w="2843"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11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425"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397"/>
          <w:jc w:val="center"/>
        </w:trPr>
        <w:tc>
          <w:tcPr>
            <w:tcW w:w="4382"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b/>
                <w:sz w:val="16"/>
                <w:szCs w:val="16"/>
              </w:rPr>
              <w:t>ИТОГО</w:t>
            </w:r>
            <w:r w:rsidRPr="005E59C6">
              <w:rPr>
                <w:rFonts w:ascii="Times New Roman" w:hAnsi="Times New Roman"/>
                <w:sz w:val="16"/>
                <w:szCs w:val="16"/>
              </w:rPr>
              <w:t xml:space="preserve"> (общая загрузка производственных мощностей, %)</w:t>
            </w:r>
          </w:p>
        </w:tc>
        <w:tc>
          <w:tcPr>
            <w:tcW w:w="2843"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11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678"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425" w:type="dxa"/>
          </w:tcPr>
          <w:p w:rsidR="00ED48BC" w:rsidRPr="005E59C6" w:rsidRDefault="00ED48BC" w:rsidP="005E59C6">
            <w:pPr>
              <w:pStyle w:val="af1"/>
              <w:rPr>
                <w:rFonts w:ascii="Times New Roman" w:hAnsi="Times New Roman"/>
                <w:sz w:val="16"/>
                <w:szCs w:val="16"/>
              </w:rPr>
            </w:pPr>
          </w:p>
        </w:tc>
      </w:tr>
    </w:tbl>
    <w:p w:rsidR="005E59C6" w:rsidRDefault="005E59C6" w:rsidP="005E59C6">
      <w:pPr>
        <w:jc w:val="center"/>
        <w:rPr>
          <w:rFonts w:ascii="Times New Roman" w:hAnsi="Times New Roman" w:cs="Times New Roman"/>
          <w:b/>
          <w:sz w:val="24"/>
          <w:szCs w:val="24"/>
        </w:rPr>
      </w:pP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Таблица 3.4. Общая обеспеченность территорией, зданиями, строениями и сооружениями</w:t>
      </w:r>
    </w:p>
    <w:tbl>
      <w:tblPr>
        <w:tblStyle w:val="14"/>
        <w:tblW w:w="15446" w:type="dxa"/>
        <w:jc w:val="center"/>
        <w:tblLook w:val="04A0" w:firstRow="1" w:lastRow="0" w:firstColumn="1" w:lastColumn="0" w:noHBand="0" w:noVBand="1"/>
      </w:tblPr>
      <w:tblGrid>
        <w:gridCol w:w="704"/>
        <w:gridCol w:w="4111"/>
        <w:gridCol w:w="3685"/>
        <w:gridCol w:w="2694"/>
        <w:gridCol w:w="2708"/>
        <w:gridCol w:w="1544"/>
      </w:tblGrid>
      <w:tr w:rsidR="00ED48BC" w:rsidRPr="005E59C6" w:rsidTr="00DB322A">
        <w:trPr>
          <w:trHeight w:val="368"/>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w:t>
            </w:r>
          </w:p>
        </w:tc>
        <w:tc>
          <w:tcPr>
            <w:tcW w:w="4111"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Наименование показателя</w:t>
            </w:r>
          </w:p>
        </w:tc>
        <w:tc>
          <w:tcPr>
            <w:tcW w:w="3685"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Площадь, м. кв.</w:t>
            </w:r>
          </w:p>
        </w:tc>
        <w:tc>
          <w:tcPr>
            <w:tcW w:w="2694"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Владение (собственность, аренда, иное)</w:t>
            </w:r>
          </w:p>
        </w:tc>
        <w:tc>
          <w:tcPr>
            <w:tcW w:w="2708"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Обеспеченность, %</w:t>
            </w:r>
          </w:p>
        </w:tc>
        <w:tc>
          <w:tcPr>
            <w:tcW w:w="1544"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Комментарий</w:t>
            </w:r>
          </w:p>
        </w:tc>
      </w:tr>
      <w:tr w:rsidR="00ED48BC" w:rsidRPr="005E59C6" w:rsidTr="00DB322A">
        <w:trPr>
          <w:trHeight w:val="326"/>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1.</w:t>
            </w:r>
          </w:p>
        </w:tc>
        <w:tc>
          <w:tcPr>
            <w:tcW w:w="41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Территория, занимаемая предприятием</w:t>
            </w:r>
          </w:p>
        </w:tc>
        <w:tc>
          <w:tcPr>
            <w:tcW w:w="3685" w:type="dxa"/>
            <w:shd w:val="clear" w:color="auto" w:fill="auto"/>
          </w:tcPr>
          <w:p w:rsidR="00ED48BC" w:rsidRPr="005E59C6" w:rsidRDefault="00ED48BC" w:rsidP="005E59C6">
            <w:pPr>
              <w:pStyle w:val="af1"/>
              <w:rPr>
                <w:rFonts w:ascii="Times New Roman" w:hAnsi="Times New Roman"/>
                <w:sz w:val="16"/>
                <w:szCs w:val="16"/>
              </w:rPr>
            </w:pPr>
          </w:p>
        </w:tc>
        <w:tc>
          <w:tcPr>
            <w:tcW w:w="2694" w:type="dxa"/>
            <w:shd w:val="clear" w:color="auto" w:fill="auto"/>
          </w:tcPr>
          <w:p w:rsidR="00ED48BC" w:rsidRPr="005E59C6" w:rsidRDefault="00ED48BC" w:rsidP="00DB322A">
            <w:pPr>
              <w:pStyle w:val="af1"/>
              <w:rPr>
                <w:rFonts w:ascii="Times New Roman" w:hAnsi="Times New Roman"/>
                <w:sz w:val="16"/>
                <w:szCs w:val="16"/>
              </w:rPr>
            </w:pPr>
          </w:p>
        </w:tc>
        <w:tc>
          <w:tcPr>
            <w:tcW w:w="2708" w:type="dxa"/>
            <w:shd w:val="clear" w:color="auto" w:fill="auto"/>
          </w:tcPr>
          <w:p w:rsidR="00ED48BC" w:rsidRPr="005E59C6" w:rsidRDefault="00ED48BC" w:rsidP="00DB322A">
            <w:pPr>
              <w:pStyle w:val="af1"/>
              <w:rPr>
                <w:rFonts w:ascii="Times New Roman" w:hAnsi="Times New Roman"/>
                <w:sz w:val="16"/>
                <w:szCs w:val="16"/>
              </w:rPr>
            </w:pPr>
          </w:p>
        </w:tc>
        <w:tc>
          <w:tcPr>
            <w:tcW w:w="1544"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261"/>
          <w:jc w:val="center"/>
        </w:trPr>
        <w:tc>
          <w:tcPr>
            <w:tcW w:w="704"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2.</w:t>
            </w:r>
          </w:p>
        </w:tc>
        <w:tc>
          <w:tcPr>
            <w:tcW w:w="41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Площадь зданий, строений и сооружений.</w:t>
            </w:r>
          </w:p>
        </w:tc>
        <w:tc>
          <w:tcPr>
            <w:tcW w:w="3685" w:type="dxa"/>
            <w:shd w:val="clear" w:color="auto" w:fill="auto"/>
          </w:tcPr>
          <w:p w:rsidR="00ED48BC" w:rsidRPr="005E59C6" w:rsidRDefault="00ED48BC" w:rsidP="005E59C6">
            <w:pPr>
              <w:pStyle w:val="af1"/>
              <w:rPr>
                <w:rFonts w:ascii="Times New Roman" w:hAnsi="Times New Roman"/>
                <w:sz w:val="16"/>
                <w:szCs w:val="16"/>
              </w:rPr>
            </w:pPr>
          </w:p>
        </w:tc>
        <w:tc>
          <w:tcPr>
            <w:tcW w:w="2694" w:type="dxa"/>
            <w:shd w:val="clear" w:color="auto" w:fill="auto"/>
          </w:tcPr>
          <w:p w:rsidR="00ED48BC" w:rsidRPr="005E59C6" w:rsidRDefault="00ED48BC" w:rsidP="00DB322A">
            <w:pPr>
              <w:pStyle w:val="af1"/>
              <w:rPr>
                <w:rFonts w:ascii="Times New Roman" w:hAnsi="Times New Roman"/>
                <w:sz w:val="16"/>
                <w:szCs w:val="16"/>
              </w:rPr>
            </w:pPr>
          </w:p>
        </w:tc>
        <w:tc>
          <w:tcPr>
            <w:tcW w:w="2708" w:type="dxa"/>
            <w:shd w:val="clear" w:color="auto" w:fill="auto"/>
          </w:tcPr>
          <w:p w:rsidR="00ED48BC" w:rsidRPr="005E59C6" w:rsidRDefault="00ED48BC" w:rsidP="00DB322A">
            <w:pPr>
              <w:pStyle w:val="af1"/>
              <w:rPr>
                <w:rFonts w:ascii="Times New Roman" w:hAnsi="Times New Roman"/>
                <w:sz w:val="16"/>
                <w:szCs w:val="16"/>
              </w:rPr>
            </w:pPr>
          </w:p>
        </w:tc>
        <w:tc>
          <w:tcPr>
            <w:tcW w:w="1544"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173"/>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 производственные площади</w:t>
            </w:r>
          </w:p>
        </w:tc>
        <w:tc>
          <w:tcPr>
            <w:tcW w:w="3685" w:type="dxa"/>
            <w:shd w:val="clear" w:color="auto" w:fill="auto"/>
          </w:tcPr>
          <w:p w:rsidR="00ED48BC" w:rsidRPr="005E59C6" w:rsidRDefault="00ED48BC" w:rsidP="005E59C6">
            <w:pPr>
              <w:pStyle w:val="af1"/>
              <w:rPr>
                <w:rFonts w:ascii="Times New Roman" w:hAnsi="Times New Roman"/>
                <w:sz w:val="16"/>
                <w:szCs w:val="16"/>
              </w:rPr>
            </w:pPr>
          </w:p>
        </w:tc>
        <w:tc>
          <w:tcPr>
            <w:tcW w:w="2694" w:type="dxa"/>
            <w:shd w:val="clear" w:color="auto" w:fill="auto"/>
          </w:tcPr>
          <w:p w:rsidR="00ED48BC" w:rsidRPr="005E59C6" w:rsidRDefault="00ED48BC" w:rsidP="005E59C6">
            <w:pPr>
              <w:pStyle w:val="af1"/>
              <w:rPr>
                <w:rFonts w:ascii="Times New Roman" w:hAnsi="Times New Roman"/>
                <w:sz w:val="16"/>
                <w:szCs w:val="16"/>
              </w:rPr>
            </w:pPr>
          </w:p>
        </w:tc>
        <w:tc>
          <w:tcPr>
            <w:tcW w:w="2708" w:type="dxa"/>
            <w:shd w:val="clear" w:color="auto" w:fill="auto"/>
          </w:tcPr>
          <w:p w:rsidR="00ED48BC" w:rsidRPr="005E59C6" w:rsidRDefault="00ED48BC" w:rsidP="005E59C6">
            <w:pPr>
              <w:pStyle w:val="af1"/>
              <w:rPr>
                <w:rFonts w:ascii="Times New Roman" w:hAnsi="Times New Roman"/>
                <w:sz w:val="16"/>
                <w:szCs w:val="16"/>
              </w:rPr>
            </w:pPr>
          </w:p>
        </w:tc>
        <w:tc>
          <w:tcPr>
            <w:tcW w:w="1544"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173"/>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41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 склады</w:t>
            </w:r>
          </w:p>
        </w:tc>
        <w:tc>
          <w:tcPr>
            <w:tcW w:w="3685" w:type="dxa"/>
            <w:shd w:val="clear" w:color="auto" w:fill="auto"/>
          </w:tcPr>
          <w:p w:rsidR="00ED48BC" w:rsidRPr="005E59C6" w:rsidRDefault="00ED48BC" w:rsidP="005E59C6">
            <w:pPr>
              <w:pStyle w:val="af1"/>
              <w:rPr>
                <w:rFonts w:ascii="Times New Roman" w:hAnsi="Times New Roman"/>
                <w:sz w:val="16"/>
                <w:szCs w:val="16"/>
              </w:rPr>
            </w:pPr>
          </w:p>
        </w:tc>
        <w:tc>
          <w:tcPr>
            <w:tcW w:w="2694" w:type="dxa"/>
            <w:shd w:val="clear" w:color="auto" w:fill="auto"/>
          </w:tcPr>
          <w:p w:rsidR="00ED48BC" w:rsidRPr="005E59C6" w:rsidRDefault="00ED48BC" w:rsidP="005E59C6">
            <w:pPr>
              <w:pStyle w:val="af1"/>
              <w:rPr>
                <w:rFonts w:ascii="Times New Roman" w:hAnsi="Times New Roman"/>
                <w:sz w:val="16"/>
                <w:szCs w:val="16"/>
              </w:rPr>
            </w:pPr>
          </w:p>
        </w:tc>
        <w:tc>
          <w:tcPr>
            <w:tcW w:w="2708" w:type="dxa"/>
            <w:shd w:val="clear" w:color="auto" w:fill="auto"/>
          </w:tcPr>
          <w:p w:rsidR="00ED48BC" w:rsidRPr="005E59C6" w:rsidRDefault="00ED48BC" w:rsidP="005E59C6">
            <w:pPr>
              <w:pStyle w:val="af1"/>
              <w:rPr>
                <w:rFonts w:ascii="Times New Roman" w:hAnsi="Times New Roman"/>
                <w:sz w:val="16"/>
                <w:szCs w:val="16"/>
              </w:rPr>
            </w:pPr>
          </w:p>
        </w:tc>
        <w:tc>
          <w:tcPr>
            <w:tcW w:w="1544"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229"/>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3.</w:t>
            </w:r>
          </w:p>
        </w:tc>
        <w:tc>
          <w:tcPr>
            <w:tcW w:w="411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Прочее (указать)</w:t>
            </w:r>
          </w:p>
        </w:tc>
        <w:tc>
          <w:tcPr>
            <w:tcW w:w="3685" w:type="dxa"/>
            <w:shd w:val="clear" w:color="auto" w:fill="auto"/>
          </w:tcPr>
          <w:p w:rsidR="00ED48BC" w:rsidRPr="005E59C6" w:rsidRDefault="00ED48BC" w:rsidP="005E59C6">
            <w:pPr>
              <w:pStyle w:val="af1"/>
              <w:rPr>
                <w:rFonts w:ascii="Times New Roman" w:hAnsi="Times New Roman"/>
                <w:sz w:val="16"/>
                <w:szCs w:val="16"/>
              </w:rPr>
            </w:pPr>
          </w:p>
        </w:tc>
        <w:tc>
          <w:tcPr>
            <w:tcW w:w="2694" w:type="dxa"/>
            <w:shd w:val="clear" w:color="auto" w:fill="auto"/>
          </w:tcPr>
          <w:p w:rsidR="00ED48BC" w:rsidRPr="005E59C6" w:rsidRDefault="00ED48BC" w:rsidP="00DB322A">
            <w:pPr>
              <w:pStyle w:val="af1"/>
              <w:rPr>
                <w:rFonts w:ascii="Times New Roman" w:hAnsi="Times New Roman"/>
                <w:sz w:val="16"/>
                <w:szCs w:val="16"/>
              </w:rPr>
            </w:pPr>
          </w:p>
        </w:tc>
        <w:tc>
          <w:tcPr>
            <w:tcW w:w="2708" w:type="dxa"/>
            <w:shd w:val="clear" w:color="auto" w:fill="auto"/>
          </w:tcPr>
          <w:p w:rsidR="00ED48BC" w:rsidRPr="005E59C6" w:rsidRDefault="00ED48BC" w:rsidP="00DB322A">
            <w:pPr>
              <w:pStyle w:val="af1"/>
              <w:rPr>
                <w:rFonts w:ascii="Times New Roman" w:hAnsi="Times New Roman"/>
                <w:sz w:val="16"/>
                <w:szCs w:val="16"/>
              </w:rPr>
            </w:pPr>
          </w:p>
        </w:tc>
        <w:tc>
          <w:tcPr>
            <w:tcW w:w="1544" w:type="dxa"/>
          </w:tcPr>
          <w:p w:rsidR="00ED48BC" w:rsidRPr="005E59C6" w:rsidRDefault="00ED48BC" w:rsidP="00DB322A">
            <w:pPr>
              <w:pStyle w:val="af1"/>
              <w:rPr>
                <w:rFonts w:ascii="Times New Roman" w:hAnsi="Times New Roman"/>
                <w:sz w:val="16"/>
                <w:szCs w:val="16"/>
              </w:rPr>
            </w:pPr>
          </w:p>
        </w:tc>
      </w:tr>
    </w:tbl>
    <w:p w:rsidR="00ED48BC" w:rsidRDefault="00ED48BC" w:rsidP="005E59C6">
      <w:pPr>
        <w:rPr>
          <w:rFonts w:ascii="Times New Roman" w:hAnsi="Times New Roman" w:cs="Times New Roman"/>
          <w:b/>
          <w:sz w:val="26"/>
          <w:szCs w:val="26"/>
        </w:rPr>
      </w:pP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Таблица 3.5. Технологическое оборудование</w:t>
      </w:r>
    </w:p>
    <w:tbl>
      <w:tblPr>
        <w:tblStyle w:val="14"/>
        <w:tblW w:w="15547" w:type="dxa"/>
        <w:jc w:val="center"/>
        <w:tblLook w:val="04A0" w:firstRow="1" w:lastRow="0" w:firstColumn="1" w:lastColumn="0" w:noHBand="0" w:noVBand="1"/>
      </w:tblPr>
      <w:tblGrid>
        <w:gridCol w:w="704"/>
        <w:gridCol w:w="7371"/>
        <w:gridCol w:w="5641"/>
        <w:gridCol w:w="1831"/>
      </w:tblGrid>
      <w:tr w:rsidR="00ED48BC" w:rsidRPr="005E59C6" w:rsidTr="00615816">
        <w:trPr>
          <w:trHeight w:val="263"/>
          <w:tblHeader/>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w:t>
            </w:r>
          </w:p>
        </w:tc>
        <w:tc>
          <w:tcPr>
            <w:tcW w:w="7371"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Наименование показателя</w:t>
            </w:r>
          </w:p>
        </w:tc>
        <w:tc>
          <w:tcPr>
            <w:tcW w:w="5641"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201_ (последний отчетный год)</w:t>
            </w:r>
          </w:p>
        </w:tc>
        <w:tc>
          <w:tcPr>
            <w:tcW w:w="1831" w:type="dxa"/>
            <w:shd w:val="clear" w:color="auto" w:fill="E2EFD9" w:themeFill="accent6" w:themeFillTint="33"/>
          </w:tcPr>
          <w:p w:rsidR="00ED48BC" w:rsidRPr="005E59C6" w:rsidDel="008560BF" w:rsidRDefault="00ED48BC" w:rsidP="005E59C6">
            <w:pPr>
              <w:pStyle w:val="af1"/>
              <w:rPr>
                <w:rFonts w:ascii="Times New Roman" w:hAnsi="Times New Roman"/>
                <w:sz w:val="16"/>
                <w:szCs w:val="16"/>
              </w:rPr>
            </w:pPr>
            <w:r w:rsidRPr="005E59C6">
              <w:rPr>
                <w:rFonts w:ascii="Times New Roman" w:hAnsi="Times New Roman"/>
                <w:sz w:val="16"/>
                <w:szCs w:val="16"/>
              </w:rPr>
              <w:t>Комментарий</w:t>
            </w:r>
          </w:p>
        </w:tc>
      </w:tr>
      <w:tr w:rsidR="00ED48BC" w:rsidRPr="005E59C6" w:rsidTr="00615816">
        <w:trPr>
          <w:trHeight w:val="268"/>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1.</w:t>
            </w:r>
          </w:p>
        </w:tc>
        <w:tc>
          <w:tcPr>
            <w:tcW w:w="737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Количество производственных линий, ед.</w:t>
            </w:r>
          </w:p>
        </w:tc>
        <w:tc>
          <w:tcPr>
            <w:tcW w:w="564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831" w:type="dxa"/>
          </w:tcPr>
          <w:p w:rsidR="00ED48BC" w:rsidRPr="005E59C6" w:rsidRDefault="00ED48BC" w:rsidP="005E59C6">
            <w:pPr>
              <w:pStyle w:val="af1"/>
              <w:rPr>
                <w:rFonts w:ascii="Times New Roman" w:hAnsi="Times New Roman"/>
                <w:sz w:val="16"/>
                <w:szCs w:val="16"/>
              </w:rPr>
            </w:pPr>
          </w:p>
        </w:tc>
      </w:tr>
      <w:tr w:rsidR="00ED48BC" w:rsidRPr="005E59C6" w:rsidTr="00615816">
        <w:trPr>
          <w:trHeight w:val="272"/>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2.</w:t>
            </w:r>
          </w:p>
        </w:tc>
        <w:tc>
          <w:tcPr>
            <w:tcW w:w="737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Количество единиц технологического оборудования, ед.</w:t>
            </w:r>
          </w:p>
        </w:tc>
        <w:tc>
          <w:tcPr>
            <w:tcW w:w="564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831" w:type="dxa"/>
          </w:tcPr>
          <w:p w:rsidR="00ED48BC" w:rsidRPr="005E59C6" w:rsidRDefault="00ED48BC" w:rsidP="005E59C6">
            <w:pPr>
              <w:pStyle w:val="af1"/>
              <w:rPr>
                <w:rFonts w:ascii="Times New Roman" w:hAnsi="Times New Roman"/>
                <w:sz w:val="16"/>
                <w:szCs w:val="16"/>
              </w:rPr>
            </w:pPr>
          </w:p>
        </w:tc>
      </w:tr>
      <w:tr w:rsidR="00ED48BC" w:rsidRPr="005E59C6" w:rsidTr="00615816">
        <w:trPr>
          <w:trHeight w:val="275"/>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3.</w:t>
            </w:r>
          </w:p>
        </w:tc>
        <w:tc>
          <w:tcPr>
            <w:tcW w:w="737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Доля оборудования в собственности предприятия, включая оборудование в лизинге, %</w:t>
            </w:r>
          </w:p>
        </w:tc>
        <w:tc>
          <w:tcPr>
            <w:tcW w:w="564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831" w:type="dxa"/>
          </w:tcPr>
          <w:p w:rsidR="00ED48BC" w:rsidRPr="005E59C6" w:rsidRDefault="00ED48BC" w:rsidP="005E59C6">
            <w:pPr>
              <w:pStyle w:val="af1"/>
              <w:rPr>
                <w:rFonts w:ascii="Times New Roman" w:hAnsi="Times New Roman"/>
                <w:sz w:val="16"/>
                <w:szCs w:val="16"/>
              </w:rPr>
            </w:pPr>
          </w:p>
        </w:tc>
      </w:tr>
      <w:tr w:rsidR="00ED48BC" w:rsidRPr="005E59C6" w:rsidTr="00615816">
        <w:trPr>
          <w:trHeight w:val="275"/>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4.</w:t>
            </w:r>
          </w:p>
        </w:tc>
        <w:tc>
          <w:tcPr>
            <w:tcW w:w="737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Доля отечественного оборудования, %</w:t>
            </w:r>
          </w:p>
        </w:tc>
        <w:tc>
          <w:tcPr>
            <w:tcW w:w="564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831" w:type="dxa"/>
          </w:tcPr>
          <w:p w:rsidR="00ED48BC" w:rsidRPr="005E59C6" w:rsidRDefault="00ED48BC" w:rsidP="005E59C6">
            <w:pPr>
              <w:pStyle w:val="af1"/>
              <w:rPr>
                <w:rFonts w:ascii="Times New Roman" w:hAnsi="Times New Roman"/>
                <w:sz w:val="16"/>
                <w:szCs w:val="16"/>
              </w:rPr>
            </w:pPr>
          </w:p>
        </w:tc>
      </w:tr>
      <w:tr w:rsidR="00ED48BC" w:rsidRPr="005E59C6" w:rsidTr="00615816">
        <w:trPr>
          <w:trHeight w:val="275"/>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5.</w:t>
            </w:r>
          </w:p>
        </w:tc>
        <w:tc>
          <w:tcPr>
            <w:tcW w:w="737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Доля автоматизированного оборудования, %</w:t>
            </w:r>
          </w:p>
        </w:tc>
        <w:tc>
          <w:tcPr>
            <w:tcW w:w="564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831" w:type="dxa"/>
          </w:tcPr>
          <w:p w:rsidR="00ED48BC" w:rsidRPr="005E59C6" w:rsidRDefault="00ED48BC" w:rsidP="005E59C6">
            <w:pPr>
              <w:pStyle w:val="af1"/>
              <w:rPr>
                <w:rFonts w:ascii="Times New Roman" w:hAnsi="Times New Roman"/>
                <w:sz w:val="16"/>
                <w:szCs w:val="16"/>
              </w:rPr>
            </w:pPr>
          </w:p>
        </w:tc>
      </w:tr>
      <w:tr w:rsidR="00ED48BC" w:rsidRPr="005E59C6" w:rsidTr="00615816">
        <w:trPr>
          <w:trHeight w:val="275"/>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lastRenderedPageBreak/>
              <w:t>6.</w:t>
            </w:r>
          </w:p>
        </w:tc>
        <w:tc>
          <w:tcPr>
            <w:tcW w:w="737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Доля полностью амортизированного оборудования, %</w:t>
            </w:r>
          </w:p>
        </w:tc>
        <w:tc>
          <w:tcPr>
            <w:tcW w:w="564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831" w:type="dxa"/>
          </w:tcPr>
          <w:p w:rsidR="00ED48BC" w:rsidRPr="005E59C6" w:rsidRDefault="00ED48BC" w:rsidP="005E59C6">
            <w:pPr>
              <w:pStyle w:val="af1"/>
              <w:rPr>
                <w:rFonts w:ascii="Times New Roman" w:hAnsi="Times New Roman"/>
                <w:sz w:val="16"/>
                <w:szCs w:val="16"/>
              </w:rPr>
            </w:pPr>
          </w:p>
        </w:tc>
      </w:tr>
      <w:tr w:rsidR="00ED48BC" w:rsidRPr="005E59C6" w:rsidTr="00615816">
        <w:trPr>
          <w:trHeight w:val="275"/>
          <w:jc w:val="center"/>
        </w:trPr>
        <w:tc>
          <w:tcPr>
            <w:tcW w:w="704"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7.</w:t>
            </w:r>
          </w:p>
        </w:tc>
        <w:tc>
          <w:tcPr>
            <w:tcW w:w="737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 xml:space="preserve">Доля неиспользуемого оборудования, %, из него: </w:t>
            </w:r>
          </w:p>
        </w:tc>
        <w:tc>
          <w:tcPr>
            <w:tcW w:w="564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831" w:type="dxa"/>
          </w:tcPr>
          <w:p w:rsidR="00ED48BC" w:rsidRPr="005E59C6" w:rsidRDefault="00ED48BC" w:rsidP="005E59C6">
            <w:pPr>
              <w:pStyle w:val="af1"/>
              <w:rPr>
                <w:rFonts w:ascii="Times New Roman" w:hAnsi="Times New Roman"/>
                <w:sz w:val="16"/>
                <w:szCs w:val="16"/>
              </w:rPr>
            </w:pPr>
          </w:p>
        </w:tc>
      </w:tr>
      <w:tr w:rsidR="00ED48BC" w:rsidRPr="005E59C6" w:rsidTr="00615816">
        <w:trPr>
          <w:trHeight w:val="275"/>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737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вышедшее из строя и законсервированное оборудование, %</w:t>
            </w:r>
          </w:p>
        </w:tc>
        <w:tc>
          <w:tcPr>
            <w:tcW w:w="564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831" w:type="dxa"/>
          </w:tcPr>
          <w:p w:rsidR="00ED48BC" w:rsidRPr="005E59C6" w:rsidRDefault="00ED48BC" w:rsidP="005E59C6">
            <w:pPr>
              <w:pStyle w:val="af1"/>
              <w:rPr>
                <w:rFonts w:ascii="Times New Roman" w:hAnsi="Times New Roman"/>
                <w:sz w:val="16"/>
                <w:szCs w:val="16"/>
              </w:rPr>
            </w:pPr>
          </w:p>
        </w:tc>
      </w:tr>
      <w:tr w:rsidR="00ED48BC" w:rsidRPr="005E59C6" w:rsidTr="00615816">
        <w:trPr>
          <w:trHeight w:val="275"/>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737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морально устаревшее оборудование, %</w:t>
            </w:r>
          </w:p>
        </w:tc>
        <w:tc>
          <w:tcPr>
            <w:tcW w:w="564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831" w:type="dxa"/>
          </w:tcPr>
          <w:p w:rsidR="00ED48BC" w:rsidRPr="005E59C6" w:rsidRDefault="00ED48BC" w:rsidP="005E59C6">
            <w:pPr>
              <w:pStyle w:val="af1"/>
              <w:rPr>
                <w:rFonts w:ascii="Times New Roman" w:hAnsi="Times New Roman"/>
                <w:sz w:val="16"/>
                <w:szCs w:val="16"/>
              </w:rPr>
            </w:pPr>
          </w:p>
        </w:tc>
      </w:tr>
      <w:tr w:rsidR="00ED48BC" w:rsidRPr="005E59C6" w:rsidTr="00615816">
        <w:trPr>
          <w:trHeight w:val="275"/>
          <w:jc w:val="center"/>
        </w:trPr>
        <w:tc>
          <w:tcPr>
            <w:tcW w:w="704"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7371"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неиспользуемое оборудование из-за отсутствия загрузки и др. причин, %</w:t>
            </w:r>
          </w:p>
        </w:tc>
        <w:tc>
          <w:tcPr>
            <w:tcW w:w="564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831" w:type="dxa"/>
          </w:tcPr>
          <w:p w:rsidR="00ED48BC" w:rsidRPr="005E59C6" w:rsidRDefault="00ED48BC" w:rsidP="005E59C6">
            <w:pPr>
              <w:pStyle w:val="af1"/>
              <w:rPr>
                <w:rFonts w:ascii="Times New Roman" w:hAnsi="Times New Roman"/>
                <w:sz w:val="16"/>
                <w:szCs w:val="16"/>
              </w:rPr>
            </w:pPr>
          </w:p>
        </w:tc>
      </w:tr>
    </w:tbl>
    <w:p w:rsidR="00ED48BC" w:rsidRPr="005E59C6" w:rsidRDefault="00ED48BC" w:rsidP="005E59C6">
      <w:pPr>
        <w:rPr>
          <w:rFonts w:ascii="Times New Roman" w:hAnsi="Times New Roman" w:cs="Times New Roman"/>
          <w:b/>
          <w:sz w:val="26"/>
          <w:szCs w:val="26"/>
        </w:rPr>
      </w:pP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Таблица 3.6. Система менеджмента качества и внешний аудит</w:t>
      </w:r>
    </w:p>
    <w:tbl>
      <w:tblPr>
        <w:tblStyle w:val="14"/>
        <w:tblW w:w="15711" w:type="dxa"/>
        <w:jc w:val="center"/>
        <w:tblLook w:val="04A0" w:firstRow="1" w:lastRow="0" w:firstColumn="1" w:lastColumn="0" w:noHBand="0" w:noVBand="1"/>
      </w:tblPr>
      <w:tblGrid>
        <w:gridCol w:w="2569"/>
        <w:gridCol w:w="2570"/>
        <w:gridCol w:w="2653"/>
        <w:gridCol w:w="1842"/>
        <w:gridCol w:w="1985"/>
        <w:gridCol w:w="2126"/>
        <w:gridCol w:w="1966"/>
      </w:tblGrid>
      <w:tr w:rsidR="00ED48BC" w:rsidRPr="005E59C6" w:rsidTr="00DB322A">
        <w:trPr>
          <w:trHeight w:val="179"/>
          <w:jc w:val="center"/>
        </w:trPr>
        <w:tc>
          <w:tcPr>
            <w:tcW w:w="2569" w:type="dxa"/>
            <w:vMerge w:val="restart"/>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Система менеджмента (качества, безопасности и т.п.)</w:t>
            </w:r>
          </w:p>
        </w:tc>
        <w:tc>
          <w:tcPr>
            <w:tcW w:w="2570"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Внедрение</w:t>
            </w:r>
          </w:p>
        </w:tc>
        <w:tc>
          <w:tcPr>
            <w:tcW w:w="2653"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Год внедрения</w:t>
            </w:r>
          </w:p>
        </w:tc>
        <w:tc>
          <w:tcPr>
            <w:tcW w:w="1842"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Год подтверждения</w:t>
            </w:r>
          </w:p>
        </w:tc>
        <w:tc>
          <w:tcPr>
            <w:tcW w:w="1985"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Стандарт</w:t>
            </w:r>
          </w:p>
        </w:tc>
        <w:tc>
          <w:tcPr>
            <w:tcW w:w="2126"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Наличие сертификата</w:t>
            </w:r>
          </w:p>
        </w:tc>
        <w:tc>
          <w:tcPr>
            <w:tcW w:w="1966"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Комментарий</w:t>
            </w:r>
          </w:p>
        </w:tc>
      </w:tr>
      <w:tr w:rsidR="00ED48BC" w:rsidRPr="005E59C6" w:rsidTr="00DB322A">
        <w:trPr>
          <w:trHeight w:val="385"/>
          <w:jc w:val="center"/>
        </w:trPr>
        <w:tc>
          <w:tcPr>
            <w:tcW w:w="2569" w:type="dxa"/>
            <w:vMerge/>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p>
        </w:tc>
        <w:tc>
          <w:tcPr>
            <w:tcW w:w="2570"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Да/Нет/В процессе</w:t>
            </w:r>
          </w:p>
        </w:tc>
        <w:tc>
          <w:tcPr>
            <w:tcW w:w="2653"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842"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985" w:type="dxa"/>
            <w:shd w:val="clear" w:color="auto" w:fill="auto"/>
            <w:vAlign w:val="center"/>
          </w:tcPr>
          <w:p w:rsidR="00ED48BC" w:rsidRPr="005E59C6" w:rsidRDefault="00ED48BC" w:rsidP="005E59C6">
            <w:pPr>
              <w:pStyle w:val="af1"/>
              <w:rPr>
                <w:rFonts w:ascii="Times New Roman" w:hAnsi="Times New Roman"/>
                <w:sz w:val="16"/>
                <w:szCs w:val="16"/>
              </w:rPr>
            </w:pPr>
          </w:p>
        </w:tc>
        <w:tc>
          <w:tcPr>
            <w:tcW w:w="2126"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Да/Нет</w:t>
            </w:r>
          </w:p>
        </w:tc>
        <w:tc>
          <w:tcPr>
            <w:tcW w:w="1966"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144"/>
          <w:jc w:val="center"/>
        </w:trPr>
        <w:tc>
          <w:tcPr>
            <w:tcW w:w="2569" w:type="dxa"/>
            <w:vMerge w:val="restart"/>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Внешний аудит</w:t>
            </w:r>
          </w:p>
        </w:tc>
        <w:tc>
          <w:tcPr>
            <w:tcW w:w="2570"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Проведение</w:t>
            </w:r>
          </w:p>
        </w:tc>
        <w:tc>
          <w:tcPr>
            <w:tcW w:w="2653"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Год проведения</w:t>
            </w:r>
          </w:p>
        </w:tc>
        <w:tc>
          <w:tcPr>
            <w:tcW w:w="1842"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Предприятие-аудитор</w:t>
            </w:r>
          </w:p>
        </w:tc>
        <w:tc>
          <w:tcPr>
            <w:tcW w:w="1985"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Стандарт</w:t>
            </w:r>
          </w:p>
        </w:tc>
        <w:tc>
          <w:tcPr>
            <w:tcW w:w="2126"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 xml:space="preserve">Наличие </w:t>
            </w:r>
          </w:p>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подтверждающего внешний аудит документа</w:t>
            </w:r>
          </w:p>
        </w:tc>
        <w:tc>
          <w:tcPr>
            <w:tcW w:w="1966" w:type="dxa"/>
            <w:shd w:val="clear" w:color="auto" w:fill="E2EFD9" w:themeFill="accent6" w:themeFillTint="33"/>
          </w:tcPr>
          <w:p w:rsidR="00ED48BC" w:rsidRPr="005E59C6" w:rsidRDefault="00ED48BC" w:rsidP="005E59C6">
            <w:pPr>
              <w:pStyle w:val="af1"/>
              <w:rPr>
                <w:rFonts w:ascii="Times New Roman" w:hAnsi="Times New Roman"/>
                <w:sz w:val="16"/>
                <w:szCs w:val="16"/>
              </w:rPr>
            </w:pPr>
          </w:p>
        </w:tc>
      </w:tr>
      <w:tr w:rsidR="00ED48BC" w:rsidRPr="005E59C6" w:rsidTr="00DB322A">
        <w:trPr>
          <w:trHeight w:val="297"/>
          <w:jc w:val="center"/>
        </w:trPr>
        <w:tc>
          <w:tcPr>
            <w:tcW w:w="2569" w:type="dxa"/>
            <w:vMerge/>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p>
        </w:tc>
        <w:tc>
          <w:tcPr>
            <w:tcW w:w="2570"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Да/Нет/В процессе</w:t>
            </w:r>
          </w:p>
        </w:tc>
        <w:tc>
          <w:tcPr>
            <w:tcW w:w="2653"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842" w:type="dxa"/>
            <w:shd w:val="clear" w:color="auto" w:fill="auto"/>
            <w:vAlign w:val="center"/>
          </w:tcPr>
          <w:p w:rsidR="00ED48BC" w:rsidRPr="005E59C6" w:rsidRDefault="00ED48BC" w:rsidP="005E59C6">
            <w:pPr>
              <w:pStyle w:val="af1"/>
              <w:rPr>
                <w:rFonts w:ascii="Times New Roman" w:hAnsi="Times New Roman"/>
                <w:sz w:val="16"/>
                <w:szCs w:val="16"/>
              </w:rPr>
            </w:pPr>
          </w:p>
        </w:tc>
        <w:tc>
          <w:tcPr>
            <w:tcW w:w="1985" w:type="dxa"/>
            <w:shd w:val="clear" w:color="auto" w:fill="auto"/>
            <w:vAlign w:val="center"/>
          </w:tcPr>
          <w:p w:rsidR="00ED48BC" w:rsidRPr="005E59C6" w:rsidRDefault="00ED48BC" w:rsidP="005E59C6">
            <w:pPr>
              <w:pStyle w:val="af1"/>
              <w:rPr>
                <w:rFonts w:ascii="Times New Roman" w:hAnsi="Times New Roman"/>
                <w:sz w:val="16"/>
                <w:szCs w:val="16"/>
              </w:rPr>
            </w:pPr>
          </w:p>
        </w:tc>
        <w:tc>
          <w:tcPr>
            <w:tcW w:w="2126"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Да/Нет</w:t>
            </w:r>
          </w:p>
        </w:tc>
        <w:tc>
          <w:tcPr>
            <w:tcW w:w="1966" w:type="dxa"/>
          </w:tcPr>
          <w:p w:rsidR="00ED48BC" w:rsidRPr="005E59C6" w:rsidRDefault="00ED48BC" w:rsidP="005E59C6">
            <w:pPr>
              <w:pStyle w:val="af1"/>
              <w:rPr>
                <w:rFonts w:ascii="Times New Roman" w:hAnsi="Times New Roman"/>
                <w:sz w:val="16"/>
                <w:szCs w:val="16"/>
              </w:rPr>
            </w:pPr>
          </w:p>
        </w:tc>
      </w:tr>
    </w:tbl>
    <w:p w:rsidR="00ED48BC" w:rsidRPr="005E59C6" w:rsidRDefault="00ED48BC" w:rsidP="005E59C6">
      <w:pPr>
        <w:rPr>
          <w:rFonts w:ascii="Times New Roman" w:hAnsi="Times New Roman" w:cs="Times New Roman"/>
          <w:b/>
          <w:sz w:val="26"/>
          <w:szCs w:val="26"/>
        </w:rPr>
      </w:pP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Таблица 3.7. Обеспеченность трудовыми ресурсами</w:t>
      </w:r>
      <w:r w:rsidRPr="005E59C6">
        <w:rPr>
          <w:rStyle w:val="af3"/>
          <w:rFonts w:ascii="Times New Roman" w:hAnsi="Times New Roman" w:cs="Times New Roman"/>
          <w:b/>
          <w:sz w:val="24"/>
          <w:szCs w:val="24"/>
        </w:rPr>
        <w:footnoteReference w:id="5"/>
      </w:r>
    </w:p>
    <w:tbl>
      <w:tblPr>
        <w:tblStyle w:val="14"/>
        <w:tblW w:w="15758" w:type="dxa"/>
        <w:jc w:val="center"/>
        <w:tblLook w:val="04A0" w:firstRow="1" w:lastRow="0" w:firstColumn="1" w:lastColumn="0" w:noHBand="0" w:noVBand="1"/>
      </w:tblPr>
      <w:tblGrid>
        <w:gridCol w:w="703"/>
        <w:gridCol w:w="8504"/>
        <w:gridCol w:w="853"/>
        <w:gridCol w:w="3696"/>
        <w:gridCol w:w="2002"/>
      </w:tblGrid>
      <w:tr w:rsidR="00ED48BC" w:rsidRPr="005E59C6" w:rsidTr="005E59C6">
        <w:trPr>
          <w:trHeight w:val="263"/>
          <w:tblHeader/>
          <w:jc w:val="center"/>
        </w:trPr>
        <w:tc>
          <w:tcPr>
            <w:tcW w:w="703"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w:t>
            </w:r>
          </w:p>
        </w:tc>
        <w:tc>
          <w:tcPr>
            <w:tcW w:w="8504"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Наименование показателя</w:t>
            </w:r>
          </w:p>
        </w:tc>
        <w:tc>
          <w:tcPr>
            <w:tcW w:w="4549" w:type="dxa"/>
            <w:gridSpan w:val="2"/>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201_ (последний отчетный год)</w:t>
            </w:r>
          </w:p>
        </w:tc>
        <w:tc>
          <w:tcPr>
            <w:tcW w:w="2002" w:type="dxa"/>
            <w:shd w:val="clear" w:color="auto" w:fill="E2EFD9" w:themeFill="accent6" w:themeFillTint="33"/>
          </w:tcPr>
          <w:p w:rsidR="00ED48BC" w:rsidRPr="005E59C6" w:rsidDel="008560BF" w:rsidRDefault="00ED48BC" w:rsidP="005E59C6">
            <w:pPr>
              <w:pStyle w:val="af1"/>
              <w:rPr>
                <w:rFonts w:ascii="Times New Roman" w:hAnsi="Times New Roman"/>
                <w:sz w:val="16"/>
                <w:szCs w:val="16"/>
              </w:rPr>
            </w:pPr>
            <w:r w:rsidRPr="005E59C6">
              <w:rPr>
                <w:rFonts w:ascii="Times New Roman" w:hAnsi="Times New Roman"/>
                <w:sz w:val="16"/>
                <w:szCs w:val="16"/>
              </w:rPr>
              <w:t>Комментарий</w:t>
            </w:r>
          </w:p>
        </w:tc>
      </w:tr>
      <w:tr w:rsidR="00ED48BC" w:rsidRPr="005E59C6" w:rsidTr="00DB322A">
        <w:trPr>
          <w:trHeight w:val="268"/>
          <w:jc w:val="center"/>
        </w:trPr>
        <w:tc>
          <w:tcPr>
            <w:tcW w:w="703"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1.</w:t>
            </w:r>
          </w:p>
        </w:tc>
        <w:tc>
          <w:tcPr>
            <w:tcW w:w="8504"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Численность по штатной расстановке, чел., из них:</w:t>
            </w:r>
          </w:p>
        </w:tc>
        <w:tc>
          <w:tcPr>
            <w:tcW w:w="454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2002"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249"/>
          <w:jc w:val="center"/>
        </w:trPr>
        <w:tc>
          <w:tcPr>
            <w:tcW w:w="703"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2.</w:t>
            </w:r>
          </w:p>
        </w:tc>
        <w:tc>
          <w:tcPr>
            <w:tcW w:w="8504"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административно-управленческий персонал, чел.</w:t>
            </w:r>
          </w:p>
        </w:tc>
        <w:tc>
          <w:tcPr>
            <w:tcW w:w="454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2002"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268"/>
          <w:jc w:val="center"/>
        </w:trPr>
        <w:tc>
          <w:tcPr>
            <w:tcW w:w="703"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8504"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обеспеченность, %</w:t>
            </w:r>
          </w:p>
        </w:tc>
        <w:tc>
          <w:tcPr>
            <w:tcW w:w="454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2002"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268"/>
          <w:jc w:val="center"/>
        </w:trPr>
        <w:tc>
          <w:tcPr>
            <w:tcW w:w="703"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3.</w:t>
            </w:r>
          </w:p>
        </w:tc>
        <w:tc>
          <w:tcPr>
            <w:tcW w:w="8504"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инженерно-технические работники, чел.</w:t>
            </w:r>
          </w:p>
        </w:tc>
        <w:tc>
          <w:tcPr>
            <w:tcW w:w="454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2002"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268"/>
          <w:jc w:val="center"/>
        </w:trPr>
        <w:tc>
          <w:tcPr>
            <w:tcW w:w="703"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8504"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обеспеченность, %</w:t>
            </w:r>
          </w:p>
        </w:tc>
        <w:tc>
          <w:tcPr>
            <w:tcW w:w="454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2002"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268"/>
          <w:jc w:val="center"/>
        </w:trPr>
        <w:tc>
          <w:tcPr>
            <w:tcW w:w="703"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4.</w:t>
            </w:r>
          </w:p>
        </w:tc>
        <w:tc>
          <w:tcPr>
            <w:tcW w:w="8504"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основной производственный персонал, чел.</w:t>
            </w:r>
          </w:p>
        </w:tc>
        <w:tc>
          <w:tcPr>
            <w:tcW w:w="454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2002"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268"/>
          <w:jc w:val="center"/>
        </w:trPr>
        <w:tc>
          <w:tcPr>
            <w:tcW w:w="703"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8504"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обеспеченность, %</w:t>
            </w:r>
          </w:p>
        </w:tc>
        <w:tc>
          <w:tcPr>
            <w:tcW w:w="454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2002"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268"/>
          <w:jc w:val="center"/>
        </w:trPr>
        <w:tc>
          <w:tcPr>
            <w:tcW w:w="703"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5.</w:t>
            </w:r>
          </w:p>
        </w:tc>
        <w:tc>
          <w:tcPr>
            <w:tcW w:w="8504"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Средняя обеспеченность, %</w:t>
            </w:r>
          </w:p>
        </w:tc>
        <w:tc>
          <w:tcPr>
            <w:tcW w:w="454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2002"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1110"/>
          <w:jc w:val="center"/>
        </w:trPr>
        <w:tc>
          <w:tcPr>
            <w:tcW w:w="703" w:type="dxa"/>
            <w:vMerge w:val="restart"/>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6.</w:t>
            </w:r>
          </w:p>
        </w:tc>
        <w:tc>
          <w:tcPr>
            <w:tcW w:w="8504"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Доля сотрудников, прошедших повышение квалификации, посетивших семинары, тренинги, связанные с производственной деятельностью, %, из них:</w:t>
            </w:r>
          </w:p>
        </w:tc>
        <w:tc>
          <w:tcPr>
            <w:tcW w:w="853" w:type="dxa"/>
            <w:shd w:val="clear" w:color="auto" w:fill="auto"/>
            <w:vAlign w:val="center"/>
          </w:tcPr>
          <w:p w:rsidR="00ED48BC" w:rsidRPr="005E59C6" w:rsidRDefault="00ED48BC" w:rsidP="005E59C6">
            <w:pPr>
              <w:pStyle w:val="af1"/>
              <w:rPr>
                <w:rFonts w:ascii="Times New Roman" w:hAnsi="Times New Roman"/>
                <w:sz w:val="16"/>
                <w:szCs w:val="16"/>
              </w:rPr>
            </w:pPr>
          </w:p>
        </w:tc>
        <w:tc>
          <w:tcPr>
            <w:tcW w:w="3696" w:type="dxa"/>
            <w:shd w:val="clear" w:color="auto" w:fill="auto"/>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Сертификаты или иные документы, подтверждающие, что сотрудники прошли обучение:</w:t>
            </w:r>
          </w:p>
          <w:p w:rsidR="00ED48BC" w:rsidRPr="005E59C6" w:rsidRDefault="00ED48BC" w:rsidP="005E59C6">
            <w:pPr>
              <w:pStyle w:val="af1"/>
              <w:rPr>
                <w:rFonts w:ascii="Times New Roman" w:hAnsi="Times New Roman"/>
                <w:sz w:val="16"/>
                <w:szCs w:val="16"/>
              </w:rPr>
            </w:pPr>
          </w:p>
        </w:tc>
        <w:tc>
          <w:tcPr>
            <w:tcW w:w="2002"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268"/>
          <w:jc w:val="center"/>
        </w:trPr>
        <w:tc>
          <w:tcPr>
            <w:tcW w:w="703"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8504"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административно-управленческий персонал, %</w:t>
            </w:r>
          </w:p>
        </w:tc>
        <w:tc>
          <w:tcPr>
            <w:tcW w:w="454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2002"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268"/>
          <w:jc w:val="center"/>
        </w:trPr>
        <w:tc>
          <w:tcPr>
            <w:tcW w:w="703"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8504"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инженерно-технические работники, %</w:t>
            </w:r>
          </w:p>
        </w:tc>
        <w:tc>
          <w:tcPr>
            <w:tcW w:w="454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2002"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268"/>
          <w:jc w:val="center"/>
        </w:trPr>
        <w:tc>
          <w:tcPr>
            <w:tcW w:w="703" w:type="dxa"/>
            <w:vMerge/>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p>
        </w:tc>
        <w:tc>
          <w:tcPr>
            <w:tcW w:w="8504"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основной производственный персонал, %</w:t>
            </w:r>
          </w:p>
        </w:tc>
        <w:tc>
          <w:tcPr>
            <w:tcW w:w="454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2002"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268"/>
          <w:jc w:val="center"/>
        </w:trPr>
        <w:tc>
          <w:tcPr>
            <w:tcW w:w="703"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7.</w:t>
            </w:r>
          </w:p>
        </w:tc>
        <w:tc>
          <w:tcPr>
            <w:tcW w:w="8504"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Средняя заработная плата по предприятию, тыс. руб./мес.</w:t>
            </w:r>
          </w:p>
        </w:tc>
        <w:tc>
          <w:tcPr>
            <w:tcW w:w="454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2002"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268"/>
          <w:jc w:val="center"/>
        </w:trPr>
        <w:tc>
          <w:tcPr>
            <w:tcW w:w="703"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8.</w:t>
            </w:r>
          </w:p>
        </w:tc>
        <w:tc>
          <w:tcPr>
            <w:tcW w:w="8504"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Средняя заработная плата в субъекте РФ, тыс. руб./мес.</w:t>
            </w:r>
          </w:p>
        </w:tc>
        <w:tc>
          <w:tcPr>
            <w:tcW w:w="454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2002"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268"/>
          <w:jc w:val="center"/>
        </w:trPr>
        <w:tc>
          <w:tcPr>
            <w:tcW w:w="703"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9.</w:t>
            </w:r>
          </w:p>
        </w:tc>
        <w:tc>
          <w:tcPr>
            <w:tcW w:w="8504"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Текучесть кадров, %</w:t>
            </w:r>
          </w:p>
        </w:tc>
        <w:tc>
          <w:tcPr>
            <w:tcW w:w="454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2002" w:type="dxa"/>
          </w:tcPr>
          <w:p w:rsidR="00ED48BC" w:rsidRPr="005E59C6" w:rsidRDefault="00ED48BC" w:rsidP="005E59C6">
            <w:pPr>
              <w:pStyle w:val="af1"/>
              <w:rPr>
                <w:rFonts w:ascii="Times New Roman" w:hAnsi="Times New Roman"/>
                <w:sz w:val="16"/>
                <w:szCs w:val="16"/>
              </w:rPr>
            </w:pPr>
          </w:p>
        </w:tc>
      </w:tr>
    </w:tbl>
    <w:p w:rsidR="00ED48BC" w:rsidRPr="005E59C6" w:rsidRDefault="00ED48BC" w:rsidP="00ED48BC">
      <w:pPr>
        <w:rPr>
          <w:rFonts w:ascii="Times New Roman" w:hAnsi="Times New Roman" w:cs="Times New Roman"/>
          <w:b/>
          <w:sz w:val="16"/>
          <w:szCs w:val="16"/>
        </w:rPr>
      </w:pP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Таблица 3.8. Анализ рыночных параметров</w:t>
      </w:r>
    </w:p>
    <w:tbl>
      <w:tblPr>
        <w:tblStyle w:val="14"/>
        <w:tblW w:w="15759" w:type="dxa"/>
        <w:jc w:val="center"/>
        <w:tblLook w:val="04A0" w:firstRow="1" w:lastRow="0" w:firstColumn="1" w:lastColumn="0" w:noHBand="0" w:noVBand="1"/>
      </w:tblPr>
      <w:tblGrid>
        <w:gridCol w:w="704"/>
        <w:gridCol w:w="6946"/>
        <w:gridCol w:w="992"/>
        <w:gridCol w:w="5387"/>
        <w:gridCol w:w="1730"/>
      </w:tblGrid>
      <w:tr w:rsidR="00ED48BC" w:rsidRPr="005E59C6" w:rsidTr="00DB322A">
        <w:trPr>
          <w:trHeight w:val="263"/>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w:t>
            </w:r>
          </w:p>
        </w:tc>
        <w:tc>
          <w:tcPr>
            <w:tcW w:w="6946"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Наименование показателя</w:t>
            </w:r>
          </w:p>
        </w:tc>
        <w:tc>
          <w:tcPr>
            <w:tcW w:w="6379" w:type="dxa"/>
            <w:gridSpan w:val="2"/>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201_ (последний отчетный год)</w:t>
            </w:r>
          </w:p>
        </w:tc>
        <w:tc>
          <w:tcPr>
            <w:tcW w:w="1730"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Комментарий</w:t>
            </w:r>
          </w:p>
        </w:tc>
      </w:tr>
      <w:tr w:rsidR="00ED48BC" w:rsidRPr="005E59C6" w:rsidTr="00DB322A">
        <w:trPr>
          <w:trHeight w:val="263"/>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1.</w:t>
            </w:r>
          </w:p>
        </w:tc>
        <w:tc>
          <w:tcPr>
            <w:tcW w:w="6946"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Число номенклатурных единиц, ед.</w:t>
            </w:r>
          </w:p>
        </w:tc>
        <w:tc>
          <w:tcPr>
            <w:tcW w:w="637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1730"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161"/>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2.</w:t>
            </w:r>
          </w:p>
        </w:tc>
        <w:tc>
          <w:tcPr>
            <w:tcW w:w="6946"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Наличие официальных дилеров, представителей (количество / субъект РФ)</w:t>
            </w:r>
          </w:p>
        </w:tc>
        <w:tc>
          <w:tcPr>
            <w:tcW w:w="637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1730"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265"/>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3.</w:t>
            </w:r>
          </w:p>
        </w:tc>
        <w:tc>
          <w:tcPr>
            <w:tcW w:w="6946"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Доля продукции, реализуемой по предоплате, %</w:t>
            </w:r>
          </w:p>
        </w:tc>
        <w:tc>
          <w:tcPr>
            <w:tcW w:w="6379" w:type="dxa"/>
            <w:gridSpan w:val="2"/>
            <w:shd w:val="clear" w:color="auto" w:fill="auto"/>
            <w:vAlign w:val="center"/>
          </w:tcPr>
          <w:p w:rsidR="00ED48BC" w:rsidRPr="005E59C6" w:rsidRDefault="00ED48BC" w:rsidP="005E59C6">
            <w:pPr>
              <w:pStyle w:val="af1"/>
              <w:rPr>
                <w:rFonts w:ascii="Times New Roman" w:hAnsi="Times New Roman"/>
                <w:sz w:val="16"/>
                <w:szCs w:val="16"/>
              </w:rPr>
            </w:pPr>
          </w:p>
        </w:tc>
        <w:tc>
          <w:tcPr>
            <w:tcW w:w="1730" w:type="dxa"/>
          </w:tcPr>
          <w:p w:rsidR="00ED48BC" w:rsidRPr="005E59C6" w:rsidRDefault="00ED48BC" w:rsidP="005E59C6">
            <w:pPr>
              <w:pStyle w:val="af1"/>
              <w:rPr>
                <w:rFonts w:ascii="Times New Roman" w:hAnsi="Times New Roman"/>
                <w:sz w:val="16"/>
                <w:szCs w:val="16"/>
              </w:rPr>
            </w:pPr>
          </w:p>
        </w:tc>
      </w:tr>
      <w:tr w:rsidR="00ED48BC" w:rsidRPr="005E59C6" w:rsidTr="00DB322A">
        <w:trPr>
          <w:trHeight w:val="778"/>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4.</w:t>
            </w:r>
          </w:p>
        </w:tc>
        <w:tc>
          <w:tcPr>
            <w:tcW w:w="6946"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Наличие у предприятия зарегистрированного товарного знака/марки/бренда</w:t>
            </w:r>
          </w:p>
        </w:tc>
        <w:tc>
          <w:tcPr>
            <w:tcW w:w="992"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Да/Нет</w:t>
            </w:r>
          </w:p>
        </w:tc>
        <w:tc>
          <w:tcPr>
            <w:tcW w:w="5387" w:type="dxa"/>
            <w:shd w:val="clear" w:color="auto" w:fill="auto"/>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Дата, номер государственной регистрации:</w:t>
            </w:r>
          </w:p>
        </w:tc>
        <w:tc>
          <w:tcPr>
            <w:tcW w:w="1730"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778"/>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5.</w:t>
            </w:r>
          </w:p>
        </w:tc>
        <w:tc>
          <w:tcPr>
            <w:tcW w:w="6946"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Участие предприятия в отраслевых ярмарках/выставках/форумах в РФ и за рубежом</w:t>
            </w:r>
          </w:p>
        </w:tc>
        <w:tc>
          <w:tcPr>
            <w:tcW w:w="992"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Да/Нет</w:t>
            </w:r>
          </w:p>
        </w:tc>
        <w:tc>
          <w:tcPr>
            <w:tcW w:w="5387" w:type="dxa"/>
            <w:shd w:val="clear" w:color="auto" w:fill="auto"/>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Год участия, наименование ярмарки/выставки/форума</w:t>
            </w:r>
          </w:p>
        </w:tc>
        <w:tc>
          <w:tcPr>
            <w:tcW w:w="1730"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778"/>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6.</w:t>
            </w:r>
          </w:p>
        </w:tc>
        <w:tc>
          <w:tcPr>
            <w:tcW w:w="6946"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Наличие сайта, как инструмента продвижения предприятия и продукции</w:t>
            </w:r>
          </w:p>
        </w:tc>
        <w:tc>
          <w:tcPr>
            <w:tcW w:w="992"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Да/Нет</w:t>
            </w:r>
          </w:p>
        </w:tc>
        <w:tc>
          <w:tcPr>
            <w:tcW w:w="5387" w:type="dxa"/>
            <w:shd w:val="clear" w:color="auto" w:fill="auto"/>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Тип (сайт / интернет-магазин), адрес сайта в сети интернет</w:t>
            </w:r>
          </w:p>
        </w:tc>
        <w:tc>
          <w:tcPr>
            <w:tcW w:w="1730" w:type="dxa"/>
          </w:tcPr>
          <w:p w:rsidR="00ED48BC" w:rsidRPr="005E59C6" w:rsidRDefault="00ED48BC" w:rsidP="00DB322A">
            <w:pPr>
              <w:pStyle w:val="af1"/>
              <w:rPr>
                <w:rFonts w:ascii="Times New Roman" w:hAnsi="Times New Roman"/>
                <w:sz w:val="16"/>
                <w:szCs w:val="16"/>
              </w:rPr>
            </w:pPr>
          </w:p>
        </w:tc>
      </w:tr>
      <w:tr w:rsidR="00ED48BC" w:rsidRPr="005E59C6" w:rsidTr="00DB322A">
        <w:trPr>
          <w:trHeight w:val="906"/>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7.</w:t>
            </w:r>
          </w:p>
        </w:tc>
        <w:tc>
          <w:tcPr>
            <w:tcW w:w="6946" w:type="dxa"/>
            <w:shd w:val="clear" w:color="auto" w:fill="E2EFD9" w:themeFill="accent6" w:themeFillTint="33"/>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 xml:space="preserve">Реализация продукции через электронные торговые площадки </w:t>
            </w:r>
            <w:r w:rsidRPr="005E59C6">
              <w:rPr>
                <w:rFonts w:ascii="Times New Roman" w:hAnsi="Times New Roman"/>
                <w:sz w:val="16"/>
                <w:szCs w:val="16"/>
              </w:rPr>
              <w:br/>
              <w:t>(за исключением закупок по 223-ФЗ, 44-ФЗ)</w:t>
            </w:r>
          </w:p>
        </w:tc>
        <w:tc>
          <w:tcPr>
            <w:tcW w:w="992"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Да/Нет</w:t>
            </w:r>
          </w:p>
        </w:tc>
        <w:tc>
          <w:tcPr>
            <w:tcW w:w="5387" w:type="dxa"/>
            <w:shd w:val="clear" w:color="auto" w:fill="auto"/>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Наименование электронной торговой площадки, адрес сайта в сети интернет:</w:t>
            </w:r>
          </w:p>
        </w:tc>
        <w:tc>
          <w:tcPr>
            <w:tcW w:w="1730" w:type="dxa"/>
          </w:tcPr>
          <w:p w:rsidR="00ED48BC" w:rsidRPr="005E59C6" w:rsidRDefault="00ED48BC" w:rsidP="00DB322A">
            <w:pPr>
              <w:pStyle w:val="af1"/>
              <w:rPr>
                <w:rFonts w:ascii="Times New Roman" w:hAnsi="Times New Roman"/>
                <w:sz w:val="16"/>
                <w:szCs w:val="16"/>
              </w:rPr>
            </w:pPr>
          </w:p>
        </w:tc>
      </w:tr>
    </w:tbl>
    <w:p w:rsidR="00ED48BC" w:rsidRPr="005E59C6" w:rsidRDefault="00ED48BC" w:rsidP="005E59C6">
      <w:pPr>
        <w:rPr>
          <w:rFonts w:ascii="Times New Roman" w:hAnsi="Times New Roman" w:cs="Times New Roman"/>
          <w:sz w:val="10"/>
          <w:szCs w:val="10"/>
        </w:rPr>
      </w:pPr>
    </w:p>
    <w:p w:rsidR="00ED48BC" w:rsidRDefault="00ED48BC" w:rsidP="005E59C6">
      <w:pPr>
        <w:rPr>
          <w:rFonts w:ascii="Times New Roman" w:hAnsi="Times New Roman" w:cs="Times New Roman"/>
          <w:b/>
          <w:sz w:val="26"/>
          <w:szCs w:val="26"/>
        </w:rPr>
      </w:pPr>
    </w:p>
    <w:p w:rsidR="005E59C6" w:rsidRPr="005E59C6" w:rsidRDefault="005E59C6" w:rsidP="005E59C6">
      <w:pPr>
        <w:rPr>
          <w:rFonts w:ascii="Times New Roman" w:hAnsi="Times New Roman" w:cs="Times New Roman"/>
          <w:b/>
          <w:sz w:val="26"/>
          <w:szCs w:val="26"/>
        </w:rPr>
      </w:pP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Таблица 3.9. Внедрены информационные системы на предприятии</w:t>
      </w:r>
    </w:p>
    <w:tbl>
      <w:tblPr>
        <w:tblStyle w:val="14"/>
        <w:tblW w:w="15758" w:type="dxa"/>
        <w:jc w:val="center"/>
        <w:tblLook w:val="04A0" w:firstRow="1" w:lastRow="0" w:firstColumn="1" w:lastColumn="0" w:noHBand="0" w:noVBand="1"/>
      </w:tblPr>
      <w:tblGrid>
        <w:gridCol w:w="704"/>
        <w:gridCol w:w="4961"/>
        <w:gridCol w:w="5387"/>
        <w:gridCol w:w="4706"/>
      </w:tblGrid>
      <w:tr w:rsidR="00ED48BC" w:rsidRPr="005E59C6" w:rsidTr="00DB322A">
        <w:trPr>
          <w:trHeight w:val="263"/>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w:t>
            </w:r>
          </w:p>
        </w:tc>
        <w:tc>
          <w:tcPr>
            <w:tcW w:w="4961"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Наименование производственной и (или) логистической информационной системы</w:t>
            </w:r>
          </w:p>
        </w:tc>
        <w:tc>
          <w:tcPr>
            <w:tcW w:w="5387"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Назначение</w:t>
            </w:r>
          </w:p>
        </w:tc>
        <w:tc>
          <w:tcPr>
            <w:tcW w:w="4706" w:type="dxa"/>
            <w:shd w:val="clear" w:color="auto" w:fill="E2EFD9" w:themeFill="accent6" w:themeFillTint="33"/>
          </w:tcPr>
          <w:p w:rsidR="00ED48BC" w:rsidRPr="005E59C6" w:rsidDel="008560BF" w:rsidRDefault="00ED48BC" w:rsidP="005E59C6">
            <w:pPr>
              <w:pStyle w:val="af1"/>
              <w:rPr>
                <w:rFonts w:ascii="Times New Roman" w:hAnsi="Times New Roman"/>
                <w:sz w:val="16"/>
                <w:szCs w:val="16"/>
              </w:rPr>
            </w:pPr>
            <w:r w:rsidRPr="005E59C6">
              <w:rPr>
                <w:rFonts w:ascii="Times New Roman" w:hAnsi="Times New Roman"/>
                <w:sz w:val="16"/>
                <w:szCs w:val="16"/>
              </w:rPr>
              <w:t>Комментарий</w:t>
            </w:r>
          </w:p>
        </w:tc>
      </w:tr>
      <w:tr w:rsidR="00ED48BC" w:rsidRPr="005E59C6" w:rsidTr="00DB322A">
        <w:trPr>
          <w:trHeight w:val="268"/>
          <w:jc w:val="center"/>
        </w:trPr>
        <w:tc>
          <w:tcPr>
            <w:tcW w:w="704" w:type="dxa"/>
            <w:shd w:val="clear" w:color="auto" w:fill="auto"/>
            <w:vAlign w:val="center"/>
          </w:tcPr>
          <w:p w:rsidR="00ED48BC" w:rsidRPr="005E59C6" w:rsidRDefault="00ED48BC" w:rsidP="005E59C6">
            <w:pPr>
              <w:pStyle w:val="af1"/>
              <w:rPr>
                <w:rFonts w:ascii="Times New Roman" w:hAnsi="Times New Roman"/>
                <w:b/>
                <w:sz w:val="16"/>
                <w:szCs w:val="16"/>
              </w:rPr>
            </w:pPr>
          </w:p>
        </w:tc>
        <w:tc>
          <w:tcPr>
            <w:tcW w:w="4961" w:type="dxa"/>
            <w:shd w:val="clear" w:color="auto" w:fill="auto"/>
            <w:vAlign w:val="center"/>
          </w:tcPr>
          <w:p w:rsidR="00ED48BC" w:rsidRPr="005E59C6" w:rsidRDefault="00ED48BC" w:rsidP="00DB322A">
            <w:pPr>
              <w:pStyle w:val="af1"/>
              <w:rPr>
                <w:rFonts w:ascii="Times New Roman" w:hAnsi="Times New Roman"/>
                <w:sz w:val="16"/>
                <w:szCs w:val="16"/>
              </w:rPr>
            </w:pPr>
          </w:p>
        </w:tc>
        <w:tc>
          <w:tcPr>
            <w:tcW w:w="5387" w:type="dxa"/>
            <w:shd w:val="clear" w:color="auto" w:fill="auto"/>
            <w:vAlign w:val="center"/>
          </w:tcPr>
          <w:p w:rsidR="00ED48BC" w:rsidRPr="005E59C6" w:rsidRDefault="00ED48BC" w:rsidP="005E59C6">
            <w:pPr>
              <w:pStyle w:val="af1"/>
              <w:rPr>
                <w:rFonts w:ascii="Times New Roman" w:hAnsi="Times New Roman"/>
                <w:sz w:val="16"/>
                <w:szCs w:val="16"/>
              </w:rPr>
            </w:pPr>
          </w:p>
        </w:tc>
        <w:tc>
          <w:tcPr>
            <w:tcW w:w="4706" w:type="dxa"/>
          </w:tcPr>
          <w:p w:rsidR="00ED48BC" w:rsidRPr="005E59C6" w:rsidRDefault="00ED48BC" w:rsidP="005E59C6">
            <w:pPr>
              <w:pStyle w:val="af1"/>
              <w:rPr>
                <w:rFonts w:ascii="Times New Roman" w:hAnsi="Times New Roman"/>
                <w:sz w:val="16"/>
                <w:szCs w:val="16"/>
              </w:rPr>
            </w:pPr>
          </w:p>
        </w:tc>
      </w:tr>
    </w:tbl>
    <w:p w:rsidR="005E59C6" w:rsidRDefault="005E59C6" w:rsidP="005E59C6">
      <w:pPr>
        <w:rPr>
          <w:rFonts w:ascii="Times New Roman" w:hAnsi="Times New Roman" w:cs="Times New Roman"/>
          <w:b/>
          <w:sz w:val="26"/>
          <w:szCs w:val="26"/>
        </w:rPr>
      </w:pP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lastRenderedPageBreak/>
        <w:t>Таблица 3.10. Сертификаты соответствия на продукцию</w:t>
      </w:r>
    </w:p>
    <w:tbl>
      <w:tblPr>
        <w:tblStyle w:val="14"/>
        <w:tblW w:w="15799" w:type="dxa"/>
        <w:jc w:val="center"/>
        <w:tblLook w:val="04A0" w:firstRow="1" w:lastRow="0" w:firstColumn="1" w:lastColumn="0" w:noHBand="0" w:noVBand="1"/>
      </w:tblPr>
      <w:tblGrid>
        <w:gridCol w:w="704"/>
        <w:gridCol w:w="4961"/>
        <w:gridCol w:w="5529"/>
        <w:gridCol w:w="2551"/>
        <w:gridCol w:w="2054"/>
      </w:tblGrid>
      <w:tr w:rsidR="00ED48BC" w:rsidRPr="005E59C6" w:rsidTr="00615816">
        <w:trPr>
          <w:trHeight w:val="173"/>
          <w:jc w:val="center"/>
        </w:trPr>
        <w:tc>
          <w:tcPr>
            <w:tcW w:w="704"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w:t>
            </w:r>
          </w:p>
        </w:tc>
        <w:tc>
          <w:tcPr>
            <w:tcW w:w="4961" w:type="dxa"/>
            <w:shd w:val="clear" w:color="auto" w:fill="E2EFD9" w:themeFill="accent6" w:themeFillTint="33"/>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Наименование продукции</w:t>
            </w:r>
          </w:p>
        </w:tc>
        <w:tc>
          <w:tcPr>
            <w:tcW w:w="5529"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Сертификат (№, кем, когда, на что выдан):</w:t>
            </w:r>
          </w:p>
        </w:tc>
        <w:tc>
          <w:tcPr>
            <w:tcW w:w="2551"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Доля от общего объема выпускаемой продукции</w:t>
            </w:r>
          </w:p>
        </w:tc>
        <w:tc>
          <w:tcPr>
            <w:tcW w:w="2054" w:type="dxa"/>
            <w:shd w:val="clear" w:color="auto" w:fill="E2EFD9" w:themeFill="accent6" w:themeFillTint="33"/>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Комментарий</w:t>
            </w:r>
          </w:p>
        </w:tc>
      </w:tr>
      <w:tr w:rsidR="00ED48BC" w:rsidRPr="005E59C6" w:rsidTr="00615816">
        <w:trPr>
          <w:trHeight w:val="273"/>
          <w:jc w:val="center"/>
        </w:trPr>
        <w:tc>
          <w:tcPr>
            <w:tcW w:w="704" w:type="dxa"/>
            <w:shd w:val="clear" w:color="auto" w:fill="auto"/>
            <w:vAlign w:val="center"/>
          </w:tcPr>
          <w:p w:rsidR="00ED48BC" w:rsidRPr="005E59C6" w:rsidRDefault="00ED48BC" w:rsidP="005E59C6">
            <w:pPr>
              <w:pStyle w:val="af1"/>
              <w:rPr>
                <w:rFonts w:ascii="Times New Roman" w:hAnsi="Times New Roman"/>
                <w:sz w:val="16"/>
                <w:szCs w:val="16"/>
              </w:rPr>
            </w:pPr>
          </w:p>
        </w:tc>
        <w:tc>
          <w:tcPr>
            <w:tcW w:w="496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5529" w:type="dxa"/>
            <w:shd w:val="clear" w:color="auto" w:fill="auto"/>
          </w:tcPr>
          <w:p w:rsidR="00ED48BC" w:rsidRPr="005E59C6" w:rsidRDefault="00ED48BC" w:rsidP="00DB322A">
            <w:pPr>
              <w:pStyle w:val="af1"/>
              <w:rPr>
                <w:rFonts w:ascii="Times New Roman" w:hAnsi="Times New Roman"/>
                <w:sz w:val="16"/>
                <w:szCs w:val="16"/>
              </w:rPr>
            </w:pPr>
          </w:p>
        </w:tc>
        <w:tc>
          <w:tcPr>
            <w:tcW w:w="2551" w:type="dxa"/>
            <w:shd w:val="clear" w:color="auto" w:fill="auto"/>
          </w:tcPr>
          <w:p w:rsidR="00ED48BC" w:rsidRPr="005E59C6" w:rsidRDefault="00ED48BC" w:rsidP="00DB322A">
            <w:pPr>
              <w:pStyle w:val="af1"/>
              <w:rPr>
                <w:rFonts w:ascii="Times New Roman" w:hAnsi="Times New Roman"/>
                <w:sz w:val="16"/>
                <w:szCs w:val="16"/>
              </w:rPr>
            </w:pPr>
          </w:p>
        </w:tc>
        <w:tc>
          <w:tcPr>
            <w:tcW w:w="2054" w:type="dxa"/>
            <w:shd w:val="clear" w:color="auto" w:fill="auto"/>
          </w:tcPr>
          <w:p w:rsidR="00ED48BC" w:rsidRPr="005E59C6" w:rsidRDefault="00ED48BC" w:rsidP="00DB322A">
            <w:pPr>
              <w:pStyle w:val="af1"/>
              <w:rPr>
                <w:rFonts w:ascii="Times New Roman" w:hAnsi="Times New Roman"/>
                <w:sz w:val="16"/>
                <w:szCs w:val="16"/>
              </w:rPr>
            </w:pPr>
          </w:p>
        </w:tc>
      </w:tr>
    </w:tbl>
    <w:p w:rsidR="00ED48BC" w:rsidRPr="005E59C6" w:rsidRDefault="00ED48BC" w:rsidP="005E59C6">
      <w:pPr>
        <w:rPr>
          <w:rFonts w:ascii="Times New Roman" w:hAnsi="Times New Roman" w:cs="Times New Roman"/>
          <w:b/>
          <w:sz w:val="26"/>
          <w:szCs w:val="26"/>
        </w:rPr>
      </w:pPr>
    </w:p>
    <w:p w:rsidR="00ED48BC" w:rsidRPr="005E59C6" w:rsidRDefault="00ED48BC" w:rsidP="00ED48BC">
      <w:pPr>
        <w:rPr>
          <w:rFonts w:ascii="Times New Roman" w:hAnsi="Times New Roman" w:cs="Times New Roman"/>
          <w:b/>
          <w:sz w:val="26"/>
          <w:szCs w:val="26"/>
        </w:rPr>
      </w:pPr>
      <w:r w:rsidRPr="005E59C6">
        <w:rPr>
          <w:rFonts w:ascii="Times New Roman" w:hAnsi="Times New Roman" w:cs="Times New Roman"/>
          <w:b/>
          <w:sz w:val="26"/>
          <w:szCs w:val="26"/>
        </w:rPr>
        <w:br w:type="page"/>
      </w: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lastRenderedPageBreak/>
        <w:t>ИТОГОВЫЙ СКОРИНГ ДЛЯ СУБЪЕКТА МСП*</w:t>
      </w:r>
    </w:p>
    <w:tbl>
      <w:tblPr>
        <w:tblW w:w="154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6"/>
        <w:gridCol w:w="1988"/>
        <w:gridCol w:w="1988"/>
        <w:gridCol w:w="1988"/>
        <w:gridCol w:w="1988"/>
        <w:gridCol w:w="1988"/>
        <w:gridCol w:w="1706"/>
      </w:tblGrid>
      <w:tr w:rsidR="00ED48BC" w:rsidRPr="005E59C6" w:rsidTr="00DB322A">
        <w:trPr>
          <w:trHeight w:val="419"/>
        </w:trPr>
        <w:tc>
          <w:tcPr>
            <w:tcW w:w="3806"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6"/>
                <w:szCs w:val="16"/>
              </w:rPr>
            </w:pPr>
            <w:r w:rsidRPr="005E59C6">
              <w:rPr>
                <w:rFonts w:ascii="Times New Roman" w:hAnsi="Times New Roman" w:cs="Times New Roman"/>
                <w:b/>
                <w:sz w:val="16"/>
                <w:szCs w:val="16"/>
              </w:rPr>
              <w:t>Раздел</w:t>
            </w:r>
          </w:p>
        </w:tc>
        <w:tc>
          <w:tcPr>
            <w:tcW w:w="1988"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Максимальный</w:t>
            </w:r>
          </w:p>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Балл с учетом коэффициента веса</w:t>
            </w:r>
          </w:p>
        </w:tc>
        <w:tc>
          <w:tcPr>
            <w:tcW w:w="1988"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Балл по</w:t>
            </w:r>
          </w:p>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разделу</w:t>
            </w:r>
          </w:p>
        </w:tc>
        <w:tc>
          <w:tcPr>
            <w:tcW w:w="1988"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Выравнивающий</w:t>
            </w:r>
          </w:p>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коэффициент</w:t>
            </w:r>
          </w:p>
        </w:tc>
        <w:tc>
          <w:tcPr>
            <w:tcW w:w="1988"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Весовой</w:t>
            </w:r>
          </w:p>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коэффициент</w:t>
            </w:r>
          </w:p>
        </w:tc>
        <w:tc>
          <w:tcPr>
            <w:tcW w:w="1988"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ИТОГОВЫЙ</w:t>
            </w:r>
          </w:p>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БАЛЛ</w:t>
            </w:r>
          </w:p>
        </w:tc>
        <w:tc>
          <w:tcPr>
            <w:tcW w:w="1706" w:type="dxa"/>
            <w:shd w:val="clear" w:color="auto" w:fill="D9E2F3" w:themeFill="accent5"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ИТОГОВАЯ ГРУППА</w:t>
            </w:r>
          </w:p>
        </w:tc>
      </w:tr>
      <w:tr w:rsidR="00ED48BC" w:rsidRPr="005E59C6" w:rsidTr="00DB322A">
        <w:trPr>
          <w:trHeight w:val="287"/>
        </w:trPr>
        <w:tc>
          <w:tcPr>
            <w:tcW w:w="3806"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Раздел 1. Общие данные о деятельности субъекта МПС</w:t>
            </w: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90</w:t>
            </w:r>
          </w:p>
        </w:tc>
        <w:tc>
          <w:tcPr>
            <w:tcW w:w="1988" w:type="dxa"/>
            <w:shd w:val="clear" w:color="auto" w:fill="auto"/>
            <w:vAlign w:val="center"/>
          </w:tcPr>
          <w:p w:rsidR="00ED48BC" w:rsidRPr="005E59C6" w:rsidRDefault="00ED48BC" w:rsidP="005E59C6">
            <w:pPr>
              <w:rPr>
                <w:rFonts w:ascii="Times New Roman" w:hAnsi="Times New Roman" w:cs="Times New Roman"/>
                <w:b/>
                <w:bCs/>
                <w:color w:val="000000"/>
                <w:sz w:val="16"/>
                <w:szCs w:val="16"/>
              </w:rPr>
            </w:pP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1,1</w:t>
            </w: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0,20</w:t>
            </w:r>
          </w:p>
        </w:tc>
        <w:tc>
          <w:tcPr>
            <w:tcW w:w="1988"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6"/>
                <w:szCs w:val="16"/>
              </w:rPr>
            </w:pPr>
          </w:p>
        </w:tc>
        <w:tc>
          <w:tcPr>
            <w:tcW w:w="1706" w:type="dxa"/>
            <w:vMerge w:val="restart"/>
            <w:shd w:val="clear" w:color="auto" w:fill="D9E2F3" w:themeFill="accent5" w:themeFillTint="33"/>
            <w:vAlign w:val="center"/>
          </w:tcPr>
          <w:p w:rsidR="00ED48BC" w:rsidRPr="005E59C6" w:rsidRDefault="00ED48BC" w:rsidP="005E59C6">
            <w:pPr>
              <w:rPr>
                <w:rFonts w:ascii="Times New Roman" w:hAnsi="Times New Roman" w:cs="Times New Roman"/>
                <w:b/>
                <w:bCs/>
                <w:color w:val="000000"/>
                <w:sz w:val="16"/>
                <w:szCs w:val="16"/>
              </w:rPr>
            </w:pPr>
          </w:p>
        </w:tc>
      </w:tr>
      <w:tr w:rsidR="00ED48BC" w:rsidRPr="005E59C6" w:rsidTr="00DB322A">
        <w:trPr>
          <w:trHeight w:val="287"/>
        </w:trPr>
        <w:tc>
          <w:tcPr>
            <w:tcW w:w="3806"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Раздел 2. Финансово-экономическое состояние субъекта МСП</w:t>
            </w: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40</w:t>
            </w:r>
          </w:p>
        </w:tc>
        <w:tc>
          <w:tcPr>
            <w:tcW w:w="1988" w:type="dxa"/>
            <w:shd w:val="clear" w:color="auto" w:fill="auto"/>
            <w:vAlign w:val="center"/>
          </w:tcPr>
          <w:p w:rsidR="00ED48BC" w:rsidRPr="005E59C6" w:rsidRDefault="00ED48BC" w:rsidP="005E59C6">
            <w:pPr>
              <w:rPr>
                <w:rFonts w:ascii="Times New Roman" w:hAnsi="Times New Roman" w:cs="Times New Roman"/>
                <w:b/>
                <w:bCs/>
                <w:color w:val="000000"/>
                <w:sz w:val="16"/>
                <w:szCs w:val="16"/>
              </w:rPr>
            </w:pP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2,5</w:t>
            </w: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0,40</w:t>
            </w:r>
          </w:p>
        </w:tc>
        <w:tc>
          <w:tcPr>
            <w:tcW w:w="1988"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6"/>
                <w:szCs w:val="16"/>
              </w:rPr>
            </w:pPr>
          </w:p>
        </w:tc>
        <w:tc>
          <w:tcPr>
            <w:tcW w:w="1706" w:type="dxa"/>
            <w:vMerge/>
            <w:shd w:val="clear" w:color="auto" w:fill="D9E2F3" w:themeFill="accent5" w:themeFillTint="33"/>
            <w:vAlign w:val="center"/>
          </w:tcPr>
          <w:p w:rsidR="00ED48BC" w:rsidRPr="005E59C6" w:rsidRDefault="00ED48BC" w:rsidP="005E59C6">
            <w:pPr>
              <w:rPr>
                <w:rFonts w:ascii="Times New Roman" w:hAnsi="Times New Roman" w:cs="Times New Roman"/>
                <w:b/>
                <w:bCs/>
                <w:color w:val="000000"/>
                <w:sz w:val="16"/>
                <w:szCs w:val="16"/>
              </w:rPr>
            </w:pPr>
          </w:p>
        </w:tc>
      </w:tr>
      <w:tr w:rsidR="00ED48BC" w:rsidRPr="005E59C6" w:rsidTr="00DB322A">
        <w:trPr>
          <w:trHeight w:val="484"/>
        </w:trPr>
        <w:tc>
          <w:tcPr>
            <w:tcW w:w="3806"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Раздел 3. Оценка потенциала субъекта МСП</w:t>
            </w: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105</w:t>
            </w:r>
          </w:p>
        </w:tc>
        <w:tc>
          <w:tcPr>
            <w:tcW w:w="1988" w:type="dxa"/>
            <w:shd w:val="clear" w:color="auto" w:fill="auto"/>
            <w:vAlign w:val="center"/>
          </w:tcPr>
          <w:p w:rsidR="00ED48BC" w:rsidRPr="005E59C6" w:rsidRDefault="00ED48BC" w:rsidP="005E59C6">
            <w:pPr>
              <w:rPr>
                <w:rFonts w:ascii="Times New Roman" w:hAnsi="Times New Roman" w:cs="Times New Roman"/>
                <w:b/>
                <w:bCs/>
                <w:color w:val="000000"/>
                <w:sz w:val="16"/>
                <w:szCs w:val="16"/>
              </w:rPr>
            </w:pP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0,95</w:t>
            </w: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0,40</w:t>
            </w:r>
          </w:p>
        </w:tc>
        <w:tc>
          <w:tcPr>
            <w:tcW w:w="1988"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6"/>
                <w:szCs w:val="16"/>
              </w:rPr>
            </w:pPr>
          </w:p>
        </w:tc>
        <w:tc>
          <w:tcPr>
            <w:tcW w:w="1706" w:type="dxa"/>
            <w:vMerge/>
            <w:shd w:val="clear" w:color="auto" w:fill="D9E2F3" w:themeFill="accent5" w:themeFillTint="33"/>
            <w:vAlign w:val="center"/>
          </w:tcPr>
          <w:p w:rsidR="00ED48BC" w:rsidRPr="005E59C6" w:rsidRDefault="00ED48BC" w:rsidP="005E59C6">
            <w:pPr>
              <w:rPr>
                <w:rFonts w:ascii="Times New Roman" w:hAnsi="Times New Roman" w:cs="Times New Roman"/>
                <w:b/>
                <w:bCs/>
                <w:color w:val="000000"/>
                <w:sz w:val="16"/>
                <w:szCs w:val="16"/>
              </w:rPr>
            </w:pPr>
          </w:p>
        </w:tc>
      </w:tr>
      <w:tr w:rsidR="00ED48BC" w:rsidRPr="005E59C6" w:rsidTr="00DB322A">
        <w:trPr>
          <w:trHeight w:val="484"/>
        </w:trPr>
        <w:tc>
          <w:tcPr>
            <w:tcW w:w="3806" w:type="dxa"/>
            <w:shd w:val="clear" w:color="auto" w:fill="auto"/>
            <w:vAlign w:val="center"/>
          </w:tcPr>
          <w:p w:rsidR="00ED48BC" w:rsidRPr="005E59C6" w:rsidRDefault="00ED48BC" w:rsidP="00DB322A">
            <w:pPr>
              <w:pStyle w:val="af1"/>
              <w:rPr>
                <w:rFonts w:ascii="Times New Roman" w:hAnsi="Times New Roman"/>
                <w:b/>
                <w:sz w:val="16"/>
                <w:szCs w:val="16"/>
              </w:rPr>
            </w:pPr>
            <w:r w:rsidRPr="005E59C6">
              <w:rPr>
                <w:rFonts w:ascii="Times New Roman" w:hAnsi="Times New Roman"/>
                <w:b/>
                <w:sz w:val="16"/>
                <w:szCs w:val="16"/>
              </w:rPr>
              <w:t>ИТОГО</w:t>
            </w:r>
          </w:p>
        </w:tc>
        <w:tc>
          <w:tcPr>
            <w:tcW w:w="1988" w:type="dxa"/>
            <w:shd w:val="clear" w:color="auto" w:fill="auto"/>
            <w:vAlign w:val="center"/>
          </w:tcPr>
          <w:p w:rsidR="00ED48BC" w:rsidRPr="005E59C6" w:rsidRDefault="00ED48BC" w:rsidP="005E59C6">
            <w:pPr>
              <w:pStyle w:val="af1"/>
              <w:rPr>
                <w:rFonts w:ascii="Times New Roman" w:hAnsi="Times New Roman"/>
                <w:b/>
                <w:sz w:val="16"/>
                <w:szCs w:val="16"/>
                <w:lang w:val="en-US"/>
              </w:rPr>
            </w:pPr>
            <w:r w:rsidRPr="005E59C6">
              <w:rPr>
                <w:rFonts w:ascii="Times New Roman" w:hAnsi="Times New Roman"/>
                <w:b/>
                <w:sz w:val="16"/>
                <w:szCs w:val="16"/>
              </w:rPr>
              <w:t>235</w:t>
            </w:r>
          </w:p>
        </w:tc>
        <w:tc>
          <w:tcPr>
            <w:tcW w:w="1988" w:type="dxa"/>
            <w:shd w:val="clear" w:color="auto" w:fill="auto"/>
            <w:vAlign w:val="center"/>
          </w:tcPr>
          <w:p w:rsidR="00ED48BC" w:rsidRPr="005E59C6" w:rsidRDefault="00ED48BC" w:rsidP="005E59C6">
            <w:pPr>
              <w:rPr>
                <w:rFonts w:ascii="Times New Roman" w:hAnsi="Times New Roman" w:cs="Times New Roman"/>
                <w:b/>
                <w:bCs/>
                <w:color w:val="000000"/>
                <w:sz w:val="16"/>
                <w:szCs w:val="16"/>
              </w:rPr>
            </w:pPr>
          </w:p>
        </w:tc>
        <w:tc>
          <w:tcPr>
            <w:tcW w:w="1988" w:type="dxa"/>
            <w:shd w:val="clear" w:color="auto" w:fill="auto"/>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w:t>
            </w:r>
          </w:p>
        </w:tc>
        <w:tc>
          <w:tcPr>
            <w:tcW w:w="1988" w:type="dxa"/>
            <w:shd w:val="clear" w:color="auto" w:fill="auto"/>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1,00</w:t>
            </w:r>
          </w:p>
        </w:tc>
        <w:tc>
          <w:tcPr>
            <w:tcW w:w="1988"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6"/>
                <w:szCs w:val="16"/>
              </w:rPr>
            </w:pPr>
          </w:p>
        </w:tc>
        <w:tc>
          <w:tcPr>
            <w:tcW w:w="1706" w:type="dxa"/>
            <w:vMerge/>
            <w:shd w:val="clear" w:color="auto" w:fill="D9E2F3" w:themeFill="accent5" w:themeFillTint="33"/>
            <w:vAlign w:val="center"/>
          </w:tcPr>
          <w:p w:rsidR="00ED48BC" w:rsidRPr="005E59C6" w:rsidRDefault="00ED48BC" w:rsidP="005E59C6">
            <w:pPr>
              <w:rPr>
                <w:rFonts w:ascii="Times New Roman" w:hAnsi="Times New Roman" w:cs="Times New Roman"/>
                <w:b/>
                <w:bCs/>
                <w:color w:val="000000"/>
                <w:sz w:val="16"/>
                <w:szCs w:val="16"/>
              </w:rPr>
            </w:pPr>
          </w:p>
        </w:tc>
      </w:tr>
    </w:tbl>
    <w:p w:rsidR="00ED48BC" w:rsidRPr="005E59C6" w:rsidRDefault="00ED48BC" w:rsidP="00ED48BC">
      <w:pPr>
        <w:rPr>
          <w:rFonts w:ascii="Times New Roman" w:hAnsi="Times New Roman" w:cs="Times New Roman"/>
          <w:b/>
          <w:sz w:val="16"/>
          <w:szCs w:val="16"/>
        </w:rPr>
      </w:pPr>
      <w:r w:rsidRPr="005E59C6">
        <w:rPr>
          <w:rFonts w:ascii="Times New Roman" w:hAnsi="Times New Roman" w:cs="Times New Roman"/>
          <w:sz w:val="16"/>
          <w:szCs w:val="16"/>
        </w:rPr>
        <w:t>* Не заполняется в отношении ИП</w:t>
      </w: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ИТОГОВЫЙ СКОРИНГ ДЛЯ ИП</w:t>
      </w:r>
    </w:p>
    <w:tbl>
      <w:tblPr>
        <w:tblW w:w="154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6"/>
        <w:gridCol w:w="1988"/>
        <w:gridCol w:w="1988"/>
        <w:gridCol w:w="1988"/>
        <w:gridCol w:w="1988"/>
        <w:gridCol w:w="1988"/>
        <w:gridCol w:w="1706"/>
      </w:tblGrid>
      <w:tr w:rsidR="00ED48BC" w:rsidRPr="005E59C6" w:rsidTr="00DB322A">
        <w:trPr>
          <w:trHeight w:val="419"/>
        </w:trPr>
        <w:tc>
          <w:tcPr>
            <w:tcW w:w="3806"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6"/>
                <w:szCs w:val="16"/>
              </w:rPr>
            </w:pPr>
            <w:r w:rsidRPr="005E59C6">
              <w:rPr>
                <w:rFonts w:ascii="Times New Roman" w:hAnsi="Times New Roman" w:cs="Times New Roman"/>
                <w:b/>
                <w:sz w:val="16"/>
                <w:szCs w:val="16"/>
              </w:rPr>
              <w:t>Раздел</w:t>
            </w:r>
          </w:p>
        </w:tc>
        <w:tc>
          <w:tcPr>
            <w:tcW w:w="1988"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Максимальный</w:t>
            </w:r>
          </w:p>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Балл с учетом коэффициента веса</w:t>
            </w:r>
          </w:p>
        </w:tc>
        <w:tc>
          <w:tcPr>
            <w:tcW w:w="1988"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Балл по</w:t>
            </w:r>
          </w:p>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разделу</w:t>
            </w:r>
          </w:p>
        </w:tc>
        <w:tc>
          <w:tcPr>
            <w:tcW w:w="1988"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Выравнивающий</w:t>
            </w:r>
          </w:p>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коэффициент</w:t>
            </w:r>
          </w:p>
        </w:tc>
        <w:tc>
          <w:tcPr>
            <w:tcW w:w="1988"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Весовой</w:t>
            </w:r>
          </w:p>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коэффициент</w:t>
            </w:r>
          </w:p>
        </w:tc>
        <w:tc>
          <w:tcPr>
            <w:tcW w:w="1988"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ИТОГОВЫЙ</w:t>
            </w:r>
          </w:p>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БАЛЛ</w:t>
            </w:r>
          </w:p>
        </w:tc>
        <w:tc>
          <w:tcPr>
            <w:tcW w:w="1706" w:type="dxa"/>
            <w:shd w:val="clear" w:color="auto" w:fill="D9E2F3" w:themeFill="accent5"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ИТОГОВАЯ ГРУППА</w:t>
            </w:r>
          </w:p>
        </w:tc>
      </w:tr>
      <w:tr w:rsidR="00ED48BC" w:rsidRPr="005E59C6" w:rsidTr="00DB322A">
        <w:trPr>
          <w:trHeight w:val="287"/>
        </w:trPr>
        <w:tc>
          <w:tcPr>
            <w:tcW w:w="3806"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Раздел 1. Общие данные о деятельности ИП</w:t>
            </w: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75</w:t>
            </w:r>
          </w:p>
        </w:tc>
        <w:tc>
          <w:tcPr>
            <w:tcW w:w="1988" w:type="dxa"/>
            <w:shd w:val="clear" w:color="auto" w:fill="auto"/>
            <w:vAlign w:val="center"/>
          </w:tcPr>
          <w:p w:rsidR="00ED48BC" w:rsidRPr="005E59C6" w:rsidRDefault="00ED48BC" w:rsidP="005E59C6">
            <w:pPr>
              <w:rPr>
                <w:rFonts w:ascii="Times New Roman" w:hAnsi="Times New Roman" w:cs="Times New Roman"/>
                <w:b/>
                <w:bCs/>
                <w:color w:val="000000"/>
                <w:sz w:val="16"/>
                <w:szCs w:val="16"/>
              </w:rPr>
            </w:pP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1,33</w:t>
            </w: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0,20</w:t>
            </w:r>
          </w:p>
        </w:tc>
        <w:tc>
          <w:tcPr>
            <w:tcW w:w="1988"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6"/>
                <w:szCs w:val="16"/>
                <w:lang w:val="en-US"/>
              </w:rPr>
            </w:pPr>
          </w:p>
        </w:tc>
        <w:tc>
          <w:tcPr>
            <w:tcW w:w="1706" w:type="dxa"/>
            <w:vMerge w:val="restart"/>
            <w:shd w:val="clear" w:color="auto" w:fill="D9E2F3" w:themeFill="accent5" w:themeFillTint="33"/>
            <w:vAlign w:val="center"/>
          </w:tcPr>
          <w:p w:rsidR="00ED48BC" w:rsidRPr="005E59C6" w:rsidRDefault="00ED48BC" w:rsidP="005E59C6">
            <w:pPr>
              <w:rPr>
                <w:rFonts w:ascii="Times New Roman" w:hAnsi="Times New Roman" w:cs="Times New Roman"/>
                <w:b/>
                <w:bCs/>
                <w:color w:val="000000"/>
                <w:sz w:val="16"/>
                <w:szCs w:val="16"/>
              </w:rPr>
            </w:pPr>
          </w:p>
        </w:tc>
      </w:tr>
      <w:tr w:rsidR="00ED48BC" w:rsidRPr="005E59C6" w:rsidTr="00DB322A">
        <w:trPr>
          <w:trHeight w:val="287"/>
        </w:trPr>
        <w:tc>
          <w:tcPr>
            <w:tcW w:w="3806"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Раздел 2. Финансово-экономическое ИП</w:t>
            </w: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15</w:t>
            </w:r>
          </w:p>
        </w:tc>
        <w:tc>
          <w:tcPr>
            <w:tcW w:w="1988" w:type="dxa"/>
            <w:shd w:val="clear" w:color="auto" w:fill="auto"/>
            <w:vAlign w:val="center"/>
          </w:tcPr>
          <w:p w:rsidR="00ED48BC" w:rsidRPr="005E59C6" w:rsidRDefault="00ED48BC" w:rsidP="005E59C6">
            <w:pPr>
              <w:rPr>
                <w:rFonts w:ascii="Times New Roman" w:hAnsi="Times New Roman" w:cs="Times New Roman"/>
                <w:b/>
                <w:bCs/>
                <w:color w:val="000000"/>
                <w:sz w:val="16"/>
                <w:szCs w:val="16"/>
                <w:lang w:val="en-US"/>
              </w:rPr>
            </w:pP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6,67</w:t>
            </w: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0,40</w:t>
            </w:r>
          </w:p>
        </w:tc>
        <w:tc>
          <w:tcPr>
            <w:tcW w:w="1988"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6"/>
                <w:szCs w:val="16"/>
                <w:lang w:val="en-US"/>
              </w:rPr>
            </w:pPr>
          </w:p>
        </w:tc>
        <w:tc>
          <w:tcPr>
            <w:tcW w:w="1706" w:type="dxa"/>
            <w:vMerge/>
            <w:shd w:val="clear" w:color="auto" w:fill="D9E2F3" w:themeFill="accent5" w:themeFillTint="33"/>
            <w:vAlign w:val="center"/>
          </w:tcPr>
          <w:p w:rsidR="00ED48BC" w:rsidRPr="005E59C6" w:rsidRDefault="00ED48BC" w:rsidP="005E59C6">
            <w:pPr>
              <w:rPr>
                <w:rFonts w:ascii="Times New Roman" w:hAnsi="Times New Roman" w:cs="Times New Roman"/>
                <w:b/>
                <w:bCs/>
                <w:color w:val="000000"/>
                <w:sz w:val="16"/>
                <w:szCs w:val="16"/>
              </w:rPr>
            </w:pPr>
          </w:p>
        </w:tc>
      </w:tr>
      <w:tr w:rsidR="00ED48BC" w:rsidRPr="005E59C6" w:rsidTr="00DB322A">
        <w:trPr>
          <w:trHeight w:val="484"/>
        </w:trPr>
        <w:tc>
          <w:tcPr>
            <w:tcW w:w="3806"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Раздел 3. Оценка потенциала ИП</w:t>
            </w: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105</w:t>
            </w:r>
          </w:p>
        </w:tc>
        <w:tc>
          <w:tcPr>
            <w:tcW w:w="1988" w:type="dxa"/>
            <w:shd w:val="clear" w:color="auto" w:fill="auto"/>
            <w:vAlign w:val="center"/>
          </w:tcPr>
          <w:p w:rsidR="00ED48BC" w:rsidRPr="005E59C6" w:rsidRDefault="00ED48BC" w:rsidP="005E59C6">
            <w:pPr>
              <w:rPr>
                <w:rFonts w:ascii="Times New Roman" w:hAnsi="Times New Roman" w:cs="Times New Roman"/>
                <w:b/>
                <w:bCs/>
                <w:color w:val="000000"/>
                <w:sz w:val="16"/>
                <w:szCs w:val="16"/>
                <w:lang w:val="en-US"/>
              </w:rPr>
            </w:pP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0,95</w:t>
            </w:r>
          </w:p>
        </w:tc>
        <w:tc>
          <w:tcPr>
            <w:tcW w:w="1988"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0,40</w:t>
            </w:r>
          </w:p>
        </w:tc>
        <w:tc>
          <w:tcPr>
            <w:tcW w:w="1988"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6"/>
                <w:szCs w:val="16"/>
                <w:lang w:val="en-US"/>
              </w:rPr>
            </w:pPr>
          </w:p>
        </w:tc>
        <w:tc>
          <w:tcPr>
            <w:tcW w:w="1706" w:type="dxa"/>
            <w:vMerge/>
            <w:shd w:val="clear" w:color="auto" w:fill="D9E2F3" w:themeFill="accent5" w:themeFillTint="33"/>
            <w:vAlign w:val="center"/>
          </w:tcPr>
          <w:p w:rsidR="00ED48BC" w:rsidRPr="005E59C6" w:rsidRDefault="00ED48BC" w:rsidP="005E59C6">
            <w:pPr>
              <w:rPr>
                <w:rFonts w:ascii="Times New Roman" w:hAnsi="Times New Roman" w:cs="Times New Roman"/>
                <w:b/>
                <w:bCs/>
                <w:color w:val="000000"/>
                <w:sz w:val="16"/>
                <w:szCs w:val="16"/>
              </w:rPr>
            </w:pPr>
          </w:p>
        </w:tc>
      </w:tr>
      <w:tr w:rsidR="00ED48BC" w:rsidRPr="005E59C6" w:rsidTr="00DB322A">
        <w:trPr>
          <w:trHeight w:val="484"/>
        </w:trPr>
        <w:tc>
          <w:tcPr>
            <w:tcW w:w="3806" w:type="dxa"/>
            <w:shd w:val="clear" w:color="auto" w:fill="auto"/>
            <w:vAlign w:val="center"/>
          </w:tcPr>
          <w:p w:rsidR="00ED48BC" w:rsidRPr="005E59C6" w:rsidRDefault="00ED48BC" w:rsidP="00DB322A">
            <w:pPr>
              <w:pStyle w:val="af1"/>
              <w:rPr>
                <w:rFonts w:ascii="Times New Roman" w:hAnsi="Times New Roman"/>
                <w:b/>
                <w:sz w:val="16"/>
                <w:szCs w:val="16"/>
              </w:rPr>
            </w:pPr>
            <w:r w:rsidRPr="005E59C6">
              <w:rPr>
                <w:rFonts w:ascii="Times New Roman" w:hAnsi="Times New Roman"/>
                <w:b/>
                <w:sz w:val="16"/>
                <w:szCs w:val="16"/>
              </w:rPr>
              <w:t>ИТОГО</w:t>
            </w:r>
          </w:p>
        </w:tc>
        <w:tc>
          <w:tcPr>
            <w:tcW w:w="1988" w:type="dxa"/>
            <w:shd w:val="clear" w:color="auto" w:fill="auto"/>
            <w:vAlign w:val="center"/>
          </w:tcPr>
          <w:p w:rsidR="00ED48BC" w:rsidRPr="005E59C6" w:rsidRDefault="00ED48BC" w:rsidP="005E59C6">
            <w:pPr>
              <w:pStyle w:val="af1"/>
              <w:rPr>
                <w:rFonts w:ascii="Times New Roman" w:hAnsi="Times New Roman"/>
                <w:b/>
                <w:sz w:val="16"/>
                <w:szCs w:val="16"/>
                <w:lang w:val="en-US"/>
              </w:rPr>
            </w:pPr>
            <w:r w:rsidRPr="005E59C6">
              <w:rPr>
                <w:rFonts w:ascii="Times New Roman" w:hAnsi="Times New Roman"/>
                <w:b/>
                <w:sz w:val="16"/>
                <w:szCs w:val="16"/>
              </w:rPr>
              <w:t>210</w:t>
            </w:r>
          </w:p>
        </w:tc>
        <w:tc>
          <w:tcPr>
            <w:tcW w:w="1988" w:type="dxa"/>
            <w:shd w:val="clear" w:color="auto" w:fill="auto"/>
            <w:vAlign w:val="center"/>
          </w:tcPr>
          <w:p w:rsidR="00ED48BC" w:rsidRPr="005E59C6" w:rsidRDefault="00ED48BC" w:rsidP="005E59C6">
            <w:pPr>
              <w:rPr>
                <w:rFonts w:ascii="Times New Roman" w:hAnsi="Times New Roman" w:cs="Times New Roman"/>
                <w:b/>
                <w:bCs/>
                <w:color w:val="000000"/>
                <w:sz w:val="16"/>
                <w:szCs w:val="16"/>
              </w:rPr>
            </w:pPr>
          </w:p>
        </w:tc>
        <w:tc>
          <w:tcPr>
            <w:tcW w:w="1988" w:type="dxa"/>
            <w:shd w:val="clear" w:color="auto" w:fill="auto"/>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w:t>
            </w:r>
          </w:p>
        </w:tc>
        <w:tc>
          <w:tcPr>
            <w:tcW w:w="1988" w:type="dxa"/>
            <w:shd w:val="clear" w:color="auto" w:fill="auto"/>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1,00</w:t>
            </w:r>
          </w:p>
        </w:tc>
        <w:tc>
          <w:tcPr>
            <w:tcW w:w="1988" w:type="dxa"/>
            <w:shd w:val="clear" w:color="auto" w:fill="E2EFD9" w:themeFill="accent6" w:themeFillTint="33"/>
            <w:vAlign w:val="center"/>
          </w:tcPr>
          <w:p w:rsidR="00ED48BC" w:rsidRPr="005E59C6" w:rsidRDefault="00ED48BC" w:rsidP="005E59C6">
            <w:pPr>
              <w:rPr>
                <w:rFonts w:ascii="Times New Roman" w:hAnsi="Times New Roman" w:cs="Times New Roman"/>
                <w:b/>
                <w:bCs/>
                <w:color w:val="000000"/>
                <w:sz w:val="16"/>
                <w:szCs w:val="16"/>
              </w:rPr>
            </w:pPr>
          </w:p>
        </w:tc>
        <w:tc>
          <w:tcPr>
            <w:tcW w:w="1706" w:type="dxa"/>
            <w:vMerge/>
            <w:shd w:val="clear" w:color="auto" w:fill="D9E2F3" w:themeFill="accent5" w:themeFillTint="33"/>
            <w:vAlign w:val="center"/>
          </w:tcPr>
          <w:p w:rsidR="00ED48BC" w:rsidRPr="005E59C6" w:rsidRDefault="00ED48BC" w:rsidP="005E59C6">
            <w:pPr>
              <w:rPr>
                <w:rFonts w:ascii="Times New Roman" w:hAnsi="Times New Roman" w:cs="Times New Roman"/>
                <w:b/>
                <w:bCs/>
                <w:color w:val="000000"/>
                <w:sz w:val="16"/>
                <w:szCs w:val="16"/>
              </w:rPr>
            </w:pPr>
          </w:p>
        </w:tc>
      </w:tr>
    </w:tbl>
    <w:p w:rsidR="00ED48BC" w:rsidRPr="005E59C6" w:rsidRDefault="00ED48BC" w:rsidP="00ED48BC">
      <w:pPr>
        <w:rPr>
          <w:rFonts w:ascii="Times New Roman" w:hAnsi="Times New Roman" w:cs="Times New Roman"/>
          <w:sz w:val="16"/>
          <w:szCs w:val="16"/>
        </w:rPr>
      </w:pPr>
    </w:p>
    <w:tbl>
      <w:tblPr>
        <w:tblStyle w:val="14"/>
        <w:tblW w:w="14596" w:type="dxa"/>
        <w:jc w:val="center"/>
        <w:tblLook w:val="04A0" w:firstRow="1" w:lastRow="0" w:firstColumn="1" w:lastColumn="0" w:noHBand="0" w:noVBand="1"/>
      </w:tblPr>
      <w:tblGrid>
        <w:gridCol w:w="1276"/>
        <w:gridCol w:w="1985"/>
        <w:gridCol w:w="11335"/>
      </w:tblGrid>
      <w:tr w:rsidR="00ED48BC" w:rsidRPr="005E59C6" w:rsidTr="00DB322A">
        <w:trPr>
          <w:trHeight w:val="263"/>
          <w:jc w:val="center"/>
        </w:trPr>
        <w:tc>
          <w:tcPr>
            <w:tcW w:w="1276" w:type="dxa"/>
            <w:shd w:val="clear" w:color="auto" w:fill="D9E2F3" w:themeFill="accent5"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Группа</w:t>
            </w:r>
          </w:p>
        </w:tc>
        <w:tc>
          <w:tcPr>
            <w:tcW w:w="1985"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Баллы</w:t>
            </w:r>
          </w:p>
        </w:tc>
        <w:tc>
          <w:tcPr>
            <w:tcW w:w="11335"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 xml:space="preserve">Итоговая характеристика </w:t>
            </w:r>
          </w:p>
        </w:tc>
      </w:tr>
      <w:tr w:rsidR="00ED48BC" w:rsidRPr="005E59C6" w:rsidTr="00DB322A">
        <w:trPr>
          <w:trHeight w:val="263"/>
          <w:jc w:val="center"/>
        </w:trPr>
        <w:tc>
          <w:tcPr>
            <w:tcW w:w="1276" w:type="dxa"/>
            <w:shd w:val="clear" w:color="auto" w:fill="D9E2F3" w:themeFill="accent5" w:themeFillTint="33"/>
            <w:vAlign w:val="center"/>
          </w:tcPr>
          <w:p w:rsidR="00ED48BC" w:rsidRPr="005E59C6" w:rsidRDefault="00ED48BC" w:rsidP="005E59C6">
            <w:pPr>
              <w:spacing w:after="160" w:line="259" w:lineRule="auto"/>
              <w:rPr>
                <w:rFonts w:ascii="Times New Roman" w:eastAsia="Times New Roman" w:hAnsi="Times New Roman"/>
                <w:b/>
                <w:bCs/>
                <w:sz w:val="16"/>
                <w:szCs w:val="16"/>
              </w:rPr>
            </w:pPr>
            <w:r w:rsidRPr="005E59C6">
              <w:rPr>
                <w:rFonts w:ascii="Times New Roman" w:eastAsia="Times New Roman" w:hAnsi="Times New Roman"/>
                <w:b/>
                <w:bCs/>
                <w:sz w:val="16"/>
                <w:szCs w:val="16"/>
              </w:rPr>
              <w:t>А+</w:t>
            </w:r>
          </w:p>
        </w:tc>
        <w:tc>
          <w:tcPr>
            <w:tcW w:w="1985" w:type="dxa"/>
            <w:shd w:val="clear" w:color="auto" w:fill="E2EFD9" w:themeFill="accent6" w:themeFillTint="33"/>
            <w:vAlign w:val="center"/>
          </w:tcPr>
          <w:p w:rsidR="00ED48BC" w:rsidRPr="005E59C6" w:rsidRDefault="00ED48BC" w:rsidP="005E59C6">
            <w:pPr>
              <w:spacing w:after="160" w:line="259" w:lineRule="auto"/>
              <w:rPr>
                <w:rFonts w:ascii="Times New Roman" w:eastAsia="Times New Roman" w:hAnsi="Times New Roman"/>
                <w:b/>
                <w:bCs/>
                <w:sz w:val="16"/>
                <w:szCs w:val="16"/>
              </w:rPr>
            </w:pPr>
            <w:r w:rsidRPr="005E59C6">
              <w:rPr>
                <w:rFonts w:ascii="Times New Roman" w:hAnsi="Times New Roman"/>
                <w:color w:val="000000"/>
                <w:sz w:val="16"/>
                <w:szCs w:val="16"/>
              </w:rPr>
              <w:t>≥</w:t>
            </w:r>
            <w:r w:rsidRPr="005E59C6">
              <w:rPr>
                <w:rFonts w:ascii="Times New Roman" w:eastAsia="Times New Roman" w:hAnsi="Times New Roman"/>
                <w:b/>
                <w:bCs/>
                <w:sz w:val="16"/>
                <w:szCs w:val="16"/>
              </w:rPr>
              <w:t xml:space="preserve"> 84 до</w:t>
            </w:r>
            <w:r w:rsidRPr="005E59C6">
              <w:rPr>
                <w:rFonts w:ascii="Times New Roman" w:hAnsi="Times New Roman"/>
                <w:color w:val="000000"/>
                <w:sz w:val="16"/>
                <w:szCs w:val="16"/>
              </w:rPr>
              <w:t>≤</w:t>
            </w:r>
            <w:r w:rsidRPr="005E59C6">
              <w:rPr>
                <w:rFonts w:ascii="Times New Roman" w:eastAsia="Times New Roman" w:hAnsi="Times New Roman"/>
                <w:b/>
                <w:bCs/>
                <w:sz w:val="16"/>
                <w:szCs w:val="16"/>
              </w:rPr>
              <w:t xml:space="preserve"> 100</w:t>
            </w:r>
          </w:p>
        </w:tc>
        <w:tc>
          <w:tcPr>
            <w:tcW w:w="11335" w:type="dxa"/>
            <w:shd w:val="clear" w:color="auto" w:fill="auto"/>
            <w:vAlign w:val="center"/>
          </w:tcPr>
          <w:p w:rsidR="00ED48BC" w:rsidRPr="005E59C6" w:rsidRDefault="00ED48BC" w:rsidP="005E59C6">
            <w:pPr>
              <w:spacing w:after="160" w:line="259" w:lineRule="auto"/>
              <w:rPr>
                <w:rFonts w:ascii="Times New Roman" w:eastAsia="Times New Roman" w:hAnsi="Times New Roman"/>
                <w:b/>
                <w:sz w:val="16"/>
                <w:szCs w:val="16"/>
              </w:rPr>
            </w:pPr>
            <w:r w:rsidRPr="005E59C6">
              <w:rPr>
                <w:rFonts w:ascii="Times New Roman" w:eastAsia="Times New Roman" w:hAnsi="Times New Roman"/>
                <w:b/>
                <w:sz w:val="16"/>
                <w:szCs w:val="16"/>
              </w:rPr>
              <w:t>Предприятие абсолютной степени эффективности</w:t>
            </w:r>
          </w:p>
          <w:p w:rsidR="00ED48BC" w:rsidRPr="005E59C6" w:rsidRDefault="00ED48BC" w:rsidP="005E59C6">
            <w:pPr>
              <w:spacing w:after="160" w:line="259" w:lineRule="auto"/>
              <w:rPr>
                <w:rFonts w:ascii="Times New Roman" w:eastAsia="Times New Roman" w:hAnsi="Times New Roman"/>
                <w:sz w:val="16"/>
                <w:szCs w:val="16"/>
              </w:rPr>
            </w:pPr>
            <w:r w:rsidRPr="005E59C6">
              <w:rPr>
                <w:rFonts w:ascii="Times New Roman" w:eastAsia="Times New Roman" w:hAnsi="Times New Roman"/>
                <w:sz w:val="16"/>
                <w:szCs w:val="16"/>
              </w:rPr>
              <w:t>Предприятие рекомендуется к комплексной государственной поддержке, реализации совместных проектов, участии в региональных и федеральных проектах и программах развития. Продукция предприятия рекомендуется для поставок госкорпорациям.</w:t>
            </w:r>
          </w:p>
        </w:tc>
      </w:tr>
      <w:tr w:rsidR="00ED48BC" w:rsidRPr="005E59C6" w:rsidTr="00DB322A">
        <w:trPr>
          <w:trHeight w:val="263"/>
          <w:jc w:val="center"/>
        </w:trPr>
        <w:tc>
          <w:tcPr>
            <w:tcW w:w="1276" w:type="dxa"/>
            <w:shd w:val="clear" w:color="auto" w:fill="D9E2F3" w:themeFill="accent5" w:themeFillTint="33"/>
            <w:vAlign w:val="center"/>
          </w:tcPr>
          <w:p w:rsidR="00ED48BC" w:rsidRPr="005E59C6" w:rsidRDefault="00ED48BC" w:rsidP="005E59C6">
            <w:pPr>
              <w:spacing w:after="160" w:line="259" w:lineRule="auto"/>
              <w:rPr>
                <w:rFonts w:ascii="Times New Roman" w:eastAsia="Times New Roman" w:hAnsi="Times New Roman"/>
                <w:b/>
                <w:bCs/>
                <w:sz w:val="16"/>
                <w:szCs w:val="16"/>
              </w:rPr>
            </w:pPr>
            <w:r w:rsidRPr="005E59C6">
              <w:rPr>
                <w:rFonts w:ascii="Times New Roman" w:eastAsia="Times New Roman" w:hAnsi="Times New Roman"/>
                <w:b/>
                <w:bCs/>
                <w:sz w:val="16"/>
                <w:szCs w:val="16"/>
              </w:rPr>
              <w:t>А</w:t>
            </w:r>
          </w:p>
        </w:tc>
        <w:tc>
          <w:tcPr>
            <w:tcW w:w="1985" w:type="dxa"/>
            <w:shd w:val="clear" w:color="auto" w:fill="E2EFD9" w:themeFill="accent6" w:themeFillTint="33"/>
            <w:vAlign w:val="center"/>
          </w:tcPr>
          <w:p w:rsidR="00ED48BC" w:rsidRPr="005E59C6" w:rsidRDefault="00ED48BC" w:rsidP="005E59C6">
            <w:pPr>
              <w:spacing w:after="160" w:line="259" w:lineRule="auto"/>
              <w:rPr>
                <w:rFonts w:ascii="Times New Roman" w:eastAsia="Times New Roman" w:hAnsi="Times New Roman"/>
                <w:b/>
                <w:bCs/>
                <w:sz w:val="16"/>
                <w:szCs w:val="16"/>
              </w:rPr>
            </w:pPr>
            <w:r w:rsidRPr="005E59C6">
              <w:rPr>
                <w:rFonts w:ascii="Times New Roman" w:hAnsi="Times New Roman"/>
                <w:color w:val="000000"/>
                <w:sz w:val="16"/>
                <w:szCs w:val="16"/>
              </w:rPr>
              <w:t>≥</w:t>
            </w:r>
            <w:r w:rsidRPr="005E59C6">
              <w:rPr>
                <w:rFonts w:ascii="Times New Roman" w:eastAsia="Times New Roman" w:hAnsi="Times New Roman"/>
                <w:b/>
                <w:bCs/>
                <w:sz w:val="16"/>
                <w:szCs w:val="16"/>
              </w:rPr>
              <w:t xml:space="preserve"> 68 </w:t>
            </w:r>
            <w:r w:rsidRPr="005E59C6">
              <w:rPr>
                <w:rFonts w:ascii="Times New Roman" w:eastAsia="Times New Roman" w:hAnsi="Times New Roman"/>
                <w:b/>
                <w:bCs/>
                <w:sz w:val="16"/>
                <w:szCs w:val="16"/>
                <w:lang w:val="en-US"/>
              </w:rPr>
              <w:t>&lt;</w:t>
            </w:r>
            <w:r w:rsidRPr="005E59C6">
              <w:rPr>
                <w:rFonts w:ascii="Times New Roman" w:eastAsia="Times New Roman" w:hAnsi="Times New Roman"/>
                <w:b/>
                <w:bCs/>
                <w:sz w:val="16"/>
                <w:szCs w:val="16"/>
              </w:rPr>
              <w:t xml:space="preserve"> 84</w:t>
            </w:r>
          </w:p>
        </w:tc>
        <w:tc>
          <w:tcPr>
            <w:tcW w:w="11335" w:type="dxa"/>
            <w:shd w:val="clear" w:color="auto" w:fill="auto"/>
            <w:vAlign w:val="center"/>
          </w:tcPr>
          <w:p w:rsidR="00ED48BC" w:rsidRPr="005E59C6" w:rsidRDefault="00ED48BC" w:rsidP="005E59C6">
            <w:pPr>
              <w:spacing w:after="160" w:line="259" w:lineRule="auto"/>
              <w:rPr>
                <w:rFonts w:ascii="Times New Roman" w:eastAsia="Times New Roman" w:hAnsi="Times New Roman"/>
                <w:b/>
                <w:sz w:val="16"/>
                <w:szCs w:val="16"/>
              </w:rPr>
            </w:pPr>
            <w:r w:rsidRPr="005E59C6">
              <w:rPr>
                <w:rFonts w:ascii="Times New Roman" w:eastAsia="Times New Roman" w:hAnsi="Times New Roman"/>
                <w:b/>
                <w:sz w:val="16"/>
                <w:szCs w:val="16"/>
              </w:rPr>
              <w:t>Предприятие высокой степени эффективности</w:t>
            </w:r>
          </w:p>
          <w:p w:rsidR="00ED48BC" w:rsidRPr="005E59C6" w:rsidRDefault="00ED48BC" w:rsidP="005E59C6">
            <w:pPr>
              <w:spacing w:after="160" w:line="259" w:lineRule="auto"/>
              <w:rPr>
                <w:rFonts w:ascii="Times New Roman" w:eastAsia="Times New Roman" w:hAnsi="Times New Roman"/>
                <w:sz w:val="16"/>
                <w:szCs w:val="16"/>
              </w:rPr>
            </w:pPr>
            <w:r w:rsidRPr="005E59C6">
              <w:rPr>
                <w:rFonts w:ascii="Times New Roman" w:eastAsia="Times New Roman" w:hAnsi="Times New Roman"/>
                <w:sz w:val="16"/>
                <w:szCs w:val="16"/>
              </w:rPr>
              <w:t xml:space="preserve">Предприятие рекомендуется к оказанию государственной поддержки для реализации программы развития или инвестиционных проектов. Предприятие рекомендуется к включению в программы «выращивания» поставщиков. </w:t>
            </w:r>
          </w:p>
        </w:tc>
      </w:tr>
      <w:tr w:rsidR="00ED48BC" w:rsidRPr="005E59C6" w:rsidTr="00DB322A">
        <w:trPr>
          <w:trHeight w:val="263"/>
          <w:jc w:val="center"/>
        </w:trPr>
        <w:tc>
          <w:tcPr>
            <w:tcW w:w="1276" w:type="dxa"/>
            <w:shd w:val="clear" w:color="auto" w:fill="D9E2F3" w:themeFill="accent5" w:themeFillTint="33"/>
            <w:vAlign w:val="center"/>
          </w:tcPr>
          <w:p w:rsidR="00ED48BC" w:rsidRPr="005E59C6" w:rsidRDefault="00ED48BC" w:rsidP="005E59C6">
            <w:pPr>
              <w:spacing w:after="160" w:line="259" w:lineRule="auto"/>
              <w:rPr>
                <w:rFonts w:ascii="Times New Roman" w:eastAsia="Times New Roman" w:hAnsi="Times New Roman"/>
                <w:b/>
                <w:bCs/>
                <w:sz w:val="16"/>
                <w:szCs w:val="16"/>
              </w:rPr>
            </w:pPr>
            <w:r w:rsidRPr="005E59C6">
              <w:rPr>
                <w:rFonts w:ascii="Times New Roman" w:eastAsia="Times New Roman" w:hAnsi="Times New Roman"/>
                <w:b/>
                <w:bCs/>
                <w:sz w:val="16"/>
                <w:szCs w:val="16"/>
              </w:rPr>
              <w:t>В+</w:t>
            </w:r>
          </w:p>
        </w:tc>
        <w:tc>
          <w:tcPr>
            <w:tcW w:w="1985" w:type="dxa"/>
            <w:shd w:val="clear" w:color="auto" w:fill="E2EFD9" w:themeFill="accent6" w:themeFillTint="33"/>
            <w:vAlign w:val="center"/>
          </w:tcPr>
          <w:p w:rsidR="00ED48BC" w:rsidRPr="005E59C6" w:rsidRDefault="00ED48BC" w:rsidP="005E59C6">
            <w:pPr>
              <w:spacing w:after="160" w:line="259" w:lineRule="auto"/>
              <w:rPr>
                <w:rFonts w:ascii="Times New Roman" w:eastAsia="Times New Roman" w:hAnsi="Times New Roman"/>
                <w:b/>
                <w:bCs/>
                <w:sz w:val="16"/>
                <w:szCs w:val="16"/>
              </w:rPr>
            </w:pPr>
            <w:r w:rsidRPr="005E59C6">
              <w:rPr>
                <w:rFonts w:ascii="Times New Roman" w:hAnsi="Times New Roman"/>
                <w:color w:val="000000"/>
                <w:sz w:val="16"/>
                <w:szCs w:val="16"/>
              </w:rPr>
              <w:t>≥</w:t>
            </w:r>
            <w:r w:rsidRPr="005E59C6">
              <w:rPr>
                <w:rFonts w:ascii="Times New Roman" w:eastAsia="Times New Roman" w:hAnsi="Times New Roman"/>
                <w:b/>
                <w:bCs/>
                <w:sz w:val="16"/>
                <w:szCs w:val="16"/>
              </w:rPr>
              <w:t xml:space="preserve"> 52 </w:t>
            </w:r>
            <w:r w:rsidRPr="005E59C6">
              <w:rPr>
                <w:rFonts w:ascii="Times New Roman" w:eastAsia="Times New Roman" w:hAnsi="Times New Roman"/>
                <w:b/>
                <w:bCs/>
                <w:sz w:val="16"/>
                <w:szCs w:val="16"/>
                <w:lang w:val="en-US"/>
              </w:rPr>
              <w:t>&lt;</w:t>
            </w:r>
            <w:r w:rsidRPr="005E59C6">
              <w:rPr>
                <w:rFonts w:ascii="Times New Roman" w:eastAsia="Times New Roman" w:hAnsi="Times New Roman"/>
                <w:b/>
                <w:bCs/>
                <w:sz w:val="16"/>
                <w:szCs w:val="16"/>
              </w:rPr>
              <w:t xml:space="preserve"> 68</w:t>
            </w:r>
          </w:p>
        </w:tc>
        <w:tc>
          <w:tcPr>
            <w:tcW w:w="11335" w:type="dxa"/>
            <w:shd w:val="clear" w:color="auto" w:fill="auto"/>
            <w:vAlign w:val="center"/>
          </w:tcPr>
          <w:p w:rsidR="00ED48BC" w:rsidRPr="005E59C6" w:rsidRDefault="00ED48BC" w:rsidP="005E59C6">
            <w:pPr>
              <w:spacing w:after="160" w:line="259" w:lineRule="auto"/>
              <w:rPr>
                <w:rFonts w:ascii="Times New Roman" w:eastAsia="Times New Roman" w:hAnsi="Times New Roman"/>
                <w:b/>
                <w:sz w:val="16"/>
                <w:szCs w:val="16"/>
              </w:rPr>
            </w:pPr>
            <w:r w:rsidRPr="005E59C6">
              <w:rPr>
                <w:rFonts w:ascii="Times New Roman" w:eastAsia="Times New Roman" w:hAnsi="Times New Roman"/>
                <w:b/>
                <w:sz w:val="16"/>
                <w:szCs w:val="16"/>
              </w:rPr>
              <w:t>Эффективное предприятие</w:t>
            </w:r>
          </w:p>
          <w:p w:rsidR="00ED48BC" w:rsidRPr="005E59C6" w:rsidRDefault="00ED48BC" w:rsidP="005E59C6">
            <w:pPr>
              <w:spacing w:after="160" w:line="259" w:lineRule="auto"/>
              <w:rPr>
                <w:rFonts w:ascii="Times New Roman" w:eastAsia="Times New Roman" w:hAnsi="Times New Roman"/>
                <w:sz w:val="16"/>
                <w:szCs w:val="16"/>
              </w:rPr>
            </w:pPr>
            <w:r w:rsidRPr="005E59C6">
              <w:rPr>
                <w:rFonts w:ascii="Times New Roman" w:eastAsia="Times New Roman" w:hAnsi="Times New Roman"/>
                <w:sz w:val="16"/>
                <w:szCs w:val="16"/>
              </w:rPr>
              <w:t>Предприятие, относится к перспективным, с точки зрения оказания поддержки для дальнейшего развития. Рекомендуется поддержка по основным направлениям деятельности предприятия. Возможно включение в программы «выращивания» поставщиков.</w:t>
            </w:r>
          </w:p>
        </w:tc>
      </w:tr>
      <w:tr w:rsidR="00ED48BC" w:rsidRPr="005E59C6" w:rsidTr="00DB322A">
        <w:trPr>
          <w:trHeight w:val="263"/>
          <w:jc w:val="center"/>
        </w:trPr>
        <w:tc>
          <w:tcPr>
            <w:tcW w:w="1276" w:type="dxa"/>
            <w:shd w:val="clear" w:color="auto" w:fill="D9E2F3" w:themeFill="accent5" w:themeFillTint="33"/>
            <w:vAlign w:val="center"/>
          </w:tcPr>
          <w:p w:rsidR="00ED48BC" w:rsidRPr="005E59C6" w:rsidRDefault="00ED48BC" w:rsidP="005E59C6">
            <w:pPr>
              <w:spacing w:after="160" w:line="259" w:lineRule="auto"/>
              <w:rPr>
                <w:rFonts w:ascii="Times New Roman" w:eastAsia="Times New Roman" w:hAnsi="Times New Roman"/>
                <w:b/>
                <w:bCs/>
                <w:sz w:val="16"/>
                <w:szCs w:val="16"/>
              </w:rPr>
            </w:pPr>
            <w:r w:rsidRPr="005E59C6">
              <w:rPr>
                <w:rFonts w:ascii="Times New Roman" w:eastAsia="Times New Roman" w:hAnsi="Times New Roman"/>
                <w:b/>
                <w:bCs/>
                <w:sz w:val="16"/>
                <w:szCs w:val="16"/>
              </w:rPr>
              <w:lastRenderedPageBreak/>
              <w:t>В</w:t>
            </w:r>
          </w:p>
        </w:tc>
        <w:tc>
          <w:tcPr>
            <w:tcW w:w="1985" w:type="dxa"/>
            <w:shd w:val="clear" w:color="auto" w:fill="E2EFD9" w:themeFill="accent6" w:themeFillTint="33"/>
            <w:vAlign w:val="center"/>
          </w:tcPr>
          <w:p w:rsidR="00ED48BC" w:rsidRPr="005E59C6" w:rsidRDefault="00ED48BC" w:rsidP="005E59C6">
            <w:pPr>
              <w:spacing w:after="160" w:line="259" w:lineRule="auto"/>
              <w:rPr>
                <w:rFonts w:ascii="Times New Roman" w:eastAsia="Times New Roman" w:hAnsi="Times New Roman"/>
                <w:b/>
                <w:bCs/>
                <w:sz w:val="16"/>
                <w:szCs w:val="16"/>
              </w:rPr>
            </w:pPr>
            <w:r w:rsidRPr="005E59C6">
              <w:rPr>
                <w:rFonts w:ascii="Times New Roman" w:hAnsi="Times New Roman"/>
                <w:color w:val="000000"/>
                <w:sz w:val="16"/>
                <w:szCs w:val="16"/>
              </w:rPr>
              <w:t>≥</w:t>
            </w:r>
            <w:r w:rsidRPr="005E59C6">
              <w:rPr>
                <w:rFonts w:ascii="Times New Roman" w:eastAsia="Times New Roman" w:hAnsi="Times New Roman"/>
                <w:b/>
                <w:bCs/>
                <w:sz w:val="16"/>
                <w:szCs w:val="16"/>
              </w:rPr>
              <w:t xml:space="preserve"> 36 </w:t>
            </w:r>
            <w:r w:rsidRPr="005E59C6">
              <w:rPr>
                <w:rFonts w:ascii="Times New Roman" w:eastAsia="Times New Roman" w:hAnsi="Times New Roman"/>
                <w:b/>
                <w:bCs/>
                <w:sz w:val="16"/>
                <w:szCs w:val="16"/>
                <w:lang w:val="en-US"/>
              </w:rPr>
              <w:t>&lt;</w:t>
            </w:r>
            <w:r w:rsidRPr="005E59C6">
              <w:rPr>
                <w:rFonts w:ascii="Times New Roman" w:eastAsia="Times New Roman" w:hAnsi="Times New Roman"/>
                <w:b/>
                <w:bCs/>
                <w:sz w:val="16"/>
                <w:szCs w:val="16"/>
              </w:rPr>
              <w:t xml:space="preserve"> 52</w:t>
            </w:r>
          </w:p>
        </w:tc>
        <w:tc>
          <w:tcPr>
            <w:tcW w:w="11335" w:type="dxa"/>
            <w:shd w:val="clear" w:color="auto" w:fill="auto"/>
            <w:vAlign w:val="center"/>
          </w:tcPr>
          <w:p w:rsidR="00ED48BC" w:rsidRPr="005E59C6" w:rsidRDefault="00ED48BC" w:rsidP="005E59C6">
            <w:pPr>
              <w:spacing w:after="160" w:line="259" w:lineRule="auto"/>
              <w:rPr>
                <w:rFonts w:ascii="Times New Roman" w:eastAsia="Times New Roman" w:hAnsi="Times New Roman"/>
                <w:b/>
                <w:sz w:val="16"/>
                <w:szCs w:val="16"/>
              </w:rPr>
            </w:pPr>
            <w:r w:rsidRPr="005E59C6">
              <w:rPr>
                <w:rFonts w:ascii="Times New Roman" w:eastAsia="Times New Roman" w:hAnsi="Times New Roman"/>
                <w:b/>
                <w:sz w:val="16"/>
                <w:szCs w:val="16"/>
              </w:rPr>
              <w:t>Предприятие средней степени эффективности</w:t>
            </w:r>
          </w:p>
          <w:p w:rsidR="00ED48BC" w:rsidRPr="005E59C6" w:rsidRDefault="00ED48BC" w:rsidP="005E59C6">
            <w:pPr>
              <w:spacing w:after="160" w:line="259" w:lineRule="auto"/>
              <w:rPr>
                <w:rFonts w:ascii="Times New Roman" w:eastAsia="Times New Roman" w:hAnsi="Times New Roman"/>
                <w:sz w:val="16"/>
                <w:szCs w:val="16"/>
              </w:rPr>
            </w:pPr>
            <w:r w:rsidRPr="005E59C6">
              <w:rPr>
                <w:rFonts w:ascii="Times New Roman" w:eastAsia="Times New Roman" w:hAnsi="Times New Roman"/>
                <w:sz w:val="16"/>
                <w:szCs w:val="16"/>
              </w:rPr>
              <w:t>Предприятие требует точечного усиления деятельности. Рекомендуется оказание поддержки через РЦИ, иные региональные структуры поддержки для реализации существующего потенциала.  Возможно включение в программу «выращивания» поставщиков по решению регионального центра компетенций с учетом действующих региональных приоритетов.</w:t>
            </w:r>
          </w:p>
        </w:tc>
      </w:tr>
      <w:tr w:rsidR="00ED48BC" w:rsidRPr="005E59C6" w:rsidTr="00DB322A">
        <w:trPr>
          <w:trHeight w:val="263"/>
          <w:jc w:val="center"/>
        </w:trPr>
        <w:tc>
          <w:tcPr>
            <w:tcW w:w="1276" w:type="dxa"/>
            <w:shd w:val="clear" w:color="auto" w:fill="D9E2F3" w:themeFill="accent5" w:themeFillTint="33"/>
            <w:vAlign w:val="center"/>
          </w:tcPr>
          <w:p w:rsidR="00ED48BC" w:rsidRPr="005E59C6" w:rsidRDefault="00ED48BC" w:rsidP="005E59C6">
            <w:pPr>
              <w:spacing w:after="160" w:line="259" w:lineRule="auto"/>
              <w:rPr>
                <w:rFonts w:ascii="Times New Roman" w:eastAsia="Times New Roman" w:hAnsi="Times New Roman"/>
                <w:b/>
                <w:bCs/>
                <w:sz w:val="16"/>
                <w:szCs w:val="16"/>
              </w:rPr>
            </w:pPr>
            <w:r w:rsidRPr="005E59C6">
              <w:rPr>
                <w:rFonts w:ascii="Times New Roman" w:eastAsia="Times New Roman" w:hAnsi="Times New Roman"/>
                <w:b/>
                <w:bCs/>
                <w:sz w:val="16"/>
                <w:szCs w:val="16"/>
              </w:rPr>
              <w:t>С</w:t>
            </w:r>
          </w:p>
        </w:tc>
        <w:tc>
          <w:tcPr>
            <w:tcW w:w="1985" w:type="dxa"/>
            <w:shd w:val="clear" w:color="auto" w:fill="E2EFD9" w:themeFill="accent6" w:themeFillTint="33"/>
            <w:vAlign w:val="center"/>
          </w:tcPr>
          <w:p w:rsidR="00ED48BC" w:rsidRPr="005E59C6" w:rsidRDefault="00ED48BC" w:rsidP="005E59C6">
            <w:pPr>
              <w:spacing w:after="160" w:line="259" w:lineRule="auto"/>
              <w:rPr>
                <w:rFonts w:ascii="Times New Roman" w:eastAsia="Times New Roman" w:hAnsi="Times New Roman"/>
                <w:b/>
                <w:bCs/>
                <w:sz w:val="16"/>
                <w:szCs w:val="16"/>
              </w:rPr>
            </w:pPr>
            <w:r w:rsidRPr="005E59C6">
              <w:rPr>
                <w:rFonts w:ascii="Times New Roman" w:eastAsia="Times New Roman" w:hAnsi="Times New Roman"/>
                <w:b/>
                <w:bCs/>
                <w:sz w:val="16"/>
                <w:szCs w:val="16"/>
                <w:lang w:val="en-US"/>
              </w:rPr>
              <w:t>&lt;</w:t>
            </w:r>
            <w:r w:rsidRPr="005E59C6">
              <w:rPr>
                <w:rFonts w:ascii="Times New Roman" w:eastAsia="Times New Roman" w:hAnsi="Times New Roman"/>
                <w:b/>
                <w:bCs/>
                <w:sz w:val="16"/>
                <w:szCs w:val="16"/>
              </w:rPr>
              <w:t xml:space="preserve"> 36</w:t>
            </w:r>
          </w:p>
        </w:tc>
        <w:tc>
          <w:tcPr>
            <w:tcW w:w="11335" w:type="dxa"/>
            <w:shd w:val="clear" w:color="auto" w:fill="auto"/>
            <w:vAlign w:val="center"/>
          </w:tcPr>
          <w:p w:rsidR="00ED48BC" w:rsidRPr="005E59C6" w:rsidRDefault="00ED48BC" w:rsidP="005E59C6">
            <w:pPr>
              <w:spacing w:after="160" w:line="259" w:lineRule="auto"/>
              <w:rPr>
                <w:rFonts w:ascii="Times New Roman" w:eastAsia="Times New Roman" w:hAnsi="Times New Roman"/>
                <w:b/>
                <w:sz w:val="16"/>
                <w:szCs w:val="16"/>
              </w:rPr>
            </w:pPr>
            <w:r w:rsidRPr="005E59C6">
              <w:rPr>
                <w:rFonts w:ascii="Times New Roman" w:eastAsia="Times New Roman" w:hAnsi="Times New Roman"/>
                <w:b/>
                <w:sz w:val="16"/>
                <w:szCs w:val="16"/>
              </w:rPr>
              <w:t>Малоэффективное предприятие</w:t>
            </w:r>
          </w:p>
          <w:p w:rsidR="00ED48BC" w:rsidRPr="005E59C6" w:rsidRDefault="00ED48BC" w:rsidP="005E59C6">
            <w:pPr>
              <w:spacing w:after="160" w:line="259" w:lineRule="auto"/>
              <w:rPr>
                <w:rFonts w:ascii="Times New Roman" w:eastAsia="Times New Roman" w:hAnsi="Times New Roman"/>
                <w:sz w:val="16"/>
                <w:szCs w:val="16"/>
              </w:rPr>
            </w:pPr>
            <w:r w:rsidRPr="005E59C6">
              <w:rPr>
                <w:rFonts w:ascii="Times New Roman" w:eastAsia="Times New Roman" w:hAnsi="Times New Roman"/>
                <w:sz w:val="16"/>
                <w:szCs w:val="16"/>
              </w:rPr>
              <w:t>Предприятие нуждается в консультационной поддержке по оптимизации или организации бизнес-процессов, различных видах консалтинга. Оказание  иной поддержки  не рекомендуется.</w:t>
            </w:r>
          </w:p>
        </w:tc>
      </w:tr>
    </w:tbl>
    <w:p w:rsidR="00ED48BC" w:rsidRPr="005E59C6" w:rsidRDefault="00ED48BC" w:rsidP="00ED48BC">
      <w:pPr>
        <w:rPr>
          <w:rFonts w:ascii="Times New Roman" w:hAnsi="Times New Roman" w:cs="Times New Roman"/>
          <w:sz w:val="20"/>
          <w:szCs w:val="20"/>
        </w:rPr>
      </w:pPr>
    </w:p>
    <w:p w:rsidR="00ED48BC" w:rsidRPr="005E59C6" w:rsidRDefault="00ED48BC" w:rsidP="005E59C6">
      <w:pPr>
        <w:jc w:val="center"/>
        <w:rPr>
          <w:rFonts w:ascii="Times New Roman" w:hAnsi="Times New Roman" w:cs="Times New Roman"/>
          <w:b/>
          <w:sz w:val="24"/>
          <w:szCs w:val="24"/>
        </w:rPr>
      </w:pPr>
      <w:r w:rsidRPr="005E59C6">
        <w:rPr>
          <w:rFonts w:ascii="Times New Roman" w:hAnsi="Times New Roman" w:cs="Times New Roman"/>
          <w:b/>
          <w:sz w:val="24"/>
          <w:szCs w:val="24"/>
        </w:rPr>
        <w:t>РЕЗЮМЕ ПО ПРЕДПРИЯТИЮ</w:t>
      </w:r>
      <w:r w:rsidRPr="005E59C6">
        <w:rPr>
          <w:rStyle w:val="af3"/>
          <w:rFonts w:ascii="Times New Roman" w:hAnsi="Times New Roman" w:cs="Times New Roman"/>
          <w:b/>
          <w:sz w:val="24"/>
          <w:szCs w:val="24"/>
        </w:rPr>
        <w:footnoteReference w:id="6"/>
      </w:r>
    </w:p>
    <w:p w:rsidR="00ED48BC" w:rsidRPr="005E59C6" w:rsidRDefault="00ED48BC" w:rsidP="00ED48BC">
      <w:pPr>
        <w:pStyle w:val="af1"/>
        <w:rPr>
          <w:rFonts w:ascii="Times New Roman" w:hAnsi="Times New Roman"/>
          <w:sz w:val="16"/>
          <w:szCs w:val="16"/>
        </w:rPr>
      </w:pPr>
    </w:p>
    <w:tbl>
      <w:tblPr>
        <w:tblStyle w:val="14"/>
        <w:tblW w:w="15416" w:type="dxa"/>
        <w:jc w:val="center"/>
        <w:tblLook w:val="04A0" w:firstRow="1" w:lastRow="0" w:firstColumn="1" w:lastColumn="0" w:noHBand="0" w:noVBand="1"/>
      </w:tblPr>
      <w:tblGrid>
        <w:gridCol w:w="562"/>
        <w:gridCol w:w="4951"/>
        <w:gridCol w:w="4951"/>
        <w:gridCol w:w="4952"/>
      </w:tblGrid>
      <w:tr w:rsidR="00ED48BC" w:rsidRPr="005E59C6" w:rsidTr="00DB322A">
        <w:trPr>
          <w:trHeight w:val="447"/>
          <w:jc w:val="center"/>
        </w:trPr>
        <w:tc>
          <w:tcPr>
            <w:tcW w:w="562"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w:t>
            </w:r>
          </w:p>
        </w:tc>
        <w:tc>
          <w:tcPr>
            <w:tcW w:w="4951"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Показатель</w:t>
            </w:r>
          </w:p>
        </w:tc>
        <w:tc>
          <w:tcPr>
            <w:tcW w:w="4951"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Основные барьеры</w:t>
            </w:r>
          </w:p>
        </w:tc>
        <w:tc>
          <w:tcPr>
            <w:tcW w:w="4952" w:type="dxa"/>
            <w:shd w:val="clear" w:color="auto" w:fill="E2EFD9" w:themeFill="accent6" w:themeFillTint="33"/>
            <w:vAlign w:val="center"/>
          </w:tcPr>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 xml:space="preserve">Решение </w:t>
            </w:r>
          </w:p>
          <w:p w:rsidR="00ED48BC" w:rsidRPr="005E59C6" w:rsidRDefault="00ED48BC" w:rsidP="005E59C6">
            <w:pPr>
              <w:pStyle w:val="af1"/>
              <w:rPr>
                <w:rFonts w:ascii="Times New Roman" w:hAnsi="Times New Roman"/>
                <w:b/>
                <w:sz w:val="16"/>
                <w:szCs w:val="16"/>
              </w:rPr>
            </w:pPr>
            <w:r w:rsidRPr="005E59C6">
              <w:rPr>
                <w:rFonts w:ascii="Times New Roman" w:hAnsi="Times New Roman"/>
                <w:b/>
                <w:sz w:val="16"/>
                <w:szCs w:val="16"/>
              </w:rPr>
              <w:t>(перечень мероприятий, которые необходимо осуществить предприятию)</w:t>
            </w:r>
          </w:p>
        </w:tc>
      </w:tr>
      <w:tr w:rsidR="00ED48BC" w:rsidRPr="005E59C6" w:rsidTr="00DB322A">
        <w:trPr>
          <w:trHeight w:val="447"/>
          <w:jc w:val="center"/>
        </w:trPr>
        <w:tc>
          <w:tcPr>
            <w:tcW w:w="562"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1.</w:t>
            </w:r>
          </w:p>
        </w:tc>
        <w:tc>
          <w:tcPr>
            <w:tcW w:w="4951"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Повышение финансовой устойчивости</w:t>
            </w:r>
          </w:p>
        </w:tc>
        <w:tc>
          <w:tcPr>
            <w:tcW w:w="495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4952" w:type="dxa"/>
            <w:shd w:val="clear" w:color="auto" w:fill="auto"/>
            <w:vAlign w:val="center"/>
          </w:tcPr>
          <w:p w:rsidR="00ED48BC" w:rsidRPr="005E59C6" w:rsidRDefault="00ED48BC" w:rsidP="005E59C6">
            <w:pPr>
              <w:pStyle w:val="af1"/>
              <w:rPr>
                <w:rFonts w:ascii="Times New Roman" w:hAnsi="Times New Roman"/>
                <w:sz w:val="16"/>
                <w:szCs w:val="16"/>
              </w:rPr>
            </w:pPr>
          </w:p>
        </w:tc>
      </w:tr>
      <w:tr w:rsidR="00ED48BC" w:rsidRPr="005E59C6" w:rsidTr="00DB322A">
        <w:trPr>
          <w:trHeight w:val="447"/>
          <w:jc w:val="center"/>
        </w:trPr>
        <w:tc>
          <w:tcPr>
            <w:tcW w:w="562"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2.</w:t>
            </w:r>
          </w:p>
        </w:tc>
        <w:tc>
          <w:tcPr>
            <w:tcW w:w="4951"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Привлечение финансирования</w:t>
            </w:r>
          </w:p>
        </w:tc>
        <w:tc>
          <w:tcPr>
            <w:tcW w:w="495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4952" w:type="dxa"/>
            <w:shd w:val="clear" w:color="auto" w:fill="auto"/>
            <w:vAlign w:val="center"/>
          </w:tcPr>
          <w:p w:rsidR="00ED48BC" w:rsidRPr="005E59C6" w:rsidRDefault="00ED48BC" w:rsidP="005E59C6">
            <w:pPr>
              <w:pStyle w:val="af1"/>
              <w:rPr>
                <w:rFonts w:ascii="Times New Roman" w:hAnsi="Times New Roman"/>
                <w:sz w:val="16"/>
                <w:szCs w:val="16"/>
              </w:rPr>
            </w:pPr>
          </w:p>
        </w:tc>
      </w:tr>
      <w:tr w:rsidR="00ED48BC" w:rsidRPr="005E59C6" w:rsidTr="00DB322A">
        <w:trPr>
          <w:trHeight w:val="447"/>
          <w:jc w:val="center"/>
        </w:trPr>
        <w:tc>
          <w:tcPr>
            <w:tcW w:w="562"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3.</w:t>
            </w:r>
          </w:p>
        </w:tc>
        <w:tc>
          <w:tcPr>
            <w:tcW w:w="4951"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Увеличение объемов производства</w:t>
            </w:r>
          </w:p>
        </w:tc>
        <w:tc>
          <w:tcPr>
            <w:tcW w:w="495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4952" w:type="dxa"/>
            <w:shd w:val="clear" w:color="auto" w:fill="auto"/>
            <w:vAlign w:val="center"/>
          </w:tcPr>
          <w:p w:rsidR="00ED48BC" w:rsidRPr="005E59C6" w:rsidRDefault="00ED48BC" w:rsidP="005E59C6">
            <w:pPr>
              <w:pStyle w:val="af1"/>
              <w:rPr>
                <w:rFonts w:ascii="Times New Roman" w:hAnsi="Times New Roman"/>
                <w:sz w:val="16"/>
                <w:szCs w:val="16"/>
              </w:rPr>
            </w:pPr>
          </w:p>
        </w:tc>
      </w:tr>
      <w:tr w:rsidR="00ED48BC" w:rsidRPr="005E59C6" w:rsidTr="00DB322A">
        <w:trPr>
          <w:trHeight w:val="447"/>
          <w:jc w:val="center"/>
        </w:trPr>
        <w:tc>
          <w:tcPr>
            <w:tcW w:w="562"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4.</w:t>
            </w:r>
          </w:p>
        </w:tc>
        <w:tc>
          <w:tcPr>
            <w:tcW w:w="4951"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Расширение номенклатурного или ассортиментного ряда продукции</w:t>
            </w:r>
          </w:p>
        </w:tc>
        <w:tc>
          <w:tcPr>
            <w:tcW w:w="495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4952" w:type="dxa"/>
            <w:shd w:val="clear" w:color="auto" w:fill="auto"/>
            <w:vAlign w:val="center"/>
          </w:tcPr>
          <w:p w:rsidR="00ED48BC" w:rsidRPr="005E59C6" w:rsidRDefault="00ED48BC" w:rsidP="005E59C6">
            <w:pPr>
              <w:pStyle w:val="af1"/>
              <w:rPr>
                <w:rFonts w:ascii="Times New Roman" w:hAnsi="Times New Roman"/>
                <w:sz w:val="16"/>
                <w:szCs w:val="16"/>
              </w:rPr>
            </w:pPr>
          </w:p>
        </w:tc>
      </w:tr>
      <w:tr w:rsidR="00ED48BC" w:rsidRPr="005E59C6" w:rsidTr="00DB322A">
        <w:trPr>
          <w:trHeight w:val="447"/>
          <w:jc w:val="center"/>
        </w:trPr>
        <w:tc>
          <w:tcPr>
            <w:tcW w:w="562"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5.</w:t>
            </w:r>
          </w:p>
        </w:tc>
        <w:tc>
          <w:tcPr>
            <w:tcW w:w="4951"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Повышение конкурентоспособности продукции</w:t>
            </w:r>
          </w:p>
        </w:tc>
        <w:tc>
          <w:tcPr>
            <w:tcW w:w="495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4952" w:type="dxa"/>
            <w:shd w:val="clear" w:color="auto" w:fill="auto"/>
            <w:vAlign w:val="center"/>
          </w:tcPr>
          <w:p w:rsidR="00ED48BC" w:rsidRPr="005E59C6" w:rsidRDefault="00ED48BC" w:rsidP="005E59C6">
            <w:pPr>
              <w:pStyle w:val="af1"/>
              <w:rPr>
                <w:rFonts w:ascii="Times New Roman" w:hAnsi="Times New Roman"/>
                <w:sz w:val="16"/>
                <w:szCs w:val="16"/>
              </w:rPr>
            </w:pPr>
          </w:p>
        </w:tc>
      </w:tr>
      <w:tr w:rsidR="00ED48BC" w:rsidRPr="005E59C6" w:rsidTr="00DB322A">
        <w:trPr>
          <w:trHeight w:val="447"/>
          <w:jc w:val="center"/>
        </w:trPr>
        <w:tc>
          <w:tcPr>
            <w:tcW w:w="562"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6.</w:t>
            </w:r>
          </w:p>
        </w:tc>
        <w:tc>
          <w:tcPr>
            <w:tcW w:w="4951"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Выход на внешние рынки или увеличения объемов экспортных поставок</w:t>
            </w:r>
          </w:p>
        </w:tc>
        <w:tc>
          <w:tcPr>
            <w:tcW w:w="495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4952" w:type="dxa"/>
            <w:shd w:val="clear" w:color="auto" w:fill="auto"/>
            <w:vAlign w:val="center"/>
          </w:tcPr>
          <w:p w:rsidR="00ED48BC" w:rsidRPr="005E59C6" w:rsidRDefault="00ED48BC" w:rsidP="005E59C6">
            <w:pPr>
              <w:pStyle w:val="af1"/>
              <w:rPr>
                <w:rFonts w:ascii="Times New Roman" w:hAnsi="Times New Roman"/>
                <w:sz w:val="16"/>
                <w:szCs w:val="16"/>
              </w:rPr>
            </w:pPr>
          </w:p>
        </w:tc>
      </w:tr>
      <w:tr w:rsidR="00ED48BC" w:rsidRPr="005E59C6" w:rsidTr="00DB322A">
        <w:trPr>
          <w:trHeight w:val="447"/>
          <w:jc w:val="center"/>
        </w:trPr>
        <w:tc>
          <w:tcPr>
            <w:tcW w:w="562"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7.</w:t>
            </w:r>
          </w:p>
        </w:tc>
        <w:tc>
          <w:tcPr>
            <w:tcW w:w="4951"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Повышение эффективности управления производством</w:t>
            </w:r>
          </w:p>
        </w:tc>
        <w:tc>
          <w:tcPr>
            <w:tcW w:w="495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4952" w:type="dxa"/>
            <w:shd w:val="clear" w:color="auto" w:fill="auto"/>
            <w:vAlign w:val="center"/>
          </w:tcPr>
          <w:p w:rsidR="00ED48BC" w:rsidRPr="005E59C6" w:rsidRDefault="00ED48BC" w:rsidP="005E59C6">
            <w:pPr>
              <w:pStyle w:val="af1"/>
              <w:rPr>
                <w:rFonts w:ascii="Times New Roman" w:hAnsi="Times New Roman"/>
                <w:sz w:val="16"/>
                <w:szCs w:val="16"/>
              </w:rPr>
            </w:pPr>
          </w:p>
        </w:tc>
      </w:tr>
      <w:tr w:rsidR="00ED48BC" w:rsidRPr="005E59C6" w:rsidTr="00DB322A">
        <w:trPr>
          <w:trHeight w:val="447"/>
          <w:jc w:val="center"/>
        </w:trPr>
        <w:tc>
          <w:tcPr>
            <w:tcW w:w="562"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8.</w:t>
            </w:r>
          </w:p>
        </w:tc>
        <w:tc>
          <w:tcPr>
            <w:tcW w:w="4951"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Привлечение дополнительных кадров необходимой квалификации</w:t>
            </w:r>
          </w:p>
        </w:tc>
        <w:tc>
          <w:tcPr>
            <w:tcW w:w="495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4952" w:type="dxa"/>
            <w:shd w:val="clear" w:color="auto" w:fill="auto"/>
            <w:vAlign w:val="center"/>
          </w:tcPr>
          <w:p w:rsidR="00ED48BC" w:rsidRPr="005E59C6" w:rsidRDefault="00ED48BC" w:rsidP="005E59C6">
            <w:pPr>
              <w:pStyle w:val="af1"/>
              <w:rPr>
                <w:rFonts w:ascii="Times New Roman" w:hAnsi="Times New Roman"/>
                <w:sz w:val="16"/>
                <w:szCs w:val="16"/>
              </w:rPr>
            </w:pPr>
          </w:p>
        </w:tc>
      </w:tr>
      <w:tr w:rsidR="00ED48BC" w:rsidRPr="005E59C6" w:rsidTr="00DB322A">
        <w:trPr>
          <w:trHeight w:val="447"/>
          <w:jc w:val="center"/>
        </w:trPr>
        <w:tc>
          <w:tcPr>
            <w:tcW w:w="562"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9.</w:t>
            </w:r>
          </w:p>
        </w:tc>
        <w:tc>
          <w:tcPr>
            <w:tcW w:w="4951"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Повышение уровня квалификации действующих сотрудников</w:t>
            </w:r>
          </w:p>
        </w:tc>
        <w:tc>
          <w:tcPr>
            <w:tcW w:w="495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4952" w:type="dxa"/>
            <w:shd w:val="clear" w:color="auto" w:fill="auto"/>
            <w:vAlign w:val="center"/>
          </w:tcPr>
          <w:p w:rsidR="00ED48BC" w:rsidRPr="005E59C6" w:rsidRDefault="00ED48BC" w:rsidP="005E59C6">
            <w:pPr>
              <w:pStyle w:val="af1"/>
              <w:rPr>
                <w:rFonts w:ascii="Times New Roman" w:hAnsi="Times New Roman"/>
                <w:sz w:val="16"/>
                <w:szCs w:val="16"/>
              </w:rPr>
            </w:pPr>
          </w:p>
        </w:tc>
      </w:tr>
      <w:tr w:rsidR="00ED48BC" w:rsidRPr="005E59C6" w:rsidTr="00DB322A">
        <w:trPr>
          <w:trHeight w:val="447"/>
          <w:jc w:val="center"/>
        </w:trPr>
        <w:tc>
          <w:tcPr>
            <w:tcW w:w="562"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10.</w:t>
            </w:r>
          </w:p>
        </w:tc>
        <w:tc>
          <w:tcPr>
            <w:tcW w:w="4951"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Улучшение условий труда персонала</w:t>
            </w:r>
          </w:p>
        </w:tc>
        <w:tc>
          <w:tcPr>
            <w:tcW w:w="495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4952" w:type="dxa"/>
            <w:shd w:val="clear" w:color="auto" w:fill="auto"/>
            <w:vAlign w:val="center"/>
          </w:tcPr>
          <w:p w:rsidR="00ED48BC" w:rsidRPr="005E59C6" w:rsidRDefault="00ED48BC" w:rsidP="005E59C6">
            <w:pPr>
              <w:pStyle w:val="af1"/>
              <w:rPr>
                <w:rFonts w:ascii="Times New Roman" w:hAnsi="Times New Roman"/>
                <w:sz w:val="16"/>
                <w:szCs w:val="16"/>
              </w:rPr>
            </w:pPr>
          </w:p>
        </w:tc>
      </w:tr>
      <w:tr w:rsidR="00ED48BC" w:rsidRPr="005E59C6" w:rsidTr="00DB322A">
        <w:trPr>
          <w:trHeight w:val="447"/>
          <w:jc w:val="center"/>
        </w:trPr>
        <w:tc>
          <w:tcPr>
            <w:tcW w:w="562" w:type="dxa"/>
            <w:shd w:val="clear" w:color="auto" w:fill="auto"/>
            <w:vAlign w:val="center"/>
          </w:tcPr>
          <w:p w:rsidR="00ED48BC" w:rsidRPr="005E59C6" w:rsidRDefault="00ED48BC" w:rsidP="005E59C6">
            <w:pPr>
              <w:pStyle w:val="af1"/>
              <w:rPr>
                <w:rFonts w:ascii="Times New Roman" w:hAnsi="Times New Roman"/>
                <w:sz w:val="16"/>
                <w:szCs w:val="16"/>
              </w:rPr>
            </w:pPr>
            <w:r w:rsidRPr="005E59C6">
              <w:rPr>
                <w:rFonts w:ascii="Times New Roman" w:hAnsi="Times New Roman"/>
                <w:sz w:val="16"/>
                <w:szCs w:val="16"/>
              </w:rPr>
              <w:t>11.</w:t>
            </w:r>
          </w:p>
        </w:tc>
        <w:tc>
          <w:tcPr>
            <w:tcW w:w="4951" w:type="dxa"/>
            <w:shd w:val="clear" w:color="auto" w:fill="auto"/>
            <w:vAlign w:val="center"/>
          </w:tcPr>
          <w:p w:rsidR="00ED48BC" w:rsidRPr="005E59C6" w:rsidRDefault="00ED48BC" w:rsidP="00DB322A">
            <w:pPr>
              <w:pStyle w:val="af1"/>
              <w:rPr>
                <w:rFonts w:ascii="Times New Roman" w:hAnsi="Times New Roman"/>
                <w:sz w:val="16"/>
                <w:szCs w:val="16"/>
              </w:rPr>
            </w:pPr>
            <w:r w:rsidRPr="005E59C6">
              <w:rPr>
                <w:rFonts w:ascii="Times New Roman" w:hAnsi="Times New Roman"/>
                <w:sz w:val="16"/>
                <w:szCs w:val="16"/>
              </w:rPr>
              <w:t>Расширение рынков сбыта продукции и увеличения объема продаж</w:t>
            </w:r>
          </w:p>
        </w:tc>
        <w:tc>
          <w:tcPr>
            <w:tcW w:w="4951" w:type="dxa"/>
            <w:shd w:val="clear" w:color="auto" w:fill="auto"/>
            <w:vAlign w:val="center"/>
          </w:tcPr>
          <w:p w:rsidR="00ED48BC" w:rsidRPr="005E59C6" w:rsidRDefault="00ED48BC" w:rsidP="005E59C6">
            <w:pPr>
              <w:pStyle w:val="af1"/>
              <w:rPr>
                <w:rFonts w:ascii="Times New Roman" w:hAnsi="Times New Roman"/>
                <w:sz w:val="16"/>
                <w:szCs w:val="16"/>
              </w:rPr>
            </w:pPr>
          </w:p>
        </w:tc>
        <w:tc>
          <w:tcPr>
            <w:tcW w:w="4952" w:type="dxa"/>
            <w:shd w:val="clear" w:color="auto" w:fill="auto"/>
            <w:vAlign w:val="center"/>
          </w:tcPr>
          <w:p w:rsidR="00ED48BC" w:rsidRPr="005E59C6" w:rsidRDefault="00ED48BC" w:rsidP="005E59C6">
            <w:pPr>
              <w:pStyle w:val="af1"/>
              <w:rPr>
                <w:rFonts w:ascii="Times New Roman" w:hAnsi="Times New Roman"/>
                <w:sz w:val="16"/>
                <w:szCs w:val="16"/>
              </w:rPr>
            </w:pPr>
          </w:p>
        </w:tc>
      </w:tr>
    </w:tbl>
    <w:p w:rsidR="00ED48BC" w:rsidRDefault="00ED48BC" w:rsidP="00F34DD5">
      <w:pPr>
        <w:pStyle w:val="10"/>
        <w:jc w:val="center"/>
        <w:rPr>
          <w:rFonts w:ascii="Times New Roman" w:eastAsia="Calibri" w:hAnsi="Times New Roman" w:cs="Times New Roman"/>
        </w:rPr>
      </w:pPr>
      <w:bookmarkStart w:id="3" w:name="_Toc528067127"/>
      <w:r w:rsidRPr="00F34DD5">
        <w:rPr>
          <w:rFonts w:ascii="Times New Roman" w:eastAsia="Calibri" w:hAnsi="Times New Roman" w:cs="Times New Roman"/>
        </w:rPr>
        <w:lastRenderedPageBreak/>
        <w:t>ФОРМА 3. ПРОЕКТ ИНДИВИДУАЛЬНОЙ КАРТЫ РАЗВИТИЯ</w:t>
      </w:r>
      <w:bookmarkEnd w:id="3"/>
    </w:p>
    <w:p w:rsidR="00F34DD5" w:rsidRPr="00F34DD5" w:rsidRDefault="00F34DD5" w:rsidP="00F34DD5">
      <w:pPr>
        <w:pStyle w:val="10"/>
        <w:jc w:val="center"/>
        <w:rPr>
          <w:rFonts w:ascii="Times New Roman" w:eastAsia="Calibri" w:hAnsi="Times New Roman" w:cs="Times New Roman"/>
        </w:rPr>
      </w:pPr>
      <w:r w:rsidRPr="00F34DD5">
        <w:rPr>
          <w:rFonts w:ascii="Times New Roman" w:hAnsi="Times New Roman" w:cs="Times New Roman"/>
          <w:bCs w:val="0"/>
          <w:color w:val="000000"/>
        </w:rPr>
        <w:t>Индивидуальная карта развития</w:t>
      </w: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221"/>
        <w:gridCol w:w="425"/>
        <w:gridCol w:w="207"/>
        <w:gridCol w:w="264"/>
        <w:gridCol w:w="238"/>
        <w:gridCol w:w="115"/>
        <w:gridCol w:w="594"/>
        <w:gridCol w:w="567"/>
        <w:gridCol w:w="75"/>
        <w:gridCol w:w="529"/>
        <w:gridCol w:w="259"/>
        <w:gridCol w:w="271"/>
        <w:gridCol w:w="176"/>
        <w:gridCol w:w="618"/>
        <w:gridCol w:w="226"/>
        <w:gridCol w:w="169"/>
        <w:gridCol w:w="746"/>
        <w:gridCol w:w="712"/>
        <w:gridCol w:w="173"/>
        <w:gridCol w:w="869"/>
        <w:gridCol w:w="17"/>
        <w:gridCol w:w="263"/>
        <w:gridCol w:w="531"/>
        <w:gridCol w:w="394"/>
        <w:gridCol w:w="224"/>
        <w:gridCol w:w="174"/>
        <w:gridCol w:w="532"/>
        <w:gridCol w:w="362"/>
        <w:gridCol w:w="167"/>
        <w:gridCol w:w="131"/>
        <w:gridCol w:w="993"/>
        <w:gridCol w:w="112"/>
        <w:gridCol w:w="87"/>
        <w:gridCol w:w="266"/>
        <w:gridCol w:w="264"/>
        <w:gridCol w:w="562"/>
        <w:gridCol w:w="100"/>
        <w:gridCol w:w="864"/>
      </w:tblGrid>
      <w:tr w:rsidR="00ED48BC" w:rsidRPr="005E59C6" w:rsidTr="00F34DD5">
        <w:trPr>
          <w:trHeight w:val="20"/>
        </w:trPr>
        <w:tc>
          <w:tcPr>
            <w:tcW w:w="671" w:type="dxa"/>
            <w:shd w:val="clear" w:color="auto" w:fill="auto"/>
            <w:noWrap/>
            <w:vAlign w:val="bottom"/>
            <w:hideMark/>
          </w:tcPr>
          <w:p w:rsidR="00ED48BC" w:rsidRPr="005E59C6" w:rsidRDefault="00ED48BC" w:rsidP="00DB322A">
            <w:pPr>
              <w:rPr>
                <w:rFonts w:ascii="Times New Roman" w:hAnsi="Times New Roman" w:cs="Times New Roman"/>
                <w:color w:val="000000"/>
                <w:sz w:val="20"/>
                <w:szCs w:val="20"/>
              </w:rPr>
            </w:pPr>
          </w:p>
        </w:tc>
        <w:tc>
          <w:tcPr>
            <w:tcW w:w="14497" w:type="dxa"/>
            <w:gridSpan w:val="38"/>
            <w:shd w:val="clear" w:color="auto" w:fill="auto"/>
            <w:vAlign w:val="center"/>
            <w:hideMark/>
          </w:tcPr>
          <w:p w:rsidR="00ED48BC" w:rsidRPr="00F34DD5" w:rsidRDefault="00ED48BC" w:rsidP="005E59C6">
            <w:pPr>
              <w:rPr>
                <w:rFonts w:ascii="Times New Roman" w:hAnsi="Times New Roman" w:cs="Times New Roman"/>
                <w:b/>
                <w:bCs/>
                <w:color w:val="000000"/>
                <w:sz w:val="24"/>
                <w:szCs w:val="24"/>
              </w:rPr>
            </w:pPr>
          </w:p>
        </w:tc>
      </w:tr>
      <w:tr w:rsidR="00ED48BC" w:rsidRPr="005E59C6" w:rsidTr="00F34DD5">
        <w:trPr>
          <w:trHeight w:val="337"/>
        </w:trPr>
        <w:tc>
          <w:tcPr>
            <w:tcW w:w="15168" w:type="dxa"/>
            <w:gridSpan w:val="39"/>
            <w:shd w:val="clear" w:color="auto" w:fill="E2EFD9" w:themeFill="accent6" w:themeFillTint="33"/>
            <w:vAlign w:val="center"/>
            <w:hideMark/>
          </w:tcPr>
          <w:p w:rsidR="00ED48BC" w:rsidRPr="005E59C6" w:rsidRDefault="00ED48BC" w:rsidP="005E59C6">
            <w:pPr>
              <w:rPr>
                <w:rFonts w:ascii="Times New Roman" w:hAnsi="Times New Roman" w:cs="Times New Roman"/>
                <w:b/>
                <w:bCs/>
                <w:color w:val="000000"/>
                <w:sz w:val="15"/>
                <w:szCs w:val="15"/>
              </w:rPr>
            </w:pPr>
            <w:r w:rsidRPr="005E59C6">
              <w:rPr>
                <w:rFonts w:ascii="Times New Roman" w:hAnsi="Times New Roman" w:cs="Times New Roman"/>
                <w:b/>
                <w:bCs/>
                <w:color w:val="000000"/>
                <w:sz w:val="15"/>
                <w:szCs w:val="15"/>
              </w:rPr>
              <w:t>1. Общая информация о субъекте МСП</w:t>
            </w:r>
          </w:p>
        </w:tc>
      </w:tr>
      <w:tr w:rsidR="00ED48BC" w:rsidRPr="005E59C6" w:rsidTr="00DB322A">
        <w:trPr>
          <w:trHeight w:val="20"/>
        </w:trPr>
        <w:tc>
          <w:tcPr>
            <w:tcW w:w="671" w:type="dxa"/>
            <w:shd w:val="clear" w:color="auto" w:fill="auto"/>
            <w:vAlign w:val="center"/>
            <w:hideMark/>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1.1.</w:t>
            </w:r>
          </w:p>
        </w:tc>
        <w:tc>
          <w:tcPr>
            <w:tcW w:w="5954" w:type="dxa"/>
            <w:gridSpan w:val="16"/>
            <w:shd w:val="clear" w:color="auto" w:fill="auto"/>
            <w:vAlign w:val="center"/>
            <w:hideMark/>
          </w:tcPr>
          <w:p w:rsidR="00ED48BC" w:rsidRPr="005E59C6"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Наименование субъекта МСП</w:t>
            </w:r>
          </w:p>
        </w:tc>
        <w:tc>
          <w:tcPr>
            <w:tcW w:w="8543" w:type="dxa"/>
            <w:gridSpan w:val="22"/>
            <w:shd w:val="clear" w:color="auto" w:fill="auto"/>
            <w:vAlign w:val="center"/>
            <w:hideMark/>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 </w:t>
            </w:r>
          </w:p>
        </w:tc>
      </w:tr>
      <w:tr w:rsidR="00ED48BC" w:rsidRPr="005E59C6" w:rsidTr="00DB322A">
        <w:trPr>
          <w:trHeight w:val="20"/>
        </w:trPr>
        <w:tc>
          <w:tcPr>
            <w:tcW w:w="671" w:type="dxa"/>
            <w:shd w:val="clear" w:color="auto" w:fill="auto"/>
            <w:vAlign w:val="center"/>
            <w:hideMark/>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1.2.</w:t>
            </w:r>
          </w:p>
        </w:tc>
        <w:tc>
          <w:tcPr>
            <w:tcW w:w="5954" w:type="dxa"/>
            <w:gridSpan w:val="16"/>
            <w:shd w:val="clear" w:color="auto" w:fill="auto"/>
            <w:vAlign w:val="center"/>
            <w:hideMark/>
          </w:tcPr>
          <w:p w:rsidR="00ED48BC" w:rsidRPr="005E59C6"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 xml:space="preserve">ИНН </w:t>
            </w:r>
          </w:p>
        </w:tc>
        <w:tc>
          <w:tcPr>
            <w:tcW w:w="8543" w:type="dxa"/>
            <w:gridSpan w:val="22"/>
            <w:shd w:val="clear" w:color="auto" w:fill="auto"/>
            <w:vAlign w:val="center"/>
            <w:hideMark/>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 </w:t>
            </w:r>
          </w:p>
        </w:tc>
      </w:tr>
      <w:tr w:rsidR="00ED48BC" w:rsidRPr="005E59C6" w:rsidTr="00DB322A">
        <w:trPr>
          <w:trHeight w:val="20"/>
        </w:trPr>
        <w:tc>
          <w:tcPr>
            <w:tcW w:w="671" w:type="dxa"/>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1.3.</w:t>
            </w:r>
          </w:p>
        </w:tc>
        <w:tc>
          <w:tcPr>
            <w:tcW w:w="5954" w:type="dxa"/>
            <w:gridSpan w:val="16"/>
            <w:shd w:val="clear" w:color="auto" w:fill="auto"/>
            <w:vAlign w:val="center"/>
          </w:tcPr>
          <w:p w:rsidR="00ED48BC" w:rsidRPr="005E59C6"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ОГРН</w:t>
            </w:r>
          </w:p>
        </w:tc>
        <w:tc>
          <w:tcPr>
            <w:tcW w:w="8543" w:type="dxa"/>
            <w:gridSpan w:val="22"/>
            <w:shd w:val="clear" w:color="auto" w:fill="auto"/>
            <w:vAlign w:val="center"/>
          </w:tcPr>
          <w:p w:rsidR="00ED48BC" w:rsidRPr="005E59C6" w:rsidRDefault="00ED48BC" w:rsidP="005E59C6">
            <w:pPr>
              <w:rPr>
                <w:rFonts w:ascii="Times New Roman" w:hAnsi="Times New Roman" w:cs="Times New Roman"/>
                <w:color w:val="000000"/>
                <w:sz w:val="15"/>
                <w:szCs w:val="15"/>
              </w:rPr>
            </w:pPr>
          </w:p>
        </w:tc>
      </w:tr>
      <w:tr w:rsidR="00ED48BC" w:rsidRPr="005E59C6" w:rsidTr="00DB322A">
        <w:trPr>
          <w:trHeight w:val="20"/>
        </w:trPr>
        <w:tc>
          <w:tcPr>
            <w:tcW w:w="671" w:type="dxa"/>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1.4.</w:t>
            </w:r>
          </w:p>
        </w:tc>
        <w:tc>
          <w:tcPr>
            <w:tcW w:w="5954" w:type="dxa"/>
            <w:gridSpan w:val="16"/>
            <w:shd w:val="clear" w:color="auto" w:fill="auto"/>
            <w:vAlign w:val="center"/>
          </w:tcPr>
          <w:p w:rsidR="00ED48BC" w:rsidRPr="005E59C6"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КПП</w:t>
            </w:r>
          </w:p>
        </w:tc>
        <w:tc>
          <w:tcPr>
            <w:tcW w:w="8543" w:type="dxa"/>
            <w:gridSpan w:val="22"/>
            <w:shd w:val="clear" w:color="auto" w:fill="auto"/>
            <w:vAlign w:val="center"/>
          </w:tcPr>
          <w:p w:rsidR="00ED48BC" w:rsidRPr="005E59C6" w:rsidRDefault="00ED48BC" w:rsidP="005E59C6">
            <w:pPr>
              <w:rPr>
                <w:rFonts w:ascii="Times New Roman" w:hAnsi="Times New Roman" w:cs="Times New Roman"/>
                <w:color w:val="000000"/>
                <w:sz w:val="15"/>
                <w:szCs w:val="15"/>
              </w:rPr>
            </w:pPr>
          </w:p>
        </w:tc>
      </w:tr>
      <w:tr w:rsidR="00ED48BC" w:rsidRPr="005E59C6" w:rsidTr="00DB322A">
        <w:trPr>
          <w:trHeight w:val="20"/>
        </w:trPr>
        <w:tc>
          <w:tcPr>
            <w:tcW w:w="671" w:type="dxa"/>
            <w:shd w:val="clear" w:color="auto" w:fill="auto"/>
            <w:vAlign w:val="center"/>
            <w:hideMark/>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1.5.</w:t>
            </w:r>
          </w:p>
        </w:tc>
        <w:tc>
          <w:tcPr>
            <w:tcW w:w="5954" w:type="dxa"/>
            <w:gridSpan w:val="16"/>
            <w:shd w:val="clear" w:color="auto" w:fill="auto"/>
            <w:vAlign w:val="center"/>
            <w:hideMark/>
          </w:tcPr>
          <w:p w:rsidR="00ED48BC" w:rsidRPr="005E59C6"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Адрес (юридический/фактический)</w:t>
            </w:r>
          </w:p>
        </w:tc>
        <w:tc>
          <w:tcPr>
            <w:tcW w:w="8543" w:type="dxa"/>
            <w:gridSpan w:val="22"/>
            <w:shd w:val="clear" w:color="auto" w:fill="auto"/>
            <w:vAlign w:val="center"/>
            <w:hideMark/>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 </w:t>
            </w:r>
          </w:p>
        </w:tc>
      </w:tr>
      <w:tr w:rsidR="00ED48BC" w:rsidRPr="005E59C6" w:rsidTr="00DB322A">
        <w:trPr>
          <w:trHeight w:val="20"/>
        </w:trPr>
        <w:tc>
          <w:tcPr>
            <w:tcW w:w="671" w:type="dxa"/>
            <w:shd w:val="clear" w:color="auto" w:fill="auto"/>
            <w:vAlign w:val="center"/>
            <w:hideMark/>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1.6.</w:t>
            </w:r>
          </w:p>
        </w:tc>
        <w:tc>
          <w:tcPr>
            <w:tcW w:w="5954" w:type="dxa"/>
            <w:gridSpan w:val="16"/>
            <w:shd w:val="clear" w:color="auto" w:fill="auto"/>
            <w:vAlign w:val="center"/>
            <w:hideMark/>
          </w:tcPr>
          <w:p w:rsidR="00ED48BC" w:rsidRPr="005E59C6"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ФИО руководителя</w:t>
            </w:r>
          </w:p>
        </w:tc>
        <w:tc>
          <w:tcPr>
            <w:tcW w:w="8543" w:type="dxa"/>
            <w:gridSpan w:val="22"/>
            <w:shd w:val="clear" w:color="auto" w:fill="auto"/>
            <w:vAlign w:val="center"/>
            <w:hideMark/>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 </w:t>
            </w:r>
          </w:p>
        </w:tc>
      </w:tr>
      <w:tr w:rsidR="00ED48BC" w:rsidRPr="005E59C6" w:rsidTr="00DB322A">
        <w:trPr>
          <w:trHeight w:val="20"/>
        </w:trPr>
        <w:tc>
          <w:tcPr>
            <w:tcW w:w="671" w:type="dxa"/>
            <w:shd w:val="clear" w:color="auto" w:fill="auto"/>
            <w:vAlign w:val="center"/>
            <w:hideMark/>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1.7.</w:t>
            </w:r>
          </w:p>
        </w:tc>
        <w:tc>
          <w:tcPr>
            <w:tcW w:w="5954" w:type="dxa"/>
            <w:gridSpan w:val="16"/>
            <w:shd w:val="clear" w:color="auto" w:fill="auto"/>
            <w:vAlign w:val="center"/>
            <w:hideMark/>
          </w:tcPr>
          <w:p w:rsidR="00ED48BC" w:rsidRPr="005E59C6"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Телефон руководителя</w:t>
            </w:r>
          </w:p>
        </w:tc>
        <w:tc>
          <w:tcPr>
            <w:tcW w:w="8543" w:type="dxa"/>
            <w:gridSpan w:val="22"/>
            <w:shd w:val="clear" w:color="auto" w:fill="auto"/>
            <w:vAlign w:val="center"/>
            <w:hideMark/>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 </w:t>
            </w:r>
          </w:p>
        </w:tc>
      </w:tr>
      <w:tr w:rsidR="00ED48BC" w:rsidRPr="005E59C6" w:rsidTr="00DB322A">
        <w:trPr>
          <w:trHeight w:val="20"/>
        </w:trPr>
        <w:tc>
          <w:tcPr>
            <w:tcW w:w="671" w:type="dxa"/>
            <w:shd w:val="clear" w:color="auto" w:fill="auto"/>
            <w:vAlign w:val="center"/>
            <w:hideMark/>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1.8.</w:t>
            </w:r>
          </w:p>
        </w:tc>
        <w:tc>
          <w:tcPr>
            <w:tcW w:w="5954" w:type="dxa"/>
            <w:gridSpan w:val="16"/>
            <w:shd w:val="clear" w:color="auto" w:fill="auto"/>
            <w:vAlign w:val="center"/>
            <w:hideMark/>
          </w:tcPr>
          <w:p w:rsidR="00ED48BC" w:rsidRPr="005E59C6"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 xml:space="preserve">E-mail </w:t>
            </w:r>
          </w:p>
        </w:tc>
        <w:tc>
          <w:tcPr>
            <w:tcW w:w="8543" w:type="dxa"/>
            <w:gridSpan w:val="22"/>
            <w:shd w:val="clear" w:color="auto" w:fill="auto"/>
            <w:vAlign w:val="center"/>
            <w:hideMark/>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 </w:t>
            </w:r>
          </w:p>
        </w:tc>
      </w:tr>
      <w:tr w:rsidR="00ED48BC" w:rsidRPr="005E59C6" w:rsidTr="00DB322A">
        <w:trPr>
          <w:trHeight w:val="20"/>
        </w:trPr>
        <w:tc>
          <w:tcPr>
            <w:tcW w:w="671" w:type="dxa"/>
            <w:shd w:val="clear" w:color="auto" w:fill="auto"/>
            <w:vAlign w:val="center"/>
            <w:hideMark/>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1.9.</w:t>
            </w:r>
          </w:p>
        </w:tc>
        <w:tc>
          <w:tcPr>
            <w:tcW w:w="5954" w:type="dxa"/>
            <w:gridSpan w:val="16"/>
            <w:shd w:val="clear" w:color="auto" w:fill="auto"/>
            <w:vAlign w:val="center"/>
            <w:hideMark/>
          </w:tcPr>
          <w:p w:rsidR="00ED48BC" w:rsidRPr="005E59C6"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Основной вид деятельности (ОКВЭД2)</w:t>
            </w:r>
          </w:p>
        </w:tc>
        <w:tc>
          <w:tcPr>
            <w:tcW w:w="8543" w:type="dxa"/>
            <w:gridSpan w:val="22"/>
            <w:shd w:val="clear" w:color="auto" w:fill="auto"/>
            <w:vAlign w:val="center"/>
            <w:hideMark/>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 </w:t>
            </w:r>
          </w:p>
        </w:tc>
      </w:tr>
      <w:tr w:rsidR="00ED48BC" w:rsidRPr="005E59C6" w:rsidTr="00DB322A">
        <w:trPr>
          <w:trHeight w:val="20"/>
        </w:trPr>
        <w:tc>
          <w:tcPr>
            <w:tcW w:w="671" w:type="dxa"/>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1.10.</w:t>
            </w:r>
          </w:p>
        </w:tc>
        <w:tc>
          <w:tcPr>
            <w:tcW w:w="5954" w:type="dxa"/>
            <w:gridSpan w:val="16"/>
            <w:shd w:val="clear" w:color="auto" w:fill="auto"/>
            <w:vAlign w:val="center"/>
          </w:tcPr>
          <w:p w:rsidR="00ED48BC" w:rsidRPr="005E59C6"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Дополнительный код ОКВЭД2  (производственный)</w:t>
            </w:r>
          </w:p>
        </w:tc>
        <w:tc>
          <w:tcPr>
            <w:tcW w:w="8543" w:type="dxa"/>
            <w:gridSpan w:val="22"/>
            <w:shd w:val="clear" w:color="auto" w:fill="auto"/>
            <w:vAlign w:val="center"/>
          </w:tcPr>
          <w:p w:rsidR="00ED48BC" w:rsidRPr="005E59C6" w:rsidRDefault="00ED48BC" w:rsidP="005E59C6">
            <w:pPr>
              <w:rPr>
                <w:rFonts w:ascii="Times New Roman" w:hAnsi="Times New Roman" w:cs="Times New Roman"/>
                <w:color w:val="000000"/>
                <w:sz w:val="15"/>
                <w:szCs w:val="15"/>
              </w:rPr>
            </w:pPr>
          </w:p>
        </w:tc>
      </w:tr>
      <w:tr w:rsidR="00ED48BC" w:rsidRPr="005E59C6" w:rsidTr="00DB322A">
        <w:trPr>
          <w:trHeight w:val="20"/>
        </w:trPr>
        <w:tc>
          <w:tcPr>
            <w:tcW w:w="671" w:type="dxa"/>
            <w:shd w:val="clear" w:color="auto" w:fill="auto"/>
            <w:vAlign w:val="center"/>
            <w:hideMark/>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1.11.</w:t>
            </w:r>
          </w:p>
        </w:tc>
        <w:tc>
          <w:tcPr>
            <w:tcW w:w="5954" w:type="dxa"/>
            <w:gridSpan w:val="16"/>
            <w:shd w:val="clear" w:color="auto" w:fill="auto"/>
            <w:vAlign w:val="center"/>
            <w:hideMark/>
          </w:tcPr>
          <w:p w:rsidR="00ED48BC" w:rsidRPr="005E59C6"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 xml:space="preserve">Сведения о производимой продукции (ОКПД2) </w:t>
            </w:r>
          </w:p>
        </w:tc>
        <w:tc>
          <w:tcPr>
            <w:tcW w:w="8543" w:type="dxa"/>
            <w:gridSpan w:val="22"/>
            <w:shd w:val="clear" w:color="auto" w:fill="auto"/>
            <w:vAlign w:val="center"/>
            <w:hideMark/>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 </w:t>
            </w:r>
          </w:p>
        </w:tc>
      </w:tr>
      <w:tr w:rsidR="00ED48BC" w:rsidRPr="005E59C6" w:rsidDel="002B1655" w:rsidTr="00DB322A">
        <w:trPr>
          <w:trHeight w:val="399"/>
        </w:trPr>
        <w:tc>
          <w:tcPr>
            <w:tcW w:w="15168" w:type="dxa"/>
            <w:gridSpan w:val="39"/>
            <w:shd w:val="clear" w:color="auto" w:fill="E2EFD9" w:themeFill="accent6" w:themeFillTint="33"/>
            <w:vAlign w:val="center"/>
          </w:tcPr>
          <w:p w:rsidR="00ED48BC" w:rsidRPr="005E59C6" w:rsidDel="002B1655" w:rsidRDefault="00ED48BC" w:rsidP="005E59C6">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2. Финансовая поддержка субъекта МСП</w:t>
            </w:r>
          </w:p>
        </w:tc>
      </w:tr>
      <w:tr w:rsidR="00ED48BC" w:rsidRPr="005E59C6" w:rsidDel="002B1655" w:rsidTr="00DB322A">
        <w:trPr>
          <w:trHeight w:val="299"/>
        </w:trPr>
        <w:tc>
          <w:tcPr>
            <w:tcW w:w="15168" w:type="dxa"/>
            <w:gridSpan w:val="39"/>
            <w:shd w:val="clear" w:color="auto" w:fill="E2EFD9" w:themeFill="accent6" w:themeFillTint="33"/>
            <w:vAlign w:val="center"/>
          </w:tcPr>
          <w:p w:rsidR="00ED48BC" w:rsidRPr="005E59C6" w:rsidDel="002B1655" w:rsidRDefault="00ED48BC" w:rsidP="00DB322A">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2.1.  Кредитно-гарантийная поддержка (кредиты, займы, поручительства, независимые гарантии)</w:t>
            </w:r>
          </w:p>
        </w:tc>
      </w:tr>
      <w:tr w:rsidR="00ED48BC" w:rsidRPr="005E59C6" w:rsidDel="002B1655" w:rsidTr="00DB322A">
        <w:trPr>
          <w:trHeight w:val="537"/>
        </w:trPr>
        <w:tc>
          <w:tcPr>
            <w:tcW w:w="671" w:type="dxa"/>
            <w:vMerge w:val="restart"/>
            <w:shd w:val="clear" w:color="auto" w:fill="auto"/>
            <w:vAlign w:val="center"/>
          </w:tcPr>
          <w:p w:rsidR="00ED48BC" w:rsidRPr="005E59C6" w:rsidDel="002B1655" w:rsidRDefault="00ED48BC" w:rsidP="00DB322A">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 п/п</w:t>
            </w:r>
          </w:p>
        </w:tc>
        <w:tc>
          <w:tcPr>
            <w:tcW w:w="4494" w:type="dxa"/>
            <w:gridSpan w:val="11"/>
            <w:shd w:val="clear" w:color="auto" w:fill="auto"/>
            <w:vAlign w:val="center"/>
          </w:tcPr>
          <w:p w:rsidR="00ED48BC" w:rsidRPr="005E59C6" w:rsidDel="002B1655" w:rsidRDefault="00ED48BC" w:rsidP="005E59C6">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Сведения о потребности в кредитно-гарантийной поддержке субъекта МСП</w:t>
            </w:r>
          </w:p>
        </w:tc>
        <w:tc>
          <w:tcPr>
            <w:tcW w:w="10003" w:type="dxa"/>
            <w:gridSpan w:val="27"/>
            <w:shd w:val="clear" w:color="auto" w:fill="auto"/>
            <w:vAlign w:val="center"/>
          </w:tcPr>
          <w:p w:rsidR="00ED48BC" w:rsidRPr="005E59C6" w:rsidDel="002B1655" w:rsidRDefault="00ED48BC" w:rsidP="005E59C6">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Сведения об оказанной поддержке субъекту МСП</w:t>
            </w:r>
          </w:p>
        </w:tc>
      </w:tr>
      <w:tr w:rsidR="00ED48BC" w:rsidRPr="005E59C6" w:rsidDel="002B1655" w:rsidTr="00DB322A">
        <w:trPr>
          <w:trHeight w:val="2181"/>
        </w:trPr>
        <w:tc>
          <w:tcPr>
            <w:tcW w:w="671" w:type="dxa"/>
            <w:vMerge/>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646" w:type="dxa"/>
            <w:gridSpan w:val="2"/>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Планируемый срок получения поддержки</w:t>
            </w:r>
          </w:p>
        </w:tc>
        <w:tc>
          <w:tcPr>
            <w:tcW w:w="1418" w:type="dxa"/>
            <w:gridSpan w:val="5"/>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 xml:space="preserve">Сумма финансирования, </w:t>
            </w:r>
            <w:r w:rsidRPr="005E59C6">
              <w:rPr>
                <w:rFonts w:ascii="Times New Roman" w:hAnsi="Times New Roman" w:cs="Times New Roman"/>
                <w:sz w:val="15"/>
                <w:szCs w:val="15"/>
              </w:rPr>
              <w:br/>
              <w:t>тыс. рублей</w:t>
            </w:r>
          </w:p>
        </w:tc>
        <w:tc>
          <w:tcPr>
            <w:tcW w:w="1430" w:type="dxa"/>
            <w:gridSpan w:val="4"/>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 xml:space="preserve">Цель привлечения </w:t>
            </w:r>
            <w:r w:rsidRPr="005E59C6">
              <w:rPr>
                <w:rFonts w:ascii="Times New Roman" w:hAnsi="Times New Roman" w:cs="Times New Roman"/>
                <w:sz w:val="15"/>
                <w:szCs w:val="15"/>
              </w:rPr>
              <w:br/>
              <w:t xml:space="preserve">финансирования </w:t>
            </w:r>
            <w:r w:rsidRPr="005E59C6">
              <w:rPr>
                <w:rFonts w:ascii="Times New Roman" w:eastAsia="Calibri" w:hAnsi="Times New Roman" w:cs="Times New Roman"/>
                <w:sz w:val="15"/>
                <w:szCs w:val="15"/>
              </w:rPr>
              <w:t>(инвестиции / оборотные средства / рефинансирование / исполнение контракта / иное)</w:t>
            </w:r>
          </w:p>
        </w:tc>
        <w:tc>
          <w:tcPr>
            <w:tcW w:w="1291" w:type="dxa"/>
            <w:gridSpan w:val="4"/>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Наименование финансовой организации</w:t>
            </w:r>
          </w:p>
        </w:tc>
        <w:tc>
          <w:tcPr>
            <w:tcW w:w="915" w:type="dxa"/>
            <w:gridSpan w:val="2"/>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 xml:space="preserve">Номер договора, </w:t>
            </w:r>
            <w:r w:rsidRPr="005E59C6">
              <w:rPr>
                <w:rFonts w:ascii="Times New Roman" w:hAnsi="Times New Roman" w:cs="Times New Roman"/>
                <w:sz w:val="15"/>
                <w:szCs w:val="15"/>
              </w:rPr>
              <w:br/>
              <w:t>по которому предоставлено финансирование</w:t>
            </w:r>
          </w:p>
        </w:tc>
        <w:tc>
          <w:tcPr>
            <w:tcW w:w="1754" w:type="dxa"/>
            <w:gridSpan w:val="3"/>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Дата договора, по которому предоставлено финансирование</w:t>
            </w:r>
          </w:p>
        </w:tc>
        <w:tc>
          <w:tcPr>
            <w:tcW w:w="1205" w:type="dxa"/>
            <w:gridSpan w:val="4"/>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 xml:space="preserve">Сумма финансирования, </w:t>
            </w:r>
            <w:r w:rsidRPr="005E59C6">
              <w:rPr>
                <w:rFonts w:ascii="Times New Roman" w:hAnsi="Times New Roman" w:cs="Times New Roman"/>
                <w:sz w:val="15"/>
                <w:szCs w:val="15"/>
              </w:rPr>
              <w:br/>
              <w:t>тыс. рублей</w:t>
            </w:r>
          </w:p>
        </w:tc>
        <w:tc>
          <w:tcPr>
            <w:tcW w:w="1292" w:type="dxa"/>
            <w:gridSpan w:val="4"/>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 xml:space="preserve">Ставка, </w:t>
            </w:r>
            <w:r w:rsidRPr="005E59C6">
              <w:rPr>
                <w:rFonts w:ascii="Times New Roman" w:hAnsi="Times New Roman" w:cs="Times New Roman"/>
                <w:sz w:val="15"/>
                <w:szCs w:val="15"/>
              </w:rPr>
              <w:br/>
              <w:t>по которой привлечено финансирование, %</w:t>
            </w:r>
          </w:p>
        </w:tc>
        <w:tc>
          <w:tcPr>
            <w:tcW w:w="1291" w:type="dxa"/>
            <w:gridSpan w:val="3"/>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 xml:space="preserve">Сумма поручительства и (или) независимой гарантии РГО / АО «Корпорация «МСП», </w:t>
            </w:r>
            <w:r w:rsidRPr="005E59C6">
              <w:rPr>
                <w:rFonts w:ascii="Times New Roman" w:hAnsi="Times New Roman" w:cs="Times New Roman"/>
                <w:sz w:val="15"/>
                <w:szCs w:val="15"/>
              </w:rPr>
              <w:br/>
              <w:t>тыс. рублей</w:t>
            </w:r>
          </w:p>
        </w:tc>
        <w:tc>
          <w:tcPr>
            <w:tcW w:w="1291" w:type="dxa"/>
            <w:gridSpan w:val="5"/>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Номер договора поручительства и (или) независимой гарантии</w:t>
            </w:r>
          </w:p>
        </w:tc>
        <w:tc>
          <w:tcPr>
            <w:tcW w:w="964" w:type="dxa"/>
            <w:gridSpan w:val="2"/>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Дата договора поручительства и (или) независимой гарантии</w:t>
            </w:r>
          </w:p>
        </w:tc>
      </w:tr>
      <w:tr w:rsidR="00ED48BC" w:rsidRPr="005E59C6" w:rsidDel="002B1655" w:rsidTr="00DB322A">
        <w:trPr>
          <w:trHeight w:val="291"/>
        </w:trPr>
        <w:tc>
          <w:tcPr>
            <w:tcW w:w="671" w:type="dxa"/>
            <w:shd w:val="clear" w:color="auto" w:fill="auto"/>
            <w:vAlign w:val="center"/>
          </w:tcPr>
          <w:p w:rsidR="00ED48BC" w:rsidRPr="005E59C6" w:rsidDel="002B1655" w:rsidRDefault="00ED48BC" w:rsidP="005E59C6">
            <w:pPr>
              <w:rPr>
                <w:rFonts w:ascii="Times New Roman" w:hAnsi="Times New Roman" w:cs="Times New Roman"/>
                <w:color w:val="000000"/>
                <w:sz w:val="13"/>
                <w:szCs w:val="15"/>
              </w:rPr>
            </w:pPr>
            <w:r w:rsidRPr="005E59C6">
              <w:rPr>
                <w:rFonts w:ascii="Times New Roman" w:hAnsi="Times New Roman" w:cs="Times New Roman"/>
                <w:color w:val="000000"/>
                <w:sz w:val="13"/>
                <w:szCs w:val="15"/>
              </w:rPr>
              <w:t>1</w:t>
            </w:r>
          </w:p>
        </w:tc>
        <w:tc>
          <w:tcPr>
            <w:tcW w:w="1646" w:type="dxa"/>
            <w:gridSpan w:val="2"/>
            <w:shd w:val="clear" w:color="auto" w:fill="auto"/>
            <w:vAlign w:val="center"/>
          </w:tcPr>
          <w:p w:rsidR="00ED48BC" w:rsidRPr="005E59C6" w:rsidDel="002B1655" w:rsidRDefault="00ED48BC" w:rsidP="005E59C6">
            <w:pPr>
              <w:rPr>
                <w:rFonts w:ascii="Times New Roman" w:hAnsi="Times New Roman" w:cs="Times New Roman"/>
                <w:color w:val="000000"/>
                <w:sz w:val="13"/>
                <w:szCs w:val="15"/>
              </w:rPr>
            </w:pPr>
            <w:r w:rsidRPr="005E59C6">
              <w:rPr>
                <w:rFonts w:ascii="Times New Roman" w:hAnsi="Times New Roman" w:cs="Times New Roman"/>
                <w:color w:val="000000"/>
                <w:sz w:val="13"/>
                <w:szCs w:val="15"/>
              </w:rPr>
              <w:t>2</w:t>
            </w:r>
          </w:p>
        </w:tc>
        <w:tc>
          <w:tcPr>
            <w:tcW w:w="1418" w:type="dxa"/>
            <w:gridSpan w:val="5"/>
            <w:shd w:val="clear" w:color="auto" w:fill="auto"/>
            <w:vAlign w:val="center"/>
          </w:tcPr>
          <w:p w:rsidR="00ED48BC" w:rsidRPr="005E59C6" w:rsidDel="002B1655" w:rsidRDefault="00ED48BC" w:rsidP="005E59C6">
            <w:pPr>
              <w:rPr>
                <w:rFonts w:ascii="Times New Roman" w:hAnsi="Times New Roman" w:cs="Times New Roman"/>
                <w:color w:val="000000"/>
                <w:sz w:val="13"/>
                <w:szCs w:val="15"/>
              </w:rPr>
            </w:pPr>
            <w:r w:rsidRPr="005E59C6">
              <w:rPr>
                <w:rFonts w:ascii="Times New Roman" w:hAnsi="Times New Roman" w:cs="Times New Roman"/>
                <w:color w:val="000000"/>
                <w:sz w:val="13"/>
                <w:szCs w:val="15"/>
              </w:rPr>
              <w:t>3</w:t>
            </w:r>
          </w:p>
        </w:tc>
        <w:tc>
          <w:tcPr>
            <w:tcW w:w="1430" w:type="dxa"/>
            <w:gridSpan w:val="4"/>
            <w:shd w:val="clear" w:color="auto" w:fill="auto"/>
            <w:vAlign w:val="center"/>
          </w:tcPr>
          <w:p w:rsidR="00ED48BC" w:rsidRPr="005E59C6" w:rsidDel="002B1655" w:rsidRDefault="00ED48BC" w:rsidP="005E59C6">
            <w:pPr>
              <w:rPr>
                <w:rFonts w:ascii="Times New Roman" w:hAnsi="Times New Roman" w:cs="Times New Roman"/>
                <w:color w:val="000000"/>
                <w:sz w:val="13"/>
                <w:szCs w:val="15"/>
              </w:rPr>
            </w:pPr>
            <w:r w:rsidRPr="005E59C6">
              <w:rPr>
                <w:rFonts w:ascii="Times New Roman" w:hAnsi="Times New Roman" w:cs="Times New Roman"/>
                <w:color w:val="000000"/>
                <w:sz w:val="13"/>
                <w:szCs w:val="15"/>
              </w:rPr>
              <w:t>4</w:t>
            </w:r>
          </w:p>
        </w:tc>
        <w:tc>
          <w:tcPr>
            <w:tcW w:w="1291" w:type="dxa"/>
            <w:gridSpan w:val="4"/>
            <w:shd w:val="clear" w:color="auto" w:fill="auto"/>
            <w:vAlign w:val="center"/>
          </w:tcPr>
          <w:p w:rsidR="00ED48BC" w:rsidRPr="005E59C6" w:rsidDel="002B1655" w:rsidRDefault="00ED48BC" w:rsidP="005E59C6">
            <w:pPr>
              <w:rPr>
                <w:rFonts w:ascii="Times New Roman" w:hAnsi="Times New Roman" w:cs="Times New Roman"/>
                <w:color w:val="000000"/>
                <w:sz w:val="13"/>
                <w:szCs w:val="15"/>
              </w:rPr>
            </w:pPr>
            <w:r w:rsidRPr="005E59C6">
              <w:rPr>
                <w:rFonts w:ascii="Times New Roman" w:hAnsi="Times New Roman" w:cs="Times New Roman"/>
                <w:color w:val="000000"/>
                <w:sz w:val="13"/>
                <w:szCs w:val="15"/>
              </w:rPr>
              <w:t>5</w:t>
            </w:r>
          </w:p>
        </w:tc>
        <w:tc>
          <w:tcPr>
            <w:tcW w:w="915" w:type="dxa"/>
            <w:gridSpan w:val="2"/>
            <w:shd w:val="clear" w:color="auto" w:fill="auto"/>
            <w:vAlign w:val="center"/>
          </w:tcPr>
          <w:p w:rsidR="00ED48BC" w:rsidRPr="005E59C6" w:rsidDel="002B1655" w:rsidRDefault="00ED48BC" w:rsidP="005E59C6">
            <w:pPr>
              <w:rPr>
                <w:rFonts w:ascii="Times New Roman" w:hAnsi="Times New Roman" w:cs="Times New Roman"/>
                <w:color w:val="000000"/>
                <w:sz w:val="13"/>
                <w:szCs w:val="15"/>
              </w:rPr>
            </w:pPr>
            <w:r w:rsidRPr="005E59C6">
              <w:rPr>
                <w:rFonts w:ascii="Times New Roman" w:hAnsi="Times New Roman" w:cs="Times New Roman"/>
                <w:color w:val="000000"/>
                <w:sz w:val="13"/>
                <w:szCs w:val="15"/>
              </w:rPr>
              <w:t>6</w:t>
            </w:r>
          </w:p>
        </w:tc>
        <w:tc>
          <w:tcPr>
            <w:tcW w:w="1754" w:type="dxa"/>
            <w:gridSpan w:val="3"/>
            <w:shd w:val="clear" w:color="auto" w:fill="auto"/>
            <w:vAlign w:val="center"/>
          </w:tcPr>
          <w:p w:rsidR="00ED48BC" w:rsidRPr="005E59C6" w:rsidDel="002B1655" w:rsidRDefault="00ED48BC" w:rsidP="005E59C6">
            <w:pPr>
              <w:rPr>
                <w:rFonts w:ascii="Times New Roman" w:hAnsi="Times New Roman" w:cs="Times New Roman"/>
                <w:color w:val="000000"/>
                <w:sz w:val="13"/>
                <w:szCs w:val="15"/>
              </w:rPr>
            </w:pPr>
            <w:r w:rsidRPr="005E59C6">
              <w:rPr>
                <w:rFonts w:ascii="Times New Roman" w:hAnsi="Times New Roman" w:cs="Times New Roman"/>
                <w:color w:val="000000"/>
                <w:sz w:val="13"/>
                <w:szCs w:val="15"/>
              </w:rPr>
              <w:t>7</w:t>
            </w:r>
          </w:p>
        </w:tc>
        <w:tc>
          <w:tcPr>
            <w:tcW w:w="1205" w:type="dxa"/>
            <w:gridSpan w:val="4"/>
            <w:shd w:val="clear" w:color="auto" w:fill="auto"/>
            <w:vAlign w:val="center"/>
          </w:tcPr>
          <w:p w:rsidR="00ED48BC" w:rsidRPr="005E59C6" w:rsidDel="002B1655" w:rsidRDefault="00ED48BC" w:rsidP="005E59C6">
            <w:pPr>
              <w:rPr>
                <w:rFonts w:ascii="Times New Roman" w:hAnsi="Times New Roman" w:cs="Times New Roman"/>
                <w:color w:val="000000"/>
                <w:sz w:val="13"/>
                <w:szCs w:val="15"/>
              </w:rPr>
            </w:pPr>
            <w:r w:rsidRPr="005E59C6">
              <w:rPr>
                <w:rFonts w:ascii="Times New Roman" w:hAnsi="Times New Roman" w:cs="Times New Roman"/>
                <w:color w:val="000000"/>
                <w:sz w:val="13"/>
                <w:szCs w:val="15"/>
              </w:rPr>
              <w:t>8</w:t>
            </w:r>
          </w:p>
        </w:tc>
        <w:tc>
          <w:tcPr>
            <w:tcW w:w="1292" w:type="dxa"/>
            <w:gridSpan w:val="4"/>
            <w:shd w:val="clear" w:color="auto" w:fill="auto"/>
            <w:vAlign w:val="center"/>
          </w:tcPr>
          <w:p w:rsidR="00ED48BC" w:rsidRPr="005E59C6" w:rsidDel="002B1655" w:rsidRDefault="00ED48BC" w:rsidP="005E59C6">
            <w:pPr>
              <w:rPr>
                <w:rFonts w:ascii="Times New Roman" w:hAnsi="Times New Roman" w:cs="Times New Roman"/>
                <w:color w:val="000000"/>
                <w:sz w:val="13"/>
                <w:szCs w:val="15"/>
              </w:rPr>
            </w:pPr>
            <w:r w:rsidRPr="005E59C6">
              <w:rPr>
                <w:rFonts w:ascii="Times New Roman" w:hAnsi="Times New Roman" w:cs="Times New Roman"/>
                <w:color w:val="000000"/>
                <w:sz w:val="13"/>
                <w:szCs w:val="15"/>
              </w:rPr>
              <w:t>9</w:t>
            </w:r>
          </w:p>
        </w:tc>
        <w:tc>
          <w:tcPr>
            <w:tcW w:w="1291" w:type="dxa"/>
            <w:gridSpan w:val="3"/>
            <w:shd w:val="clear" w:color="auto" w:fill="auto"/>
            <w:vAlign w:val="center"/>
          </w:tcPr>
          <w:p w:rsidR="00ED48BC" w:rsidRPr="005E59C6" w:rsidDel="002B1655" w:rsidRDefault="00ED48BC" w:rsidP="005E59C6">
            <w:pPr>
              <w:rPr>
                <w:rFonts w:ascii="Times New Roman" w:hAnsi="Times New Roman" w:cs="Times New Roman"/>
                <w:color w:val="000000"/>
                <w:sz w:val="13"/>
                <w:szCs w:val="15"/>
              </w:rPr>
            </w:pPr>
            <w:r w:rsidRPr="005E59C6">
              <w:rPr>
                <w:rFonts w:ascii="Times New Roman" w:hAnsi="Times New Roman" w:cs="Times New Roman"/>
                <w:color w:val="000000"/>
                <w:sz w:val="13"/>
                <w:szCs w:val="15"/>
              </w:rPr>
              <w:t>10</w:t>
            </w:r>
          </w:p>
        </w:tc>
        <w:tc>
          <w:tcPr>
            <w:tcW w:w="1291" w:type="dxa"/>
            <w:gridSpan w:val="5"/>
            <w:shd w:val="clear" w:color="auto" w:fill="auto"/>
            <w:vAlign w:val="center"/>
          </w:tcPr>
          <w:p w:rsidR="00ED48BC" w:rsidRPr="005E59C6" w:rsidDel="002B1655" w:rsidRDefault="00ED48BC" w:rsidP="005E59C6">
            <w:pPr>
              <w:rPr>
                <w:rFonts w:ascii="Times New Roman" w:hAnsi="Times New Roman" w:cs="Times New Roman"/>
                <w:color w:val="000000"/>
                <w:sz w:val="13"/>
                <w:szCs w:val="15"/>
              </w:rPr>
            </w:pPr>
            <w:r w:rsidRPr="005E59C6">
              <w:rPr>
                <w:rFonts w:ascii="Times New Roman" w:hAnsi="Times New Roman" w:cs="Times New Roman"/>
                <w:color w:val="000000"/>
                <w:sz w:val="13"/>
                <w:szCs w:val="15"/>
              </w:rPr>
              <w:t>11</w:t>
            </w:r>
          </w:p>
        </w:tc>
        <w:tc>
          <w:tcPr>
            <w:tcW w:w="964" w:type="dxa"/>
            <w:gridSpan w:val="2"/>
            <w:shd w:val="clear" w:color="auto" w:fill="auto"/>
            <w:vAlign w:val="center"/>
          </w:tcPr>
          <w:p w:rsidR="00ED48BC" w:rsidRPr="005E59C6" w:rsidDel="002B1655" w:rsidRDefault="00ED48BC" w:rsidP="005E59C6">
            <w:pPr>
              <w:rPr>
                <w:rFonts w:ascii="Times New Roman" w:hAnsi="Times New Roman" w:cs="Times New Roman"/>
                <w:color w:val="000000"/>
                <w:sz w:val="13"/>
                <w:szCs w:val="15"/>
              </w:rPr>
            </w:pPr>
            <w:r w:rsidRPr="005E59C6">
              <w:rPr>
                <w:rFonts w:ascii="Times New Roman" w:hAnsi="Times New Roman" w:cs="Times New Roman"/>
                <w:color w:val="000000"/>
                <w:sz w:val="13"/>
                <w:szCs w:val="15"/>
              </w:rPr>
              <w:t>12</w:t>
            </w:r>
          </w:p>
        </w:tc>
      </w:tr>
      <w:tr w:rsidR="00ED48BC" w:rsidRPr="005E59C6" w:rsidDel="002B1655" w:rsidTr="00DB322A">
        <w:trPr>
          <w:trHeight w:val="291"/>
        </w:trPr>
        <w:tc>
          <w:tcPr>
            <w:tcW w:w="671" w:type="dxa"/>
            <w:shd w:val="clear" w:color="auto" w:fill="auto"/>
            <w:vAlign w:val="center"/>
          </w:tcPr>
          <w:p w:rsidR="00ED48BC" w:rsidRPr="005E59C6"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2.1.1.</w:t>
            </w:r>
          </w:p>
        </w:tc>
        <w:tc>
          <w:tcPr>
            <w:tcW w:w="1646" w:type="dxa"/>
            <w:gridSpan w:val="2"/>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418"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430"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91"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915" w:type="dxa"/>
            <w:gridSpan w:val="2"/>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754"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05"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92"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91"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91"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964" w:type="dxa"/>
            <w:gridSpan w:val="2"/>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r>
      <w:tr w:rsidR="00ED48BC" w:rsidRPr="005E59C6" w:rsidDel="002B1655" w:rsidTr="00DB322A">
        <w:trPr>
          <w:trHeight w:val="291"/>
        </w:trPr>
        <w:tc>
          <w:tcPr>
            <w:tcW w:w="671" w:type="dxa"/>
            <w:shd w:val="clear" w:color="auto" w:fill="auto"/>
            <w:vAlign w:val="center"/>
          </w:tcPr>
          <w:p w:rsidR="00ED48BC" w:rsidRPr="005E59C6"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2.1.2.</w:t>
            </w:r>
          </w:p>
        </w:tc>
        <w:tc>
          <w:tcPr>
            <w:tcW w:w="1646" w:type="dxa"/>
            <w:gridSpan w:val="2"/>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418"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430"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91"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915" w:type="dxa"/>
            <w:gridSpan w:val="2"/>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754"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05"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92"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91"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91"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964" w:type="dxa"/>
            <w:gridSpan w:val="2"/>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r>
      <w:tr w:rsidR="00ED48BC" w:rsidRPr="005E59C6" w:rsidDel="002B1655" w:rsidTr="00DB322A">
        <w:trPr>
          <w:trHeight w:val="291"/>
        </w:trPr>
        <w:tc>
          <w:tcPr>
            <w:tcW w:w="671" w:type="dxa"/>
            <w:shd w:val="clear" w:color="auto" w:fill="auto"/>
            <w:vAlign w:val="center"/>
          </w:tcPr>
          <w:p w:rsidR="00ED48BC" w:rsidRPr="005E59C6"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lastRenderedPageBreak/>
              <w:t>…</w:t>
            </w:r>
          </w:p>
        </w:tc>
        <w:tc>
          <w:tcPr>
            <w:tcW w:w="1646" w:type="dxa"/>
            <w:gridSpan w:val="2"/>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418"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430"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91"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915" w:type="dxa"/>
            <w:gridSpan w:val="2"/>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754"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05"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92"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91"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91"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964" w:type="dxa"/>
            <w:gridSpan w:val="2"/>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r>
      <w:tr w:rsidR="00ED48BC" w:rsidRPr="005E59C6" w:rsidDel="002B1655" w:rsidTr="00DB322A">
        <w:trPr>
          <w:trHeight w:val="291"/>
        </w:trPr>
        <w:tc>
          <w:tcPr>
            <w:tcW w:w="15168" w:type="dxa"/>
            <w:gridSpan w:val="39"/>
            <w:shd w:val="clear" w:color="auto" w:fill="E2EFD9" w:themeFill="accent6" w:themeFillTint="33"/>
            <w:vAlign w:val="center"/>
          </w:tcPr>
          <w:p w:rsidR="00ED48BC" w:rsidRPr="005E59C6" w:rsidDel="002B1655" w:rsidRDefault="00ED48BC" w:rsidP="00DB322A">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2.2. Лизинговая поддержка</w:t>
            </w:r>
          </w:p>
        </w:tc>
      </w:tr>
      <w:tr w:rsidR="00ED48BC" w:rsidRPr="005E59C6" w:rsidDel="002B1655" w:rsidTr="00DB322A">
        <w:trPr>
          <w:trHeight w:val="442"/>
        </w:trPr>
        <w:tc>
          <w:tcPr>
            <w:tcW w:w="671" w:type="dxa"/>
            <w:vMerge w:val="restart"/>
            <w:shd w:val="clear" w:color="auto" w:fill="auto"/>
            <w:vAlign w:val="center"/>
          </w:tcPr>
          <w:p w:rsidR="00ED48BC" w:rsidRPr="005E59C6" w:rsidDel="002B1655" w:rsidRDefault="00ED48BC" w:rsidP="00DB322A">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 п/п</w:t>
            </w:r>
          </w:p>
        </w:tc>
        <w:tc>
          <w:tcPr>
            <w:tcW w:w="7585" w:type="dxa"/>
            <w:gridSpan w:val="19"/>
            <w:shd w:val="clear" w:color="auto" w:fill="auto"/>
            <w:vAlign w:val="center"/>
          </w:tcPr>
          <w:p w:rsidR="00ED48BC" w:rsidRPr="005E59C6" w:rsidDel="002B1655" w:rsidRDefault="00ED48BC" w:rsidP="005E59C6">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Сведения о потребности в лизинговой поддержке субъекта МСП</w:t>
            </w:r>
          </w:p>
        </w:tc>
        <w:tc>
          <w:tcPr>
            <w:tcW w:w="6912" w:type="dxa"/>
            <w:gridSpan w:val="19"/>
            <w:shd w:val="clear" w:color="auto" w:fill="auto"/>
            <w:vAlign w:val="center"/>
          </w:tcPr>
          <w:p w:rsidR="00ED48BC" w:rsidRPr="005E59C6" w:rsidDel="002B1655" w:rsidRDefault="00ED48BC" w:rsidP="005E59C6">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Сведения об оказанной поддержке субъекту МСП</w:t>
            </w:r>
          </w:p>
        </w:tc>
      </w:tr>
      <w:tr w:rsidR="00ED48BC" w:rsidRPr="005E59C6" w:rsidDel="002B1655" w:rsidTr="00DB322A">
        <w:trPr>
          <w:trHeight w:val="1472"/>
        </w:trPr>
        <w:tc>
          <w:tcPr>
            <w:tcW w:w="671" w:type="dxa"/>
            <w:vMerge/>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21" w:type="dxa"/>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Планируемый срок получения поддержки</w:t>
            </w:r>
          </w:p>
        </w:tc>
        <w:tc>
          <w:tcPr>
            <w:tcW w:w="1134" w:type="dxa"/>
            <w:gridSpan w:val="4"/>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Наименование оборудования</w:t>
            </w:r>
          </w:p>
        </w:tc>
        <w:tc>
          <w:tcPr>
            <w:tcW w:w="1276" w:type="dxa"/>
            <w:gridSpan w:val="3"/>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Количество, единиц</w:t>
            </w:r>
          </w:p>
        </w:tc>
        <w:tc>
          <w:tcPr>
            <w:tcW w:w="1134" w:type="dxa"/>
            <w:gridSpan w:val="4"/>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 xml:space="preserve">Сумма финансирования, </w:t>
            </w:r>
            <w:r w:rsidRPr="005E59C6">
              <w:rPr>
                <w:rFonts w:ascii="Times New Roman" w:hAnsi="Times New Roman" w:cs="Times New Roman"/>
                <w:sz w:val="15"/>
                <w:szCs w:val="15"/>
              </w:rPr>
              <w:br/>
              <w:t>тыс. рублей</w:t>
            </w:r>
          </w:p>
        </w:tc>
        <w:tc>
          <w:tcPr>
            <w:tcW w:w="1935" w:type="dxa"/>
            <w:gridSpan w:val="5"/>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Место происхождения оборудования (российское / иностранное)</w:t>
            </w:r>
          </w:p>
        </w:tc>
        <w:tc>
          <w:tcPr>
            <w:tcW w:w="885" w:type="dxa"/>
            <w:gridSpan w:val="2"/>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Цель привлечения финансирования</w:t>
            </w:r>
          </w:p>
        </w:tc>
        <w:tc>
          <w:tcPr>
            <w:tcW w:w="1149" w:type="dxa"/>
            <w:gridSpan w:val="3"/>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Наименование лизинговой компании</w:t>
            </w:r>
          </w:p>
        </w:tc>
        <w:tc>
          <w:tcPr>
            <w:tcW w:w="1323" w:type="dxa"/>
            <w:gridSpan w:val="4"/>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Наименование лизингового продукта</w:t>
            </w:r>
          </w:p>
        </w:tc>
        <w:tc>
          <w:tcPr>
            <w:tcW w:w="1192" w:type="dxa"/>
            <w:gridSpan w:val="4"/>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Номер договора лизинга</w:t>
            </w:r>
          </w:p>
        </w:tc>
        <w:tc>
          <w:tcPr>
            <w:tcW w:w="1192" w:type="dxa"/>
            <w:gridSpan w:val="3"/>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Дата договора лизинга</w:t>
            </w:r>
          </w:p>
        </w:tc>
        <w:tc>
          <w:tcPr>
            <w:tcW w:w="1192" w:type="dxa"/>
            <w:gridSpan w:val="4"/>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 xml:space="preserve">Сумма финансирования, </w:t>
            </w:r>
            <w:r w:rsidRPr="005E59C6">
              <w:rPr>
                <w:rFonts w:ascii="Times New Roman" w:hAnsi="Times New Roman" w:cs="Times New Roman"/>
                <w:sz w:val="15"/>
                <w:szCs w:val="15"/>
              </w:rPr>
              <w:br/>
              <w:t>тыс. рублей</w:t>
            </w:r>
          </w:p>
        </w:tc>
        <w:tc>
          <w:tcPr>
            <w:tcW w:w="864" w:type="dxa"/>
            <w:shd w:val="clear" w:color="auto" w:fill="auto"/>
            <w:textDirection w:val="btLr"/>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Ставка, по которой привлечено финансирование, %</w:t>
            </w:r>
          </w:p>
        </w:tc>
      </w:tr>
      <w:tr w:rsidR="00ED48BC" w:rsidRPr="005E59C6" w:rsidDel="002B1655" w:rsidTr="00DB322A">
        <w:trPr>
          <w:trHeight w:val="291"/>
        </w:trPr>
        <w:tc>
          <w:tcPr>
            <w:tcW w:w="671" w:type="dxa"/>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1</w:t>
            </w:r>
          </w:p>
        </w:tc>
        <w:tc>
          <w:tcPr>
            <w:tcW w:w="1221" w:type="dxa"/>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2</w:t>
            </w:r>
          </w:p>
        </w:tc>
        <w:tc>
          <w:tcPr>
            <w:tcW w:w="1134" w:type="dxa"/>
            <w:gridSpan w:val="4"/>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3</w:t>
            </w:r>
          </w:p>
        </w:tc>
        <w:tc>
          <w:tcPr>
            <w:tcW w:w="1276" w:type="dxa"/>
            <w:gridSpan w:val="3"/>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4</w:t>
            </w:r>
          </w:p>
        </w:tc>
        <w:tc>
          <w:tcPr>
            <w:tcW w:w="1134" w:type="dxa"/>
            <w:gridSpan w:val="4"/>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5</w:t>
            </w:r>
          </w:p>
        </w:tc>
        <w:tc>
          <w:tcPr>
            <w:tcW w:w="1935" w:type="dxa"/>
            <w:gridSpan w:val="5"/>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6</w:t>
            </w:r>
          </w:p>
        </w:tc>
        <w:tc>
          <w:tcPr>
            <w:tcW w:w="885" w:type="dxa"/>
            <w:gridSpan w:val="2"/>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7</w:t>
            </w:r>
          </w:p>
        </w:tc>
        <w:tc>
          <w:tcPr>
            <w:tcW w:w="1149" w:type="dxa"/>
            <w:gridSpan w:val="3"/>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8</w:t>
            </w:r>
          </w:p>
        </w:tc>
        <w:tc>
          <w:tcPr>
            <w:tcW w:w="1323" w:type="dxa"/>
            <w:gridSpan w:val="4"/>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9</w:t>
            </w:r>
          </w:p>
        </w:tc>
        <w:tc>
          <w:tcPr>
            <w:tcW w:w="1192" w:type="dxa"/>
            <w:gridSpan w:val="4"/>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10</w:t>
            </w:r>
          </w:p>
        </w:tc>
        <w:tc>
          <w:tcPr>
            <w:tcW w:w="1192" w:type="dxa"/>
            <w:gridSpan w:val="3"/>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11</w:t>
            </w:r>
          </w:p>
        </w:tc>
        <w:tc>
          <w:tcPr>
            <w:tcW w:w="1192" w:type="dxa"/>
            <w:gridSpan w:val="4"/>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12</w:t>
            </w:r>
          </w:p>
        </w:tc>
        <w:tc>
          <w:tcPr>
            <w:tcW w:w="864" w:type="dxa"/>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13</w:t>
            </w:r>
          </w:p>
        </w:tc>
      </w:tr>
      <w:tr w:rsidR="00ED48BC" w:rsidRPr="005E59C6" w:rsidDel="002B1655" w:rsidTr="00DB322A">
        <w:trPr>
          <w:trHeight w:val="291"/>
        </w:trPr>
        <w:tc>
          <w:tcPr>
            <w:tcW w:w="671" w:type="dxa"/>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2.2.1.</w:t>
            </w:r>
          </w:p>
        </w:tc>
        <w:tc>
          <w:tcPr>
            <w:tcW w:w="1221" w:type="dxa"/>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34"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76"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34"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935"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885" w:type="dxa"/>
            <w:gridSpan w:val="2"/>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49"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323"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92"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92"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92"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864" w:type="dxa"/>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r>
      <w:tr w:rsidR="00ED48BC" w:rsidRPr="005E59C6" w:rsidDel="002B1655" w:rsidTr="00DB322A">
        <w:trPr>
          <w:trHeight w:val="291"/>
        </w:trPr>
        <w:tc>
          <w:tcPr>
            <w:tcW w:w="671" w:type="dxa"/>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2.2.2.</w:t>
            </w:r>
          </w:p>
        </w:tc>
        <w:tc>
          <w:tcPr>
            <w:tcW w:w="1221" w:type="dxa"/>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34"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76"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34"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935"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885" w:type="dxa"/>
            <w:gridSpan w:val="2"/>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49"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323"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92"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92"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92"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864" w:type="dxa"/>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r>
      <w:tr w:rsidR="00ED48BC" w:rsidRPr="005E59C6" w:rsidDel="002B1655" w:rsidTr="00DB322A">
        <w:trPr>
          <w:trHeight w:val="291"/>
        </w:trPr>
        <w:tc>
          <w:tcPr>
            <w:tcW w:w="671" w:type="dxa"/>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w:t>
            </w:r>
          </w:p>
        </w:tc>
        <w:tc>
          <w:tcPr>
            <w:tcW w:w="1221" w:type="dxa"/>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34"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276"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34"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935"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885" w:type="dxa"/>
            <w:gridSpan w:val="2"/>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49"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323"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92"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92"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192"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864" w:type="dxa"/>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r>
      <w:tr w:rsidR="00ED48BC" w:rsidRPr="005E59C6" w:rsidDel="002B1655" w:rsidTr="00DB322A">
        <w:trPr>
          <w:trHeight w:val="291"/>
        </w:trPr>
        <w:tc>
          <w:tcPr>
            <w:tcW w:w="15168" w:type="dxa"/>
            <w:gridSpan w:val="39"/>
            <w:shd w:val="clear" w:color="auto" w:fill="E2EFD9" w:themeFill="accent6" w:themeFillTint="33"/>
            <w:vAlign w:val="center"/>
          </w:tcPr>
          <w:p w:rsidR="00ED48BC" w:rsidRPr="005E59C6" w:rsidDel="002B1655" w:rsidRDefault="00ED48BC" w:rsidP="00DB322A">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2.3. Иная финансовая поддержка (гранты, субсидии и др.)</w:t>
            </w:r>
          </w:p>
        </w:tc>
      </w:tr>
      <w:tr w:rsidR="00ED48BC" w:rsidRPr="005E59C6" w:rsidDel="002B1655" w:rsidTr="00DB322A">
        <w:trPr>
          <w:trHeight w:val="269"/>
        </w:trPr>
        <w:tc>
          <w:tcPr>
            <w:tcW w:w="671" w:type="dxa"/>
            <w:vMerge w:val="restart"/>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r w:rsidRPr="005E59C6">
              <w:rPr>
                <w:rFonts w:ascii="Times New Roman" w:hAnsi="Times New Roman" w:cs="Times New Roman"/>
                <w:b/>
                <w:color w:val="000000"/>
                <w:sz w:val="15"/>
                <w:szCs w:val="15"/>
              </w:rPr>
              <w:t>№ п/п</w:t>
            </w:r>
          </w:p>
        </w:tc>
        <w:tc>
          <w:tcPr>
            <w:tcW w:w="7412" w:type="dxa"/>
            <w:gridSpan w:val="18"/>
            <w:shd w:val="clear" w:color="auto" w:fill="auto"/>
            <w:vAlign w:val="center"/>
          </w:tcPr>
          <w:p w:rsidR="00ED48BC" w:rsidRPr="005E59C6" w:rsidDel="002B1655" w:rsidRDefault="00ED48BC" w:rsidP="005E59C6">
            <w:pPr>
              <w:rPr>
                <w:rFonts w:ascii="Times New Roman" w:hAnsi="Times New Roman" w:cs="Times New Roman"/>
                <w:b/>
                <w:color w:val="000000"/>
                <w:sz w:val="15"/>
                <w:szCs w:val="15"/>
              </w:rPr>
            </w:pPr>
            <w:r w:rsidRPr="005E59C6">
              <w:rPr>
                <w:rFonts w:ascii="Times New Roman" w:hAnsi="Times New Roman" w:cs="Times New Roman"/>
                <w:b/>
                <w:sz w:val="15"/>
                <w:szCs w:val="15"/>
              </w:rPr>
              <w:t>Сведения о потребности в прочей финансовой поддержке субъекта МСП</w:t>
            </w:r>
          </w:p>
        </w:tc>
        <w:tc>
          <w:tcPr>
            <w:tcW w:w="7085" w:type="dxa"/>
            <w:gridSpan w:val="20"/>
            <w:shd w:val="clear" w:color="auto" w:fill="auto"/>
            <w:vAlign w:val="center"/>
          </w:tcPr>
          <w:p w:rsidR="00ED48BC" w:rsidRPr="005E59C6" w:rsidDel="002B1655" w:rsidRDefault="00ED48BC" w:rsidP="005E59C6">
            <w:pPr>
              <w:rPr>
                <w:rFonts w:ascii="Times New Roman" w:hAnsi="Times New Roman" w:cs="Times New Roman"/>
                <w:b/>
                <w:color w:val="000000"/>
                <w:sz w:val="15"/>
                <w:szCs w:val="15"/>
              </w:rPr>
            </w:pPr>
            <w:r w:rsidRPr="005E59C6">
              <w:rPr>
                <w:rFonts w:ascii="Times New Roman" w:hAnsi="Times New Roman" w:cs="Times New Roman"/>
                <w:b/>
                <w:sz w:val="15"/>
                <w:szCs w:val="15"/>
              </w:rPr>
              <w:t>Сведения об оказанной поддержке субъекту МСП</w:t>
            </w:r>
          </w:p>
        </w:tc>
      </w:tr>
      <w:tr w:rsidR="00ED48BC" w:rsidRPr="005E59C6" w:rsidDel="002B1655" w:rsidTr="00DB322A">
        <w:trPr>
          <w:trHeight w:val="558"/>
        </w:trPr>
        <w:tc>
          <w:tcPr>
            <w:tcW w:w="671" w:type="dxa"/>
            <w:vMerge/>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3"/>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Вид финансовой поддержки</w:t>
            </w:r>
          </w:p>
        </w:tc>
        <w:tc>
          <w:tcPr>
            <w:tcW w:w="1853" w:type="dxa"/>
            <w:gridSpan w:val="6"/>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Планируемый срок получения поддержки</w:t>
            </w:r>
          </w:p>
        </w:tc>
        <w:tc>
          <w:tcPr>
            <w:tcW w:w="1853" w:type="dxa"/>
            <w:gridSpan w:val="5"/>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Сумма финансирования, тыс. рублей</w:t>
            </w:r>
          </w:p>
        </w:tc>
        <w:tc>
          <w:tcPr>
            <w:tcW w:w="1853" w:type="dxa"/>
            <w:gridSpan w:val="4"/>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Цель привлечения финансирования</w:t>
            </w:r>
          </w:p>
        </w:tc>
        <w:tc>
          <w:tcPr>
            <w:tcW w:w="1853" w:type="dxa"/>
            <w:gridSpan w:val="5"/>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Наименование организации, оказавшей поддержку</w:t>
            </w:r>
          </w:p>
        </w:tc>
        <w:tc>
          <w:tcPr>
            <w:tcW w:w="1853" w:type="dxa"/>
            <w:gridSpan w:val="6"/>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Номер договора финансирования</w:t>
            </w:r>
          </w:p>
        </w:tc>
        <w:tc>
          <w:tcPr>
            <w:tcW w:w="1853" w:type="dxa"/>
            <w:gridSpan w:val="6"/>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Дата договора финансирования</w:t>
            </w:r>
          </w:p>
        </w:tc>
        <w:tc>
          <w:tcPr>
            <w:tcW w:w="1526" w:type="dxa"/>
            <w:gridSpan w:val="3"/>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Сумма финансирования, тыс. рублей</w:t>
            </w:r>
          </w:p>
        </w:tc>
      </w:tr>
      <w:tr w:rsidR="00ED48BC" w:rsidRPr="005E59C6" w:rsidDel="002B1655" w:rsidTr="00DB322A">
        <w:trPr>
          <w:trHeight w:val="291"/>
        </w:trPr>
        <w:tc>
          <w:tcPr>
            <w:tcW w:w="671" w:type="dxa"/>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1</w:t>
            </w:r>
          </w:p>
        </w:tc>
        <w:tc>
          <w:tcPr>
            <w:tcW w:w="1853" w:type="dxa"/>
            <w:gridSpan w:val="3"/>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2</w:t>
            </w:r>
          </w:p>
        </w:tc>
        <w:tc>
          <w:tcPr>
            <w:tcW w:w="1853" w:type="dxa"/>
            <w:gridSpan w:val="6"/>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3</w:t>
            </w:r>
          </w:p>
        </w:tc>
        <w:tc>
          <w:tcPr>
            <w:tcW w:w="1853" w:type="dxa"/>
            <w:gridSpan w:val="5"/>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4</w:t>
            </w:r>
          </w:p>
        </w:tc>
        <w:tc>
          <w:tcPr>
            <w:tcW w:w="1853" w:type="dxa"/>
            <w:gridSpan w:val="4"/>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5</w:t>
            </w:r>
          </w:p>
        </w:tc>
        <w:tc>
          <w:tcPr>
            <w:tcW w:w="1853" w:type="dxa"/>
            <w:gridSpan w:val="5"/>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6</w:t>
            </w:r>
          </w:p>
        </w:tc>
        <w:tc>
          <w:tcPr>
            <w:tcW w:w="1853" w:type="dxa"/>
            <w:gridSpan w:val="6"/>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7</w:t>
            </w:r>
          </w:p>
        </w:tc>
        <w:tc>
          <w:tcPr>
            <w:tcW w:w="1853" w:type="dxa"/>
            <w:gridSpan w:val="6"/>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8</w:t>
            </w:r>
          </w:p>
        </w:tc>
        <w:tc>
          <w:tcPr>
            <w:tcW w:w="1526" w:type="dxa"/>
            <w:gridSpan w:val="3"/>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9</w:t>
            </w:r>
          </w:p>
        </w:tc>
      </w:tr>
      <w:tr w:rsidR="00ED48BC" w:rsidRPr="005E59C6" w:rsidDel="002B1655" w:rsidTr="00DB322A">
        <w:trPr>
          <w:trHeight w:val="291"/>
        </w:trPr>
        <w:tc>
          <w:tcPr>
            <w:tcW w:w="671" w:type="dxa"/>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2.3.1.</w:t>
            </w:r>
          </w:p>
        </w:tc>
        <w:tc>
          <w:tcPr>
            <w:tcW w:w="1853"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526"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r>
      <w:tr w:rsidR="00ED48BC" w:rsidRPr="005E59C6" w:rsidDel="002B1655" w:rsidTr="00DB322A">
        <w:trPr>
          <w:trHeight w:val="291"/>
        </w:trPr>
        <w:tc>
          <w:tcPr>
            <w:tcW w:w="671" w:type="dxa"/>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2.3.2.</w:t>
            </w:r>
          </w:p>
        </w:tc>
        <w:tc>
          <w:tcPr>
            <w:tcW w:w="1853"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526"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r>
      <w:tr w:rsidR="00ED48BC" w:rsidRPr="005E59C6" w:rsidDel="002B1655" w:rsidTr="00DB322A">
        <w:trPr>
          <w:trHeight w:val="291"/>
        </w:trPr>
        <w:tc>
          <w:tcPr>
            <w:tcW w:w="671" w:type="dxa"/>
            <w:shd w:val="clear" w:color="auto" w:fill="auto"/>
            <w:vAlign w:val="center"/>
          </w:tcPr>
          <w:p w:rsidR="00ED48BC" w:rsidRPr="005E59C6" w:rsidRDefault="00ED48BC" w:rsidP="00DB322A">
            <w:pPr>
              <w:rPr>
                <w:rFonts w:ascii="Times New Roman" w:hAnsi="Times New Roman" w:cs="Times New Roman"/>
                <w:color w:val="000000"/>
                <w:sz w:val="15"/>
                <w:szCs w:val="15"/>
              </w:rPr>
            </w:pPr>
            <w:r w:rsidRPr="005E59C6">
              <w:rPr>
                <w:rFonts w:ascii="Times New Roman" w:hAnsi="Times New Roman" w:cs="Times New Roman"/>
                <w:color w:val="000000"/>
                <w:sz w:val="15"/>
                <w:szCs w:val="15"/>
              </w:rPr>
              <w:t>…</w:t>
            </w:r>
          </w:p>
        </w:tc>
        <w:tc>
          <w:tcPr>
            <w:tcW w:w="1853"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526"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r>
      <w:tr w:rsidR="00ED48BC" w:rsidRPr="005E59C6" w:rsidDel="002B1655" w:rsidTr="00DB322A">
        <w:trPr>
          <w:trHeight w:val="485"/>
        </w:trPr>
        <w:tc>
          <w:tcPr>
            <w:tcW w:w="15168" w:type="dxa"/>
            <w:gridSpan w:val="39"/>
            <w:shd w:val="clear" w:color="auto" w:fill="E2EFD9" w:themeFill="accent6" w:themeFillTint="33"/>
            <w:vAlign w:val="center"/>
          </w:tcPr>
          <w:p w:rsidR="00ED48BC" w:rsidRPr="005E59C6" w:rsidDel="002B1655" w:rsidRDefault="00ED48BC" w:rsidP="005E59C6">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3. Имущественная поддержка субъекта МСП</w:t>
            </w:r>
          </w:p>
        </w:tc>
      </w:tr>
      <w:tr w:rsidR="00ED48BC" w:rsidRPr="005E59C6" w:rsidDel="002B1655" w:rsidTr="00DB322A">
        <w:trPr>
          <w:trHeight w:val="291"/>
        </w:trPr>
        <w:tc>
          <w:tcPr>
            <w:tcW w:w="671" w:type="dxa"/>
            <w:vMerge w:val="restart"/>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r w:rsidRPr="005E59C6">
              <w:rPr>
                <w:rFonts w:ascii="Times New Roman" w:hAnsi="Times New Roman" w:cs="Times New Roman"/>
                <w:b/>
                <w:color w:val="000000"/>
                <w:sz w:val="15"/>
                <w:szCs w:val="15"/>
              </w:rPr>
              <w:t>№ п/п</w:t>
            </w:r>
          </w:p>
        </w:tc>
        <w:tc>
          <w:tcPr>
            <w:tcW w:w="11118" w:type="dxa"/>
            <w:gridSpan w:val="29"/>
            <w:shd w:val="clear" w:color="auto" w:fill="auto"/>
            <w:vAlign w:val="center"/>
          </w:tcPr>
          <w:p w:rsidR="00ED48BC" w:rsidRPr="005E59C6" w:rsidDel="002B1655" w:rsidRDefault="00ED48BC" w:rsidP="005E59C6">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Сведения о потребности субъекта МСП имущественного характера (недвижимость)</w:t>
            </w:r>
          </w:p>
        </w:tc>
        <w:tc>
          <w:tcPr>
            <w:tcW w:w="3379" w:type="dxa"/>
            <w:gridSpan w:val="9"/>
            <w:shd w:val="clear" w:color="auto" w:fill="auto"/>
            <w:vAlign w:val="center"/>
          </w:tcPr>
          <w:p w:rsidR="00ED48BC" w:rsidRPr="005E59C6" w:rsidDel="002B1655" w:rsidRDefault="00ED48BC" w:rsidP="005E59C6">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Сведения об оказанной поддержке субъекту МСП</w:t>
            </w:r>
          </w:p>
        </w:tc>
      </w:tr>
      <w:tr w:rsidR="00ED48BC" w:rsidRPr="005E59C6" w:rsidDel="002B1655" w:rsidTr="00DB322A">
        <w:trPr>
          <w:trHeight w:val="525"/>
        </w:trPr>
        <w:tc>
          <w:tcPr>
            <w:tcW w:w="671" w:type="dxa"/>
            <w:vMerge/>
            <w:shd w:val="clear" w:color="auto" w:fill="auto"/>
            <w:vAlign w:val="center"/>
          </w:tcPr>
          <w:p w:rsidR="00ED48BC" w:rsidRPr="005E59C6" w:rsidRDefault="00ED48BC" w:rsidP="00DB322A">
            <w:pPr>
              <w:rPr>
                <w:rFonts w:ascii="Times New Roman" w:hAnsi="Times New Roman" w:cs="Times New Roman"/>
                <w:b/>
                <w:color w:val="000000"/>
                <w:sz w:val="15"/>
                <w:szCs w:val="15"/>
              </w:rPr>
            </w:pPr>
          </w:p>
        </w:tc>
        <w:tc>
          <w:tcPr>
            <w:tcW w:w="1853" w:type="dxa"/>
            <w:gridSpan w:val="3"/>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Вид объекта</w:t>
            </w:r>
          </w:p>
        </w:tc>
        <w:tc>
          <w:tcPr>
            <w:tcW w:w="1853" w:type="dxa"/>
            <w:gridSpan w:val="6"/>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Планируемый срок получения поддержки</w:t>
            </w:r>
          </w:p>
        </w:tc>
        <w:tc>
          <w:tcPr>
            <w:tcW w:w="1853" w:type="dxa"/>
            <w:gridSpan w:val="5"/>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 xml:space="preserve">Площадь, </w:t>
            </w:r>
            <w:r w:rsidRPr="005E59C6">
              <w:rPr>
                <w:rFonts w:ascii="Times New Roman" w:hAnsi="Times New Roman" w:cs="Times New Roman"/>
                <w:sz w:val="15"/>
                <w:szCs w:val="15"/>
              </w:rPr>
              <w:br/>
              <w:t>кв. метров</w:t>
            </w:r>
          </w:p>
        </w:tc>
        <w:tc>
          <w:tcPr>
            <w:tcW w:w="1853" w:type="dxa"/>
            <w:gridSpan w:val="4"/>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Вид формы владения и пользования</w:t>
            </w:r>
          </w:p>
        </w:tc>
        <w:tc>
          <w:tcPr>
            <w:tcW w:w="1853" w:type="dxa"/>
            <w:gridSpan w:val="5"/>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 xml:space="preserve">Стоимость, </w:t>
            </w:r>
            <w:r w:rsidRPr="005E59C6">
              <w:rPr>
                <w:rFonts w:ascii="Times New Roman" w:hAnsi="Times New Roman" w:cs="Times New Roman"/>
                <w:sz w:val="15"/>
                <w:szCs w:val="15"/>
              </w:rPr>
              <w:br/>
              <w:t>тыс. рублей</w:t>
            </w:r>
          </w:p>
        </w:tc>
        <w:tc>
          <w:tcPr>
            <w:tcW w:w="1853" w:type="dxa"/>
            <w:gridSpan w:val="6"/>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Дополнительные требования</w:t>
            </w:r>
          </w:p>
        </w:tc>
        <w:tc>
          <w:tcPr>
            <w:tcW w:w="1853" w:type="dxa"/>
            <w:gridSpan w:val="6"/>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Описание оказанной поддержки</w:t>
            </w:r>
          </w:p>
        </w:tc>
        <w:tc>
          <w:tcPr>
            <w:tcW w:w="1526" w:type="dxa"/>
            <w:gridSpan w:val="3"/>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Дата оказания поддержки</w:t>
            </w:r>
          </w:p>
        </w:tc>
      </w:tr>
      <w:tr w:rsidR="00ED48BC" w:rsidRPr="005E59C6" w:rsidDel="002B1655" w:rsidTr="00DB322A">
        <w:trPr>
          <w:trHeight w:val="291"/>
        </w:trPr>
        <w:tc>
          <w:tcPr>
            <w:tcW w:w="671" w:type="dxa"/>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color w:val="000000"/>
                <w:sz w:val="13"/>
                <w:szCs w:val="15"/>
              </w:rPr>
              <w:t>1</w:t>
            </w:r>
          </w:p>
        </w:tc>
        <w:tc>
          <w:tcPr>
            <w:tcW w:w="1853" w:type="dxa"/>
            <w:gridSpan w:val="3"/>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2</w:t>
            </w:r>
          </w:p>
        </w:tc>
        <w:tc>
          <w:tcPr>
            <w:tcW w:w="1853" w:type="dxa"/>
            <w:gridSpan w:val="6"/>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3</w:t>
            </w:r>
          </w:p>
        </w:tc>
        <w:tc>
          <w:tcPr>
            <w:tcW w:w="1853" w:type="dxa"/>
            <w:gridSpan w:val="5"/>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4</w:t>
            </w:r>
          </w:p>
        </w:tc>
        <w:tc>
          <w:tcPr>
            <w:tcW w:w="1853" w:type="dxa"/>
            <w:gridSpan w:val="4"/>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5</w:t>
            </w:r>
          </w:p>
        </w:tc>
        <w:tc>
          <w:tcPr>
            <w:tcW w:w="1853" w:type="dxa"/>
            <w:gridSpan w:val="5"/>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6</w:t>
            </w:r>
          </w:p>
        </w:tc>
        <w:tc>
          <w:tcPr>
            <w:tcW w:w="1853" w:type="dxa"/>
            <w:gridSpan w:val="6"/>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7</w:t>
            </w:r>
          </w:p>
        </w:tc>
        <w:tc>
          <w:tcPr>
            <w:tcW w:w="1853" w:type="dxa"/>
            <w:gridSpan w:val="6"/>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8</w:t>
            </w:r>
          </w:p>
        </w:tc>
        <w:tc>
          <w:tcPr>
            <w:tcW w:w="1526" w:type="dxa"/>
            <w:gridSpan w:val="3"/>
            <w:shd w:val="clear" w:color="auto" w:fill="auto"/>
            <w:vAlign w:val="center"/>
          </w:tcPr>
          <w:p w:rsidR="00ED48BC" w:rsidRPr="005E59C6" w:rsidDel="002B1655"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9</w:t>
            </w:r>
          </w:p>
        </w:tc>
      </w:tr>
      <w:tr w:rsidR="00ED48BC" w:rsidRPr="005E59C6" w:rsidDel="002B1655" w:rsidTr="00DB322A">
        <w:trPr>
          <w:trHeight w:val="291"/>
        </w:trPr>
        <w:tc>
          <w:tcPr>
            <w:tcW w:w="671" w:type="dxa"/>
            <w:shd w:val="clear" w:color="auto" w:fill="auto"/>
            <w:vAlign w:val="center"/>
          </w:tcPr>
          <w:p w:rsidR="00ED48BC" w:rsidRPr="005E59C6" w:rsidRDefault="00ED48BC" w:rsidP="00DB322A">
            <w:pPr>
              <w:rPr>
                <w:rFonts w:ascii="Times New Roman" w:hAnsi="Times New Roman" w:cs="Times New Roman"/>
                <w:b/>
                <w:color w:val="000000"/>
                <w:sz w:val="15"/>
                <w:szCs w:val="15"/>
              </w:rPr>
            </w:pPr>
            <w:r w:rsidRPr="005E59C6">
              <w:rPr>
                <w:rFonts w:ascii="Times New Roman" w:hAnsi="Times New Roman" w:cs="Times New Roman"/>
                <w:color w:val="000000"/>
                <w:sz w:val="15"/>
                <w:szCs w:val="15"/>
              </w:rPr>
              <w:t>3.1.</w:t>
            </w:r>
          </w:p>
        </w:tc>
        <w:tc>
          <w:tcPr>
            <w:tcW w:w="1853"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526"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r>
      <w:tr w:rsidR="00ED48BC" w:rsidRPr="005E59C6" w:rsidDel="002B1655" w:rsidTr="00DB322A">
        <w:trPr>
          <w:trHeight w:val="291"/>
        </w:trPr>
        <w:tc>
          <w:tcPr>
            <w:tcW w:w="671" w:type="dxa"/>
            <w:shd w:val="clear" w:color="auto" w:fill="auto"/>
            <w:vAlign w:val="center"/>
          </w:tcPr>
          <w:p w:rsidR="00ED48BC" w:rsidRPr="005E59C6" w:rsidRDefault="00ED48BC" w:rsidP="00DB322A">
            <w:pPr>
              <w:rPr>
                <w:rFonts w:ascii="Times New Roman" w:hAnsi="Times New Roman" w:cs="Times New Roman"/>
                <w:b/>
                <w:color w:val="000000"/>
                <w:sz w:val="15"/>
                <w:szCs w:val="15"/>
              </w:rPr>
            </w:pPr>
            <w:r w:rsidRPr="005E59C6">
              <w:rPr>
                <w:rFonts w:ascii="Times New Roman" w:hAnsi="Times New Roman" w:cs="Times New Roman"/>
                <w:color w:val="000000"/>
                <w:sz w:val="15"/>
                <w:szCs w:val="15"/>
              </w:rPr>
              <w:lastRenderedPageBreak/>
              <w:t>3.2.</w:t>
            </w:r>
          </w:p>
        </w:tc>
        <w:tc>
          <w:tcPr>
            <w:tcW w:w="1853"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526"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r>
      <w:tr w:rsidR="00ED48BC" w:rsidRPr="005E59C6" w:rsidDel="002B1655" w:rsidTr="00DB322A">
        <w:trPr>
          <w:trHeight w:val="291"/>
        </w:trPr>
        <w:tc>
          <w:tcPr>
            <w:tcW w:w="671" w:type="dxa"/>
            <w:shd w:val="clear" w:color="auto" w:fill="auto"/>
            <w:vAlign w:val="center"/>
          </w:tcPr>
          <w:p w:rsidR="00ED48BC" w:rsidRPr="005E59C6" w:rsidRDefault="00ED48BC" w:rsidP="00DB322A">
            <w:pPr>
              <w:rPr>
                <w:rFonts w:ascii="Times New Roman" w:hAnsi="Times New Roman" w:cs="Times New Roman"/>
                <w:b/>
                <w:color w:val="000000"/>
                <w:sz w:val="15"/>
                <w:szCs w:val="15"/>
              </w:rPr>
            </w:pPr>
            <w:r w:rsidRPr="005E59C6">
              <w:rPr>
                <w:rFonts w:ascii="Times New Roman" w:hAnsi="Times New Roman" w:cs="Times New Roman"/>
                <w:color w:val="000000"/>
                <w:sz w:val="15"/>
                <w:szCs w:val="15"/>
              </w:rPr>
              <w:t>…</w:t>
            </w:r>
          </w:p>
        </w:tc>
        <w:tc>
          <w:tcPr>
            <w:tcW w:w="1853"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4"/>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5"/>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853" w:type="dxa"/>
            <w:gridSpan w:val="6"/>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c>
          <w:tcPr>
            <w:tcW w:w="1526" w:type="dxa"/>
            <w:gridSpan w:val="3"/>
            <w:shd w:val="clear" w:color="auto" w:fill="auto"/>
            <w:vAlign w:val="center"/>
          </w:tcPr>
          <w:p w:rsidR="00ED48BC" w:rsidRPr="005E59C6" w:rsidDel="002B1655" w:rsidRDefault="00ED48BC" w:rsidP="00DB322A">
            <w:pPr>
              <w:rPr>
                <w:rFonts w:ascii="Times New Roman" w:hAnsi="Times New Roman" w:cs="Times New Roman"/>
                <w:color w:val="000000"/>
                <w:sz w:val="15"/>
                <w:szCs w:val="15"/>
              </w:rPr>
            </w:pPr>
          </w:p>
        </w:tc>
      </w:tr>
      <w:tr w:rsidR="00ED48BC" w:rsidRPr="005E59C6" w:rsidDel="002B1655" w:rsidTr="00DB322A">
        <w:trPr>
          <w:trHeight w:val="507"/>
        </w:trPr>
        <w:tc>
          <w:tcPr>
            <w:tcW w:w="15168" w:type="dxa"/>
            <w:gridSpan w:val="39"/>
            <w:shd w:val="clear" w:color="auto" w:fill="E2EFD9" w:themeFill="accent6" w:themeFillTint="33"/>
            <w:vAlign w:val="center"/>
          </w:tcPr>
          <w:p w:rsidR="00ED48BC" w:rsidRPr="005E59C6" w:rsidDel="002B1655" w:rsidRDefault="00ED48BC" w:rsidP="005E59C6">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4. Поддержка субъекта МСП в доступе к дополнительным энергоресурсам и коммуникациям</w:t>
            </w:r>
          </w:p>
        </w:tc>
      </w:tr>
      <w:tr w:rsidR="00ED48BC" w:rsidRPr="005E59C6" w:rsidDel="002B1655" w:rsidTr="00DB322A">
        <w:trPr>
          <w:trHeight w:val="555"/>
        </w:trPr>
        <w:tc>
          <w:tcPr>
            <w:tcW w:w="671" w:type="dxa"/>
            <w:vMerge w:val="restart"/>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b/>
                <w:color w:val="000000"/>
                <w:sz w:val="15"/>
                <w:szCs w:val="15"/>
              </w:rPr>
              <w:t>№ п/п</w:t>
            </w:r>
          </w:p>
        </w:tc>
        <w:tc>
          <w:tcPr>
            <w:tcW w:w="8471" w:type="dxa"/>
            <w:gridSpan w:val="21"/>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b/>
                <w:sz w:val="15"/>
                <w:szCs w:val="15"/>
              </w:rPr>
              <w:t xml:space="preserve">Сведения о потребности субъекта МСП </w:t>
            </w:r>
            <w:r w:rsidRPr="005E59C6">
              <w:rPr>
                <w:rFonts w:ascii="Times New Roman" w:hAnsi="Times New Roman" w:cs="Times New Roman"/>
                <w:b/>
                <w:bCs/>
                <w:color w:val="000000"/>
                <w:sz w:val="15"/>
                <w:szCs w:val="15"/>
              </w:rPr>
              <w:t xml:space="preserve">в доступе к дополнительным энергоресурсам </w:t>
            </w:r>
            <w:r w:rsidRPr="005E59C6">
              <w:rPr>
                <w:rFonts w:ascii="Times New Roman" w:hAnsi="Times New Roman" w:cs="Times New Roman"/>
                <w:b/>
                <w:bCs/>
                <w:color w:val="000000"/>
                <w:sz w:val="15"/>
                <w:szCs w:val="15"/>
              </w:rPr>
              <w:br/>
              <w:t>и коммуникациях</w:t>
            </w:r>
          </w:p>
        </w:tc>
        <w:tc>
          <w:tcPr>
            <w:tcW w:w="6026" w:type="dxa"/>
            <w:gridSpan w:val="17"/>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Сведения об оказанной поддержке субъекту МСП</w:t>
            </w:r>
          </w:p>
        </w:tc>
      </w:tr>
      <w:tr w:rsidR="00ED48BC" w:rsidRPr="005E59C6" w:rsidDel="002B1655" w:rsidTr="00DB322A">
        <w:trPr>
          <w:trHeight w:val="291"/>
        </w:trPr>
        <w:tc>
          <w:tcPr>
            <w:tcW w:w="671" w:type="dxa"/>
            <w:vMerge/>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2117" w:type="dxa"/>
            <w:gridSpan w:val="4"/>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Вид запрашиваемого энергоресурса</w:t>
            </w:r>
          </w:p>
        </w:tc>
        <w:tc>
          <w:tcPr>
            <w:tcW w:w="2118" w:type="dxa"/>
            <w:gridSpan w:val="6"/>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Планируемый срок получения поддержки</w:t>
            </w:r>
          </w:p>
        </w:tc>
        <w:tc>
          <w:tcPr>
            <w:tcW w:w="2465" w:type="dxa"/>
            <w:gridSpan w:val="7"/>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Требуемый объем</w:t>
            </w:r>
          </w:p>
        </w:tc>
        <w:tc>
          <w:tcPr>
            <w:tcW w:w="1771" w:type="dxa"/>
            <w:gridSpan w:val="4"/>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Цель получения поддержки</w:t>
            </w:r>
          </w:p>
        </w:tc>
        <w:tc>
          <w:tcPr>
            <w:tcW w:w="2118" w:type="dxa"/>
            <w:gridSpan w:val="6"/>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Описание оказанной поддержки</w:t>
            </w:r>
          </w:p>
        </w:tc>
        <w:tc>
          <w:tcPr>
            <w:tcW w:w="2118" w:type="dxa"/>
            <w:gridSpan w:val="7"/>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Дата оказания поддержки</w:t>
            </w:r>
          </w:p>
        </w:tc>
        <w:tc>
          <w:tcPr>
            <w:tcW w:w="1790" w:type="dxa"/>
            <w:gridSpan w:val="4"/>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sz w:val="15"/>
                <w:szCs w:val="15"/>
              </w:rPr>
              <w:t xml:space="preserve">Стоимость                                                       работ </w:t>
            </w:r>
            <w:r w:rsidRPr="005E59C6">
              <w:rPr>
                <w:rFonts w:ascii="Times New Roman" w:hAnsi="Times New Roman" w:cs="Times New Roman"/>
                <w:sz w:val="15"/>
                <w:szCs w:val="15"/>
              </w:rPr>
              <w:br/>
              <w:t xml:space="preserve">по подключению / увеличению объема поставки энергоресурсов, </w:t>
            </w:r>
            <w:r w:rsidRPr="005E59C6">
              <w:rPr>
                <w:rFonts w:ascii="Times New Roman" w:hAnsi="Times New Roman" w:cs="Times New Roman"/>
                <w:sz w:val="15"/>
                <w:szCs w:val="15"/>
              </w:rPr>
              <w:br/>
              <w:t>тыс. рублей</w:t>
            </w:r>
          </w:p>
        </w:tc>
      </w:tr>
      <w:tr w:rsidR="00ED48BC" w:rsidRPr="005E59C6" w:rsidDel="002B1655" w:rsidTr="00DB322A">
        <w:trPr>
          <w:trHeight w:val="291"/>
        </w:trPr>
        <w:tc>
          <w:tcPr>
            <w:tcW w:w="671" w:type="dxa"/>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1</w:t>
            </w:r>
          </w:p>
        </w:tc>
        <w:tc>
          <w:tcPr>
            <w:tcW w:w="2117" w:type="dxa"/>
            <w:gridSpan w:val="4"/>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2</w:t>
            </w:r>
          </w:p>
        </w:tc>
        <w:tc>
          <w:tcPr>
            <w:tcW w:w="2118" w:type="dxa"/>
            <w:gridSpan w:val="6"/>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3</w:t>
            </w:r>
          </w:p>
        </w:tc>
        <w:tc>
          <w:tcPr>
            <w:tcW w:w="2465" w:type="dxa"/>
            <w:gridSpan w:val="7"/>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4</w:t>
            </w:r>
          </w:p>
        </w:tc>
        <w:tc>
          <w:tcPr>
            <w:tcW w:w="1771" w:type="dxa"/>
            <w:gridSpan w:val="4"/>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5</w:t>
            </w:r>
          </w:p>
        </w:tc>
        <w:tc>
          <w:tcPr>
            <w:tcW w:w="2118" w:type="dxa"/>
            <w:gridSpan w:val="6"/>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6</w:t>
            </w:r>
          </w:p>
        </w:tc>
        <w:tc>
          <w:tcPr>
            <w:tcW w:w="2118" w:type="dxa"/>
            <w:gridSpan w:val="7"/>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7</w:t>
            </w:r>
          </w:p>
        </w:tc>
        <w:tc>
          <w:tcPr>
            <w:tcW w:w="1790" w:type="dxa"/>
            <w:gridSpan w:val="4"/>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3"/>
                <w:szCs w:val="15"/>
              </w:rPr>
              <w:t>8</w:t>
            </w:r>
          </w:p>
        </w:tc>
      </w:tr>
      <w:tr w:rsidR="00ED48BC" w:rsidRPr="005E59C6" w:rsidDel="002B1655" w:rsidTr="00DB322A">
        <w:trPr>
          <w:trHeight w:val="291"/>
        </w:trPr>
        <w:tc>
          <w:tcPr>
            <w:tcW w:w="671" w:type="dxa"/>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4.1.</w:t>
            </w:r>
          </w:p>
        </w:tc>
        <w:tc>
          <w:tcPr>
            <w:tcW w:w="2117" w:type="dxa"/>
            <w:gridSpan w:val="4"/>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2118" w:type="dxa"/>
            <w:gridSpan w:val="6"/>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2465" w:type="dxa"/>
            <w:gridSpan w:val="7"/>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1771" w:type="dxa"/>
            <w:gridSpan w:val="4"/>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2118" w:type="dxa"/>
            <w:gridSpan w:val="6"/>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2118" w:type="dxa"/>
            <w:gridSpan w:val="7"/>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1790" w:type="dxa"/>
            <w:gridSpan w:val="4"/>
            <w:shd w:val="clear" w:color="auto" w:fill="auto"/>
            <w:vAlign w:val="center"/>
          </w:tcPr>
          <w:p w:rsidR="00ED48BC" w:rsidRPr="005E59C6" w:rsidRDefault="00ED48BC" w:rsidP="005E59C6">
            <w:pPr>
              <w:rPr>
                <w:rFonts w:ascii="Times New Roman" w:hAnsi="Times New Roman" w:cs="Times New Roman"/>
                <w:color w:val="000000"/>
                <w:sz w:val="15"/>
                <w:szCs w:val="15"/>
              </w:rPr>
            </w:pPr>
          </w:p>
        </w:tc>
      </w:tr>
      <w:tr w:rsidR="00ED48BC" w:rsidRPr="005E59C6" w:rsidDel="002B1655" w:rsidTr="00DB322A">
        <w:trPr>
          <w:trHeight w:val="291"/>
        </w:trPr>
        <w:tc>
          <w:tcPr>
            <w:tcW w:w="671" w:type="dxa"/>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4.2.</w:t>
            </w:r>
          </w:p>
        </w:tc>
        <w:tc>
          <w:tcPr>
            <w:tcW w:w="2117" w:type="dxa"/>
            <w:gridSpan w:val="4"/>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2118" w:type="dxa"/>
            <w:gridSpan w:val="6"/>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2465" w:type="dxa"/>
            <w:gridSpan w:val="7"/>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1771" w:type="dxa"/>
            <w:gridSpan w:val="4"/>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2118" w:type="dxa"/>
            <w:gridSpan w:val="6"/>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2118" w:type="dxa"/>
            <w:gridSpan w:val="7"/>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1790" w:type="dxa"/>
            <w:gridSpan w:val="4"/>
            <w:shd w:val="clear" w:color="auto" w:fill="auto"/>
            <w:vAlign w:val="center"/>
          </w:tcPr>
          <w:p w:rsidR="00ED48BC" w:rsidRPr="005E59C6" w:rsidRDefault="00ED48BC" w:rsidP="005E59C6">
            <w:pPr>
              <w:rPr>
                <w:rFonts w:ascii="Times New Roman" w:hAnsi="Times New Roman" w:cs="Times New Roman"/>
                <w:color w:val="000000"/>
                <w:sz w:val="15"/>
                <w:szCs w:val="15"/>
              </w:rPr>
            </w:pPr>
          </w:p>
        </w:tc>
      </w:tr>
      <w:tr w:rsidR="00ED48BC" w:rsidRPr="005E59C6" w:rsidDel="002B1655" w:rsidTr="00DB322A">
        <w:trPr>
          <w:trHeight w:val="291"/>
        </w:trPr>
        <w:tc>
          <w:tcPr>
            <w:tcW w:w="671" w:type="dxa"/>
            <w:shd w:val="clear" w:color="auto" w:fill="auto"/>
            <w:vAlign w:val="center"/>
          </w:tcPr>
          <w:p w:rsidR="00ED48BC" w:rsidRPr="005E59C6" w:rsidRDefault="00ED48BC" w:rsidP="005E59C6">
            <w:pPr>
              <w:rPr>
                <w:rFonts w:ascii="Times New Roman" w:hAnsi="Times New Roman" w:cs="Times New Roman"/>
                <w:color w:val="000000"/>
                <w:sz w:val="15"/>
                <w:szCs w:val="15"/>
              </w:rPr>
            </w:pPr>
            <w:r w:rsidRPr="005E59C6">
              <w:rPr>
                <w:rFonts w:ascii="Times New Roman" w:hAnsi="Times New Roman" w:cs="Times New Roman"/>
                <w:color w:val="000000"/>
                <w:sz w:val="15"/>
                <w:szCs w:val="15"/>
              </w:rPr>
              <w:t>…</w:t>
            </w:r>
          </w:p>
        </w:tc>
        <w:tc>
          <w:tcPr>
            <w:tcW w:w="2117" w:type="dxa"/>
            <w:gridSpan w:val="4"/>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2118" w:type="dxa"/>
            <w:gridSpan w:val="6"/>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2465" w:type="dxa"/>
            <w:gridSpan w:val="7"/>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1771" w:type="dxa"/>
            <w:gridSpan w:val="4"/>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2118" w:type="dxa"/>
            <w:gridSpan w:val="6"/>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2118" w:type="dxa"/>
            <w:gridSpan w:val="7"/>
            <w:shd w:val="clear" w:color="auto" w:fill="auto"/>
            <w:vAlign w:val="center"/>
          </w:tcPr>
          <w:p w:rsidR="00ED48BC" w:rsidRPr="005E59C6" w:rsidRDefault="00ED48BC" w:rsidP="005E59C6">
            <w:pPr>
              <w:rPr>
                <w:rFonts w:ascii="Times New Roman" w:hAnsi="Times New Roman" w:cs="Times New Roman"/>
                <w:color w:val="000000"/>
                <w:sz w:val="15"/>
                <w:szCs w:val="15"/>
              </w:rPr>
            </w:pPr>
          </w:p>
        </w:tc>
        <w:tc>
          <w:tcPr>
            <w:tcW w:w="1790" w:type="dxa"/>
            <w:gridSpan w:val="4"/>
            <w:shd w:val="clear" w:color="auto" w:fill="auto"/>
            <w:vAlign w:val="center"/>
          </w:tcPr>
          <w:p w:rsidR="00ED48BC" w:rsidRPr="005E59C6" w:rsidRDefault="00ED48BC" w:rsidP="005E59C6">
            <w:pPr>
              <w:rPr>
                <w:rFonts w:ascii="Times New Roman" w:hAnsi="Times New Roman" w:cs="Times New Roman"/>
                <w:color w:val="000000"/>
                <w:sz w:val="15"/>
                <w:szCs w:val="15"/>
              </w:rPr>
            </w:pPr>
          </w:p>
        </w:tc>
      </w:tr>
      <w:tr w:rsidR="00ED48BC" w:rsidRPr="005E59C6" w:rsidDel="002B1655" w:rsidTr="00DB322A">
        <w:trPr>
          <w:trHeight w:val="425"/>
        </w:trPr>
        <w:tc>
          <w:tcPr>
            <w:tcW w:w="15168" w:type="dxa"/>
            <w:gridSpan w:val="39"/>
            <w:shd w:val="clear" w:color="auto" w:fill="E2EFD9" w:themeFill="accent6" w:themeFillTint="33"/>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5. Иная поддержка субъекта МСП</w:t>
            </w:r>
          </w:p>
        </w:tc>
      </w:tr>
      <w:tr w:rsidR="00ED48BC" w:rsidRPr="005E59C6" w:rsidDel="002B1655" w:rsidTr="00DB322A">
        <w:trPr>
          <w:trHeight w:val="291"/>
        </w:trPr>
        <w:tc>
          <w:tcPr>
            <w:tcW w:w="671" w:type="dxa"/>
            <w:vMerge w:val="restart"/>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b/>
                <w:color w:val="000000"/>
                <w:sz w:val="15"/>
                <w:szCs w:val="15"/>
              </w:rPr>
              <w:t>№ п/п</w:t>
            </w:r>
          </w:p>
        </w:tc>
        <w:tc>
          <w:tcPr>
            <w:tcW w:w="7412" w:type="dxa"/>
            <w:gridSpan w:val="18"/>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b/>
                <w:sz w:val="15"/>
                <w:szCs w:val="15"/>
              </w:rPr>
              <w:t>Сведения об иных потребностях субъекта МСП</w:t>
            </w:r>
          </w:p>
        </w:tc>
        <w:tc>
          <w:tcPr>
            <w:tcW w:w="7085" w:type="dxa"/>
            <w:gridSpan w:val="20"/>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b/>
                <w:sz w:val="15"/>
                <w:szCs w:val="15"/>
              </w:rPr>
              <w:t>Сведения об оказанной поддержке субъекту МСП</w:t>
            </w:r>
          </w:p>
        </w:tc>
      </w:tr>
      <w:tr w:rsidR="00ED48BC" w:rsidRPr="005E59C6" w:rsidDel="002B1655" w:rsidTr="00DB322A">
        <w:trPr>
          <w:trHeight w:val="291"/>
        </w:trPr>
        <w:tc>
          <w:tcPr>
            <w:tcW w:w="671" w:type="dxa"/>
            <w:vMerge/>
            <w:shd w:val="clear" w:color="auto" w:fill="auto"/>
            <w:vAlign w:val="center"/>
          </w:tcPr>
          <w:p w:rsidR="00ED48BC" w:rsidRPr="005E59C6" w:rsidRDefault="00ED48BC" w:rsidP="005E59C6">
            <w:pPr>
              <w:rPr>
                <w:rFonts w:ascii="Times New Roman" w:hAnsi="Times New Roman" w:cs="Times New Roman"/>
                <w:b/>
                <w:color w:val="000000"/>
                <w:sz w:val="15"/>
                <w:szCs w:val="15"/>
              </w:rPr>
            </w:pPr>
          </w:p>
        </w:tc>
        <w:tc>
          <w:tcPr>
            <w:tcW w:w="2470" w:type="dxa"/>
            <w:gridSpan w:val="6"/>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sz w:val="15"/>
                <w:szCs w:val="15"/>
              </w:rPr>
              <w:t>Наименование потребности</w:t>
            </w:r>
          </w:p>
        </w:tc>
        <w:tc>
          <w:tcPr>
            <w:tcW w:w="2471" w:type="dxa"/>
            <w:gridSpan w:val="7"/>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sz w:val="15"/>
                <w:szCs w:val="15"/>
              </w:rPr>
              <w:t>Описание потребности</w:t>
            </w:r>
          </w:p>
        </w:tc>
        <w:tc>
          <w:tcPr>
            <w:tcW w:w="2471" w:type="dxa"/>
            <w:gridSpan w:val="5"/>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sz w:val="15"/>
                <w:szCs w:val="15"/>
              </w:rPr>
              <w:t>Планируемый срок получения поддержки</w:t>
            </w:r>
          </w:p>
        </w:tc>
        <w:tc>
          <w:tcPr>
            <w:tcW w:w="2471" w:type="dxa"/>
            <w:gridSpan w:val="7"/>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sz w:val="15"/>
                <w:szCs w:val="15"/>
              </w:rPr>
              <w:t>Описание оказанной поддержки</w:t>
            </w:r>
          </w:p>
        </w:tc>
        <w:tc>
          <w:tcPr>
            <w:tcW w:w="2471" w:type="dxa"/>
            <w:gridSpan w:val="7"/>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sz w:val="15"/>
                <w:szCs w:val="15"/>
              </w:rPr>
              <w:t>Дата оказания поддержки</w:t>
            </w:r>
          </w:p>
        </w:tc>
        <w:tc>
          <w:tcPr>
            <w:tcW w:w="2143" w:type="dxa"/>
            <w:gridSpan w:val="6"/>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sz w:val="15"/>
                <w:szCs w:val="15"/>
              </w:rPr>
              <w:t xml:space="preserve">Стоимость, </w:t>
            </w:r>
            <w:r w:rsidRPr="005E59C6">
              <w:rPr>
                <w:rFonts w:ascii="Times New Roman" w:hAnsi="Times New Roman" w:cs="Times New Roman"/>
                <w:sz w:val="15"/>
                <w:szCs w:val="15"/>
              </w:rPr>
              <w:br/>
              <w:t>тыс. рублей</w:t>
            </w:r>
          </w:p>
        </w:tc>
      </w:tr>
      <w:tr w:rsidR="00ED48BC" w:rsidRPr="005E59C6" w:rsidDel="002B1655" w:rsidTr="00DB322A">
        <w:trPr>
          <w:trHeight w:val="291"/>
        </w:trPr>
        <w:tc>
          <w:tcPr>
            <w:tcW w:w="671" w:type="dxa"/>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color w:val="000000"/>
                <w:sz w:val="13"/>
                <w:szCs w:val="15"/>
              </w:rPr>
              <w:t>1</w:t>
            </w:r>
          </w:p>
        </w:tc>
        <w:tc>
          <w:tcPr>
            <w:tcW w:w="2470" w:type="dxa"/>
            <w:gridSpan w:val="6"/>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color w:val="000000"/>
                <w:sz w:val="13"/>
                <w:szCs w:val="15"/>
              </w:rPr>
              <w:t>2</w:t>
            </w:r>
          </w:p>
        </w:tc>
        <w:tc>
          <w:tcPr>
            <w:tcW w:w="2471" w:type="dxa"/>
            <w:gridSpan w:val="7"/>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color w:val="000000"/>
                <w:sz w:val="13"/>
                <w:szCs w:val="15"/>
              </w:rPr>
              <w:t>3</w:t>
            </w:r>
          </w:p>
        </w:tc>
        <w:tc>
          <w:tcPr>
            <w:tcW w:w="2471" w:type="dxa"/>
            <w:gridSpan w:val="5"/>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color w:val="000000"/>
                <w:sz w:val="13"/>
                <w:szCs w:val="15"/>
              </w:rPr>
              <w:t>4</w:t>
            </w:r>
          </w:p>
        </w:tc>
        <w:tc>
          <w:tcPr>
            <w:tcW w:w="2471" w:type="dxa"/>
            <w:gridSpan w:val="7"/>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color w:val="000000"/>
                <w:sz w:val="13"/>
                <w:szCs w:val="15"/>
              </w:rPr>
              <w:t>5</w:t>
            </w:r>
          </w:p>
        </w:tc>
        <w:tc>
          <w:tcPr>
            <w:tcW w:w="2471" w:type="dxa"/>
            <w:gridSpan w:val="7"/>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color w:val="000000"/>
                <w:sz w:val="13"/>
                <w:szCs w:val="15"/>
              </w:rPr>
              <w:t>6</w:t>
            </w:r>
          </w:p>
        </w:tc>
        <w:tc>
          <w:tcPr>
            <w:tcW w:w="2143" w:type="dxa"/>
            <w:gridSpan w:val="6"/>
            <w:shd w:val="clear" w:color="auto" w:fill="auto"/>
            <w:vAlign w:val="center"/>
          </w:tcPr>
          <w:p w:rsidR="00ED48BC" w:rsidRPr="005E59C6" w:rsidRDefault="00ED48BC" w:rsidP="005E59C6">
            <w:pPr>
              <w:rPr>
                <w:rFonts w:ascii="Times New Roman" w:hAnsi="Times New Roman" w:cs="Times New Roman"/>
                <w:b/>
                <w:color w:val="000000"/>
                <w:sz w:val="15"/>
                <w:szCs w:val="15"/>
              </w:rPr>
            </w:pPr>
            <w:r w:rsidRPr="005E59C6">
              <w:rPr>
                <w:rFonts w:ascii="Times New Roman" w:hAnsi="Times New Roman" w:cs="Times New Roman"/>
                <w:color w:val="000000"/>
                <w:sz w:val="13"/>
                <w:szCs w:val="15"/>
              </w:rPr>
              <w:t>7</w:t>
            </w:r>
          </w:p>
        </w:tc>
      </w:tr>
      <w:tr w:rsidR="00ED48BC" w:rsidRPr="005E59C6" w:rsidDel="002B1655" w:rsidTr="00DB322A">
        <w:trPr>
          <w:trHeight w:val="291"/>
        </w:trPr>
        <w:tc>
          <w:tcPr>
            <w:tcW w:w="671" w:type="dxa"/>
            <w:shd w:val="clear" w:color="auto" w:fill="auto"/>
            <w:vAlign w:val="center"/>
          </w:tcPr>
          <w:p w:rsidR="00ED48BC" w:rsidRPr="005E59C6" w:rsidRDefault="00ED48BC" w:rsidP="005E59C6">
            <w:pPr>
              <w:rPr>
                <w:rFonts w:ascii="Times New Roman" w:hAnsi="Times New Roman" w:cs="Times New Roman"/>
                <w:color w:val="000000"/>
                <w:sz w:val="13"/>
                <w:szCs w:val="15"/>
              </w:rPr>
            </w:pPr>
            <w:r w:rsidRPr="005E59C6">
              <w:rPr>
                <w:rFonts w:ascii="Times New Roman" w:hAnsi="Times New Roman" w:cs="Times New Roman"/>
                <w:color w:val="000000"/>
                <w:sz w:val="15"/>
                <w:szCs w:val="15"/>
              </w:rPr>
              <w:t>5.1.</w:t>
            </w:r>
          </w:p>
        </w:tc>
        <w:tc>
          <w:tcPr>
            <w:tcW w:w="2470" w:type="dxa"/>
            <w:gridSpan w:val="6"/>
            <w:shd w:val="clear" w:color="auto" w:fill="auto"/>
            <w:vAlign w:val="center"/>
          </w:tcPr>
          <w:p w:rsidR="00ED48BC" w:rsidRPr="005E59C6" w:rsidRDefault="00ED48BC" w:rsidP="005E59C6">
            <w:pPr>
              <w:rPr>
                <w:rFonts w:ascii="Times New Roman" w:hAnsi="Times New Roman" w:cs="Times New Roman"/>
                <w:color w:val="000000"/>
                <w:sz w:val="13"/>
                <w:szCs w:val="15"/>
              </w:rPr>
            </w:pPr>
          </w:p>
        </w:tc>
        <w:tc>
          <w:tcPr>
            <w:tcW w:w="2471" w:type="dxa"/>
            <w:gridSpan w:val="7"/>
            <w:shd w:val="clear" w:color="auto" w:fill="auto"/>
            <w:vAlign w:val="center"/>
          </w:tcPr>
          <w:p w:rsidR="00ED48BC" w:rsidRPr="005E59C6" w:rsidRDefault="00ED48BC" w:rsidP="005E59C6">
            <w:pPr>
              <w:rPr>
                <w:rFonts w:ascii="Times New Roman" w:hAnsi="Times New Roman" w:cs="Times New Roman"/>
                <w:color w:val="000000"/>
                <w:sz w:val="13"/>
                <w:szCs w:val="15"/>
              </w:rPr>
            </w:pPr>
          </w:p>
        </w:tc>
        <w:tc>
          <w:tcPr>
            <w:tcW w:w="2471" w:type="dxa"/>
            <w:gridSpan w:val="5"/>
            <w:shd w:val="clear" w:color="auto" w:fill="auto"/>
            <w:vAlign w:val="center"/>
          </w:tcPr>
          <w:p w:rsidR="00ED48BC" w:rsidRPr="005E59C6" w:rsidRDefault="00ED48BC" w:rsidP="005E59C6">
            <w:pPr>
              <w:rPr>
                <w:rFonts w:ascii="Times New Roman" w:hAnsi="Times New Roman" w:cs="Times New Roman"/>
                <w:color w:val="000000"/>
                <w:sz w:val="13"/>
                <w:szCs w:val="15"/>
              </w:rPr>
            </w:pPr>
          </w:p>
        </w:tc>
        <w:tc>
          <w:tcPr>
            <w:tcW w:w="2471" w:type="dxa"/>
            <w:gridSpan w:val="7"/>
            <w:shd w:val="clear" w:color="auto" w:fill="auto"/>
            <w:vAlign w:val="center"/>
          </w:tcPr>
          <w:p w:rsidR="00ED48BC" w:rsidRPr="005E59C6" w:rsidRDefault="00ED48BC" w:rsidP="005E59C6">
            <w:pPr>
              <w:rPr>
                <w:rFonts w:ascii="Times New Roman" w:hAnsi="Times New Roman" w:cs="Times New Roman"/>
                <w:color w:val="000000"/>
                <w:sz w:val="13"/>
                <w:szCs w:val="15"/>
              </w:rPr>
            </w:pPr>
          </w:p>
        </w:tc>
        <w:tc>
          <w:tcPr>
            <w:tcW w:w="2471" w:type="dxa"/>
            <w:gridSpan w:val="7"/>
            <w:shd w:val="clear" w:color="auto" w:fill="auto"/>
            <w:vAlign w:val="center"/>
          </w:tcPr>
          <w:p w:rsidR="00ED48BC" w:rsidRPr="005E59C6" w:rsidRDefault="00ED48BC" w:rsidP="005E59C6">
            <w:pPr>
              <w:rPr>
                <w:rFonts w:ascii="Times New Roman" w:hAnsi="Times New Roman" w:cs="Times New Roman"/>
                <w:color w:val="000000"/>
                <w:sz w:val="13"/>
                <w:szCs w:val="15"/>
              </w:rPr>
            </w:pPr>
          </w:p>
        </w:tc>
        <w:tc>
          <w:tcPr>
            <w:tcW w:w="2143" w:type="dxa"/>
            <w:gridSpan w:val="6"/>
            <w:shd w:val="clear" w:color="auto" w:fill="auto"/>
            <w:vAlign w:val="center"/>
          </w:tcPr>
          <w:p w:rsidR="00ED48BC" w:rsidRPr="005E59C6" w:rsidRDefault="00ED48BC" w:rsidP="005E59C6">
            <w:pPr>
              <w:rPr>
                <w:rFonts w:ascii="Times New Roman" w:hAnsi="Times New Roman" w:cs="Times New Roman"/>
                <w:color w:val="000000"/>
                <w:sz w:val="13"/>
                <w:szCs w:val="15"/>
              </w:rPr>
            </w:pPr>
          </w:p>
        </w:tc>
      </w:tr>
      <w:tr w:rsidR="00ED48BC" w:rsidRPr="005E59C6" w:rsidDel="002B1655" w:rsidTr="00DB322A">
        <w:trPr>
          <w:trHeight w:val="291"/>
        </w:trPr>
        <w:tc>
          <w:tcPr>
            <w:tcW w:w="671" w:type="dxa"/>
            <w:shd w:val="clear" w:color="auto" w:fill="auto"/>
            <w:vAlign w:val="center"/>
          </w:tcPr>
          <w:p w:rsidR="00ED48BC" w:rsidRPr="005E59C6" w:rsidRDefault="00ED48BC" w:rsidP="005E59C6">
            <w:pPr>
              <w:rPr>
                <w:rFonts w:ascii="Times New Roman" w:hAnsi="Times New Roman" w:cs="Times New Roman"/>
                <w:color w:val="000000"/>
                <w:sz w:val="13"/>
                <w:szCs w:val="15"/>
              </w:rPr>
            </w:pPr>
            <w:r w:rsidRPr="005E59C6">
              <w:rPr>
                <w:rFonts w:ascii="Times New Roman" w:hAnsi="Times New Roman" w:cs="Times New Roman"/>
                <w:color w:val="000000"/>
                <w:sz w:val="15"/>
                <w:szCs w:val="15"/>
              </w:rPr>
              <w:t>5.2.</w:t>
            </w:r>
          </w:p>
        </w:tc>
        <w:tc>
          <w:tcPr>
            <w:tcW w:w="2470" w:type="dxa"/>
            <w:gridSpan w:val="6"/>
            <w:shd w:val="clear" w:color="auto" w:fill="auto"/>
            <w:vAlign w:val="center"/>
          </w:tcPr>
          <w:p w:rsidR="00ED48BC" w:rsidRPr="005E59C6" w:rsidRDefault="00ED48BC" w:rsidP="005E59C6">
            <w:pPr>
              <w:rPr>
                <w:rFonts w:ascii="Times New Roman" w:hAnsi="Times New Roman" w:cs="Times New Roman"/>
                <w:color w:val="000000"/>
                <w:sz w:val="13"/>
                <w:szCs w:val="15"/>
              </w:rPr>
            </w:pPr>
          </w:p>
        </w:tc>
        <w:tc>
          <w:tcPr>
            <w:tcW w:w="2471" w:type="dxa"/>
            <w:gridSpan w:val="7"/>
            <w:shd w:val="clear" w:color="auto" w:fill="auto"/>
            <w:vAlign w:val="center"/>
          </w:tcPr>
          <w:p w:rsidR="00ED48BC" w:rsidRPr="005E59C6" w:rsidRDefault="00ED48BC" w:rsidP="005E59C6">
            <w:pPr>
              <w:rPr>
                <w:rFonts w:ascii="Times New Roman" w:hAnsi="Times New Roman" w:cs="Times New Roman"/>
                <w:color w:val="000000"/>
                <w:sz w:val="13"/>
                <w:szCs w:val="15"/>
              </w:rPr>
            </w:pPr>
          </w:p>
        </w:tc>
        <w:tc>
          <w:tcPr>
            <w:tcW w:w="2471" w:type="dxa"/>
            <w:gridSpan w:val="5"/>
            <w:shd w:val="clear" w:color="auto" w:fill="auto"/>
            <w:vAlign w:val="center"/>
          </w:tcPr>
          <w:p w:rsidR="00ED48BC" w:rsidRPr="005E59C6" w:rsidRDefault="00ED48BC" w:rsidP="005E59C6">
            <w:pPr>
              <w:rPr>
                <w:rFonts w:ascii="Times New Roman" w:hAnsi="Times New Roman" w:cs="Times New Roman"/>
                <w:color w:val="000000"/>
                <w:sz w:val="13"/>
                <w:szCs w:val="15"/>
              </w:rPr>
            </w:pPr>
          </w:p>
        </w:tc>
        <w:tc>
          <w:tcPr>
            <w:tcW w:w="2471" w:type="dxa"/>
            <w:gridSpan w:val="7"/>
            <w:shd w:val="clear" w:color="auto" w:fill="auto"/>
            <w:vAlign w:val="center"/>
          </w:tcPr>
          <w:p w:rsidR="00ED48BC" w:rsidRPr="005E59C6" w:rsidRDefault="00ED48BC" w:rsidP="005E59C6">
            <w:pPr>
              <w:rPr>
                <w:rFonts w:ascii="Times New Roman" w:hAnsi="Times New Roman" w:cs="Times New Roman"/>
                <w:color w:val="000000"/>
                <w:sz w:val="13"/>
                <w:szCs w:val="15"/>
              </w:rPr>
            </w:pPr>
          </w:p>
        </w:tc>
        <w:tc>
          <w:tcPr>
            <w:tcW w:w="2471" w:type="dxa"/>
            <w:gridSpan w:val="7"/>
            <w:shd w:val="clear" w:color="auto" w:fill="auto"/>
            <w:vAlign w:val="center"/>
          </w:tcPr>
          <w:p w:rsidR="00ED48BC" w:rsidRPr="005E59C6" w:rsidRDefault="00ED48BC" w:rsidP="005E59C6">
            <w:pPr>
              <w:rPr>
                <w:rFonts w:ascii="Times New Roman" w:hAnsi="Times New Roman" w:cs="Times New Roman"/>
                <w:color w:val="000000"/>
                <w:sz w:val="13"/>
                <w:szCs w:val="15"/>
              </w:rPr>
            </w:pPr>
          </w:p>
        </w:tc>
        <w:tc>
          <w:tcPr>
            <w:tcW w:w="2143" w:type="dxa"/>
            <w:gridSpan w:val="6"/>
            <w:shd w:val="clear" w:color="auto" w:fill="auto"/>
            <w:vAlign w:val="center"/>
          </w:tcPr>
          <w:p w:rsidR="00ED48BC" w:rsidRPr="005E59C6" w:rsidRDefault="00ED48BC" w:rsidP="005E59C6">
            <w:pPr>
              <w:rPr>
                <w:rFonts w:ascii="Times New Roman" w:hAnsi="Times New Roman" w:cs="Times New Roman"/>
                <w:color w:val="000000"/>
                <w:sz w:val="13"/>
                <w:szCs w:val="15"/>
              </w:rPr>
            </w:pPr>
          </w:p>
        </w:tc>
      </w:tr>
      <w:tr w:rsidR="00ED48BC" w:rsidRPr="005E59C6" w:rsidDel="002B1655" w:rsidTr="00DB322A">
        <w:trPr>
          <w:trHeight w:val="291"/>
        </w:trPr>
        <w:tc>
          <w:tcPr>
            <w:tcW w:w="671" w:type="dxa"/>
            <w:shd w:val="clear" w:color="auto" w:fill="auto"/>
            <w:vAlign w:val="center"/>
          </w:tcPr>
          <w:p w:rsidR="00ED48BC" w:rsidRPr="005E59C6" w:rsidRDefault="00ED48BC" w:rsidP="005E59C6">
            <w:pPr>
              <w:rPr>
                <w:rFonts w:ascii="Times New Roman" w:hAnsi="Times New Roman" w:cs="Times New Roman"/>
                <w:color w:val="000000"/>
                <w:sz w:val="13"/>
                <w:szCs w:val="15"/>
              </w:rPr>
            </w:pPr>
            <w:r w:rsidRPr="005E59C6">
              <w:rPr>
                <w:rFonts w:ascii="Times New Roman" w:hAnsi="Times New Roman" w:cs="Times New Roman"/>
                <w:color w:val="000000"/>
                <w:sz w:val="15"/>
                <w:szCs w:val="15"/>
              </w:rPr>
              <w:t>…</w:t>
            </w:r>
          </w:p>
        </w:tc>
        <w:tc>
          <w:tcPr>
            <w:tcW w:w="2470" w:type="dxa"/>
            <w:gridSpan w:val="6"/>
            <w:shd w:val="clear" w:color="auto" w:fill="auto"/>
            <w:vAlign w:val="center"/>
          </w:tcPr>
          <w:p w:rsidR="00ED48BC" w:rsidRPr="005E59C6" w:rsidRDefault="00ED48BC" w:rsidP="005E59C6">
            <w:pPr>
              <w:rPr>
                <w:rFonts w:ascii="Times New Roman" w:hAnsi="Times New Roman" w:cs="Times New Roman"/>
                <w:color w:val="000000"/>
                <w:sz w:val="13"/>
                <w:szCs w:val="15"/>
              </w:rPr>
            </w:pPr>
          </w:p>
        </w:tc>
        <w:tc>
          <w:tcPr>
            <w:tcW w:w="2471" w:type="dxa"/>
            <w:gridSpan w:val="7"/>
            <w:shd w:val="clear" w:color="auto" w:fill="auto"/>
            <w:vAlign w:val="center"/>
          </w:tcPr>
          <w:p w:rsidR="00ED48BC" w:rsidRPr="005E59C6" w:rsidRDefault="00ED48BC" w:rsidP="005E59C6">
            <w:pPr>
              <w:rPr>
                <w:rFonts w:ascii="Times New Roman" w:hAnsi="Times New Roman" w:cs="Times New Roman"/>
                <w:color w:val="000000"/>
                <w:sz w:val="13"/>
                <w:szCs w:val="15"/>
              </w:rPr>
            </w:pPr>
          </w:p>
        </w:tc>
        <w:tc>
          <w:tcPr>
            <w:tcW w:w="2471" w:type="dxa"/>
            <w:gridSpan w:val="5"/>
            <w:shd w:val="clear" w:color="auto" w:fill="auto"/>
            <w:vAlign w:val="center"/>
          </w:tcPr>
          <w:p w:rsidR="00ED48BC" w:rsidRPr="005E59C6" w:rsidRDefault="00ED48BC" w:rsidP="005E59C6">
            <w:pPr>
              <w:rPr>
                <w:rFonts w:ascii="Times New Roman" w:hAnsi="Times New Roman" w:cs="Times New Roman"/>
                <w:color w:val="000000"/>
                <w:sz w:val="13"/>
                <w:szCs w:val="15"/>
              </w:rPr>
            </w:pPr>
          </w:p>
        </w:tc>
        <w:tc>
          <w:tcPr>
            <w:tcW w:w="2471" w:type="dxa"/>
            <w:gridSpan w:val="7"/>
            <w:shd w:val="clear" w:color="auto" w:fill="auto"/>
            <w:vAlign w:val="center"/>
          </w:tcPr>
          <w:p w:rsidR="00ED48BC" w:rsidRPr="005E59C6" w:rsidRDefault="00ED48BC" w:rsidP="005E59C6">
            <w:pPr>
              <w:rPr>
                <w:rFonts w:ascii="Times New Roman" w:hAnsi="Times New Roman" w:cs="Times New Roman"/>
                <w:color w:val="000000"/>
                <w:sz w:val="13"/>
                <w:szCs w:val="15"/>
              </w:rPr>
            </w:pPr>
          </w:p>
        </w:tc>
        <w:tc>
          <w:tcPr>
            <w:tcW w:w="2471" w:type="dxa"/>
            <w:gridSpan w:val="7"/>
            <w:shd w:val="clear" w:color="auto" w:fill="auto"/>
            <w:vAlign w:val="center"/>
          </w:tcPr>
          <w:p w:rsidR="00ED48BC" w:rsidRPr="005E59C6" w:rsidRDefault="00ED48BC" w:rsidP="005E59C6">
            <w:pPr>
              <w:rPr>
                <w:rFonts w:ascii="Times New Roman" w:hAnsi="Times New Roman" w:cs="Times New Roman"/>
                <w:color w:val="000000"/>
                <w:sz w:val="13"/>
                <w:szCs w:val="15"/>
              </w:rPr>
            </w:pPr>
          </w:p>
        </w:tc>
        <w:tc>
          <w:tcPr>
            <w:tcW w:w="2143" w:type="dxa"/>
            <w:gridSpan w:val="6"/>
            <w:shd w:val="clear" w:color="auto" w:fill="auto"/>
            <w:vAlign w:val="center"/>
          </w:tcPr>
          <w:p w:rsidR="00ED48BC" w:rsidRPr="005E59C6" w:rsidRDefault="00ED48BC" w:rsidP="005E59C6">
            <w:pPr>
              <w:rPr>
                <w:rFonts w:ascii="Times New Roman" w:hAnsi="Times New Roman" w:cs="Times New Roman"/>
                <w:color w:val="000000"/>
                <w:sz w:val="13"/>
                <w:szCs w:val="15"/>
              </w:rPr>
            </w:pPr>
          </w:p>
        </w:tc>
      </w:tr>
    </w:tbl>
    <w:p w:rsidR="00ED48BC" w:rsidRPr="005E59C6" w:rsidRDefault="00ED48BC" w:rsidP="005E59C6">
      <w:pPr>
        <w:rPr>
          <w:rFonts w:ascii="Times New Roman" w:hAnsi="Times New Roman" w:cs="Times New Roman"/>
          <w:szCs w:val="32"/>
        </w:rPr>
      </w:pPr>
    </w:p>
    <w:p w:rsidR="00ED48BC" w:rsidRPr="005E59C6" w:rsidRDefault="00ED48BC" w:rsidP="005E59C6">
      <w:pPr>
        <w:rPr>
          <w:rFonts w:ascii="Times New Roman" w:hAnsi="Times New Roman" w:cs="Times New Roman"/>
          <w:szCs w:val="32"/>
        </w:rPr>
      </w:pPr>
      <w:r w:rsidRPr="005E59C6">
        <w:rPr>
          <w:rFonts w:ascii="Times New Roman" w:hAnsi="Times New Roman" w:cs="Times New Roman"/>
          <w:szCs w:val="32"/>
        </w:rPr>
        <w:t xml:space="preserve">Настоящим субъект МСП выражает свое согласие на представление в АО «Корпорация «МСП» информации (документов) о субъекте МСП (в том числе о финансовом состоянии), а также, субъект МСП подтверждает согласие на размещение информации об оказанных мерах поддержки, а также о достигнутых показателях деятельности субъекта МСП в рамках реализации настоящей индивидуальной карты развития на официальных сайтах в сети «Интернет» </w:t>
      </w:r>
      <w:r w:rsidRPr="005E59C6">
        <w:rPr>
          <w:rFonts w:ascii="Times New Roman" w:hAnsi="Times New Roman" w:cs="Times New Roman"/>
          <w:szCs w:val="32"/>
        </w:rPr>
        <w:br/>
        <w:t xml:space="preserve">АО «Корпорация «МСП», регионального центра компетенций. </w:t>
      </w:r>
    </w:p>
    <w:p w:rsidR="00ED48BC" w:rsidRPr="005E59C6" w:rsidRDefault="00ED48BC" w:rsidP="005E59C6">
      <w:pPr>
        <w:rPr>
          <w:rFonts w:ascii="Times New Roman" w:hAnsi="Times New Roman" w:cs="Times New Roman"/>
          <w:b/>
          <w:sz w:val="28"/>
          <w:szCs w:val="32"/>
        </w:rPr>
      </w:pPr>
    </w:p>
    <w:p w:rsidR="00ED48BC" w:rsidRPr="005E59C6" w:rsidRDefault="00ED48BC" w:rsidP="00ED48BC">
      <w:pPr>
        <w:rPr>
          <w:rFonts w:ascii="Times New Roman" w:hAnsi="Times New Roman" w:cs="Times New Roman"/>
          <w:szCs w:val="32"/>
        </w:rPr>
      </w:pPr>
      <w:r w:rsidRPr="005E59C6">
        <w:rPr>
          <w:rFonts w:ascii="Times New Roman" w:hAnsi="Times New Roman" w:cs="Times New Roman"/>
          <w:b/>
          <w:szCs w:val="32"/>
        </w:rPr>
        <w:lastRenderedPageBreak/>
        <w:t>Исполнитель:</w:t>
      </w:r>
    </w:p>
    <w:p w:rsidR="00ED48BC" w:rsidRPr="005E59C6" w:rsidRDefault="00ED48BC" w:rsidP="00ED48BC">
      <w:pPr>
        <w:rPr>
          <w:rFonts w:ascii="Times New Roman" w:hAnsi="Times New Roman" w:cs="Times New Roman"/>
          <w:szCs w:val="32"/>
        </w:rPr>
      </w:pPr>
      <w:r w:rsidRPr="005E59C6">
        <w:rPr>
          <w:rFonts w:ascii="Times New Roman" w:hAnsi="Times New Roman" w:cs="Times New Roman"/>
          <w:szCs w:val="32"/>
        </w:rPr>
        <w:t>ИНН:</w:t>
      </w:r>
    </w:p>
    <w:p w:rsidR="00ED48BC" w:rsidRPr="005E59C6" w:rsidRDefault="00ED48BC" w:rsidP="00ED48BC">
      <w:pPr>
        <w:rPr>
          <w:rFonts w:ascii="Times New Roman" w:hAnsi="Times New Roman" w:cs="Times New Roman"/>
          <w:szCs w:val="32"/>
        </w:rPr>
      </w:pPr>
      <w:r w:rsidRPr="005E59C6">
        <w:rPr>
          <w:rFonts w:ascii="Times New Roman" w:hAnsi="Times New Roman" w:cs="Times New Roman"/>
          <w:szCs w:val="32"/>
        </w:rPr>
        <w:t>ФИО руководителя:</w:t>
      </w:r>
    </w:p>
    <w:p w:rsidR="00ED48BC" w:rsidRPr="005E59C6" w:rsidRDefault="00ED48BC" w:rsidP="00ED48BC">
      <w:pPr>
        <w:rPr>
          <w:rFonts w:ascii="Times New Roman" w:hAnsi="Times New Roman" w:cs="Times New Roman"/>
          <w:szCs w:val="32"/>
        </w:rPr>
      </w:pPr>
      <w:r w:rsidRPr="005E59C6">
        <w:rPr>
          <w:rFonts w:ascii="Times New Roman" w:hAnsi="Times New Roman" w:cs="Times New Roman"/>
          <w:szCs w:val="32"/>
        </w:rPr>
        <w:t>Подпись руководителя: _________________________</w:t>
      </w:r>
    </w:p>
    <w:p w:rsidR="00ED48BC" w:rsidRPr="005E59C6" w:rsidRDefault="00ED48BC" w:rsidP="00ED48BC">
      <w:pPr>
        <w:rPr>
          <w:rFonts w:ascii="Times New Roman" w:hAnsi="Times New Roman" w:cs="Times New Roman"/>
          <w:szCs w:val="32"/>
        </w:rPr>
      </w:pPr>
      <w:r w:rsidRPr="005E59C6">
        <w:rPr>
          <w:rFonts w:ascii="Times New Roman" w:hAnsi="Times New Roman" w:cs="Times New Roman"/>
          <w:szCs w:val="32"/>
        </w:rPr>
        <w:t xml:space="preserve">                                                               М.П.</w:t>
      </w:r>
    </w:p>
    <w:p w:rsidR="00ED48BC" w:rsidRPr="005E59C6" w:rsidRDefault="00ED48BC" w:rsidP="00ED48BC">
      <w:pPr>
        <w:rPr>
          <w:rFonts w:ascii="Times New Roman" w:hAnsi="Times New Roman" w:cs="Times New Roman"/>
          <w:szCs w:val="32"/>
        </w:rPr>
      </w:pPr>
      <w:r w:rsidRPr="005E59C6">
        <w:rPr>
          <w:rFonts w:ascii="Times New Roman" w:hAnsi="Times New Roman" w:cs="Times New Roman"/>
          <w:b/>
          <w:szCs w:val="32"/>
        </w:rPr>
        <w:t>Субъект МСП:</w:t>
      </w:r>
    </w:p>
    <w:p w:rsidR="00ED48BC" w:rsidRPr="005E59C6" w:rsidRDefault="00ED48BC" w:rsidP="00ED48BC">
      <w:pPr>
        <w:rPr>
          <w:rFonts w:ascii="Times New Roman" w:hAnsi="Times New Roman" w:cs="Times New Roman"/>
          <w:szCs w:val="32"/>
        </w:rPr>
      </w:pPr>
      <w:r w:rsidRPr="005E59C6">
        <w:rPr>
          <w:rFonts w:ascii="Times New Roman" w:hAnsi="Times New Roman" w:cs="Times New Roman"/>
          <w:szCs w:val="32"/>
        </w:rPr>
        <w:t>ИНН:</w:t>
      </w:r>
    </w:p>
    <w:p w:rsidR="00ED48BC" w:rsidRPr="005E59C6" w:rsidRDefault="00ED48BC" w:rsidP="00ED48BC">
      <w:pPr>
        <w:rPr>
          <w:rFonts w:ascii="Times New Roman" w:hAnsi="Times New Roman" w:cs="Times New Roman"/>
          <w:szCs w:val="32"/>
        </w:rPr>
      </w:pPr>
      <w:r w:rsidRPr="005E59C6">
        <w:rPr>
          <w:rFonts w:ascii="Times New Roman" w:hAnsi="Times New Roman" w:cs="Times New Roman"/>
          <w:szCs w:val="32"/>
        </w:rPr>
        <w:t>ФИО руководителя:</w:t>
      </w:r>
    </w:p>
    <w:p w:rsidR="00ED48BC" w:rsidRPr="005E59C6" w:rsidRDefault="00ED48BC" w:rsidP="00ED48BC">
      <w:pPr>
        <w:rPr>
          <w:rFonts w:ascii="Times New Roman" w:hAnsi="Times New Roman" w:cs="Times New Roman"/>
          <w:szCs w:val="32"/>
        </w:rPr>
      </w:pPr>
      <w:r w:rsidRPr="005E59C6">
        <w:rPr>
          <w:rFonts w:ascii="Times New Roman" w:hAnsi="Times New Roman" w:cs="Times New Roman"/>
          <w:szCs w:val="32"/>
        </w:rPr>
        <w:t>Подпись руководителя: _________________________</w:t>
      </w:r>
    </w:p>
    <w:p w:rsidR="00ED48BC" w:rsidRPr="005E59C6" w:rsidRDefault="00ED48BC" w:rsidP="00ED48BC">
      <w:pPr>
        <w:rPr>
          <w:rFonts w:ascii="Times New Roman" w:hAnsi="Times New Roman" w:cs="Times New Roman"/>
          <w:szCs w:val="32"/>
        </w:rPr>
      </w:pPr>
      <w:r w:rsidRPr="005E59C6">
        <w:rPr>
          <w:rFonts w:ascii="Times New Roman" w:hAnsi="Times New Roman" w:cs="Times New Roman"/>
          <w:szCs w:val="32"/>
        </w:rPr>
        <w:t xml:space="preserve">                                                               М.П.</w:t>
      </w:r>
      <w:r w:rsidRPr="005E59C6" w:rsidDel="00EA6ACD">
        <w:rPr>
          <w:rFonts w:ascii="Times New Roman" w:hAnsi="Times New Roman" w:cs="Times New Roman"/>
          <w:szCs w:val="32"/>
        </w:rPr>
        <w:t xml:space="preserve"> </w:t>
      </w:r>
    </w:p>
    <w:p w:rsidR="00ED48BC" w:rsidRPr="005E59C6" w:rsidRDefault="00ED48BC" w:rsidP="00ED48BC">
      <w:pPr>
        <w:rPr>
          <w:rFonts w:ascii="Times New Roman" w:hAnsi="Times New Roman" w:cs="Times New Roman"/>
          <w:sz w:val="20"/>
          <w:szCs w:val="20"/>
        </w:rPr>
      </w:pPr>
      <w:r w:rsidRPr="005E59C6">
        <w:rPr>
          <w:rFonts w:ascii="Times New Roman" w:hAnsi="Times New Roman" w:cs="Times New Roman"/>
          <w:sz w:val="20"/>
          <w:szCs w:val="20"/>
        </w:rPr>
        <w:br w:type="page"/>
      </w:r>
    </w:p>
    <w:p w:rsidR="00ED48BC" w:rsidRPr="00F34DD5" w:rsidRDefault="00ED48BC" w:rsidP="00F34DD5">
      <w:pPr>
        <w:pStyle w:val="10"/>
        <w:jc w:val="center"/>
        <w:rPr>
          <w:rFonts w:ascii="Times New Roman" w:eastAsia="Calibri" w:hAnsi="Times New Roman" w:cs="Times New Roman"/>
        </w:rPr>
      </w:pPr>
      <w:r w:rsidRPr="00F34DD5">
        <w:rPr>
          <w:rFonts w:ascii="Times New Roman" w:eastAsia="Calibri" w:hAnsi="Times New Roman" w:cs="Times New Roman"/>
        </w:rPr>
        <w:lastRenderedPageBreak/>
        <w:t>ФОРМА 4. ПОЛУЧЕНИЕ ЛЬГОТНОЙ ЛИЗИНГОВОЙ ПОДДЕРЖКИ РЛК АО «КОРПОРАЦИЯ «МСП»</w:t>
      </w:r>
      <w:r w:rsidR="0005702E">
        <w:rPr>
          <w:rStyle w:val="af3"/>
          <w:rFonts w:ascii="Times New Roman" w:eastAsia="Calibri" w:hAnsi="Times New Roman" w:cs="Times New Roman"/>
        </w:rPr>
        <w:footnoteReference w:id="7"/>
      </w:r>
    </w:p>
    <w:p w:rsidR="00ED48BC" w:rsidRPr="00F34DD5" w:rsidRDefault="00ED48BC" w:rsidP="00F34DD5">
      <w:pPr>
        <w:jc w:val="center"/>
        <w:rPr>
          <w:rFonts w:ascii="Times New Roman" w:hAnsi="Times New Roman" w:cs="Times New Roman"/>
          <w:b/>
          <w:sz w:val="24"/>
          <w:szCs w:val="24"/>
        </w:rPr>
      </w:pPr>
      <w:r w:rsidRPr="00F34DD5">
        <w:rPr>
          <w:rFonts w:ascii="Times New Roman" w:hAnsi="Times New Roman" w:cs="Times New Roman"/>
          <w:b/>
          <w:sz w:val="24"/>
          <w:szCs w:val="24"/>
        </w:rPr>
        <w:t>Таблица 4.1 Информация в целях получения льготной лизинговой поддержки.</w:t>
      </w:r>
    </w:p>
    <w:tbl>
      <w:tblPr>
        <w:tblStyle w:val="14"/>
        <w:tblW w:w="15308" w:type="dxa"/>
        <w:jc w:val="center"/>
        <w:tblLook w:val="04A0" w:firstRow="1" w:lastRow="0" w:firstColumn="1" w:lastColumn="0" w:noHBand="0" w:noVBand="1"/>
      </w:tblPr>
      <w:tblGrid>
        <w:gridCol w:w="1162"/>
        <w:gridCol w:w="3936"/>
        <w:gridCol w:w="1647"/>
        <w:gridCol w:w="2099"/>
        <w:gridCol w:w="1988"/>
        <w:gridCol w:w="1888"/>
        <w:gridCol w:w="1294"/>
        <w:gridCol w:w="1294"/>
      </w:tblGrid>
      <w:tr w:rsidR="00ED48BC" w:rsidRPr="00F34DD5" w:rsidTr="00DB322A">
        <w:trPr>
          <w:trHeight w:val="447"/>
          <w:jc w:val="center"/>
        </w:trPr>
        <w:tc>
          <w:tcPr>
            <w:tcW w:w="1162" w:type="dxa"/>
            <w:vMerge w:val="restart"/>
            <w:shd w:val="clear" w:color="auto" w:fill="E2EFD9" w:themeFill="accent6" w:themeFillTint="33"/>
            <w:vAlign w:val="center"/>
          </w:tcPr>
          <w:p w:rsidR="00ED48BC" w:rsidRPr="00F34DD5" w:rsidRDefault="00ED48BC" w:rsidP="005E59C6">
            <w:pPr>
              <w:pStyle w:val="af1"/>
              <w:rPr>
                <w:rFonts w:ascii="Times New Roman" w:hAnsi="Times New Roman"/>
                <w:b/>
                <w:sz w:val="16"/>
                <w:szCs w:val="16"/>
              </w:rPr>
            </w:pPr>
            <w:r w:rsidRPr="00F34DD5">
              <w:rPr>
                <w:rFonts w:ascii="Times New Roman" w:hAnsi="Times New Roman"/>
                <w:b/>
                <w:sz w:val="16"/>
                <w:szCs w:val="16"/>
              </w:rPr>
              <w:t>№</w:t>
            </w:r>
          </w:p>
        </w:tc>
        <w:tc>
          <w:tcPr>
            <w:tcW w:w="3936" w:type="dxa"/>
            <w:vMerge w:val="restart"/>
            <w:shd w:val="clear" w:color="auto" w:fill="E2EFD9" w:themeFill="accent6" w:themeFillTint="33"/>
            <w:vAlign w:val="center"/>
          </w:tcPr>
          <w:p w:rsidR="00ED48BC" w:rsidRPr="00F34DD5" w:rsidRDefault="00ED48BC" w:rsidP="005E59C6">
            <w:pPr>
              <w:pStyle w:val="af1"/>
              <w:rPr>
                <w:rFonts w:ascii="Times New Roman" w:hAnsi="Times New Roman"/>
                <w:b/>
                <w:sz w:val="16"/>
                <w:szCs w:val="16"/>
              </w:rPr>
            </w:pPr>
            <w:r w:rsidRPr="00F34DD5">
              <w:rPr>
                <w:rFonts w:ascii="Times New Roman" w:hAnsi="Times New Roman"/>
                <w:b/>
                <w:sz w:val="16"/>
                <w:szCs w:val="16"/>
              </w:rPr>
              <w:t>Показатель</w:t>
            </w:r>
          </w:p>
        </w:tc>
        <w:tc>
          <w:tcPr>
            <w:tcW w:w="7622" w:type="dxa"/>
            <w:gridSpan w:val="4"/>
            <w:shd w:val="clear" w:color="auto" w:fill="E2EFD9" w:themeFill="accent6" w:themeFillTint="33"/>
            <w:vAlign w:val="center"/>
          </w:tcPr>
          <w:p w:rsidR="00ED48BC" w:rsidRPr="00F34DD5" w:rsidRDefault="00ED48BC" w:rsidP="005E59C6">
            <w:pPr>
              <w:pStyle w:val="af1"/>
              <w:rPr>
                <w:rFonts w:ascii="Times New Roman" w:hAnsi="Times New Roman"/>
                <w:b/>
                <w:sz w:val="16"/>
                <w:szCs w:val="16"/>
              </w:rPr>
            </w:pPr>
            <w:r w:rsidRPr="00F34DD5">
              <w:rPr>
                <w:rFonts w:ascii="Times New Roman" w:hAnsi="Times New Roman"/>
                <w:b/>
                <w:sz w:val="16"/>
                <w:szCs w:val="16"/>
              </w:rPr>
              <w:t xml:space="preserve">Значение </w:t>
            </w:r>
          </w:p>
        </w:tc>
        <w:tc>
          <w:tcPr>
            <w:tcW w:w="1294" w:type="dxa"/>
            <w:vMerge w:val="restart"/>
            <w:shd w:val="clear" w:color="auto" w:fill="E2EFD9" w:themeFill="accent6" w:themeFillTint="33"/>
          </w:tcPr>
          <w:p w:rsidR="00ED48BC" w:rsidRPr="00F34DD5" w:rsidRDefault="00ED48BC" w:rsidP="005E59C6">
            <w:pPr>
              <w:pStyle w:val="af1"/>
              <w:rPr>
                <w:rFonts w:ascii="Times New Roman" w:hAnsi="Times New Roman"/>
                <w:b/>
                <w:sz w:val="16"/>
                <w:szCs w:val="16"/>
              </w:rPr>
            </w:pPr>
            <w:r w:rsidRPr="00F34DD5">
              <w:rPr>
                <w:rFonts w:ascii="Times New Roman" w:hAnsi="Times New Roman"/>
                <w:b/>
                <w:sz w:val="16"/>
                <w:szCs w:val="16"/>
              </w:rPr>
              <w:t xml:space="preserve">Факт </w:t>
            </w:r>
          </w:p>
        </w:tc>
        <w:tc>
          <w:tcPr>
            <w:tcW w:w="1294" w:type="dxa"/>
            <w:vMerge w:val="restart"/>
            <w:shd w:val="clear" w:color="auto" w:fill="E2EFD9" w:themeFill="accent6" w:themeFillTint="33"/>
          </w:tcPr>
          <w:p w:rsidR="00ED48BC" w:rsidRPr="00F34DD5" w:rsidRDefault="00ED48BC" w:rsidP="005E59C6">
            <w:pPr>
              <w:pStyle w:val="af1"/>
              <w:rPr>
                <w:rFonts w:ascii="Times New Roman" w:hAnsi="Times New Roman"/>
                <w:b/>
                <w:sz w:val="16"/>
                <w:szCs w:val="16"/>
              </w:rPr>
            </w:pPr>
            <w:r w:rsidRPr="00F34DD5">
              <w:rPr>
                <w:rFonts w:ascii="Times New Roman" w:hAnsi="Times New Roman"/>
                <w:b/>
                <w:sz w:val="16"/>
                <w:szCs w:val="16"/>
              </w:rPr>
              <w:t>Балл</w:t>
            </w:r>
          </w:p>
        </w:tc>
      </w:tr>
      <w:tr w:rsidR="00ED48BC" w:rsidRPr="00F34DD5" w:rsidTr="00DB322A">
        <w:trPr>
          <w:trHeight w:val="447"/>
          <w:jc w:val="center"/>
        </w:trPr>
        <w:tc>
          <w:tcPr>
            <w:tcW w:w="1162" w:type="dxa"/>
            <w:vMerge/>
            <w:shd w:val="clear" w:color="auto" w:fill="E2EFD9" w:themeFill="accent6" w:themeFillTint="33"/>
            <w:vAlign w:val="center"/>
          </w:tcPr>
          <w:p w:rsidR="00ED48BC" w:rsidRPr="00F34DD5" w:rsidRDefault="00ED48BC" w:rsidP="005E59C6">
            <w:pPr>
              <w:pStyle w:val="af1"/>
              <w:rPr>
                <w:rFonts w:ascii="Times New Roman" w:hAnsi="Times New Roman"/>
                <w:b/>
                <w:sz w:val="16"/>
                <w:szCs w:val="16"/>
              </w:rPr>
            </w:pPr>
          </w:p>
        </w:tc>
        <w:tc>
          <w:tcPr>
            <w:tcW w:w="3936" w:type="dxa"/>
            <w:vMerge/>
            <w:shd w:val="clear" w:color="auto" w:fill="E2EFD9" w:themeFill="accent6" w:themeFillTint="33"/>
            <w:vAlign w:val="center"/>
          </w:tcPr>
          <w:p w:rsidR="00ED48BC" w:rsidRPr="00F34DD5" w:rsidRDefault="00ED48BC" w:rsidP="005E59C6">
            <w:pPr>
              <w:pStyle w:val="af1"/>
              <w:rPr>
                <w:rFonts w:ascii="Times New Roman" w:hAnsi="Times New Roman"/>
                <w:sz w:val="16"/>
                <w:szCs w:val="16"/>
              </w:rPr>
            </w:pPr>
          </w:p>
        </w:tc>
        <w:tc>
          <w:tcPr>
            <w:tcW w:w="1647" w:type="dxa"/>
            <w:shd w:val="clear" w:color="auto" w:fill="E2EFD9" w:themeFill="accent6" w:themeFillTint="33"/>
            <w:vAlign w:val="center"/>
          </w:tcPr>
          <w:p w:rsidR="00ED48BC" w:rsidRPr="00F34DD5" w:rsidRDefault="00ED48BC" w:rsidP="005E59C6">
            <w:pPr>
              <w:pStyle w:val="af1"/>
              <w:rPr>
                <w:rFonts w:ascii="Times New Roman" w:hAnsi="Times New Roman"/>
                <w:b/>
                <w:sz w:val="16"/>
                <w:szCs w:val="16"/>
              </w:rPr>
            </w:pPr>
            <w:r w:rsidRPr="00F34DD5">
              <w:rPr>
                <w:rFonts w:ascii="Times New Roman" w:hAnsi="Times New Roman"/>
                <w:b/>
                <w:sz w:val="16"/>
                <w:szCs w:val="16"/>
              </w:rPr>
              <w:t>0</w:t>
            </w:r>
          </w:p>
        </w:tc>
        <w:tc>
          <w:tcPr>
            <w:tcW w:w="2099" w:type="dxa"/>
            <w:shd w:val="clear" w:color="auto" w:fill="E2EFD9" w:themeFill="accent6" w:themeFillTint="33"/>
            <w:vAlign w:val="center"/>
          </w:tcPr>
          <w:p w:rsidR="00ED48BC" w:rsidRPr="00F34DD5" w:rsidRDefault="00ED48BC" w:rsidP="005E59C6">
            <w:pPr>
              <w:pStyle w:val="af1"/>
              <w:rPr>
                <w:rFonts w:ascii="Times New Roman" w:hAnsi="Times New Roman"/>
                <w:b/>
                <w:sz w:val="16"/>
                <w:szCs w:val="16"/>
              </w:rPr>
            </w:pPr>
            <w:r w:rsidRPr="00F34DD5">
              <w:rPr>
                <w:rFonts w:ascii="Times New Roman" w:hAnsi="Times New Roman"/>
                <w:b/>
                <w:sz w:val="16"/>
                <w:szCs w:val="16"/>
              </w:rPr>
              <w:t>1</w:t>
            </w:r>
          </w:p>
        </w:tc>
        <w:tc>
          <w:tcPr>
            <w:tcW w:w="1988" w:type="dxa"/>
            <w:shd w:val="clear" w:color="auto" w:fill="E2EFD9" w:themeFill="accent6" w:themeFillTint="33"/>
            <w:vAlign w:val="center"/>
          </w:tcPr>
          <w:p w:rsidR="00ED48BC" w:rsidRPr="00F34DD5" w:rsidRDefault="00ED48BC" w:rsidP="005E59C6">
            <w:pPr>
              <w:pStyle w:val="af1"/>
              <w:rPr>
                <w:rFonts w:ascii="Times New Roman" w:hAnsi="Times New Roman"/>
                <w:b/>
                <w:sz w:val="16"/>
                <w:szCs w:val="16"/>
              </w:rPr>
            </w:pPr>
            <w:r w:rsidRPr="00F34DD5">
              <w:rPr>
                <w:rFonts w:ascii="Times New Roman" w:hAnsi="Times New Roman"/>
                <w:b/>
                <w:sz w:val="16"/>
                <w:szCs w:val="16"/>
              </w:rPr>
              <w:t>2</w:t>
            </w:r>
          </w:p>
        </w:tc>
        <w:tc>
          <w:tcPr>
            <w:tcW w:w="1888" w:type="dxa"/>
            <w:shd w:val="clear" w:color="auto" w:fill="E2EFD9" w:themeFill="accent6" w:themeFillTint="33"/>
            <w:vAlign w:val="center"/>
          </w:tcPr>
          <w:p w:rsidR="00ED48BC" w:rsidRPr="00F34DD5" w:rsidRDefault="00ED48BC" w:rsidP="005E59C6">
            <w:pPr>
              <w:pStyle w:val="af1"/>
              <w:rPr>
                <w:rFonts w:ascii="Times New Roman" w:hAnsi="Times New Roman"/>
                <w:b/>
                <w:sz w:val="16"/>
                <w:szCs w:val="16"/>
              </w:rPr>
            </w:pPr>
            <w:r w:rsidRPr="00F34DD5">
              <w:rPr>
                <w:rFonts w:ascii="Times New Roman" w:hAnsi="Times New Roman"/>
                <w:b/>
                <w:sz w:val="16"/>
                <w:szCs w:val="16"/>
              </w:rPr>
              <w:t>3</w:t>
            </w:r>
          </w:p>
        </w:tc>
        <w:tc>
          <w:tcPr>
            <w:tcW w:w="1294" w:type="dxa"/>
            <w:vMerge/>
            <w:shd w:val="clear" w:color="auto" w:fill="E2EFD9" w:themeFill="accent6" w:themeFillTint="33"/>
          </w:tcPr>
          <w:p w:rsidR="00ED48BC" w:rsidRPr="00F34DD5" w:rsidRDefault="00ED48BC" w:rsidP="005E59C6">
            <w:pPr>
              <w:pStyle w:val="af1"/>
              <w:rPr>
                <w:rFonts w:ascii="Times New Roman" w:hAnsi="Times New Roman"/>
                <w:b/>
                <w:sz w:val="16"/>
                <w:szCs w:val="16"/>
              </w:rPr>
            </w:pPr>
          </w:p>
        </w:tc>
        <w:tc>
          <w:tcPr>
            <w:tcW w:w="1294" w:type="dxa"/>
            <w:vMerge/>
            <w:shd w:val="clear" w:color="auto" w:fill="E2EFD9" w:themeFill="accent6" w:themeFillTint="33"/>
          </w:tcPr>
          <w:p w:rsidR="00ED48BC" w:rsidRPr="00F34DD5" w:rsidRDefault="00ED48BC" w:rsidP="005E59C6">
            <w:pPr>
              <w:pStyle w:val="af1"/>
              <w:rPr>
                <w:rFonts w:ascii="Times New Roman" w:hAnsi="Times New Roman"/>
                <w:b/>
                <w:sz w:val="16"/>
                <w:szCs w:val="16"/>
              </w:rPr>
            </w:pPr>
          </w:p>
        </w:tc>
      </w:tr>
      <w:tr w:rsidR="00ED48BC" w:rsidRPr="00F34DD5" w:rsidTr="00DB322A">
        <w:trPr>
          <w:trHeight w:val="447"/>
          <w:jc w:val="center"/>
        </w:trPr>
        <w:tc>
          <w:tcPr>
            <w:tcW w:w="1162"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sz w:val="16"/>
                <w:szCs w:val="16"/>
              </w:rPr>
              <w:t>1.</w:t>
            </w:r>
          </w:p>
        </w:tc>
        <w:tc>
          <w:tcPr>
            <w:tcW w:w="3936" w:type="dxa"/>
            <w:shd w:val="clear" w:color="auto" w:fill="auto"/>
            <w:vAlign w:val="center"/>
          </w:tcPr>
          <w:p w:rsidR="00ED48BC" w:rsidRPr="00F34DD5" w:rsidRDefault="00ED48BC" w:rsidP="00DB322A">
            <w:pPr>
              <w:pStyle w:val="af1"/>
              <w:rPr>
                <w:rFonts w:ascii="Times New Roman" w:hAnsi="Times New Roman"/>
                <w:sz w:val="16"/>
                <w:szCs w:val="16"/>
              </w:rPr>
            </w:pPr>
            <w:r w:rsidRPr="00F34DD5">
              <w:rPr>
                <w:rFonts w:ascii="Times New Roman" w:hAnsi="Times New Roman"/>
                <w:color w:val="000000"/>
                <w:sz w:val="16"/>
                <w:szCs w:val="16"/>
              </w:rPr>
              <w:t>Сумма запрашиваемого лизингового финансирования* / Выручка за последние 12 месяцев</w:t>
            </w:r>
          </w:p>
        </w:tc>
        <w:tc>
          <w:tcPr>
            <w:tcW w:w="1647"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color w:val="000000"/>
                <w:sz w:val="16"/>
                <w:szCs w:val="16"/>
              </w:rPr>
              <w:t>&gt; 1,01</w:t>
            </w:r>
          </w:p>
        </w:tc>
        <w:tc>
          <w:tcPr>
            <w:tcW w:w="2099"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color w:val="000000"/>
                <w:sz w:val="16"/>
                <w:szCs w:val="16"/>
              </w:rPr>
              <w:t>1,00 - 0,60</w:t>
            </w:r>
          </w:p>
        </w:tc>
        <w:tc>
          <w:tcPr>
            <w:tcW w:w="1988"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color w:val="000000"/>
                <w:sz w:val="16"/>
                <w:szCs w:val="16"/>
              </w:rPr>
              <w:t>0,59 - 0,20</w:t>
            </w:r>
          </w:p>
        </w:tc>
        <w:tc>
          <w:tcPr>
            <w:tcW w:w="1888"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color w:val="000000"/>
                <w:sz w:val="16"/>
                <w:szCs w:val="16"/>
              </w:rPr>
              <w:t>&lt; 0,19</w:t>
            </w:r>
          </w:p>
        </w:tc>
        <w:tc>
          <w:tcPr>
            <w:tcW w:w="1294" w:type="dxa"/>
          </w:tcPr>
          <w:p w:rsidR="00ED48BC" w:rsidRPr="00F34DD5" w:rsidRDefault="00ED48BC" w:rsidP="005E59C6">
            <w:pPr>
              <w:pStyle w:val="af1"/>
              <w:rPr>
                <w:rFonts w:ascii="Times New Roman" w:hAnsi="Times New Roman"/>
                <w:color w:val="000000"/>
                <w:sz w:val="16"/>
                <w:szCs w:val="16"/>
              </w:rPr>
            </w:pPr>
          </w:p>
        </w:tc>
        <w:tc>
          <w:tcPr>
            <w:tcW w:w="1294" w:type="dxa"/>
          </w:tcPr>
          <w:p w:rsidR="00ED48BC" w:rsidRPr="00F34DD5" w:rsidRDefault="00ED48BC" w:rsidP="005E59C6">
            <w:pPr>
              <w:pStyle w:val="af1"/>
              <w:rPr>
                <w:rFonts w:ascii="Times New Roman" w:hAnsi="Times New Roman"/>
                <w:color w:val="000000"/>
                <w:sz w:val="16"/>
                <w:szCs w:val="16"/>
              </w:rPr>
            </w:pPr>
          </w:p>
        </w:tc>
      </w:tr>
      <w:tr w:rsidR="00ED48BC" w:rsidRPr="00F34DD5" w:rsidTr="00DB322A">
        <w:trPr>
          <w:trHeight w:val="447"/>
          <w:jc w:val="center"/>
        </w:trPr>
        <w:tc>
          <w:tcPr>
            <w:tcW w:w="1162"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sz w:val="16"/>
                <w:szCs w:val="16"/>
              </w:rPr>
              <w:t>2.</w:t>
            </w:r>
          </w:p>
        </w:tc>
        <w:tc>
          <w:tcPr>
            <w:tcW w:w="3936" w:type="dxa"/>
            <w:shd w:val="clear" w:color="auto" w:fill="auto"/>
            <w:vAlign w:val="center"/>
          </w:tcPr>
          <w:p w:rsidR="00ED48BC" w:rsidRPr="00F34DD5" w:rsidRDefault="00ED48BC" w:rsidP="00DB322A">
            <w:pPr>
              <w:pStyle w:val="af1"/>
              <w:rPr>
                <w:rFonts w:ascii="Times New Roman" w:hAnsi="Times New Roman"/>
                <w:sz w:val="16"/>
                <w:szCs w:val="16"/>
              </w:rPr>
            </w:pPr>
            <w:r w:rsidRPr="00F34DD5">
              <w:rPr>
                <w:rFonts w:ascii="Times New Roman" w:hAnsi="Times New Roman"/>
                <w:color w:val="000000"/>
                <w:sz w:val="16"/>
                <w:szCs w:val="16"/>
              </w:rPr>
              <w:t>Сумма запрашиваемого лизингового финансирования* / Валюта баланса на последнюю отчетную дату</w:t>
            </w:r>
            <w:r w:rsidRPr="00F34DD5">
              <w:rPr>
                <w:rFonts w:ascii="Times New Roman" w:hAnsi="Times New Roman"/>
                <w:i/>
                <w:iCs/>
                <w:color w:val="000000"/>
                <w:sz w:val="16"/>
                <w:szCs w:val="16"/>
              </w:rPr>
              <w:t>**</w:t>
            </w:r>
          </w:p>
        </w:tc>
        <w:tc>
          <w:tcPr>
            <w:tcW w:w="1647"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color w:val="000000"/>
                <w:sz w:val="16"/>
                <w:szCs w:val="16"/>
              </w:rPr>
              <w:t>&gt;1,01</w:t>
            </w:r>
          </w:p>
        </w:tc>
        <w:tc>
          <w:tcPr>
            <w:tcW w:w="2099"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color w:val="000000"/>
                <w:sz w:val="16"/>
                <w:szCs w:val="16"/>
              </w:rPr>
              <w:t>1,00-0,60</w:t>
            </w:r>
          </w:p>
        </w:tc>
        <w:tc>
          <w:tcPr>
            <w:tcW w:w="1988"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color w:val="000000"/>
                <w:sz w:val="16"/>
                <w:szCs w:val="16"/>
              </w:rPr>
              <w:t>0,59-0,20</w:t>
            </w:r>
          </w:p>
        </w:tc>
        <w:tc>
          <w:tcPr>
            <w:tcW w:w="1888"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color w:val="000000"/>
                <w:sz w:val="16"/>
                <w:szCs w:val="16"/>
              </w:rPr>
              <w:t>&lt; 0,19</w:t>
            </w:r>
          </w:p>
        </w:tc>
        <w:tc>
          <w:tcPr>
            <w:tcW w:w="1294" w:type="dxa"/>
          </w:tcPr>
          <w:p w:rsidR="00ED48BC" w:rsidRPr="00F34DD5" w:rsidRDefault="00ED48BC" w:rsidP="005E59C6">
            <w:pPr>
              <w:pStyle w:val="af1"/>
              <w:rPr>
                <w:rFonts w:ascii="Times New Roman" w:hAnsi="Times New Roman"/>
                <w:color w:val="000000"/>
                <w:sz w:val="16"/>
                <w:szCs w:val="16"/>
              </w:rPr>
            </w:pPr>
          </w:p>
        </w:tc>
        <w:tc>
          <w:tcPr>
            <w:tcW w:w="1294" w:type="dxa"/>
          </w:tcPr>
          <w:p w:rsidR="00ED48BC" w:rsidRPr="00F34DD5" w:rsidRDefault="00ED48BC" w:rsidP="005E59C6">
            <w:pPr>
              <w:pStyle w:val="af1"/>
              <w:rPr>
                <w:rFonts w:ascii="Times New Roman" w:hAnsi="Times New Roman"/>
                <w:color w:val="000000"/>
                <w:sz w:val="16"/>
                <w:szCs w:val="16"/>
              </w:rPr>
            </w:pPr>
          </w:p>
        </w:tc>
      </w:tr>
      <w:tr w:rsidR="00ED48BC" w:rsidRPr="00F34DD5" w:rsidTr="00DB322A">
        <w:trPr>
          <w:trHeight w:val="447"/>
          <w:jc w:val="center"/>
        </w:trPr>
        <w:tc>
          <w:tcPr>
            <w:tcW w:w="1162"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sz w:val="16"/>
                <w:szCs w:val="16"/>
              </w:rPr>
              <w:t>3.</w:t>
            </w:r>
          </w:p>
        </w:tc>
        <w:tc>
          <w:tcPr>
            <w:tcW w:w="3936" w:type="dxa"/>
            <w:shd w:val="clear" w:color="auto" w:fill="auto"/>
            <w:vAlign w:val="center"/>
          </w:tcPr>
          <w:p w:rsidR="00ED48BC" w:rsidRPr="00F34DD5" w:rsidRDefault="00ED48BC" w:rsidP="00DB322A">
            <w:pPr>
              <w:pStyle w:val="af1"/>
              <w:rPr>
                <w:rFonts w:ascii="Times New Roman" w:hAnsi="Times New Roman"/>
                <w:color w:val="000000"/>
                <w:sz w:val="16"/>
                <w:szCs w:val="16"/>
              </w:rPr>
            </w:pPr>
            <w:r w:rsidRPr="00F34DD5">
              <w:rPr>
                <w:rFonts w:ascii="Times New Roman" w:hAnsi="Times New Roman"/>
                <w:color w:val="000000"/>
                <w:sz w:val="16"/>
                <w:szCs w:val="16"/>
              </w:rPr>
              <w:t xml:space="preserve">Убытки в размере свыше 10% собственного капитала в течение двух последних лет </w:t>
            </w:r>
            <w:r w:rsidRPr="00F34DD5">
              <w:rPr>
                <w:rFonts w:ascii="Times New Roman" w:hAnsi="Times New Roman"/>
                <w:color w:val="000000"/>
                <w:sz w:val="16"/>
                <w:szCs w:val="16"/>
              </w:rPr>
              <w:br/>
              <w:t xml:space="preserve">и промежуточного отчетного периода.  </w:t>
            </w:r>
          </w:p>
          <w:p w:rsidR="00ED48BC" w:rsidRPr="00F34DD5" w:rsidRDefault="00ED48BC" w:rsidP="00DB322A">
            <w:pPr>
              <w:pStyle w:val="af1"/>
              <w:rPr>
                <w:rFonts w:ascii="Times New Roman" w:hAnsi="Times New Roman"/>
                <w:color w:val="000000"/>
                <w:sz w:val="16"/>
                <w:szCs w:val="16"/>
              </w:rPr>
            </w:pPr>
            <w:r w:rsidRPr="00F34DD5">
              <w:rPr>
                <w:rFonts w:ascii="Times New Roman" w:hAnsi="Times New Roman"/>
                <w:i/>
                <w:iCs/>
                <w:color w:val="000000"/>
                <w:sz w:val="16"/>
                <w:szCs w:val="16"/>
              </w:rPr>
              <w:t>В случае отсутствия данных о результатах промежуточного отчетного периода, в периметр анализа берутся только показатели двух последних прошлых лет, либо период, равный сроку существования компании**.</w:t>
            </w:r>
          </w:p>
        </w:tc>
        <w:tc>
          <w:tcPr>
            <w:tcW w:w="1647" w:type="dxa"/>
            <w:shd w:val="clear" w:color="auto" w:fill="auto"/>
            <w:vAlign w:val="center"/>
          </w:tcPr>
          <w:p w:rsidR="00ED48BC" w:rsidRPr="00F34DD5" w:rsidRDefault="00ED48BC" w:rsidP="005E59C6">
            <w:pPr>
              <w:pStyle w:val="af1"/>
              <w:rPr>
                <w:rFonts w:ascii="Times New Roman" w:hAnsi="Times New Roman"/>
                <w:color w:val="000000"/>
                <w:sz w:val="16"/>
                <w:szCs w:val="16"/>
              </w:rPr>
            </w:pPr>
            <w:r w:rsidRPr="00F34DD5">
              <w:rPr>
                <w:rFonts w:ascii="Times New Roman" w:hAnsi="Times New Roman"/>
                <w:color w:val="000000"/>
                <w:sz w:val="16"/>
                <w:szCs w:val="16"/>
              </w:rPr>
              <w:t>Да</w:t>
            </w:r>
          </w:p>
        </w:tc>
        <w:tc>
          <w:tcPr>
            <w:tcW w:w="2099" w:type="dxa"/>
            <w:shd w:val="clear" w:color="auto" w:fill="auto"/>
            <w:vAlign w:val="center"/>
          </w:tcPr>
          <w:p w:rsidR="00ED48BC" w:rsidRPr="00F34DD5" w:rsidRDefault="00ED48BC" w:rsidP="005E59C6">
            <w:pPr>
              <w:pStyle w:val="af1"/>
              <w:rPr>
                <w:rFonts w:ascii="Times New Roman" w:hAnsi="Times New Roman"/>
                <w:color w:val="000000"/>
                <w:sz w:val="16"/>
                <w:szCs w:val="16"/>
              </w:rPr>
            </w:pPr>
            <w:r w:rsidRPr="00F34DD5">
              <w:rPr>
                <w:rFonts w:ascii="Times New Roman" w:hAnsi="Times New Roman"/>
                <w:color w:val="000000"/>
                <w:sz w:val="16"/>
                <w:szCs w:val="16"/>
              </w:rPr>
              <w:t>-</w:t>
            </w:r>
          </w:p>
        </w:tc>
        <w:tc>
          <w:tcPr>
            <w:tcW w:w="1988" w:type="dxa"/>
            <w:shd w:val="clear" w:color="auto" w:fill="auto"/>
            <w:vAlign w:val="center"/>
          </w:tcPr>
          <w:p w:rsidR="00ED48BC" w:rsidRPr="00F34DD5" w:rsidRDefault="00ED48BC" w:rsidP="005E59C6">
            <w:pPr>
              <w:pStyle w:val="af1"/>
              <w:rPr>
                <w:rFonts w:ascii="Times New Roman" w:hAnsi="Times New Roman"/>
                <w:color w:val="000000"/>
                <w:sz w:val="16"/>
                <w:szCs w:val="16"/>
              </w:rPr>
            </w:pPr>
            <w:r w:rsidRPr="00F34DD5">
              <w:rPr>
                <w:rFonts w:ascii="Times New Roman" w:hAnsi="Times New Roman"/>
                <w:color w:val="000000"/>
                <w:sz w:val="16"/>
                <w:szCs w:val="16"/>
              </w:rPr>
              <w:t>-</w:t>
            </w:r>
          </w:p>
        </w:tc>
        <w:tc>
          <w:tcPr>
            <w:tcW w:w="1888" w:type="dxa"/>
            <w:shd w:val="clear" w:color="auto" w:fill="auto"/>
            <w:vAlign w:val="center"/>
          </w:tcPr>
          <w:p w:rsidR="00ED48BC" w:rsidRPr="00F34DD5" w:rsidRDefault="00ED48BC" w:rsidP="005E59C6">
            <w:pPr>
              <w:pStyle w:val="af1"/>
              <w:rPr>
                <w:rFonts w:ascii="Times New Roman" w:hAnsi="Times New Roman"/>
                <w:color w:val="000000"/>
                <w:sz w:val="16"/>
                <w:szCs w:val="16"/>
              </w:rPr>
            </w:pPr>
            <w:r w:rsidRPr="00F34DD5">
              <w:rPr>
                <w:rFonts w:ascii="Times New Roman" w:hAnsi="Times New Roman"/>
                <w:color w:val="000000"/>
                <w:sz w:val="16"/>
                <w:szCs w:val="16"/>
              </w:rPr>
              <w:t>Нет</w:t>
            </w:r>
          </w:p>
        </w:tc>
        <w:tc>
          <w:tcPr>
            <w:tcW w:w="1294" w:type="dxa"/>
          </w:tcPr>
          <w:p w:rsidR="00ED48BC" w:rsidRPr="00F34DD5" w:rsidRDefault="00ED48BC" w:rsidP="005E59C6">
            <w:pPr>
              <w:pStyle w:val="af1"/>
              <w:rPr>
                <w:rFonts w:ascii="Times New Roman" w:hAnsi="Times New Roman"/>
                <w:color w:val="000000"/>
                <w:sz w:val="16"/>
                <w:szCs w:val="16"/>
              </w:rPr>
            </w:pPr>
          </w:p>
        </w:tc>
        <w:tc>
          <w:tcPr>
            <w:tcW w:w="1294" w:type="dxa"/>
          </w:tcPr>
          <w:p w:rsidR="00ED48BC" w:rsidRPr="00F34DD5" w:rsidRDefault="00ED48BC" w:rsidP="005E59C6">
            <w:pPr>
              <w:pStyle w:val="af1"/>
              <w:rPr>
                <w:rFonts w:ascii="Times New Roman" w:hAnsi="Times New Roman"/>
                <w:color w:val="000000"/>
                <w:sz w:val="16"/>
                <w:szCs w:val="16"/>
              </w:rPr>
            </w:pPr>
          </w:p>
        </w:tc>
      </w:tr>
      <w:tr w:rsidR="00ED48BC" w:rsidRPr="00F34DD5" w:rsidTr="00DB322A">
        <w:trPr>
          <w:trHeight w:val="447"/>
          <w:jc w:val="center"/>
        </w:trPr>
        <w:tc>
          <w:tcPr>
            <w:tcW w:w="1162"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sz w:val="16"/>
                <w:szCs w:val="16"/>
              </w:rPr>
              <w:t>4.</w:t>
            </w:r>
          </w:p>
        </w:tc>
        <w:tc>
          <w:tcPr>
            <w:tcW w:w="3936" w:type="dxa"/>
            <w:shd w:val="clear" w:color="auto" w:fill="auto"/>
            <w:vAlign w:val="center"/>
          </w:tcPr>
          <w:p w:rsidR="00ED48BC" w:rsidRPr="00F34DD5" w:rsidRDefault="00ED48BC" w:rsidP="00DB322A">
            <w:pPr>
              <w:pStyle w:val="af1"/>
              <w:rPr>
                <w:rFonts w:ascii="Times New Roman" w:hAnsi="Times New Roman"/>
                <w:color w:val="000000"/>
                <w:sz w:val="16"/>
                <w:szCs w:val="16"/>
              </w:rPr>
            </w:pPr>
            <w:r w:rsidRPr="00F34DD5">
              <w:rPr>
                <w:rFonts w:ascii="Times New Roman" w:hAnsi="Times New Roman"/>
                <w:color w:val="000000"/>
                <w:sz w:val="16"/>
                <w:szCs w:val="16"/>
              </w:rPr>
              <w:t xml:space="preserve">Состояние предмета лизинга в плановую дату акта приема-передачи предмета лизинга: новое/бывшее в употреблении </w:t>
            </w:r>
          </w:p>
        </w:tc>
        <w:tc>
          <w:tcPr>
            <w:tcW w:w="1647" w:type="dxa"/>
            <w:shd w:val="clear" w:color="auto" w:fill="auto"/>
            <w:vAlign w:val="center"/>
          </w:tcPr>
          <w:p w:rsidR="00ED48BC" w:rsidRPr="00F34DD5" w:rsidRDefault="00ED48BC" w:rsidP="005E59C6">
            <w:pPr>
              <w:pStyle w:val="af1"/>
              <w:rPr>
                <w:rFonts w:ascii="Times New Roman" w:hAnsi="Times New Roman"/>
                <w:color w:val="000000"/>
                <w:sz w:val="16"/>
                <w:szCs w:val="16"/>
              </w:rPr>
            </w:pPr>
            <w:r w:rsidRPr="00F34DD5">
              <w:rPr>
                <w:rFonts w:ascii="Times New Roman" w:hAnsi="Times New Roman"/>
                <w:color w:val="000000"/>
                <w:sz w:val="16"/>
                <w:szCs w:val="16"/>
              </w:rPr>
              <w:t>Бывшее в употреблении</w:t>
            </w:r>
          </w:p>
        </w:tc>
        <w:tc>
          <w:tcPr>
            <w:tcW w:w="2099" w:type="dxa"/>
            <w:shd w:val="clear" w:color="auto" w:fill="auto"/>
            <w:vAlign w:val="center"/>
          </w:tcPr>
          <w:p w:rsidR="00ED48BC" w:rsidRPr="00F34DD5" w:rsidRDefault="00ED48BC" w:rsidP="005E59C6">
            <w:pPr>
              <w:pStyle w:val="af1"/>
              <w:rPr>
                <w:rFonts w:ascii="Times New Roman" w:hAnsi="Times New Roman"/>
                <w:color w:val="000000"/>
                <w:sz w:val="16"/>
                <w:szCs w:val="16"/>
              </w:rPr>
            </w:pPr>
            <w:r w:rsidRPr="00F34DD5">
              <w:rPr>
                <w:rFonts w:ascii="Times New Roman" w:hAnsi="Times New Roman"/>
                <w:color w:val="000000"/>
                <w:sz w:val="16"/>
                <w:szCs w:val="16"/>
              </w:rPr>
              <w:t>-</w:t>
            </w:r>
          </w:p>
        </w:tc>
        <w:tc>
          <w:tcPr>
            <w:tcW w:w="1988" w:type="dxa"/>
            <w:shd w:val="clear" w:color="auto" w:fill="auto"/>
            <w:vAlign w:val="center"/>
          </w:tcPr>
          <w:p w:rsidR="00ED48BC" w:rsidRPr="00F34DD5" w:rsidRDefault="00ED48BC" w:rsidP="005E59C6">
            <w:pPr>
              <w:pStyle w:val="af1"/>
              <w:rPr>
                <w:rFonts w:ascii="Times New Roman" w:hAnsi="Times New Roman"/>
                <w:color w:val="000000"/>
                <w:sz w:val="16"/>
                <w:szCs w:val="16"/>
              </w:rPr>
            </w:pPr>
            <w:r w:rsidRPr="00F34DD5">
              <w:rPr>
                <w:rFonts w:ascii="Times New Roman" w:hAnsi="Times New Roman"/>
                <w:color w:val="000000"/>
                <w:sz w:val="16"/>
                <w:szCs w:val="16"/>
              </w:rPr>
              <w:t>-</w:t>
            </w:r>
          </w:p>
        </w:tc>
        <w:tc>
          <w:tcPr>
            <w:tcW w:w="1888" w:type="dxa"/>
            <w:shd w:val="clear" w:color="auto" w:fill="auto"/>
            <w:vAlign w:val="center"/>
          </w:tcPr>
          <w:p w:rsidR="00ED48BC" w:rsidRPr="00F34DD5" w:rsidRDefault="00ED48BC" w:rsidP="005E59C6">
            <w:pPr>
              <w:pStyle w:val="af1"/>
              <w:rPr>
                <w:rFonts w:ascii="Times New Roman" w:hAnsi="Times New Roman"/>
                <w:color w:val="000000"/>
                <w:sz w:val="16"/>
                <w:szCs w:val="16"/>
              </w:rPr>
            </w:pPr>
            <w:r w:rsidRPr="00F34DD5">
              <w:rPr>
                <w:rFonts w:ascii="Times New Roman" w:hAnsi="Times New Roman"/>
                <w:color w:val="000000"/>
                <w:sz w:val="16"/>
                <w:szCs w:val="16"/>
              </w:rPr>
              <w:t>Новое</w:t>
            </w:r>
          </w:p>
        </w:tc>
        <w:tc>
          <w:tcPr>
            <w:tcW w:w="1294" w:type="dxa"/>
          </w:tcPr>
          <w:p w:rsidR="00ED48BC" w:rsidRPr="00F34DD5" w:rsidRDefault="00ED48BC" w:rsidP="005E59C6">
            <w:pPr>
              <w:pStyle w:val="af1"/>
              <w:rPr>
                <w:rFonts w:ascii="Times New Roman" w:hAnsi="Times New Roman"/>
                <w:color w:val="000000"/>
                <w:sz w:val="16"/>
                <w:szCs w:val="16"/>
              </w:rPr>
            </w:pPr>
          </w:p>
        </w:tc>
        <w:tc>
          <w:tcPr>
            <w:tcW w:w="1294" w:type="dxa"/>
          </w:tcPr>
          <w:p w:rsidR="00ED48BC" w:rsidRPr="00F34DD5" w:rsidRDefault="00ED48BC" w:rsidP="005E59C6">
            <w:pPr>
              <w:pStyle w:val="af1"/>
              <w:rPr>
                <w:rFonts w:ascii="Times New Roman" w:hAnsi="Times New Roman"/>
                <w:color w:val="000000"/>
                <w:sz w:val="16"/>
                <w:szCs w:val="16"/>
              </w:rPr>
            </w:pPr>
          </w:p>
        </w:tc>
      </w:tr>
      <w:tr w:rsidR="00ED48BC" w:rsidRPr="00F34DD5" w:rsidTr="00DB322A">
        <w:trPr>
          <w:trHeight w:val="447"/>
          <w:jc w:val="center"/>
        </w:trPr>
        <w:tc>
          <w:tcPr>
            <w:tcW w:w="1162"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sz w:val="16"/>
                <w:szCs w:val="16"/>
              </w:rPr>
              <w:t>5.</w:t>
            </w:r>
          </w:p>
        </w:tc>
        <w:tc>
          <w:tcPr>
            <w:tcW w:w="3936" w:type="dxa"/>
            <w:shd w:val="clear" w:color="auto" w:fill="auto"/>
            <w:vAlign w:val="center"/>
          </w:tcPr>
          <w:p w:rsidR="00ED48BC" w:rsidRPr="00F34DD5" w:rsidRDefault="00ED48BC" w:rsidP="00DB322A">
            <w:pPr>
              <w:pStyle w:val="af1"/>
              <w:rPr>
                <w:rFonts w:ascii="Times New Roman" w:hAnsi="Times New Roman"/>
                <w:color w:val="000000"/>
                <w:sz w:val="16"/>
                <w:szCs w:val="16"/>
              </w:rPr>
            </w:pPr>
            <w:r w:rsidRPr="00F34DD5">
              <w:rPr>
                <w:rFonts w:ascii="Times New Roman" w:hAnsi="Times New Roman"/>
                <w:color w:val="000000"/>
                <w:sz w:val="16"/>
                <w:szCs w:val="16"/>
              </w:rPr>
              <w:t>Наличие опыта работы с запрашиваемым к финансированию Предметом лизинга</w:t>
            </w:r>
          </w:p>
        </w:tc>
        <w:tc>
          <w:tcPr>
            <w:tcW w:w="1647" w:type="dxa"/>
            <w:shd w:val="clear" w:color="auto" w:fill="auto"/>
            <w:vAlign w:val="center"/>
          </w:tcPr>
          <w:p w:rsidR="00ED48BC" w:rsidRPr="00F34DD5" w:rsidRDefault="00ED48BC" w:rsidP="005E59C6">
            <w:pPr>
              <w:pStyle w:val="af1"/>
              <w:rPr>
                <w:rFonts w:ascii="Times New Roman" w:hAnsi="Times New Roman"/>
                <w:color w:val="000000"/>
                <w:sz w:val="16"/>
                <w:szCs w:val="16"/>
              </w:rPr>
            </w:pPr>
            <w:r w:rsidRPr="00F34DD5">
              <w:rPr>
                <w:rFonts w:ascii="Times New Roman" w:hAnsi="Times New Roman"/>
                <w:color w:val="000000"/>
                <w:sz w:val="16"/>
                <w:szCs w:val="16"/>
              </w:rPr>
              <w:t>-</w:t>
            </w:r>
          </w:p>
        </w:tc>
        <w:tc>
          <w:tcPr>
            <w:tcW w:w="2099" w:type="dxa"/>
            <w:shd w:val="clear" w:color="auto" w:fill="auto"/>
            <w:vAlign w:val="center"/>
          </w:tcPr>
          <w:p w:rsidR="00ED48BC" w:rsidRPr="00F34DD5" w:rsidRDefault="00ED48BC" w:rsidP="005E59C6">
            <w:pPr>
              <w:pStyle w:val="af1"/>
              <w:rPr>
                <w:rFonts w:ascii="Times New Roman" w:hAnsi="Times New Roman"/>
                <w:color w:val="000000"/>
                <w:sz w:val="16"/>
                <w:szCs w:val="16"/>
              </w:rPr>
            </w:pPr>
            <w:r w:rsidRPr="00F34DD5">
              <w:rPr>
                <w:rFonts w:ascii="Times New Roman" w:hAnsi="Times New Roman"/>
                <w:color w:val="000000"/>
                <w:sz w:val="16"/>
                <w:szCs w:val="16"/>
              </w:rPr>
              <w:t>Опыта работы с аналогичным или схожим оборудованием нет</w:t>
            </w:r>
          </w:p>
        </w:tc>
        <w:tc>
          <w:tcPr>
            <w:tcW w:w="1988" w:type="dxa"/>
            <w:shd w:val="clear" w:color="auto" w:fill="auto"/>
            <w:vAlign w:val="center"/>
          </w:tcPr>
          <w:p w:rsidR="00ED48BC" w:rsidRPr="00F34DD5" w:rsidRDefault="00ED48BC" w:rsidP="005E59C6">
            <w:pPr>
              <w:pStyle w:val="af1"/>
              <w:rPr>
                <w:rFonts w:ascii="Times New Roman" w:hAnsi="Times New Roman"/>
                <w:color w:val="000000"/>
                <w:sz w:val="16"/>
                <w:szCs w:val="16"/>
              </w:rPr>
            </w:pPr>
            <w:r w:rsidRPr="00F34DD5">
              <w:rPr>
                <w:rFonts w:ascii="Times New Roman" w:hAnsi="Times New Roman"/>
                <w:color w:val="000000"/>
                <w:sz w:val="16"/>
                <w:szCs w:val="16"/>
              </w:rPr>
              <w:t xml:space="preserve">Схожее по характеристикам оборудование эксплуатируется на предприятии </w:t>
            </w:r>
          </w:p>
        </w:tc>
        <w:tc>
          <w:tcPr>
            <w:tcW w:w="1888" w:type="dxa"/>
            <w:shd w:val="clear" w:color="auto" w:fill="auto"/>
            <w:vAlign w:val="center"/>
          </w:tcPr>
          <w:p w:rsidR="00ED48BC" w:rsidRPr="00F34DD5" w:rsidRDefault="00ED48BC" w:rsidP="005E59C6">
            <w:pPr>
              <w:pStyle w:val="af1"/>
              <w:rPr>
                <w:rFonts w:ascii="Times New Roman" w:hAnsi="Times New Roman"/>
                <w:color w:val="000000"/>
                <w:sz w:val="16"/>
                <w:szCs w:val="16"/>
              </w:rPr>
            </w:pPr>
            <w:r w:rsidRPr="00F34DD5">
              <w:rPr>
                <w:rFonts w:ascii="Times New Roman" w:hAnsi="Times New Roman"/>
                <w:color w:val="000000"/>
                <w:sz w:val="16"/>
                <w:szCs w:val="16"/>
              </w:rPr>
              <w:t xml:space="preserve">Аналогичное (производитель и спецификация совпадают) оборудование уже эксплуатируется на предприятии </w:t>
            </w:r>
          </w:p>
        </w:tc>
        <w:tc>
          <w:tcPr>
            <w:tcW w:w="1294" w:type="dxa"/>
          </w:tcPr>
          <w:p w:rsidR="00ED48BC" w:rsidRPr="00F34DD5" w:rsidRDefault="00ED48BC" w:rsidP="005E59C6">
            <w:pPr>
              <w:pStyle w:val="af1"/>
              <w:rPr>
                <w:rFonts w:ascii="Times New Roman" w:hAnsi="Times New Roman"/>
                <w:color w:val="000000"/>
                <w:sz w:val="16"/>
                <w:szCs w:val="16"/>
              </w:rPr>
            </w:pPr>
          </w:p>
        </w:tc>
        <w:tc>
          <w:tcPr>
            <w:tcW w:w="1294" w:type="dxa"/>
          </w:tcPr>
          <w:p w:rsidR="00ED48BC" w:rsidRPr="00F34DD5" w:rsidRDefault="00ED48BC" w:rsidP="005E59C6">
            <w:pPr>
              <w:pStyle w:val="af1"/>
              <w:rPr>
                <w:rFonts w:ascii="Times New Roman" w:hAnsi="Times New Roman"/>
                <w:color w:val="000000"/>
                <w:sz w:val="16"/>
                <w:szCs w:val="16"/>
              </w:rPr>
            </w:pPr>
          </w:p>
        </w:tc>
      </w:tr>
    </w:tbl>
    <w:p w:rsidR="00ED48BC" w:rsidRPr="005E59C6" w:rsidRDefault="00ED48BC" w:rsidP="00ED48BC">
      <w:pPr>
        <w:pStyle w:val="af1"/>
        <w:rPr>
          <w:rFonts w:ascii="Times New Roman" w:hAnsi="Times New Roman"/>
          <w:sz w:val="16"/>
          <w:szCs w:val="16"/>
        </w:rPr>
      </w:pPr>
      <w:r w:rsidRPr="005E59C6">
        <w:rPr>
          <w:rFonts w:ascii="Times New Roman" w:hAnsi="Times New Roman"/>
          <w:b/>
          <w:sz w:val="24"/>
          <w:szCs w:val="26"/>
        </w:rPr>
        <w:tab/>
      </w:r>
      <w:r w:rsidRPr="005E59C6">
        <w:rPr>
          <w:rFonts w:ascii="Times New Roman" w:hAnsi="Times New Roman"/>
          <w:sz w:val="16"/>
          <w:szCs w:val="16"/>
        </w:rPr>
        <w:t>* - общая стоимость запрашиваемых предметов лизинга за вычетом аванса от лизингополучателя;</w:t>
      </w:r>
    </w:p>
    <w:p w:rsidR="00ED48BC" w:rsidRPr="005E59C6" w:rsidRDefault="00ED48BC" w:rsidP="00ED48BC">
      <w:pPr>
        <w:pStyle w:val="af1"/>
        <w:rPr>
          <w:rFonts w:ascii="Times New Roman" w:hAnsi="Times New Roman"/>
          <w:sz w:val="16"/>
          <w:szCs w:val="16"/>
        </w:rPr>
      </w:pPr>
      <w:r w:rsidRPr="005E59C6">
        <w:rPr>
          <w:rFonts w:ascii="Times New Roman" w:hAnsi="Times New Roman"/>
          <w:sz w:val="16"/>
          <w:szCs w:val="16"/>
        </w:rPr>
        <w:tab/>
        <w:t>** - не применимо для индивидуальных предпринимателей.</w:t>
      </w:r>
    </w:p>
    <w:p w:rsidR="00ED48BC" w:rsidRPr="005E59C6" w:rsidRDefault="00ED48BC" w:rsidP="00ED48BC">
      <w:pPr>
        <w:pStyle w:val="af1"/>
        <w:rPr>
          <w:rFonts w:ascii="Times New Roman" w:hAnsi="Times New Roman"/>
          <w:sz w:val="20"/>
        </w:rPr>
      </w:pPr>
    </w:p>
    <w:p w:rsidR="00ED48BC" w:rsidRPr="00F34DD5" w:rsidRDefault="00ED48BC" w:rsidP="00F34DD5">
      <w:pPr>
        <w:jc w:val="center"/>
        <w:rPr>
          <w:rFonts w:ascii="Times New Roman" w:hAnsi="Times New Roman" w:cs="Times New Roman"/>
          <w:b/>
          <w:sz w:val="24"/>
          <w:szCs w:val="24"/>
        </w:rPr>
      </w:pPr>
      <w:r w:rsidRPr="00F34DD5">
        <w:rPr>
          <w:rFonts w:ascii="Times New Roman" w:hAnsi="Times New Roman" w:cs="Times New Roman"/>
          <w:b/>
          <w:sz w:val="24"/>
          <w:szCs w:val="24"/>
        </w:rPr>
        <w:t>Таблица 4.2 Дополнительная информация в целях получени</w:t>
      </w:r>
      <w:r w:rsidR="00F34DD5">
        <w:rPr>
          <w:rFonts w:ascii="Times New Roman" w:hAnsi="Times New Roman" w:cs="Times New Roman"/>
          <w:b/>
          <w:sz w:val="24"/>
          <w:szCs w:val="24"/>
        </w:rPr>
        <w:t>я льготной лизинговой поддержки</w:t>
      </w:r>
    </w:p>
    <w:tbl>
      <w:tblPr>
        <w:tblStyle w:val="14"/>
        <w:tblW w:w="15304" w:type="dxa"/>
        <w:jc w:val="center"/>
        <w:tblLook w:val="04A0" w:firstRow="1" w:lastRow="0" w:firstColumn="1" w:lastColumn="0" w:noHBand="0" w:noVBand="1"/>
      </w:tblPr>
      <w:tblGrid>
        <w:gridCol w:w="704"/>
        <w:gridCol w:w="4111"/>
        <w:gridCol w:w="10489"/>
      </w:tblGrid>
      <w:tr w:rsidR="00ED48BC" w:rsidRPr="00F34DD5" w:rsidTr="00F34DD5">
        <w:trPr>
          <w:trHeight w:val="447"/>
          <w:tblHeader/>
          <w:jc w:val="center"/>
        </w:trPr>
        <w:tc>
          <w:tcPr>
            <w:tcW w:w="704" w:type="dxa"/>
            <w:shd w:val="clear" w:color="auto" w:fill="E2EFD9" w:themeFill="accent6" w:themeFillTint="33"/>
            <w:vAlign w:val="center"/>
          </w:tcPr>
          <w:p w:rsidR="00ED48BC" w:rsidRPr="00F34DD5" w:rsidRDefault="00ED48BC" w:rsidP="005E59C6">
            <w:pPr>
              <w:pStyle w:val="af1"/>
              <w:rPr>
                <w:rFonts w:ascii="Times New Roman" w:hAnsi="Times New Roman"/>
                <w:b/>
                <w:sz w:val="16"/>
                <w:szCs w:val="16"/>
              </w:rPr>
            </w:pPr>
            <w:r w:rsidRPr="00F34DD5">
              <w:rPr>
                <w:rFonts w:ascii="Times New Roman" w:hAnsi="Times New Roman"/>
                <w:b/>
                <w:sz w:val="16"/>
                <w:szCs w:val="16"/>
              </w:rPr>
              <w:t>№</w:t>
            </w:r>
          </w:p>
        </w:tc>
        <w:tc>
          <w:tcPr>
            <w:tcW w:w="4111" w:type="dxa"/>
            <w:shd w:val="clear" w:color="auto" w:fill="E2EFD9" w:themeFill="accent6" w:themeFillTint="33"/>
            <w:vAlign w:val="center"/>
          </w:tcPr>
          <w:p w:rsidR="00ED48BC" w:rsidRPr="00F34DD5" w:rsidRDefault="00ED48BC" w:rsidP="005E59C6">
            <w:pPr>
              <w:pStyle w:val="af1"/>
              <w:rPr>
                <w:rFonts w:ascii="Times New Roman" w:hAnsi="Times New Roman"/>
                <w:color w:val="000000"/>
                <w:sz w:val="16"/>
                <w:szCs w:val="16"/>
              </w:rPr>
            </w:pPr>
            <w:r w:rsidRPr="00F34DD5">
              <w:rPr>
                <w:rFonts w:ascii="Times New Roman" w:hAnsi="Times New Roman"/>
                <w:b/>
                <w:sz w:val="16"/>
                <w:szCs w:val="16"/>
              </w:rPr>
              <w:t>Показатель</w:t>
            </w:r>
          </w:p>
        </w:tc>
        <w:tc>
          <w:tcPr>
            <w:tcW w:w="10489" w:type="dxa"/>
            <w:shd w:val="clear" w:color="auto" w:fill="E2EFD9" w:themeFill="accent6" w:themeFillTint="33"/>
            <w:vAlign w:val="center"/>
          </w:tcPr>
          <w:p w:rsidR="00ED48BC" w:rsidRPr="00F34DD5" w:rsidRDefault="00ED48BC" w:rsidP="005E59C6">
            <w:pPr>
              <w:pStyle w:val="af1"/>
              <w:rPr>
                <w:rFonts w:ascii="Times New Roman" w:hAnsi="Times New Roman"/>
                <w:b/>
                <w:color w:val="000000"/>
                <w:sz w:val="16"/>
                <w:szCs w:val="16"/>
              </w:rPr>
            </w:pPr>
            <w:r w:rsidRPr="00F34DD5">
              <w:rPr>
                <w:rFonts w:ascii="Times New Roman" w:hAnsi="Times New Roman"/>
                <w:b/>
                <w:color w:val="000000"/>
                <w:sz w:val="16"/>
                <w:szCs w:val="16"/>
              </w:rPr>
              <w:t>Значение</w:t>
            </w:r>
          </w:p>
        </w:tc>
      </w:tr>
      <w:tr w:rsidR="00ED48BC" w:rsidRPr="00F34DD5" w:rsidTr="00DB322A">
        <w:trPr>
          <w:trHeight w:val="447"/>
          <w:jc w:val="center"/>
        </w:trPr>
        <w:tc>
          <w:tcPr>
            <w:tcW w:w="704"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sz w:val="16"/>
                <w:szCs w:val="16"/>
              </w:rPr>
              <w:t>1.</w:t>
            </w:r>
          </w:p>
        </w:tc>
        <w:tc>
          <w:tcPr>
            <w:tcW w:w="4111" w:type="dxa"/>
            <w:shd w:val="clear" w:color="auto" w:fill="auto"/>
            <w:vAlign w:val="center"/>
          </w:tcPr>
          <w:p w:rsidR="00ED48BC" w:rsidRPr="00F34DD5" w:rsidRDefault="00ED48BC" w:rsidP="005E59C6">
            <w:pPr>
              <w:spacing w:after="160" w:line="259" w:lineRule="auto"/>
              <w:rPr>
                <w:rFonts w:ascii="Times New Roman" w:hAnsi="Times New Roman"/>
                <w:color w:val="000000"/>
                <w:sz w:val="16"/>
                <w:szCs w:val="16"/>
              </w:rPr>
            </w:pPr>
            <w:r w:rsidRPr="00F34DD5">
              <w:rPr>
                <w:rFonts w:ascii="Times New Roman" w:hAnsi="Times New Roman"/>
                <w:color w:val="000000"/>
                <w:sz w:val="16"/>
                <w:szCs w:val="16"/>
              </w:rPr>
              <w:t>Наименование запрашиваемого предмета лизинга (количество единиц)***.</w:t>
            </w:r>
          </w:p>
        </w:tc>
        <w:tc>
          <w:tcPr>
            <w:tcW w:w="10489" w:type="dxa"/>
            <w:shd w:val="clear" w:color="auto" w:fill="auto"/>
            <w:vAlign w:val="center"/>
          </w:tcPr>
          <w:p w:rsidR="00ED48BC" w:rsidRPr="00F34DD5" w:rsidRDefault="00ED48BC" w:rsidP="005E59C6">
            <w:pPr>
              <w:pStyle w:val="af1"/>
              <w:rPr>
                <w:rFonts w:ascii="Times New Roman" w:hAnsi="Times New Roman"/>
                <w:color w:val="000000"/>
                <w:sz w:val="16"/>
                <w:szCs w:val="16"/>
              </w:rPr>
            </w:pPr>
          </w:p>
        </w:tc>
      </w:tr>
      <w:tr w:rsidR="00ED48BC" w:rsidRPr="00F34DD5" w:rsidTr="00DB322A">
        <w:trPr>
          <w:trHeight w:val="447"/>
          <w:jc w:val="center"/>
        </w:trPr>
        <w:tc>
          <w:tcPr>
            <w:tcW w:w="704"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sz w:val="16"/>
                <w:szCs w:val="16"/>
              </w:rPr>
              <w:t>2.</w:t>
            </w:r>
          </w:p>
        </w:tc>
        <w:tc>
          <w:tcPr>
            <w:tcW w:w="4111" w:type="dxa"/>
            <w:shd w:val="clear" w:color="auto" w:fill="auto"/>
            <w:vAlign w:val="center"/>
          </w:tcPr>
          <w:p w:rsidR="00ED48BC" w:rsidRPr="00F34DD5" w:rsidRDefault="00ED48BC" w:rsidP="00DB322A">
            <w:pPr>
              <w:pStyle w:val="af1"/>
              <w:rPr>
                <w:rFonts w:ascii="Times New Roman" w:hAnsi="Times New Roman"/>
                <w:color w:val="000000"/>
                <w:sz w:val="16"/>
                <w:szCs w:val="16"/>
              </w:rPr>
            </w:pPr>
            <w:r w:rsidRPr="00F34DD5">
              <w:rPr>
                <w:rFonts w:ascii="Times New Roman" w:hAnsi="Times New Roman"/>
                <w:color w:val="000000"/>
                <w:sz w:val="16"/>
                <w:szCs w:val="16"/>
              </w:rPr>
              <w:t>Общая стоимость запрашиваемых предметов лизинга, млн. руб.</w:t>
            </w:r>
          </w:p>
        </w:tc>
        <w:tc>
          <w:tcPr>
            <w:tcW w:w="10489" w:type="dxa"/>
            <w:shd w:val="clear" w:color="auto" w:fill="auto"/>
            <w:vAlign w:val="center"/>
          </w:tcPr>
          <w:p w:rsidR="00ED48BC" w:rsidRPr="00F34DD5" w:rsidRDefault="00ED48BC" w:rsidP="005E59C6">
            <w:pPr>
              <w:pStyle w:val="af1"/>
              <w:rPr>
                <w:rFonts w:ascii="Times New Roman" w:hAnsi="Times New Roman"/>
                <w:color w:val="000000"/>
                <w:sz w:val="16"/>
                <w:szCs w:val="16"/>
              </w:rPr>
            </w:pPr>
          </w:p>
        </w:tc>
      </w:tr>
      <w:tr w:rsidR="00ED48BC" w:rsidRPr="00F34DD5" w:rsidTr="00DB322A">
        <w:trPr>
          <w:trHeight w:val="447"/>
          <w:jc w:val="center"/>
        </w:trPr>
        <w:tc>
          <w:tcPr>
            <w:tcW w:w="704"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sz w:val="16"/>
                <w:szCs w:val="16"/>
              </w:rPr>
              <w:lastRenderedPageBreak/>
              <w:t>3.</w:t>
            </w:r>
          </w:p>
        </w:tc>
        <w:tc>
          <w:tcPr>
            <w:tcW w:w="4111" w:type="dxa"/>
            <w:shd w:val="clear" w:color="auto" w:fill="auto"/>
            <w:vAlign w:val="center"/>
          </w:tcPr>
          <w:p w:rsidR="00ED48BC" w:rsidRPr="00F34DD5" w:rsidRDefault="00ED48BC" w:rsidP="00DB322A">
            <w:pPr>
              <w:pStyle w:val="af1"/>
              <w:rPr>
                <w:rFonts w:ascii="Times New Roman" w:hAnsi="Times New Roman"/>
                <w:color w:val="000000"/>
                <w:sz w:val="16"/>
                <w:szCs w:val="16"/>
              </w:rPr>
            </w:pPr>
            <w:r w:rsidRPr="00F34DD5">
              <w:rPr>
                <w:rFonts w:ascii="Times New Roman" w:hAnsi="Times New Roman"/>
                <w:color w:val="000000"/>
                <w:sz w:val="16"/>
                <w:szCs w:val="16"/>
              </w:rPr>
              <w:t>Плановый размер авансового платежа, %</w:t>
            </w:r>
          </w:p>
        </w:tc>
        <w:tc>
          <w:tcPr>
            <w:tcW w:w="10489" w:type="dxa"/>
            <w:shd w:val="clear" w:color="auto" w:fill="auto"/>
            <w:vAlign w:val="center"/>
          </w:tcPr>
          <w:p w:rsidR="00ED48BC" w:rsidRPr="00F34DD5" w:rsidRDefault="00ED48BC" w:rsidP="005E59C6">
            <w:pPr>
              <w:pStyle w:val="af1"/>
              <w:rPr>
                <w:rFonts w:ascii="Times New Roman" w:hAnsi="Times New Roman"/>
                <w:color w:val="000000"/>
                <w:sz w:val="16"/>
                <w:szCs w:val="16"/>
              </w:rPr>
            </w:pPr>
          </w:p>
        </w:tc>
      </w:tr>
      <w:tr w:rsidR="00ED48BC" w:rsidRPr="00F34DD5" w:rsidTr="00DB322A">
        <w:trPr>
          <w:trHeight w:val="447"/>
          <w:jc w:val="center"/>
        </w:trPr>
        <w:tc>
          <w:tcPr>
            <w:tcW w:w="704"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sz w:val="16"/>
                <w:szCs w:val="16"/>
              </w:rPr>
              <w:t>4.</w:t>
            </w:r>
          </w:p>
        </w:tc>
        <w:tc>
          <w:tcPr>
            <w:tcW w:w="4111" w:type="dxa"/>
            <w:shd w:val="clear" w:color="auto" w:fill="auto"/>
            <w:vAlign w:val="center"/>
          </w:tcPr>
          <w:p w:rsidR="00ED48BC" w:rsidRPr="00F34DD5" w:rsidRDefault="00ED48BC" w:rsidP="00DB322A">
            <w:pPr>
              <w:pStyle w:val="af1"/>
              <w:rPr>
                <w:rFonts w:ascii="Times New Roman" w:hAnsi="Times New Roman"/>
                <w:color w:val="000000"/>
                <w:sz w:val="16"/>
                <w:szCs w:val="16"/>
              </w:rPr>
            </w:pPr>
            <w:r w:rsidRPr="00F34DD5">
              <w:rPr>
                <w:rFonts w:ascii="Times New Roman" w:hAnsi="Times New Roman"/>
                <w:color w:val="000000"/>
                <w:sz w:val="16"/>
                <w:szCs w:val="16"/>
              </w:rPr>
              <w:t>Сумма запрашиваемого лизингового финансирования, млн. руб.</w:t>
            </w:r>
          </w:p>
        </w:tc>
        <w:tc>
          <w:tcPr>
            <w:tcW w:w="10489" w:type="dxa"/>
            <w:shd w:val="clear" w:color="auto" w:fill="auto"/>
            <w:vAlign w:val="center"/>
          </w:tcPr>
          <w:p w:rsidR="00ED48BC" w:rsidRPr="00F34DD5" w:rsidRDefault="00ED48BC" w:rsidP="005E59C6">
            <w:pPr>
              <w:pStyle w:val="af1"/>
              <w:rPr>
                <w:rFonts w:ascii="Times New Roman" w:hAnsi="Times New Roman"/>
                <w:color w:val="000000"/>
                <w:sz w:val="16"/>
                <w:szCs w:val="16"/>
              </w:rPr>
            </w:pPr>
          </w:p>
        </w:tc>
      </w:tr>
      <w:tr w:rsidR="00ED48BC" w:rsidRPr="00F34DD5" w:rsidTr="00DB322A">
        <w:trPr>
          <w:trHeight w:val="447"/>
          <w:jc w:val="center"/>
        </w:trPr>
        <w:tc>
          <w:tcPr>
            <w:tcW w:w="704" w:type="dxa"/>
            <w:shd w:val="clear" w:color="auto" w:fill="auto"/>
            <w:vAlign w:val="center"/>
          </w:tcPr>
          <w:p w:rsidR="00ED48BC" w:rsidRPr="00F34DD5" w:rsidRDefault="00ED48BC" w:rsidP="005E59C6">
            <w:pPr>
              <w:pStyle w:val="af1"/>
              <w:rPr>
                <w:rFonts w:ascii="Times New Roman" w:hAnsi="Times New Roman"/>
                <w:sz w:val="16"/>
                <w:szCs w:val="16"/>
              </w:rPr>
            </w:pPr>
            <w:r w:rsidRPr="00F34DD5">
              <w:rPr>
                <w:rFonts w:ascii="Times New Roman" w:hAnsi="Times New Roman"/>
                <w:sz w:val="16"/>
                <w:szCs w:val="16"/>
              </w:rPr>
              <w:t>5.</w:t>
            </w:r>
          </w:p>
        </w:tc>
        <w:tc>
          <w:tcPr>
            <w:tcW w:w="4111" w:type="dxa"/>
            <w:shd w:val="clear" w:color="auto" w:fill="auto"/>
            <w:vAlign w:val="center"/>
          </w:tcPr>
          <w:p w:rsidR="00ED48BC" w:rsidRPr="00F34DD5" w:rsidRDefault="00ED48BC" w:rsidP="00DB322A">
            <w:pPr>
              <w:pStyle w:val="af1"/>
              <w:rPr>
                <w:rFonts w:ascii="Times New Roman" w:hAnsi="Times New Roman"/>
                <w:color w:val="000000"/>
                <w:sz w:val="16"/>
                <w:szCs w:val="16"/>
              </w:rPr>
            </w:pPr>
            <w:r w:rsidRPr="00F34DD5">
              <w:rPr>
                <w:rFonts w:ascii="Times New Roman" w:hAnsi="Times New Roman"/>
                <w:color w:val="000000"/>
                <w:sz w:val="16"/>
                <w:szCs w:val="16"/>
              </w:rPr>
              <w:t>Сумма расходов на доставку по территории Российской Федерации, монтаж и ввод в эксплуатацию в общей стоимости предметов лизинга, млн. руб.</w:t>
            </w:r>
          </w:p>
        </w:tc>
        <w:tc>
          <w:tcPr>
            <w:tcW w:w="10489" w:type="dxa"/>
            <w:shd w:val="clear" w:color="auto" w:fill="auto"/>
            <w:vAlign w:val="center"/>
          </w:tcPr>
          <w:p w:rsidR="00ED48BC" w:rsidRPr="00F34DD5" w:rsidRDefault="00ED48BC" w:rsidP="005E59C6">
            <w:pPr>
              <w:pStyle w:val="af1"/>
              <w:rPr>
                <w:rFonts w:ascii="Times New Roman" w:hAnsi="Times New Roman"/>
                <w:color w:val="000000"/>
                <w:sz w:val="16"/>
                <w:szCs w:val="16"/>
              </w:rPr>
            </w:pPr>
          </w:p>
        </w:tc>
      </w:tr>
    </w:tbl>
    <w:p w:rsidR="00ED48BC" w:rsidRPr="005E59C6" w:rsidRDefault="00ED48BC" w:rsidP="00ED48BC">
      <w:pPr>
        <w:rPr>
          <w:rFonts w:ascii="Times New Roman" w:hAnsi="Times New Roman" w:cs="Times New Roman"/>
          <w:sz w:val="16"/>
          <w:szCs w:val="16"/>
        </w:rPr>
      </w:pPr>
      <w:r w:rsidRPr="005E59C6">
        <w:rPr>
          <w:rFonts w:ascii="Times New Roman" w:hAnsi="Times New Roman" w:cs="Times New Roman"/>
          <w:sz w:val="16"/>
          <w:szCs w:val="16"/>
        </w:rPr>
        <w:t>*** - указывается весь перечень через запятую.</w:t>
      </w:r>
    </w:p>
    <w:p w:rsidR="00ED48BC" w:rsidRPr="005E59C6" w:rsidRDefault="00ED48BC" w:rsidP="00ED48BC">
      <w:pPr>
        <w:rPr>
          <w:rFonts w:ascii="Times New Roman" w:hAnsi="Times New Roman" w:cs="Times New Roman"/>
        </w:rPr>
      </w:pPr>
    </w:p>
    <w:p w:rsidR="00D87034" w:rsidRPr="005E59C6" w:rsidRDefault="00D87034" w:rsidP="00ED48BC">
      <w:pPr>
        <w:rPr>
          <w:rFonts w:ascii="Times New Roman" w:hAnsi="Times New Roman" w:cs="Times New Roman"/>
          <w:sz w:val="28"/>
        </w:rPr>
      </w:pPr>
    </w:p>
    <w:p w:rsidR="00ED48BC" w:rsidRPr="005E59C6" w:rsidRDefault="00ED48BC" w:rsidP="005E59C6">
      <w:pPr>
        <w:rPr>
          <w:rFonts w:ascii="Times New Roman" w:hAnsi="Times New Roman" w:cs="Times New Roman"/>
          <w:sz w:val="28"/>
        </w:rPr>
        <w:sectPr w:rsidR="00ED48BC" w:rsidRPr="005E59C6" w:rsidSect="00A5361B">
          <w:pgSz w:w="16838" w:h="11906" w:orient="landscape"/>
          <w:pgMar w:top="850" w:right="284" w:bottom="1560" w:left="851" w:header="708" w:footer="0" w:gutter="0"/>
          <w:cols w:space="708"/>
          <w:docGrid w:linePitch="360"/>
        </w:sectPr>
      </w:pPr>
    </w:p>
    <w:p w:rsidR="00E4710F" w:rsidRPr="001C17FD" w:rsidRDefault="00E4710F" w:rsidP="00F34DD5">
      <w:pPr>
        <w:pStyle w:val="a9"/>
        <w:spacing w:after="0" w:line="240" w:lineRule="auto"/>
        <w:ind w:left="0"/>
        <w:jc w:val="right"/>
        <w:rPr>
          <w:rFonts w:ascii="Times New Roman" w:hAnsi="Times New Roman" w:cs="Times New Roman"/>
          <w:sz w:val="24"/>
          <w:szCs w:val="24"/>
        </w:rPr>
      </w:pPr>
      <w:r w:rsidRPr="001C17FD">
        <w:rPr>
          <w:rFonts w:ascii="Times New Roman" w:hAnsi="Times New Roman" w:cs="Times New Roman"/>
          <w:sz w:val="24"/>
          <w:szCs w:val="24"/>
        </w:rPr>
        <w:lastRenderedPageBreak/>
        <w:t xml:space="preserve">Приложение № </w:t>
      </w:r>
      <w:r w:rsidR="00C46BC5" w:rsidRPr="001C17FD">
        <w:rPr>
          <w:rFonts w:ascii="Times New Roman" w:hAnsi="Times New Roman" w:cs="Times New Roman"/>
          <w:sz w:val="24"/>
          <w:szCs w:val="24"/>
        </w:rPr>
        <w:t>2</w:t>
      </w:r>
      <w:r w:rsidRPr="001C17FD">
        <w:rPr>
          <w:rFonts w:ascii="Times New Roman" w:hAnsi="Times New Roman" w:cs="Times New Roman"/>
          <w:sz w:val="24"/>
          <w:szCs w:val="24"/>
        </w:rPr>
        <w:t xml:space="preserve"> </w:t>
      </w:r>
    </w:p>
    <w:p w:rsidR="00E4710F" w:rsidRPr="001C17FD" w:rsidRDefault="00E4710F" w:rsidP="00F34DD5">
      <w:pPr>
        <w:jc w:val="right"/>
        <w:rPr>
          <w:rFonts w:ascii="Times New Roman" w:hAnsi="Times New Roman" w:cs="Times New Roman"/>
          <w:sz w:val="24"/>
          <w:szCs w:val="24"/>
        </w:rPr>
      </w:pPr>
      <w:r w:rsidRPr="001C17FD">
        <w:rPr>
          <w:rFonts w:ascii="Times New Roman" w:hAnsi="Times New Roman" w:cs="Times New Roman"/>
          <w:sz w:val="24"/>
          <w:szCs w:val="24"/>
        </w:rPr>
        <w:t>к Техническому заданию</w:t>
      </w:r>
    </w:p>
    <w:p w:rsidR="00E4710F" w:rsidRDefault="00E4710F" w:rsidP="00F34DD5">
      <w:pPr>
        <w:jc w:val="right"/>
        <w:rPr>
          <w:rFonts w:ascii="Times New Roman" w:hAnsi="Times New Roman" w:cs="Times New Roman"/>
          <w:sz w:val="24"/>
          <w:szCs w:val="24"/>
        </w:rPr>
      </w:pPr>
      <w:r w:rsidRPr="00F34DD5">
        <w:rPr>
          <w:rFonts w:ascii="Times New Roman" w:hAnsi="Times New Roman" w:cs="Times New Roman"/>
          <w:sz w:val="24"/>
          <w:szCs w:val="24"/>
        </w:rPr>
        <w:t xml:space="preserve">от «____ » </w:t>
      </w:r>
      <w:r w:rsidRPr="00F34DD5">
        <w:rPr>
          <w:rFonts w:ascii="Times New Roman" w:hAnsi="Times New Roman" w:cs="Times New Roman"/>
          <w:iCs/>
          <w:sz w:val="24"/>
          <w:szCs w:val="24"/>
        </w:rPr>
        <w:t xml:space="preserve">_______ </w:t>
      </w:r>
      <w:r w:rsidRPr="00F34DD5">
        <w:rPr>
          <w:rFonts w:ascii="Times New Roman" w:hAnsi="Times New Roman" w:cs="Times New Roman"/>
          <w:sz w:val="24"/>
          <w:szCs w:val="24"/>
        </w:rPr>
        <w:t>2020 г.</w:t>
      </w:r>
    </w:p>
    <w:p w:rsidR="00B42692" w:rsidRDefault="00B42692" w:rsidP="00F34DD5">
      <w:pPr>
        <w:jc w:val="right"/>
        <w:rPr>
          <w:rFonts w:ascii="Times New Roman" w:hAnsi="Times New Roman" w:cs="Times New Roman"/>
          <w:sz w:val="24"/>
          <w:szCs w:val="24"/>
        </w:rPr>
      </w:pPr>
    </w:p>
    <w:p w:rsidR="00E4710F" w:rsidRPr="005E59C6" w:rsidRDefault="00B42692" w:rsidP="00B42692">
      <w:pPr>
        <w:jc w:val="right"/>
        <w:rPr>
          <w:rFonts w:ascii="Times New Roman" w:hAnsi="Times New Roman" w:cs="Times New Roman"/>
          <w:sz w:val="24"/>
          <w:szCs w:val="24"/>
        </w:rPr>
      </w:pPr>
      <w:r>
        <w:rPr>
          <w:rFonts w:ascii="Times New Roman" w:hAnsi="Times New Roman" w:cs="Times New Roman"/>
          <w:sz w:val="24"/>
          <w:szCs w:val="24"/>
        </w:rPr>
        <w:t>ФОРМА</w:t>
      </w:r>
    </w:p>
    <w:p w:rsidR="00185E2B" w:rsidRPr="00497EEF" w:rsidRDefault="00185E2B" w:rsidP="00185E2B">
      <w:pPr>
        <w:autoSpaceDE w:val="0"/>
        <w:autoSpaceDN w:val="0"/>
        <w:adjustRightInd w:val="0"/>
        <w:spacing w:after="0" w:line="240" w:lineRule="auto"/>
        <w:ind w:firstLine="709"/>
        <w:jc w:val="both"/>
        <w:rPr>
          <w:rFonts w:ascii="Times New Roman" w:hAnsi="Times New Roman" w:cs="Times New Roman"/>
          <w:sz w:val="24"/>
          <w:szCs w:val="24"/>
        </w:rPr>
      </w:pPr>
    </w:p>
    <w:p w:rsidR="00185E2B" w:rsidRPr="00497EEF" w:rsidRDefault="00185E2B" w:rsidP="00185E2B">
      <w:pPr>
        <w:pStyle w:val="10"/>
        <w:tabs>
          <w:tab w:val="left" w:pos="708"/>
        </w:tabs>
        <w:ind w:left="0"/>
        <w:jc w:val="center"/>
        <w:rPr>
          <w:rFonts w:ascii="Times New Roman" w:hAnsi="Times New Roman" w:cs="Times New Roman"/>
          <w:b w:val="0"/>
        </w:rPr>
      </w:pPr>
      <w:r w:rsidRPr="00497EEF">
        <w:rPr>
          <w:rFonts w:ascii="Times New Roman" w:hAnsi="Times New Roman" w:cs="Times New Roman"/>
          <w:b w:val="0"/>
        </w:rPr>
        <w:t>СОГЛАШЕНИЕ</w:t>
      </w:r>
    </w:p>
    <w:p w:rsidR="00185E2B" w:rsidRPr="00336090" w:rsidRDefault="00185E2B" w:rsidP="00185E2B">
      <w:pPr>
        <w:pStyle w:val="10"/>
        <w:tabs>
          <w:tab w:val="left" w:pos="708"/>
        </w:tabs>
        <w:ind w:left="0"/>
        <w:jc w:val="center"/>
        <w:rPr>
          <w:rFonts w:ascii="Times New Roman" w:hAnsi="Times New Roman" w:cs="Times New Roman"/>
          <w:b w:val="0"/>
        </w:rPr>
      </w:pPr>
      <w:r w:rsidRPr="00497EEF">
        <w:rPr>
          <w:rFonts w:ascii="Times New Roman" w:hAnsi="Times New Roman" w:cs="Times New Roman"/>
          <w:b w:val="0"/>
        </w:rPr>
        <w:t>о софинансировании стоимости услуг</w:t>
      </w:r>
    </w:p>
    <w:p w:rsidR="00185E2B" w:rsidRPr="00497EEF" w:rsidRDefault="00185E2B" w:rsidP="00185E2B">
      <w:pPr>
        <w:tabs>
          <w:tab w:val="left" w:pos="4560"/>
        </w:tabs>
        <w:spacing w:after="0" w:line="240" w:lineRule="auto"/>
        <w:jc w:val="both"/>
        <w:rPr>
          <w:rFonts w:ascii="Times New Roman" w:hAnsi="Times New Roman" w:cs="Times New Roman"/>
          <w:bCs/>
          <w:sz w:val="24"/>
          <w:szCs w:val="24"/>
        </w:rPr>
      </w:pPr>
    </w:p>
    <w:p w:rsidR="00185E2B" w:rsidRPr="00497EEF" w:rsidRDefault="00185E2B" w:rsidP="00185E2B">
      <w:pPr>
        <w:spacing w:after="0" w:line="240" w:lineRule="auto"/>
        <w:jc w:val="both"/>
        <w:rPr>
          <w:rFonts w:ascii="Times New Roman" w:hAnsi="Times New Roman" w:cs="Times New Roman"/>
          <w:sz w:val="24"/>
          <w:szCs w:val="24"/>
        </w:rPr>
      </w:pPr>
      <w:r w:rsidRPr="00497EEF">
        <w:rPr>
          <w:rFonts w:ascii="Times New Roman" w:hAnsi="Times New Roman" w:cs="Times New Roman"/>
          <w:sz w:val="24"/>
          <w:szCs w:val="24"/>
        </w:rPr>
        <w:t>г. Саранск</w:t>
      </w:r>
      <w:r w:rsidRPr="00497EEF">
        <w:rPr>
          <w:rFonts w:ascii="Times New Roman" w:hAnsi="Times New Roman" w:cs="Times New Roman"/>
          <w:sz w:val="24"/>
          <w:szCs w:val="24"/>
        </w:rPr>
        <w:tab/>
      </w:r>
      <w:r w:rsidRPr="00497EEF">
        <w:rPr>
          <w:rFonts w:ascii="Times New Roman" w:hAnsi="Times New Roman" w:cs="Times New Roman"/>
          <w:sz w:val="24"/>
          <w:szCs w:val="24"/>
        </w:rPr>
        <w:tab/>
      </w:r>
      <w:r w:rsidRPr="00497EEF">
        <w:rPr>
          <w:rFonts w:ascii="Times New Roman" w:hAnsi="Times New Roman" w:cs="Times New Roman"/>
          <w:sz w:val="24"/>
          <w:szCs w:val="24"/>
        </w:rPr>
        <w:tab/>
      </w:r>
      <w:r w:rsidRPr="00497EEF">
        <w:rPr>
          <w:rFonts w:ascii="Times New Roman" w:hAnsi="Times New Roman" w:cs="Times New Roman"/>
          <w:sz w:val="24"/>
          <w:szCs w:val="24"/>
        </w:rPr>
        <w:tab/>
      </w:r>
      <w:r w:rsidRPr="00497EEF">
        <w:rPr>
          <w:rFonts w:ascii="Times New Roman" w:hAnsi="Times New Roman" w:cs="Times New Roman"/>
          <w:sz w:val="24"/>
          <w:szCs w:val="24"/>
        </w:rPr>
        <w:tab/>
      </w:r>
      <w:r w:rsidRPr="00497EEF">
        <w:rPr>
          <w:rFonts w:ascii="Times New Roman" w:hAnsi="Times New Roman" w:cs="Times New Roman"/>
          <w:sz w:val="24"/>
          <w:szCs w:val="24"/>
        </w:rPr>
        <w:tab/>
      </w:r>
      <w:r w:rsidRPr="00497EEF">
        <w:rPr>
          <w:rFonts w:ascii="Times New Roman" w:hAnsi="Times New Roman" w:cs="Times New Roman"/>
          <w:sz w:val="24"/>
          <w:szCs w:val="24"/>
        </w:rPr>
        <w:tab/>
        <w:t xml:space="preserve">                   «___» _________2020 г.</w:t>
      </w:r>
    </w:p>
    <w:p w:rsidR="00185E2B" w:rsidRPr="00497EEF" w:rsidRDefault="00185E2B" w:rsidP="00185E2B">
      <w:pPr>
        <w:spacing w:after="0" w:line="240" w:lineRule="auto"/>
        <w:jc w:val="both"/>
        <w:rPr>
          <w:rFonts w:ascii="Times New Roman" w:hAnsi="Times New Roman" w:cs="Times New Roman"/>
          <w:sz w:val="24"/>
          <w:szCs w:val="24"/>
        </w:rPr>
      </w:pPr>
    </w:p>
    <w:p w:rsidR="00185E2B" w:rsidRPr="00497EEF" w:rsidRDefault="00185E2B" w:rsidP="00185E2B">
      <w:pPr>
        <w:autoSpaceDE w:val="0"/>
        <w:autoSpaceDN w:val="0"/>
        <w:adjustRightInd w:val="0"/>
        <w:spacing w:after="0" w:line="240" w:lineRule="auto"/>
        <w:jc w:val="both"/>
        <w:rPr>
          <w:rFonts w:ascii="Times New Roman" w:hAnsi="Times New Roman" w:cs="Times New Roman"/>
          <w:i/>
          <w:sz w:val="24"/>
          <w:szCs w:val="24"/>
        </w:rPr>
      </w:pPr>
      <w:r w:rsidRPr="00497EEF">
        <w:rPr>
          <w:rFonts w:ascii="Times New Roman" w:hAnsi="Times New Roman" w:cs="Times New Roman"/>
          <w:sz w:val="24"/>
          <w:szCs w:val="24"/>
        </w:rPr>
        <w:t xml:space="preserve">____________________________________, именуем__ в дальнейшем «Исполнитель», в лице ___________________________, действующего на основании ___________, с одной стороны, и ____________________________________________, именуем__ в дальнейшем «Получатель», в лице _______________________, действующего на основании </w:t>
      </w:r>
      <w:r w:rsidRPr="00B32C48">
        <w:rPr>
          <w:rFonts w:ascii="Times New Roman" w:hAnsi="Times New Roman" w:cs="Times New Roman"/>
          <w:sz w:val="24"/>
          <w:szCs w:val="24"/>
        </w:rPr>
        <w:t>_______________________, вместе именуемые «Стороны</w:t>
      </w:r>
      <w:r w:rsidRPr="00B32C48">
        <w:rPr>
          <w:rFonts w:ascii="Times New Roman" w:hAnsi="Times New Roman" w:cs="Times New Roman"/>
          <w:i/>
          <w:sz w:val="24"/>
          <w:szCs w:val="24"/>
        </w:rPr>
        <w:t>», в ра</w:t>
      </w:r>
      <w:r>
        <w:rPr>
          <w:rFonts w:ascii="Times New Roman" w:hAnsi="Times New Roman" w:cs="Times New Roman"/>
          <w:i/>
          <w:sz w:val="24"/>
          <w:szCs w:val="24"/>
        </w:rPr>
        <w:t>мках софинансирования услуг по Д</w:t>
      </w:r>
      <w:r w:rsidRPr="00B32C48">
        <w:rPr>
          <w:rFonts w:ascii="Times New Roman" w:hAnsi="Times New Roman" w:cs="Times New Roman"/>
          <w:i/>
          <w:sz w:val="24"/>
          <w:szCs w:val="24"/>
        </w:rPr>
        <w:t xml:space="preserve">оговору от «__» ______2020 г. №  __________, заключенному между Исполнителем и АУ «Технопарк-Мордовия» (далее - Заказчик), </w:t>
      </w:r>
      <w:r w:rsidRPr="00B32C48">
        <w:rPr>
          <w:rFonts w:ascii="Times New Roman" w:hAnsi="Times New Roman" w:cs="Times New Roman"/>
          <w:sz w:val="24"/>
          <w:szCs w:val="24"/>
        </w:rPr>
        <w:t>заключили</w:t>
      </w:r>
      <w:r w:rsidRPr="00497EEF">
        <w:rPr>
          <w:rFonts w:ascii="Times New Roman" w:hAnsi="Times New Roman" w:cs="Times New Roman"/>
          <w:sz w:val="24"/>
          <w:szCs w:val="24"/>
        </w:rPr>
        <w:t xml:space="preserve"> настоящее соглашение о нижеследующем:</w:t>
      </w:r>
    </w:p>
    <w:p w:rsidR="00185E2B" w:rsidRPr="00497EEF" w:rsidRDefault="00102A86" w:rsidP="00185E2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85E2B" w:rsidRPr="00497EEF">
        <w:rPr>
          <w:rFonts w:ascii="Times New Roman" w:hAnsi="Times New Roman" w:cs="Times New Roman"/>
          <w:sz w:val="24"/>
          <w:szCs w:val="24"/>
        </w:rPr>
        <w:t xml:space="preserve">. Исполнитель обязан предоставить информацию, а Получатель обязуется ознакомиться с содержанием, оказанных ему Исполнителем услуг в рамках </w:t>
      </w:r>
      <w:r w:rsidR="00185E2B">
        <w:rPr>
          <w:rFonts w:ascii="Times New Roman" w:hAnsi="Times New Roman" w:cs="Times New Roman"/>
          <w:sz w:val="24"/>
          <w:szCs w:val="24"/>
        </w:rPr>
        <w:t>Договора</w:t>
      </w:r>
      <w:r w:rsidR="00185E2B" w:rsidRPr="00497EEF">
        <w:rPr>
          <w:rFonts w:ascii="Times New Roman" w:hAnsi="Times New Roman" w:cs="Times New Roman"/>
          <w:sz w:val="24"/>
          <w:szCs w:val="24"/>
        </w:rPr>
        <w:t>.</w:t>
      </w:r>
    </w:p>
    <w:p w:rsidR="00185E2B" w:rsidRPr="00497EEF" w:rsidRDefault="00102A86" w:rsidP="00185E2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85E2B" w:rsidRPr="00497EEF">
        <w:rPr>
          <w:rFonts w:ascii="Times New Roman" w:hAnsi="Times New Roman" w:cs="Times New Roman"/>
          <w:sz w:val="24"/>
          <w:szCs w:val="24"/>
        </w:rPr>
        <w:t>. В случае несогласия с результатами оказанной услуги Заказчик и (или) Получатель вправе требовать устранения соответствующих недостатков.</w:t>
      </w:r>
    </w:p>
    <w:p w:rsidR="00185E2B" w:rsidRPr="00497EEF" w:rsidRDefault="00102A86" w:rsidP="00185E2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185E2B" w:rsidRPr="00497EEF">
        <w:rPr>
          <w:rFonts w:ascii="Times New Roman" w:hAnsi="Times New Roman" w:cs="Times New Roman"/>
          <w:sz w:val="24"/>
          <w:szCs w:val="24"/>
        </w:rPr>
        <w:t>.  Согласие Получателя с результатами оказанной услуги, не означает автоматического согласия Заказчика.</w:t>
      </w:r>
    </w:p>
    <w:p w:rsidR="00185E2B" w:rsidRPr="00B32C48" w:rsidRDefault="00102A86" w:rsidP="00185E2B">
      <w:pPr>
        <w:widowControl w:val="0"/>
        <w:tabs>
          <w:tab w:val="left" w:pos="851"/>
        </w:tabs>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4</w:t>
      </w:r>
      <w:r w:rsidR="00185E2B" w:rsidRPr="00B32C48">
        <w:rPr>
          <w:rFonts w:ascii="Times New Roman" w:hAnsi="Times New Roman" w:cs="Times New Roman"/>
          <w:sz w:val="24"/>
          <w:szCs w:val="24"/>
        </w:rPr>
        <w:t>. Размер софинансирования составляет 10 (десять) % от стоимости услуги, что составляет __________ (__________) рублей _______ копеек (</w:t>
      </w:r>
      <w:r w:rsidR="00185E2B" w:rsidRPr="00B32C48">
        <w:rPr>
          <w:rFonts w:ascii="Times New Roman" w:hAnsi="Times New Roman" w:cs="Times New Roman"/>
          <w:i/>
          <w:sz w:val="24"/>
          <w:szCs w:val="24"/>
        </w:rPr>
        <w:t>включая налог на добавленную стоимость (__ %): __________ (__________) рублей _______ копеек / НДС не облагается на основании ______________ Налогового кодекса РФ и ____________).</w:t>
      </w:r>
    </w:p>
    <w:p w:rsidR="00185E2B" w:rsidRPr="00B32C48" w:rsidRDefault="00102A86" w:rsidP="00185E2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185E2B" w:rsidRPr="00B32C48">
        <w:rPr>
          <w:rFonts w:ascii="Times New Roman" w:hAnsi="Times New Roman" w:cs="Times New Roman"/>
          <w:sz w:val="24"/>
          <w:szCs w:val="24"/>
        </w:rPr>
        <w:t xml:space="preserve">. </w:t>
      </w:r>
      <w:r w:rsidR="00185E2B">
        <w:rPr>
          <w:rFonts w:ascii="Times New Roman" w:hAnsi="Times New Roman" w:cs="Times New Roman"/>
          <w:sz w:val="24"/>
          <w:szCs w:val="24"/>
        </w:rPr>
        <w:t>Размер софинансирования</w:t>
      </w:r>
      <w:r w:rsidR="00185E2B" w:rsidRPr="00B32C48">
        <w:rPr>
          <w:rFonts w:ascii="Times New Roman" w:hAnsi="Times New Roman" w:cs="Times New Roman"/>
          <w:sz w:val="24"/>
          <w:szCs w:val="24"/>
        </w:rPr>
        <w:t xml:space="preserve"> рассчитывается по формуле:</w:t>
      </w:r>
    </w:p>
    <w:p w:rsidR="00185E2B" w:rsidRPr="00B32C48" w:rsidRDefault="00185E2B" w:rsidP="00185E2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(стоимость договора / 0,9 * 0,1)</w:t>
      </w:r>
      <w:r w:rsidRPr="00B32C48">
        <w:rPr>
          <w:rFonts w:ascii="Times New Roman" w:hAnsi="Times New Roman" w:cs="Times New Roman"/>
          <w:sz w:val="24"/>
          <w:szCs w:val="24"/>
        </w:rPr>
        <w:t xml:space="preserve"> / количество субъектов МСП, получающих услугу</w:t>
      </w:r>
      <w:r>
        <w:rPr>
          <w:rFonts w:ascii="Times New Roman" w:hAnsi="Times New Roman" w:cs="Times New Roman"/>
          <w:sz w:val="24"/>
          <w:szCs w:val="24"/>
        </w:rPr>
        <w:t>. Округление осуществляется в большую сторону до копеек, два знака после запятой.</w:t>
      </w:r>
    </w:p>
    <w:p w:rsidR="00185E2B" w:rsidRPr="00B32C48" w:rsidRDefault="00102A86" w:rsidP="00185E2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85E2B" w:rsidRPr="00B32C48">
        <w:rPr>
          <w:rFonts w:ascii="Times New Roman" w:hAnsi="Times New Roman" w:cs="Times New Roman"/>
          <w:sz w:val="24"/>
          <w:szCs w:val="24"/>
        </w:rPr>
        <w:t>. Оплата софинансирования осуществляется Получателем не позднее 2 (двух) рабочих дней со дня сдачи результатов услуг Исполнителем.</w:t>
      </w:r>
    </w:p>
    <w:p w:rsidR="00185E2B" w:rsidRPr="00B32C48" w:rsidRDefault="00102A86" w:rsidP="00185E2B">
      <w:pPr>
        <w:tabs>
          <w:tab w:val="left" w:pos="-360"/>
          <w:tab w:val="left" w:pos="709"/>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185E2B" w:rsidRPr="00F9581D">
        <w:rPr>
          <w:rFonts w:ascii="Times New Roman" w:hAnsi="Times New Roman" w:cs="Times New Roman"/>
          <w:bCs/>
          <w:sz w:val="24"/>
          <w:szCs w:val="24"/>
        </w:rPr>
        <w:t>. Получатель вправе самостоятельно</w:t>
      </w:r>
      <w:r w:rsidR="00185E2B" w:rsidRPr="00B32C48">
        <w:rPr>
          <w:rFonts w:ascii="Times New Roman" w:hAnsi="Times New Roman" w:cs="Times New Roman"/>
          <w:b/>
          <w:bCs/>
          <w:sz w:val="24"/>
          <w:szCs w:val="24"/>
        </w:rPr>
        <w:t xml:space="preserve"> </w:t>
      </w:r>
      <w:r w:rsidR="00185E2B" w:rsidRPr="00F9581D">
        <w:rPr>
          <w:rFonts w:ascii="Times New Roman" w:hAnsi="Times New Roman" w:cs="Times New Roman"/>
          <w:bCs/>
          <w:sz w:val="24"/>
          <w:szCs w:val="24"/>
        </w:rPr>
        <w:t>п</w:t>
      </w:r>
      <w:r w:rsidR="00185E2B" w:rsidRPr="00B32C48">
        <w:rPr>
          <w:rFonts w:ascii="Times New Roman" w:hAnsi="Times New Roman" w:cs="Times New Roman"/>
          <w:bCs/>
          <w:sz w:val="24"/>
          <w:szCs w:val="24"/>
        </w:rPr>
        <w:t>роводить экспертизу соответствия качества оказываемых услуг требованиям, установленным к аналогичным услугам, своими силами или путем привлечения экспертов, экспертных организаций.</w:t>
      </w:r>
    </w:p>
    <w:p w:rsidR="00185E2B" w:rsidRPr="00B32C48" w:rsidRDefault="00102A86" w:rsidP="00185E2B">
      <w:pPr>
        <w:tabs>
          <w:tab w:val="left" w:pos="-360"/>
          <w:tab w:val="left" w:pos="993"/>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w:t>
      </w:r>
      <w:r w:rsidR="00185E2B" w:rsidRPr="00B32C48">
        <w:rPr>
          <w:rFonts w:ascii="Times New Roman" w:hAnsi="Times New Roman" w:cs="Times New Roman"/>
          <w:bCs/>
          <w:sz w:val="24"/>
          <w:szCs w:val="24"/>
        </w:rPr>
        <w:t>. Получатель обязан своевременно п</w:t>
      </w:r>
      <w:bookmarkStart w:id="4" w:name="_GoBack"/>
      <w:bookmarkEnd w:id="4"/>
      <w:r w:rsidR="00185E2B" w:rsidRPr="00B32C48">
        <w:rPr>
          <w:rFonts w:ascii="Times New Roman" w:hAnsi="Times New Roman" w:cs="Times New Roman"/>
          <w:bCs/>
          <w:sz w:val="24"/>
          <w:szCs w:val="24"/>
        </w:rPr>
        <w:t>редоставить Исполнителю информацию, необходимую для оказания услуги.</w:t>
      </w:r>
    </w:p>
    <w:p w:rsidR="00185E2B" w:rsidRPr="00B32C48" w:rsidRDefault="00102A86" w:rsidP="00185E2B">
      <w:pPr>
        <w:tabs>
          <w:tab w:val="left" w:pos="-360"/>
          <w:tab w:val="left" w:pos="993"/>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9</w:t>
      </w:r>
      <w:r w:rsidR="00185E2B" w:rsidRPr="00B32C48">
        <w:rPr>
          <w:rFonts w:ascii="Times New Roman" w:hAnsi="Times New Roman" w:cs="Times New Roman"/>
          <w:bCs/>
          <w:sz w:val="24"/>
          <w:szCs w:val="24"/>
        </w:rPr>
        <w:t>. Исполнитель обязан:</w:t>
      </w:r>
    </w:p>
    <w:p w:rsidR="00185E2B" w:rsidRPr="00B32C48" w:rsidRDefault="00185E2B" w:rsidP="00185E2B">
      <w:pPr>
        <w:tabs>
          <w:tab w:val="left" w:pos="-360"/>
          <w:tab w:val="left" w:pos="993"/>
        </w:tabs>
        <w:spacing w:after="0" w:line="240" w:lineRule="auto"/>
        <w:ind w:firstLine="709"/>
        <w:jc w:val="both"/>
        <w:rPr>
          <w:rFonts w:ascii="Times New Roman" w:hAnsi="Times New Roman" w:cs="Times New Roman"/>
          <w:bCs/>
          <w:sz w:val="24"/>
          <w:szCs w:val="24"/>
        </w:rPr>
      </w:pPr>
      <w:r w:rsidRPr="00B32C48">
        <w:rPr>
          <w:rFonts w:ascii="Times New Roman" w:hAnsi="Times New Roman" w:cs="Times New Roman"/>
          <w:bCs/>
          <w:sz w:val="24"/>
          <w:szCs w:val="24"/>
        </w:rPr>
        <w:t xml:space="preserve">- соблюдать действующие у </w:t>
      </w:r>
      <w:r w:rsidRPr="00B32C48">
        <w:rPr>
          <w:rFonts w:ascii="Times New Roman" w:hAnsi="Times New Roman" w:cs="Times New Roman"/>
          <w:sz w:val="24"/>
          <w:szCs w:val="24"/>
        </w:rPr>
        <w:t xml:space="preserve">Получателя </w:t>
      </w:r>
      <w:r w:rsidRPr="00B32C48">
        <w:rPr>
          <w:rFonts w:ascii="Times New Roman" w:hAnsi="Times New Roman" w:cs="Times New Roman"/>
          <w:bCs/>
          <w:sz w:val="24"/>
          <w:szCs w:val="24"/>
        </w:rPr>
        <w:t>правила внутреннего трудового распорядка, правила техники безопасности и пожарной безопасности, а также пропускной режим;</w:t>
      </w:r>
    </w:p>
    <w:p w:rsidR="00185E2B" w:rsidRPr="00B32C48" w:rsidRDefault="00185E2B" w:rsidP="00185E2B">
      <w:pPr>
        <w:tabs>
          <w:tab w:val="left" w:pos="-360"/>
          <w:tab w:val="left" w:pos="993"/>
        </w:tabs>
        <w:spacing w:after="0" w:line="240" w:lineRule="auto"/>
        <w:ind w:firstLine="709"/>
        <w:jc w:val="both"/>
        <w:rPr>
          <w:rFonts w:ascii="Times New Roman" w:hAnsi="Times New Roman" w:cs="Times New Roman"/>
          <w:bCs/>
          <w:sz w:val="24"/>
          <w:szCs w:val="24"/>
        </w:rPr>
      </w:pPr>
      <w:r w:rsidRPr="00B32C48">
        <w:rPr>
          <w:rFonts w:ascii="Times New Roman" w:hAnsi="Times New Roman" w:cs="Times New Roman"/>
          <w:bCs/>
          <w:sz w:val="24"/>
          <w:szCs w:val="24"/>
        </w:rPr>
        <w:t>- не предоставлять другим лицам или разглашать иным способом конфиденциальную информацию, полученную в результате исполнения обязательств;</w:t>
      </w:r>
    </w:p>
    <w:p w:rsidR="00185E2B" w:rsidRPr="00B32C48" w:rsidRDefault="00185E2B" w:rsidP="00185E2B">
      <w:pPr>
        <w:tabs>
          <w:tab w:val="left" w:pos="-360"/>
          <w:tab w:val="left" w:pos="993"/>
        </w:tabs>
        <w:spacing w:after="0" w:line="240" w:lineRule="auto"/>
        <w:ind w:firstLine="709"/>
        <w:jc w:val="both"/>
        <w:rPr>
          <w:rFonts w:ascii="Times New Roman" w:hAnsi="Times New Roman" w:cs="Times New Roman"/>
          <w:bCs/>
          <w:sz w:val="24"/>
          <w:szCs w:val="24"/>
        </w:rPr>
      </w:pPr>
      <w:r w:rsidRPr="00B32C48">
        <w:rPr>
          <w:rFonts w:ascii="Times New Roman" w:hAnsi="Times New Roman" w:cs="Times New Roman"/>
          <w:bCs/>
          <w:sz w:val="24"/>
          <w:szCs w:val="24"/>
        </w:rPr>
        <w:t>- предоставлять своевременно достоверную информацию о ходе исполнения своих обязательств, в том числе и о возникающих сложностях.</w:t>
      </w:r>
    </w:p>
    <w:p w:rsidR="00185E2B" w:rsidRPr="00497EEF" w:rsidRDefault="00102A86" w:rsidP="00185E2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185E2B" w:rsidRPr="00B32C48">
        <w:rPr>
          <w:rFonts w:ascii="Times New Roman" w:hAnsi="Times New Roman" w:cs="Times New Roman"/>
          <w:sz w:val="24"/>
          <w:szCs w:val="24"/>
        </w:rPr>
        <w:t xml:space="preserve">. Приемка услуг на соответствие их объема и качества производится Получателем за весь предусмотренный </w:t>
      </w:r>
      <w:r w:rsidR="00185E2B">
        <w:rPr>
          <w:rFonts w:ascii="Times New Roman" w:hAnsi="Times New Roman" w:cs="Times New Roman"/>
          <w:sz w:val="24"/>
          <w:szCs w:val="24"/>
        </w:rPr>
        <w:t>Договором</w:t>
      </w:r>
      <w:r w:rsidR="00185E2B" w:rsidRPr="00B32C48">
        <w:rPr>
          <w:rFonts w:ascii="Times New Roman" w:hAnsi="Times New Roman" w:cs="Times New Roman"/>
          <w:sz w:val="24"/>
          <w:szCs w:val="24"/>
        </w:rPr>
        <w:t xml:space="preserve"> объем услуг в течение 3 (трех) рабочих дней после получения извещения (уведомления) о готовности услуг к сдаче.</w:t>
      </w:r>
    </w:p>
    <w:p w:rsidR="00185E2B" w:rsidRPr="00497EEF" w:rsidRDefault="00102A86" w:rsidP="00185E2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185E2B" w:rsidRPr="00497EEF">
        <w:rPr>
          <w:rFonts w:ascii="Times New Roman" w:hAnsi="Times New Roman" w:cs="Times New Roman"/>
          <w:sz w:val="24"/>
          <w:szCs w:val="24"/>
        </w:rPr>
        <w:t>. Получатель, принявший услуги без проверки, не лишается права ссылаться на недостатки услуги, которые могли быть установлены в ходе использования результата услуг.</w:t>
      </w:r>
    </w:p>
    <w:p w:rsidR="00185E2B" w:rsidRPr="00497EEF" w:rsidRDefault="00102A86" w:rsidP="00185E2B">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12</w:t>
      </w:r>
      <w:r w:rsidR="00185E2B" w:rsidRPr="00497EEF">
        <w:rPr>
          <w:rFonts w:ascii="Times New Roman" w:hAnsi="Times New Roman" w:cs="Times New Roman"/>
          <w:sz w:val="24"/>
          <w:szCs w:val="24"/>
        </w:rPr>
        <w:t xml:space="preserve">. В случае если Исполнитель не согласен с предъявляемой Получателем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Получателю и Заказчику. При этом выбор эксперта, экспертной организации осуществляется Исполнителем и согласовывается с Заказчиком. </w:t>
      </w:r>
    </w:p>
    <w:p w:rsidR="00185E2B" w:rsidRPr="00497EEF" w:rsidRDefault="00185E2B" w:rsidP="00185E2B">
      <w:pPr>
        <w:tabs>
          <w:tab w:val="left" w:pos="426"/>
        </w:tabs>
        <w:spacing w:after="0" w:line="240" w:lineRule="auto"/>
        <w:jc w:val="center"/>
        <w:rPr>
          <w:rFonts w:ascii="Times New Roman" w:hAnsi="Times New Roman" w:cs="Times New Roman"/>
          <w:sz w:val="24"/>
          <w:szCs w:val="24"/>
        </w:rPr>
      </w:pPr>
    </w:p>
    <w:p w:rsidR="00185E2B" w:rsidRPr="00497EEF" w:rsidRDefault="00185E2B" w:rsidP="00185E2B">
      <w:pPr>
        <w:tabs>
          <w:tab w:val="left" w:pos="426"/>
        </w:tabs>
        <w:spacing w:after="0" w:line="240" w:lineRule="auto"/>
        <w:jc w:val="center"/>
        <w:rPr>
          <w:rFonts w:ascii="Times New Roman" w:hAnsi="Times New Roman" w:cs="Times New Roman"/>
          <w:sz w:val="24"/>
          <w:szCs w:val="24"/>
        </w:rPr>
      </w:pPr>
      <w:r w:rsidRPr="00497EEF">
        <w:rPr>
          <w:rFonts w:ascii="Times New Roman" w:hAnsi="Times New Roman" w:cs="Times New Roman"/>
          <w:sz w:val="24"/>
          <w:szCs w:val="24"/>
        </w:rPr>
        <w:t>РЕКВИЗИТЫ И ПОДПИСИ СТОРОН:</w:t>
      </w:r>
    </w:p>
    <w:tbl>
      <w:tblPr>
        <w:tblW w:w="0" w:type="auto"/>
        <w:tblInd w:w="182" w:type="dxa"/>
        <w:tblLayout w:type="fixed"/>
        <w:tblLook w:val="04A0" w:firstRow="1" w:lastRow="0" w:firstColumn="1" w:lastColumn="0" w:noHBand="0" w:noVBand="1"/>
      </w:tblPr>
      <w:tblGrid>
        <w:gridCol w:w="4695"/>
        <w:gridCol w:w="4694"/>
      </w:tblGrid>
      <w:tr w:rsidR="00185E2B" w:rsidRPr="00497EEF" w:rsidTr="001C17FD">
        <w:trPr>
          <w:trHeight w:val="58"/>
        </w:trPr>
        <w:tc>
          <w:tcPr>
            <w:tcW w:w="4695" w:type="dxa"/>
            <w:hideMark/>
          </w:tcPr>
          <w:p w:rsidR="00185E2B" w:rsidRPr="00497EEF" w:rsidRDefault="00185E2B" w:rsidP="001C17FD">
            <w:pPr>
              <w:spacing w:after="0" w:line="240" w:lineRule="auto"/>
              <w:rPr>
                <w:rFonts w:ascii="Times New Roman" w:hAnsi="Times New Roman" w:cs="Times New Roman"/>
                <w:sz w:val="24"/>
                <w:szCs w:val="24"/>
              </w:rPr>
            </w:pPr>
            <w:r w:rsidRPr="00497EEF">
              <w:rPr>
                <w:rFonts w:ascii="Times New Roman" w:hAnsi="Times New Roman" w:cs="Times New Roman"/>
                <w:sz w:val="24"/>
                <w:szCs w:val="24"/>
              </w:rPr>
              <w:t>Исполнитель</w:t>
            </w:r>
          </w:p>
        </w:tc>
        <w:tc>
          <w:tcPr>
            <w:tcW w:w="4694" w:type="dxa"/>
            <w:hideMark/>
          </w:tcPr>
          <w:p w:rsidR="00185E2B" w:rsidRPr="00497EEF" w:rsidRDefault="00185E2B" w:rsidP="001C17FD">
            <w:pPr>
              <w:spacing w:after="0" w:line="240" w:lineRule="auto"/>
              <w:ind w:firstLine="709"/>
              <w:jc w:val="right"/>
              <w:rPr>
                <w:rFonts w:ascii="Times New Roman" w:hAnsi="Times New Roman" w:cs="Times New Roman"/>
                <w:sz w:val="24"/>
                <w:szCs w:val="24"/>
              </w:rPr>
            </w:pPr>
            <w:r w:rsidRPr="00497EEF">
              <w:rPr>
                <w:rFonts w:ascii="Times New Roman" w:hAnsi="Times New Roman" w:cs="Times New Roman"/>
                <w:sz w:val="24"/>
                <w:szCs w:val="24"/>
              </w:rPr>
              <w:t>Получатель поддержки</w:t>
            </w:r>
          </w:p>
        </w:tc>
      </w:tr>
      <w:tr w:rsidR="00185E2B" w:rsidRPr="00497EEF" w:rsidTr="001C17FD">
        <w:trPr>
          <w:gridAfter w:val="1"/>
          <w:wAfter w:w="4694" w:type="dxa"/>
          <w:trHeight w:val="80"/>
        </w:trPr>
        <w:tc>
          <w:tcPr>
            <w:tcW w:w="4695" w:type="dxa"/>
          </w:tcPr>
          <w:p w:rsidR="00185E2B" w:rsidRPr="00497EEF" w:rsidRDefault="00185E2B" w:rsidP="001C17FD">
            <w:pPr>
              <w:widowControl w:val="0"/>
              <w:tabs>
                <w:tab w:val="left" w:pos="1118"/>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185E2B" w:rsidRPr="00497EEF" w:rsidRDefault="00185E2B" w:rsidP="001C17FD">
            <w:pPr>
              <w:widowControl w:val="0"/>
              <w:tabs>
                <w:tab w:val="left" w:pos="1118"/>
              </w:tabs>
              <w:autoSpaceDE w:val="0"/>
              <w:autoSpaceDN w:val="0"/>
              <w:adjustRightInd w:val="0"/>
              <w:spacing w:after="0" w:line="240" w:lineRule="auto"/>
              <w:jc w:val="both"/>
              <w:rPr>
                <w:rFonts w:ascii="Times New Roman" w:eastAsia="Calibri" w:hAnsi="Times New Roman" w:cs="Times New Roman"/>
                <w:sz w:val="24"/>
                <w:szCs w:val="24"/>
              </w:rPr>
            </w:pPr>
          </w:p>
        </w:tc>
      </w:tr>
    </w:tbl>
    <w:p w:rsidR="00185E2B" w:rsidRPr="00497EEF" w:rsidRDefault="00185E2B" w:rsidP="00185E2B">
      <w:pPr>
        <w:spacing w:after="0" w:line="240" w:lineRule="auto"/>
        <w:rPr>
          <w:rFonts w:ascii="Times New Roman" w:hAnsi="Times New Roman" w:cs="Times New Roman"/>
          <w:sz w:val="24"/>
          <w:szCs w:val="24"/>
        </w:rPr>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185E2B" w:rsidRPr="00497EEF" w:rsidTr="001C17FD">
        <w:tc>
          <w:tcPr>
            <w:tcW w:w="4695" w:type="dxa"/>
            <w:tcBorders>
              <w:top w:val="single" w:sz="4" w:space="0" w:color="auto"/>
              <w:left w:val="single" w:sz="4" w:space="0" w:color="auto"/>
              <w:bottom w:val="single" w:sz="4" w:space="0" w:color="auto"/>
              <w:right w:val="single" w:sz="4" w:space="0" w:color="auto"/>
            </w:tcBorders>
            <w:hideMark/>
          </w:tcPr>
          <w:p w:rsidR="00185E2B" w:rsidRPr="00497EEF" w:rsidRDefault="00185E2B" w:rsidP="001C17FD">
            <w:pPr>
              <w:spacing w:after="0" w:line="240" w:lineRule="auto"/>
              <w:rPr>
                <w:rFonts w:ascii="Times New Roman" w:hAnsi="Times New Roman" w:cs="Times New Roman"/>
                <w:b/>
                <w:sz w:val="24"/>
                <w:szCs w:val="24"/>
              </w:rPr>
            </w:pPr>
            <w:r w:rsidRPr="00497EEF">
              <w:rPr>
                <w:rFonts w:ascii="Times New Roman" w:hAnsi="Times New Roman" w:cs="Times New Roman"/>
                <w:b/>
                <w:sz w:val="24"/>
                <w:szCs w:val="24"/>
              </w:rPr>
              <w:t>Исполнитель</w:t>
            </w:r>
          </w:p>
        </w:tc>
        <w:tc>
          <w:tcPr>
            <w:tcW w:w="4694" w:type="dxa"/>
            <w:tcBorders>
              <w:top w:val="single" w:sz="4" w:space="0" w:color="auto"/>
              <w:left w:val="single" w:sz="4" w:space="0" w:color="auto"/>
              <w:bottom w:val="single" w:sz="4" w:space="0" w:color="auto"/>
              <w:right w:val="single" w:sz="4" w:space="0" w:color="auto"/>
            </w:tcBorders>
            <w:hideMark/>
          </w:tcPr>
          <w:p w:rsidR="00185E2B" w:rsidRPr="00497EEF" w:rsidRDefault="00185E2B" w:rsidP="001C17FD">
            <w:pPr>
              <w:spacing w:after="0" w:line="240" w:lineRule="auto"/>
              <w:rPr>
                <w:rFonts w:ascii="Times New Roman" w:hAnsi="Times New Roman" w:cs="Times New Roman"/>
                <w:b/>
                <w:sz w:val="24"/>
                <w:szCs w:val="24"/>
              </w:rPr>
            </w:pPr>
            <w:r>
              <w:rPr>
                <w:rFonts w:ascii="Times New Roman" w:hAnsi="Times New Roman" w:cs="Times New Roman"/>
                <w:b/>
                <w:sz w:val="24"/>
                <w:szCs w:val="24"/>
              </w:rPr>
              <w:t>Субъект МСП - п</w:t>
            </w:r>
            <w:r w:rsidRPr="00497EEF">
              <w:rPr>
                <w:rFonts w:ascii="Times New Roman" w:hAnsi="Times New Roman" w:cs="Times New Roman"/>
                <w:b/>
                <w:sz w:val="24"/>
                <w:szCs w:val="24"/>
              </w:rPr>
              <w:t>олучатель поддержки</w:t>
            </w:r>
            <w:r w:rsidRPr="00497EEF">
              <w:rPr>
                <w:rFonts w:ascii="Times New Roman" w:hAnsi="Times New Roman" w:cs="Times New Roman"/>
              </w:rPr>
              <w:t xml:space="preserve"> </w:t>
            </w:r>
          </w:p>
        </w:tc>
      </w:tr>
      <w:tr w:rsidR="00185E2B" w:rsidRPr="00497EEF" w:rsidTr="001C17FD">
        <w:trPr>
          <w:trHeight w:val="435"/>
        </w:trPr>
        <w:tc>
          <w:tcPr>
            <w:tcW w:w="4695" w:type="dxa"/>
            <w:tcBorders>
              <w:top w:val="single" w:sz="4" w:space="0" w:color="auto"/>
              <w:left w:val="single" w:sz="4" w:space="0" w:color="auto"/>
              <w:bottom w:val="single" w:sz="4" w:space="0" w:color="auto"/>
              <w:right w:val="single" w:sz="4" w:space="0" w:color="auto"/>
            </w:tcBorders>
          </w:tcPr>
          <w:p w:rsidR="00185E2B" w:rsidRPr="00497EEF" w:rsidRDefault="00185E2B" w:rsidP="001C17FD">
            <w:pPr>
              <w:spacing w:after="0" w:line="240" w:lineRule="auto"/>
              <w:rPr>
                <w:rFonts w:ascii="Times New Roman" w:hAnsi="Times New Roman" w:cs="Times New Roman"/>
                <w:sz w:val="24"/>
                <w:szCs w:val="24"/>
              </w:rPr>
            </w:pPr>
          </w:p>
        </w:tc>
        <w:tc>
          <w:tcPr>
            <w:tcW w:w="4694" w:type="dxa"/>
            <w:tcBorders>
              <w:top w:val="single" w:sz="4" w:space="0" w:color="auto"/>
              <w:left w:val="single" w:sz="4" w:space="0" w:color="auto"/>
              <w:bottom w:val="single" w:sz="4" w:space="0" w:color="auto"/>
              <w:right w:val="single" w:sz="4" w:space="0" w:color="auto"/>
            </w:tcBorders>
          </w:tcPr>
          <w:p w:rsidR="00185E2B" w:rsidRPr="00497EEF" w:rsidRDefault="00185E2B" w:rsidP="001C17FD">
            <w:pPr>
              <w:spacing w:after="0" w:line="240" w:lineRule="auto"/>
              <w:rPr>
                <w:rFonts w:ascii="Times New Roman" w:hAnsi="Times New Roman" w:cs="Times New Roman"/>
                <w:b/>
                <w:sz w:val="24"/>
                <w:szCs w:val="24"/>
              </w:rPr>
            </w:pPr>
          </w:p>
          <w:p w:rsidR="00185E2B" w:rsidRPr="00497EEF" w:rsidRDefault="00185E2B" w:rsidP="001C17FD">
            <w:pPr>
              <w:spacing w:after="0" w:line="240" w:lineRule="auto"/>
              <w:rPr>
                <w:rFonts w:ascii="Times New Roman" w:hAnsi="Times New Roman" w:cs="Times New Roman"/>
                <w:b/>
                <w:sz w:val="24"/>
                <w:szCs w:val="24"/>
              </w:rPr>
            </w:pPr>
          </w:p>
        </w:tc>
      </w:tr>
      <w:tr w:rsidR="00185E2B" w:rsidRPr="00497EEF" w:rsidTr="001C17FD">
        <w:trPr>
          <w:trHeight w:val="555"/>
        </w:trPr>
        <w:tc>
          <w:tcPr>
            <w:tcW w:w="4695" w:type="dxa"/>
            <w:tcBorders>
              <w:top w:val="single" w:sz="4" w:space="0" w:color="auto"/>
              <w:left w:val="single" w:sz="4" w:space="0" w:color="auto"/>
              <w:bottom w:val="single" w:sz="4" w:space="0" w:color="auto"/>
              <w:right w:val="single" w:sz="4" w:space="0" w:color="auto"/>
            </w:tcBorders>
          </w:tcPr>
          <w:p w:rsidR="00185E2B" w:rsidRPr="00497EEF" w:rsidRDefault="00185E2B" w:rsidP="001C17FD">
            <w:pPr>
              <w:spacing w:after="0" w:line="240" w:lineRule="auto"/>
              <w:rPr>
                <w:rFonts w:ascii="Times New Roman" w:hAnsi="Times New Roman" w:cs="Times New Roman"/>
                <w:b/>
                <w:sz w:val="24"/>
                <w:szCs w:val="24"/>
              </w:rPr>
            </w:pPr>
          </w:p>
          <w:p w:rsidR="00185E2B" w:rsidRPr="00497EEF" w:rsidRDefault="00185E2B" w:rsidP="001C17FD">
            <w:pPr>
              <w:spacing w:after="0" w:line="240" w:lineRule="auto"/>
              <w:rPr>
                <w:rFonts w:ascii="Times New Roman" w:hAnsi="Times New Roman" w:cs="Times New Roman"/>
                <w:b/>
                <w:sz w:val="24"/>
                <w:szCs w:val="24"/>
              </w:rPr>
            </w:pPr>
            <w:r w:rsidRPr="00497EEF">
              <w:rPr>
                <w:rFonts w:ascii="Times New Roman" w:hAnsi="Times New Roman" w:cs="Times New Roman"/>
                <w:b/>
                <w:sz w:val="24"/>
                <w:szCs w:val="24"/>
              </w:rPr>
              <w:t>____________/_____________/</w:t>
            </w:r>
          </w:p>
          <w:p w:rsidR="00185E2B" w:rsidRPr="00497EEF" w:rsidRDefault="00185E2B" w:rsidP="001C17FD">
            <w:pPr>
              <w:spacing w:after="0" w:line="240" w:lineRule="auto"/>
              <w:rPr>
                <w:rFonts w:ascii="Times New Roman" w:hAnsi="Times New Roman" w:cs="Times New Roman"/>
                <w:b/>
                <w:sz w:val="24"/>
                <w:szCs w:val="24"/>
              </w:rPr>
            </w:pPr>
          </w:p>
        </w:tc>
        <w:tc>
          <w:tcPr>
            <w:tcW w:w="4694" w:type="dxa"/>
            <w:tcBorders>
              <w:top w:val="single" w:sz="4" w:space="0" w:color="auto"/>
              <w:left w:val="single" w:sz="4" w:space="0" w:color="auto"/>
              <w:bottom w:val="single" w:sz="4" w:space="0" w:color="auto"/>
              <w:right w:val="single" w:sz="4" w:space="0" w:color="auto"/>
            </w:tcBorders>
          </w:tcPr>
          <w:p w:rsidR="00185E2B" w:rsidRPr="00497EEF" w:rsidRDefault="00185E2B" w:rsidP="001C17FD">
            <w:pPr>
              <w:spacing w:after="0" w:line="240" w:lineRule="auto"/>
              <w:rPr>
                <w:rFonts w:ascii="Times New Roman" w:hAnsi="Times New Roman" w:cs="Times New Roman"/>
                <w:b/>
                <w:sz w:val="24"/>
                <w:szCs w:val="24"/>
              </w:rPr>
            </w:pPr>
          </w:p>
          <w:p w:rsidR="00185E2B" w:rsidRPr="00497EEF" w:rsidRDefault="00185E2B" w:rsidP="001C17FD">
            <w:pPr>
              <w:spacing w:after="0" w:line="240" w:lineRule="auto"/>
              <w:rPr>
                <w:rFonts w:ascii="Times New Roman" w:hAnsi="Times New Roman" w:cs="Times New Roman"/>
                <w:b/>
                <w:sz w:val="24"/>
                <w:szCs w:val="24"/>
              </w:rPr>
            </w:pPr>
            <w:r w:rsidRPr="00497EEF">
              <w:rPr>
                <w:rFonts w:ascii="Times New Roman" w:hAnsi="Times New Roman" w:cs="Times New Roman"/>
                <w:b/>
                <w:sz w:val="24"/>
                <w:szCs w:val="24"/>
              </w:rPr>
              <w:t>_____________/_____________/</w:t>
            </w:r>
          </w:p>
        </w:tc>
      </w:tr>
    </w:tbl>
    <w:p w:rsidR="00D84E8A" w:rsidRDefault="00D84E8A" w:rsidP="00185E2B">
      <w:pPr>
        <w:spacing w:after="0" w:line="240" w:lineRule="auto"/>
        <w:ind w:firstLine="6946"/>
        <w:jc w:val="right"/>
        <w:rPr>
          <w:rFonts w:ascii="Times New Roman" w:hAnsi="Times New Roman" w:cs="Times New Roman"/>
          <w:sz w:val="24"/>
          <w:szCs w:val="24"/>
        </w:rPr>
      </w:pPr>
    </w:p>
    <w:p w:rsidR="00D84E8A" w:rsidRDefault="00D84E8A" w:rsidP="00D84E8A">
      <w:pPr>
        <w:suppressAutoHyphens/>
        <w:spacing w:after="0" w:line="240" w:lineRule="auto"/>
        <w:jc w:val="both"/>
        <w:rPr>
          <w:rFonts w:ascii="Times New Roman" w:eastAsia="SimSun" w:hAnsi="Times New Roman"/>
          <w:kern w:val="2"/>
          <w:lang w:eastAsia="zh-CN" w:bidi="hi-IN"/>
        </w:rPr>
      </w:pPr>
      <w:r>
        <w:rPr>
          <w:rFonts w:ascii="Times New Roman" w:eastAsia="SimSun" w:hAnsi="Times New Roman"/>
          <w:kern w:val="2"/>
          <w:lang w:eastAsia="zh-CN" w:bidi="hi-IN"/>
        </w:rPr>
        <w:t xml:space="preserve">Согласовано </w:t>
      </w:r>
    </w:p>
    <w:p w:rsidR="00D84E8A" w:rsidRDefault="00D84E8A" w:rsidP="00D84E8A">
      <w:pPr>
        <w:suppressAutoHyphens/>
        <w:spacing w:after="0" w:line="240" w:lineRule="auto"/>
        <w:jc w:val="both"/>
        <w:rPr>
          <w:rFonts w:ascii="Times New Roman" w:eastAsia="SimSun" w:hAnsi="Times New Roma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D84E8A" w:rsidTr="00D84E8A">
        <w:tc>
          <w:tcPr>
            <w:tcW w:w="4365" w:type="dxa"/>
            <w:hideMark/>
          </w:tcPr>
          <w:p w:rsidR="00D84E8A" w:rsidRDefault="00D84E8A">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Исполнитель:</w:t>
            </w:r>
          </w:p>
          <w:p w:rsidR="00D84E8A" w:rsidRDefault="00D84E8A">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w:t>
            </w:r>
          </w:p>
        </w:tc>
        <w:tc>
          <w:tcPr>
            <w:tcW w:w="5633" w:type="dxa"/>
            <w:hideMark/>
          </w:tcPr>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Заказчик:</w:t>
            </w:r>
          </w:p>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Генеральный директор</w:t>
            </w:r>
          </w:p>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АУ «Технопарк - Мордовия»</w:t>
            </w:r>
          </w:p>
        </w:tc>
      </w:tr>
      <w:tr w:rsidR="00D84E8A" w:rsidTr="00D84E8A">
        <w:tc>
          <w:tcPr>
            <w:tcW w:w="4365" w:type="dxa"/>
            <w:hideMark/>
          </w:tcPr>
          <w:p w:rsidR="00D84E8A" w:rsidRDefault="00D84E8A">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____________________ /_____________/</w:t>
            </w:r>
          </w:p>
        </w:tc>
        <w:tc>
          <w:tcPr>
            <w:tcW w:w="5633" w:type="dxa"/>
            <w:hideMark/>
          </w:tcPr>
          <w:p w:rsidR="00D84E8A" w:rsidRDefault="00D84E8A">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__________________________ /В.В. Якуба/</w:t>
            </w:r>
          </w:p>
        </w:tc>
      </w:tr>
    </w:tbl>
    <w:p w:rsidR="00D84E8A" w:rsidRDefault="00D84E8A" w:rsidP="00D84E8A">
      <w:pPr>
        <w:suppressAutoHyphens/>
        <w:spacing w:after="0" w:line="240" w:lineRule="auto"/>
        <w:jc w:val="both"/>
        <w:rPr>
          <w:rFonts w:ascii="Times New Roman" w:eastAsia="SimSun" w:hAnsi="Times New Roman"/>
          <w:kern w:val="2"/>
          <w:lang w:eastAsia="zh-CN" w:bidi="hi-IN"/>
        </w:rPr>
      </w:pPr>
    </w:p>
    <w:p w:rsidR="00D84E8A" w:rsidRDefault="00D84E8A" w:rsidP="00185E2B">
      <w:pPr>
        <w:spacing w:after="0" w:line="240" w:lineRule="auto"/>
        <w:ind w:firstLine="6946"/>
        <w:jc w:val="right"/>
        <w:rPr>
          <w:rFonts w:ascii="Times New Roman" w:hAnsi="Times New Roman" w:cs="Times New Roman"/>
          <w:sz w:val="24"/>
          <w:szCs w:val="24"/>
        </w:rPr>
      </w:pPr>
    </w:p>
    <w:p w:rsidR="00185E2B" w:rsidRPr="00497EEF" w:rsidRDefault="00185E2B" w:rsidP="00185E2B">
      <w:pPr>
        <w:spacing w:after="0" w:line="240" w:lineRule="auto"/>
        <w:ind w:firstLine="6946"/>
        <w:jc w:val="right"/>
        <w:rPr>
          <w:rFonts w:ascii="Times New Roman" w:hAnsi="Times New Roman" w:cs="Times New Roman"/>
          <w:sz w:val="24"/>
          <w:szCs w:val="24"/>
        </w:rPr>
      </w:pPr>
      <w:r w:rsidRPr="00497EEF">
        <w:rPr>
          <w:rFonts w:ascii="Times New Roman" w:hAnsi="Times New Roman" w:cs="Times New Roman"/>
          <w:sz w:val="24"/>
          <w:szCs w:val="24"/>
        </w:rPr>
        <w:br w:type="page"/>
      </w:r>
      <w:r w:rsidRPr="00497EE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185E2B" w:rsidRPr="00497EEF" w:rsidRDefault="00185E2B" w:rsidP="00185E2B">
      <w:pPr>
        <w:spacing w:after="0" w:line="240" w:lineRule="auto"/>
        <w:ind w:firstLine="709"/>
        <w:jc w:val="right"/>
        <w:rPr>
          <w:rFonts w:ascii="Times New Roman" w:hAnsi="Times New Roman" w:cs="Times New Roman"/>
          <w:sz w:val="24"/>
          <w:szCs w:val="24"/>
        </w:rPr>
      </w:pPr>
      <w:r w:rsidRPr="00497EEF">
        <w:rPr>
          <w:rFonts w:ascii="Times New Roman" w:hAnsi="Times New Roman" w:cs="Times New Roman"/>
          <w:sz w:val="24"/>
          <w:szCs w:val="24"/>
        </w:rPr>
        <w:t>к Техническому заданию</w:t>
      </w:r>
    </w:p>
    <w:p w:rsidR="00185E2B" w:rsidRPr="00497EEF" w:rsidRDefault="00D24C99" w:rsidP="00D24C99">
      <w:pPr>
        <w:shd w:val="clear" w:color="auto" w:fill="FFFFFF"/>
        <w:tabs>
          <w:tab w:val="left" w:pos="790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85E2B" w:rsidRPr="00497EEF">
        <w:rPr>
          <w:rFonts w:ascii="Times New Roman" w:hAnsi="Times New Roman" w:cs="Times New Roman"/>
          <w:sz w:val="24"/>
          <w:szCs w:val="24"/>
        </w:rPr>
        <w:t xml:space="preserve">от  «____ » </w:t>
      </w:r>
      <w:r w:rsidR="00185E2B" w:rsidRPr="00497EEF">
        <w:rPr>
          <w:rFonts w:ascii="Times New Roman" w:hAnsi="Times New Roman" w:cs="Times New Roman"/>
          <w:iCs/>
          <w:sz w:val="24"/>
          <w:szCs w:val="24"/>
        </w:rPr>
        <w:t xml:space="preserve">_______ </w:t>
      </w:r>
      <w:r w:rsidR="00185E2B" w:rsidRPr="00497EEF">
        <w:rPr>
          <w:rFonts w:ascii="Times New Roman" w:hAnsi="Times New Roman" w:cs="Times New Roman"/>
          <w:sz w:val="24"/>
          <w:szCs w:val="24"/>
        </w:rPr>
        <w:t>2020 г.</w:t>
      </w:r>
    </w:p>
    <w:p w:rsidR="00B42692" w:rsidRDefault="00B42692" w:rsidP="00B42692">
      <w:pPr>
        <w:jc w:val="right"/>
        <w:rPr>
          <w:rFonts w:ascii="Times New Roman" w:hAnsi="Times New Roman" w:cs="Times New Roman"/>
          <w:sz w:val="24"/>
          <w:szCs w:val="24"/>
        </w:rPr>
      </w:pPr>
    </w:p>
    <w:p w:rsidR="00B42692" w:rsidRPr="005E59C6" w:rsidRDefault="00B42692" w:rsidP="00B42692">
      <w:pPr>
        <w:jc w:val="right"/>
        <w:rPr>
          <w:rFonts w:ascii="Times New Roman" w:hAnsi="Times New Roman" w:cs="Times New Roman"/>
          <w:sz w:val="24"/>
          <w:szCs w:val="24"/>
        </w:rPr>
      </w:pPr>
      <w:r>
        <w:rPr>
          <w:rFonts w:ascii="Times New Roman" w:hAnsi="Times New Roman" w:cs="Times New Roman"/>
          <w:sz w:val="24"/>
          <w:szCs w:val="24"/>
        </w:rPr>
        <w:t>ФОРМА</w:t>
      </w:r>
    </w:p>
    <w:p w:rsidR="00185E2B" w:rsidRPr="00497EEF" w:rsidRDefault="00185E2B" w:rsidP="00185E2B">
      <w:pPr>
        <w:shd w:val="clear" w:color="auto" w:fill="FFFFFF"/>
        <w:tabs>
          <w:tab w:val="left" w:pos="7901"/>
        </w:tabs>
        <w:spacing w:after="0" w:line="240" w:lineRule="auto"/>
        <w:ind w:left="6804"/>
        <w:jc w:val="right"/>
        <w:rPr>
          <w:rFonts w:ascii="Times New Roman" w:hAnsi="Times New Roman" w:cs="Times New Roman"/>
          <w:sz w:val="24"/>
          <w:szCs w:val="24"/>
        </w:rPr>
      </w:pPr>
    </w:p>
    <w:p w:rsidR="00185E2B" w:rsidRPr="00497EEF" w:rsidRDefault="00185E2B" w:rsidP="00185E2B">
      <w:pPr>
        <w:pStyle w:val="10"/>
        <w:tabs>
          <w:tab w:val="left" w:pos="708"/>
        </w:tabs>
        <w:ind w:left="0"/>
        <w:jc w:val="center"/>
        <w:rPr>
          <w:rFonts w:ascii="Times New Roman" w:hAnsi="Times New Roman" w:cs="Times New Roman"/>
          <w:b w:val="0"/>
        </w:rPr>
      </w:pPr>
      <w:r w:rsidRPr="00497EEF">
        <w:rPr>
          <w:rFonts w:ascii="Times New Roman" w:hAnsi="Times New Roman" w:cs="Times New Roman"/>
          <w:b w:val="0"/>
        </w:rPr>
        <w:t>СОГЛАШЕНИЕ</w:t>
      </w:r>
    </w:p>
    <w:p w:rsidR="00185E2B" w:rsidRPr="00497EEF" w:rsidRDefault="00185E2B" w:rsidP="00185E2B">
      <w:pPr>
        <w:pStyle w:val="13"/>
        <w:rPr>
          <w:szCs w:val="24"/>
        </w:rPr>
      </w:pPr>
      <w:r w:rsidRPr="00497EEF">
        <w:rPr>
          <w:rFonts w:eastAsia="Times New Roman"/>
          <w:szCs w:val="24"/>
        </w:rPr>
        <w:t>г. Саранск                                                                                                  «    » ________  2020 г.</w:t>
      </w:r>
    </w:p>
    <w:p w:rsidR="00185E2B" w:rsidRPr="00497EEF" w:rsidRDefault="00185E2B" w:rsidP="00185E2B">
      <w:pPr>
        <w:pStyle w:val="13"/>
        <w:jc w:val="both"/>
        <w:rPr>
          <w:rFonts w:eastAsia="Times New Roman"/>
          <w:szCs w:val="24"/>
        </w:rPr>
      </w:pPr>
    </w:p>
    <w:p w:rsidR="00185E2B" w:rsidRPr="00497EEF" w:rsidRDefault="00185E2B" w:rsidP="00185E2B">
      <w:pPr>
        <w:spacing w:after="0" w:line="240" w:lineRule="auto"/>
        <w:ind w:firstLine="708"/>
        <w:jc w:val="both"/>
        <w:rPr>
          <w:rFonts w:ascii="Times New Roman" w:hAnsi="Times New Roman" w:cs="Times New Roman"/>
          <w:sz w:val="24"/>
          <w:szCs w:val="24"/>
        </w:rPr>
      </w:pPr>
      <w:r w:rsidRPr="00497EEF">
        <w:rPr>
          <w:rFonts w:ascii="Times New Roman" w:hAnsi="Times New Roman" w:cs="Times New Roman"/>
          <w:sz w:val="24"/>
          <w:szCs w:val="24"/>
        </w:rPr>
        <w:t>Автономное учреждение «Технопарк - Мордовия»</w:t>
      </w:r>
      <w:r w:rsidRPr="00497EEF">
        <w:rPr>
          <w:rFonts w:ascii="Times New Roman" w:eastAsia="Times New Roman" w:hAnsi="Times New Roman" w:cs="Times New Roman"/>
          <w:sz w:val="24"/>
          <w:szCs w:val="24"/>
        </w:rPr>
        <w:t xml:space="preserve"> в лице  </w:t>
      </w:r>
      <w:r>
        <w:rPr>
          <w:rFonts w:ascii="Times New Roman" w:eastAsia="Times New Roman" w:hAnsi="Times New Roman" w:cs="Times New Roman"/>
          <w:sz w:val="24"/>
          <w:szCs w:val="24"/>
        </w:rPr>
        <w:t>Генерального директора В.В. Якуба</w:t>
      </w:r>
      <w:r w:rsidRPr="00497EEF">
        <w:rPr>
          <w:rFonts w:ascii="Times New Roman" w:eastAsia="Times New Roman" w:hAnsi="Times New Roman" w:cs="Times New Roman"/>
          <w:sz w:val="24"/>
          <w:szCs w:val="24"/>
        </w:rPr>
        <w:t xml:space="preserve">, действующего на основании Устава, именуемое в дальнейшем «Сторона 1», и </w:t>
      </w:r>
      <w:r>
        <w:rPr>
          <w:rFonts w:ascii="Times New Roman" w:eastAsia="Times New Roman" w:hAnsi="Times New Roman" w:cs="Times New Roman"/>
          <w:sz w:val="24"/>
          <w:szCs w:val="24"/>
        </w:rPr>
        <w:t>___________________________</w:t>
      </w:r>
      <w:r w:rsidRPr="00497EEF">
        <w:rPr>
          <w:rFonts w:ascii="Times New Roman" w:eastAsia="Times New Roman" w:hAnsi="Times New Roman" w:cs="Times New Roman"/>
          <w:sz w:val="24"/>
          <w:szCs w:val="24"/>
        </w:rPr>
        <w:t>, именуемый (ое) в дальнейшем «Сторона 2», в лице ____________________________ , действующего на основании Устава, с другой стороны, именуемые в дальнейшем «Стороны», заключили настоящее Соглашение о нижеследующем:</w:t>
      </w:r>
    </w:p>
    <w:p w:rsidR="00185E2B" w:rsidRPr="00497EEF" w:rsidRDefault="00185E2B" w:rsidP="00185E2B">
      <w:pPr>
        <w:pStyle w:val="13"/>
        <w:ind w:firstLine="709"/>
        <w:jc w:val="both"/>
        <w:rPr>
          <w:rFonts w:eastAsia="Times New Roman"/>
          <w:szCs w:val="24"/>
        </w:rPr>
      </w:pPr>
    </w:p>
    <w:p w:rsidR="00185E2B" w:rsidRPr="00497EEF" w:rsidRDefault="00185E2B" w:rsidP="00185E2B">
      <w:pPr>
        <w:pStyle w:val="13"/>
        <w:ind w:firstLine="709"/>
        <w:jc w:val="both"/>
        <w:rPr>
          <w:szCs w:val="24"/>
        </w:rPr>
      </w:pPr>
      <w:r w:rsidRPr="00497EEF">
        <w:rPr>
          <w:rFonts w:eastAsia="Times New Roman"/>
          <w:szCs w:val="24"/>
        </w:rPr>
        <w:t>1. Сторона 2 обязуется предоставлять Стороне 1 информацию</w:t>
      </w:r>
      <w:r w:rsidRPr="00497EEF">
        <w:rPr>
          <w:szCs w:val="24"/>
        </w:rPr>
        <w:t xml:space="preserve"> о ключевых показател</w:t>
      </w:r>
      <w:r w:rsidR="008B1676">
        <w:rPr>
          <w:szCs w:val="24"/>
        </w:rPr>
        <w:t>ях</w:t>
      </w:r>
      <w:r w:rsidRPr="00497EEF">
        <w:rPr>
          <w:szCs w:val="24"/>
        </w:rPr>
        <w:t xml:space="preserve"> эффективности деятельности и иных показател</w:t>
      </w:r>
      <w:r w:rsidR="008B1676">
        <w:rPr>
          <w:szCs w:val="24"/>
        </w:rPr>
        <w:t>ях</w:t>
      </w:r>
      <w:r w:rsidRPr="00497EEF">
        <w:rPr>
          <w:szCs w:val="24"/>
        </w:rPr>
        <w:t xml:space="preserve"> за текущий и два следующих года осуществления финансово-хозяйственной деятельности, согласно таблице:</w:t>
      </w:r>
    </w:p>
    <w:p w:rsidR="00185E2B" w:rsidRPr="00497EEF" w:rsidRDefault="00185E2B" w:rsidP="00185E2B">
      <w:pPr>
        <w:pStyle w:val="13"/>
        <w:ind w:firstLine="709"/>
        <w:jc w:val="both"/>
        <w:rPr>
          <w:szCs w:val="24"/>
        </w:rPr>
      </w:pPr>
    </w:p>
    <w:tbl>
      <w:tblPr>
        <w:tblW w:w="98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1275"/>
        <w:gridCol w:w="1276"/>
        <w:gridCol w:w="1319"/>
      </w:tblGrid>
      <w:tr w:rsidR="00185E2B" w:rsidRPr="00497EEF" w:rsidTr="001C17FD">
        <w:trPr>
          <w:jc w:val="center"/>
        </w:trPr>
        <w:tc>
          <w:tcPr>
            <w:tcW w:w="5954" w:type="dxa"/>
          </w:tcPr>
          <w:p w:rsidR="00185E2B" w:rsidRPr="00497EEF" w:rsidRDefault="00185E2B" w:rsidP="00381B36">
            <w:pPr>
              <w:pStyle w:val="13"/>
              <w:jc w:val="center"/>
              <w:rPr>
                <w:rFonts w:eastAsia="Times New Roman"/>
                <w:szCs w:val="24"/>
              </w:rPr>
            </w:pPr>
            <w:r w:rsidRPr="00497EEF">
              <w:rPr>
                <w:rFonts w:eastAsia="Times New Roman"/>
                <w:szCs w:val="24"/>
              </w:rPr>
              <w:t xml:space="preserve">Наименование показателя </w:t>
            </w:r>
            <w:r w:rsidR="00381B36">
              <w:rPr>
                <w:rFonts w:eastAsia="Times New Roman"/>
                <w:szCs w:val="24"/>
              </w:rPr>
              <w:t>эффективности</w:t>
            </w:r>
          </w:p>
        </w:tc>
        <w:tc>
          <w:tcPr>
            <w:tcW w:w="3870" w:type="dxa"/>
            <w:gridSpan w:val="3"/>
          </w:tcPr>
          <w:p w:rsidR="00185E2B" w:rsidRPr="00497EEF" w:rsidRDefault="00185E2B" w:rsidP="001C17FD">
            <w:pPr>
              <w:pStyle w:val="13"/>
              <w:jc w:val="center"/>
              <w:rPr>
                <w:rFonts w:eastAsia="Times New Roman"/>
                <w:szCs w:val="24"/>
              </w:rPr>
            </w:pPr>
            <w:r w:rsidRPr="00497EEF">
              <w:rPr>
                <w:rFonts w:eastAsia="Times New Roman"/>
                <w:szCs w:val="24"/>
              </w:rPr>
              <w:t>Фактическое значение показателя</w:t>
            </w:r>
          </w:p>
        </w:tc>
      </w:tr>
      <w:tr w:rsidR="00185E2B" w:rsidRPr="00497EEF" w:rsidTr="001C17FD">
        <w:trPr>
          <w:jc w:val="center"/>
        </w:trPr>
        <w:tc>
          <w:tcPr>
            <w:tcW w:w="5954" w:type="dxa"/>
          </w:tcPr>
          <w:p w:rsidR="00185E2B" w:rsidRPr="00497EEF" w:rsidRDefault="00185E2B" w:rsidP="001C17FD">
            <w:pPr>
              <w:pStyle w:val="13"/>
              <w:rPr>
                <w:rFonts w:eastAsia="Times New Roman"/>
                <w:szCs w:val="24"/>
              </w:rPr>
            </w:pPr>
          </w:p>
        </w:tc>
        <w:tc>
          <w:tcPr>
            <w:tcW w:w="1275" w:type="dxa"/>
          </w:tcPr>
          <w:p w:rsidR="00185E2B" w:rsidRPr="00497EEF" w:rsidRDefault="00185E2B" w:rsidP="001C17FD">
            <w:pPr>
              <w:pStyle w:val="13"/>
              <w:jc w:val="center"/>
              <w:rPr>
                <w:rFonts w:eastAsia="Times New Roman"/>
                <w:szCs w:val="24"/>
              </w:rPr>
            </w:pPr>
            <w:r w:rsidRPr="00497EEF">
              <w:rPr>
                <w:rFonts w:eastAsia="Times New Roman"/>
                <w:szCs w:val="24"/>
              </w:rPr>
              <w:t>2020 г.</w:t>
            </w:r>
          </w:p>
        </w:tc>
        <w:tc>
          <w:tcPr>
            <w:tcW w:w="1276" w:type="dxa"/>
          </w:tcPr>
          <w:p w:rsidR="00185E2B" w:rsidRPr="00497EEF" w:rsidRDefault="00185E2B" w:rsidP="001C17FD">
            <w:pPr>
              <w:pStyle w:val="13"/>
              <w:jc w:val="center"/>
              <w:rPr>
                <w:rFonts w:eastAsia="Times New Roman"/>
                <w:szCs w:val="24"/>
              </w:rPr>
            </w:pPr>
            <w:r w:rsidRPr="00497EEF">
              <w:rPr>
                <w:rFonts w:eastAsia="Times New Roman"/>
                <w:szCs w:val="24"/>
              </w:rPr>
              <w:t>2021 г.</w:t>
            </w:r>
          </w:p>
        </w:tc>
        <w:tc>
          <w:tcPr>
            <w:tcW w:w="1319" w:type="dxa"/>
          </w:tcPr>
          <w:p w:rsidR="00185E2B" w:rsidRPr="00497EEF" w:rsidRDefault="00185E2B" w:rsidP="001C17FD">
            <w:pPr>
              <w:pStyle w:val="13"/>
              <w:jc w:val="center"/>
              <w:rPr>
                <w:rFonts w:eastAsia="Times New Roman"/>
                <w:szCs w:val="24"/>
              </w:rPr>
            </w:pPr>
            <w:r w:rsidRPr="00497EEF">
              <w:rPr>
                <w:rFonts w:eastAsia="Times New Roman"/>
                <w:szCs w:val="24"/>
              </w:rPr>
              <w:t xml:space="preserve">2022г. </w:t>
            </w:r>
          </w:p>
        </w:tc>
      </w:tr>
      <w:tr w:rsidR="00185E2B" w:rsidRPr="00497EEF" w:rsidTr="001C17FD">
        <w:trPr>
          <w:jc w:val="center"/>
        </w:trPr>
        <w:tc>
          <w:tcPr>
            <w:tcW w:w="5954" w:type="dxa"/>
          </w:tcPr>
          <w:p w:rsidR="00185E2B" w:rsidRPr="00497EEF" w:rsidRDefault="00185E2B" w:rsidP="001C17FD">
            <w:pPr>
              <w:pStyle w:val="13"/>
              <w:rPr>
                <w:rFonts w:eastAsia="Times New Roman"/>
                <w:b/>
                <w:szCs w:val="24"/>
              </w:rPr>
            </w:pPr>
            <w:r w:rsidRPr="00497EEF">
              <w:rPr>
                <w:rFonts w:eastAsia="Times New Roman"/>
                <w:szCs w:val="24"/>
              </w:rPr>
              <w:t xml:space="preserve">Количество вновь созданных рабочих мест, ед. </w:t>
            </w:r>
          </w:p>
        </w:tc>
        <w:tc>
          <w:tcPr>
            <w:tcW w:w="1275" w:type="dxa"/>
          </w:tcPr>
          <w:p w:rsidR="00185E2B" w:rsidRPr="00497EEF" w:rsidRDefault="00185E2B" w:rsidP="001C17FD">
            <w:pPr>
              <w:pStyle w:val="13"/>
              <w:jc w:val="center"/>
              <w:rPr>
                <w:rFonts w:eastAsia="Times New Roman"/>
                <w:szCs w:val="24"/>
              </w:rPr>
            </w:pPr>
          </w:p>
        </w:tc>
        <w:tc>
          <w:tcPr>
            <w:tcW w:w="1276" w:type="dxa"/>
          </w:tcPr>
          <w:p w:rsidR="00185E2B" w:rsidRPr="00497EEF" w:rsidRDefault="00185E2B" w:rsidP="001C17FD">
            <w:pPr>
              <w:pStyle w:val="13"/>
              <w:jc w:val="center"/>
              <w:rPr>
                <w:rFonts w:eastAsia="Times New Roman"/>
                <w:szCs w:val="24"/>
              </w:rPr>
            </w:pPr>
          </w:p>
        </w:tc>
        <w:tc>
          <w:tcPr>
            <w:tcW w:w="1319" w:type="dxa"/>
          </w:tcPr>
          <w:p w:rsidR="00185E2B" w:rsidRPr="00497EEF" w:rsidRDefault="00185E2B" w:rsidP="001C17FD">
            <w:pPr>
              <w:pStyle w:val="13"/>
              <w:jc w:val="center"/>
              <w:rPr>
                <w:rFonts w:eastAsia="Times New Roman"/>
                <w:szCs w:val="24"/>
              </w:rPr>
            </w:pPr>
          </w:p>
        </w:tc>
      </w:tr>
      <w:tr w:rsidR="00185E2B" w:rsidRPr="00497EEF" w:rsidTr="001C17FD">
        <w:trPr>
          <w:jc w:val="center"/>
        </w:trPr>
        <w:tc>
          <w:tcPr>
            <w:tcW w:w="5954" w:type="dxa"/>
          </w:tcPr>
          <w:p w:rsidR="00185E2B" w:rsidRPr="00497EEF" w:rsidRDefault="00185E2B" w:rsidP="001C17FD">
            <w:pPr>
              <w:pStyle w:val="13"/>
              <w:rPr>
                <w:rFonts w:eastAsia="Times New Roman"/>
                <w:szCs w:val="24"/>
              </w:rPr>
            </w:pPr>
            <w:r w:rsidRPr="00497EEF">
              <w:rPr>
                <w:rFonts w:eastAsia="Times New Roman"/>
                <w:szCs w:val="24"/>
              </w:rPr>
              <w:t>Сведения о численности работников,</w:t>
            </w:r>
            <w:r w:rsidRPr="00497EEF">
              <w:rPr>
                <w:rFonts w:eastAsia="Times New Roman"/>
                <w:b/>
                <w:szCs w:val="24"/>
              </w:rPr>
              <w:t xml:space="preserve"> </w:t>
            </w:r>
            <w:r w:rsidRPr="00497EEF">
              <w:rPr>
                <w:rFonts w:eastAsia="Times New Roman"/>
                <w:szCs w:val="24"/>
              </w:rPr>
              <w:t>ед.</w:t>
            </w:r>
          </w:p>
        </w:tc>
        <w:tc>
          <w:tcPr>
            <w:tcW w:w="1275" w:type="dxa"/>
          </w:tcPr>
          <w:p w:rsidR="00185E2B" w:rsidRPr="00497EEF" w:rsidRDefault="00185E2B" w:rsidP="001C17FD">
            <w:pPr>
              <w:pStyle w:val="13"/>
              <w:jc w:val="center"/>
              <w:rPr>
                <w:rFonts w:eastAsia="Times New Roman"/>
                <w:szCs w:val="24"/>
              </w:rPr>
            </w:pPr>
          </w:p>
        </w:tc>
        <w:tc>
          <w:tcPr>
            <w:tcW w:w="1276" w:type="dxa"/>
          </w:tcPr>
          <w:p w:rsidR="00185E2B" w:rsidRPr="00497EEF" w:rsidRDefault="00185E2B" w:rsidP="001C17FD">
            <w:pPr>
              <w:pStyle w:val="13"/>
              <w:rPr>
                <w:rFonts w:eastAsia="Times New Roman"/>
                <w:szCs w:val="24"/>
              </w:rPr>
            </w:pPr>
          </w:p>
        </w:tc>
        <w:tc>
          <w:tcPr>
            <w:tcW w:w="1319" w:type="dxa"/>
          </w:tcPr>
          <w:p w:rsidR="00185E2B" w:rsidRPr="00497EEF" w:rsidRDefault="00185E2B" w:rsidP="001C17FD">
            <w:pPr>
              <w:pStyle w:val="13"/>
              <w:rPr>
                <w:rFonts w:eastAsia="Times New Roman"/>
                <w:szCs w:val="24"/>
              </w:rPr>
            </w:pPr>
          </w:p>
        </w:tc>
      </w:tr>
      <w:tr w:rsidR="00185E2B" w:rsidRPr="00497EEF" w:rsidTr="001C17FD">
        <w:trPr>
          <w:jc w:val="center"/>
        </w:trPr>
        <w:tc>
          <w:tcPr>
            <w:tcW w:w="5954" w:type="dxa"/>
          </w:tcPr>
          <w:p w:rsidR="00185E2B" w:rsidRPr="00497EEF" w:rsidRDefault="00185E2B" w:rsidP="001C17FD">
            <w:pPr>
              <w:pStyle w:val="13"/>
              <w:rPr>
                <w:rFonts w:eastAsia="Times New Roman"/>
                <w:szCs w:val="24"/>
              </w:rPr>
            </w:pPr>
            <w:r w:rsidRPr="00497EEF">
              <w:rPr>
                <w:rFonts w:eastAsia="Times New Roman"/>
                <w:szCs w:val="24"/>
              </w:rPr>
              <w:t>Оборот (выручка) субъекта от основного / дополнительного видов деятельности по ОКВЭД, руб.</w:t>
            </w:r>
          </w:p>
        </w:tc>
        <w:tc>
          <w:tcPr>
            <w:tcW w:w="1275" w:type="dxa"/>
          </w:tcPr>
          <w:p w:rsidR="00185E2B" w:rsidRPr="00497EEF" w:rsidRDefault="00185E2B" w:rsidP="001C17FD">
            <w:pPr>
              <w:pStyle w:val="13"/>
              <w:jc w:val="center"/>
              <w:rPr>
                <w:rFonts w:eastAsia="Times New Roman"/>
                <w:szCs w:val="24"/>
              </w:rPr>
            </w:pPr>
          </w:p>
        </w:tc>
        <w:tc>
          <w:tcPr>
            <w:tcW w:w="1276" w:type="dxa"/>
          </w:tcPr>
          <w:p w:rsidR="00185E2B" w:rsidRPr="00497EEF" w:rsidRDefault="00185E2B" w:rsidP="001C17FD">
            <w:pPr>
              <w:pStyle w:val="13"/>
              <w:jc w:val="center"/>
              <w:rPr>
                <w:rFonts w:eastAsia="Times New Roman"/>
                <w:szCs w:val="24"/>
              </w:rPr>
            </w:pPr>
          </w:p>
        </w:tc>
        <w:tc>
          <w:tcPr>
            <w:tcW w:w="1319" w:type="dxa"/>
          </w:tcPr>
          <w:p w:rsidR="00185E2B" w:rsidRPr="00497EEF" w:rsidRDefault="00185E2B" w:rsidP="001C17FD">
            <w:pPr>
              <w:pStyle w:val="13"/>
              <w:jc w:val="center"/>
              <w:rPr>
                <w:rFonts w:eastAsia="Times New Roman"/>
                <w:szCs w:val="24"/>
              </w:rPr>
            </w:pPr>
          </w:p>
        </w:tc>
      </w:tr>
      <w:tr w:rsidR="00185E2B" w:rsidRPr="00497EEF" w:rsidTr="001C17FD">
        <w:trPr>
          <w:jc w:val="center"/>
        </w:trPr>
        <w:tc>
          <w:tcPr>
            <w:tcW w:w="5954" w:type="dxa"/>
          </w:tcPr>
          <w:p w:rsidR="00185E2B" w:rsidRPr="00497EEF" w:rsidRDefault="00185E2B" w:rsidP="001C17FD">
            <w:pPr>
              <w:pStyle w:val="13"/>
              <w:rPr>
                <w:rFonts w:eastAsia="Times New Roman"/>
                <w:szCs w:val="24"/>
              </w:rPr>
            </w:pPr>
            <w:r w:rsidRPr="00497EEF">
              <w:rPr>
                <w:rFonts w:eastAsia="Times New Roman"/>
                <w:szCs w:val="24"/>
              </w:rPr>
              <w:t>Количество полученных услуг государственной поддержки, ед.</w:t>
            </w:r>
          </w:p>
        </w:tc>
        <w:tc>
          <w:tcPr>
            <w:tcW w:w="1275" w:type="dxa"/>
          </w:tcPr>
          <w:p w:rsidR="00185E2B" w:rsidRPr="00497EEF" w:rsidRDefault="00185E2B" w:rsidP="001C17FD">
            <w:pPr>
              <w:pStyle w:val="13"/>
              <w:jc w:val="center"/>
              <w:rPr>
                <w:rFonts w:eastAsia="Times New Roman"/>
                <w:szCs w:val="24"/>
              </w:rPr>
            </w:pPr>
          </w:p>
        </w:tc>
        <w:tc>
          <w:tcPr>
            <w:tcW w:w="1276" w:type="dxa"/>
          </w:tcPr>
          <w:p w:rsidR="00185E2B" w:rsidRPr="00497EEF" w:rsidRDefault="00185E2B" w:rsidP="001C17FD">
            <w:pPr>
              <w:pStyle w:val="13"/>
              <w:jc w:val="center"/>
              <w:rPr>
                <w:rFonts w:eastAsia="Times New Roman"/>
                <w:szCs w:val="24"/>
              </w:rPr>
            </w:pPr>
          </w:p>
        </w:tc>
        <w:tc>
          <w:tcPr>
            <w:tcW w:w="1319" w:type="dxa"/>
          </w:tcPr>
          <w:p w:rsidR="00185E2B" w:rsidRPr="00497EEF" w:rsidRDefault="00185E2B" w:rsidP="001C17FD">
            <w:pPr>
              <w:pStyle w:val="13"/>
              <w:jc w:val="center"/>
              <w:rPr>
                <w:rFonts w:eastAsia="Times New Roman"/>
                <w:szCs w:val="24"/>
              </w:rPr>
            </w:pPr>
          </w:p>
        </w:tc>
      </w:tr>
      <w:tr w:rsidR="00185E2B" w:rsidRPr="00497EEF" w:rsidTr="001C17FD">
        <w:trPr>
          <w:jc w:val="center"/>
        </w:trPr>
        <w:tc>
          <w:tcPr>
            <w:tcW w:w="5954" w:type="dxa"/>
          </w:tcPr>
          <w:p w:rsidR="00185E2B" w:rsidRPr="00497EEF" w:rsidRDefault="00185E2B" w:rsidP="001C17FD">
            <w:pPr>
              <w:pStyle w:val="13"/>
              <w:rPr>
                <w:rFonts w:eastAsia="Times New Roman"/>
                <w:szCs w:val="24"/>
              </w:rPr>
            </w:pPr>
            <w:r w:rsidRPr="00497EEF">
              <w:rPr>
                <w:rFonts w:eastAsia="Times New Roman"/>
                <w:szCs w:val="24"/>
              </w:rPr>
              <w:t>Объем инвестиций (денежных средств), вложенных в программы модернизации/развития/перевооружения производства, руб.</w:t>
            </w:r>
          </w:p>
        </w:tc>
        <w:tc>
          <w:tcPr>
            <w:tcW w:w="1275" w:type="dxa"/>
          </w:tcPr>
          <w:p w:rsidR="00185E2B" w:rsidRPr="00497EEF" w:rsidRDefault="00185E2B" w:rsidP="001C17FD">
            <w:pPr>
              <w:pStyle w:val="13"/>
              <w:jc w:val="center"/>
              <w:rPr>
                <w:rFonts w:eastAsia="Times New Roman"/>
                <w:szCs w:val="24"/>
              </w:rPr>
            </w:pPr>
          </w:p>
        </w:tc>
        <w:tc>
          <w:tcPr>
            <w:tcW w:w="1276" w:type="dxa"/>
          </w:tcPr>
          <w:p w:rsidR="00185E2B" w:rsidRPr="00497EEF" w:rsidRDefault="00185E2B" w:rsidP="001C17FD">
            <w:pPr>
              <w:pStyle w:val="13"/>
              <w:jc w:val="center"/>
              <w:rPr>
                <w:rFonts w:eastAsia="Times New Roman"/>
                <w:szCs w:val="24"/>
              </w:rPr>
            </w:pPr>
          </w:p>
        </w:tc>
        <w:tc>
          <w:tcPr>
            <w:tcW w:w="1319" w:type="dxa"/>
          </w:tcPr>
          <w:p w:rsidR="00185E2B" w:rsidRPr="00497EEF" w:rsidRDefault="00185E2B" w:rsidP="001C17FD">
            <w:pPr>
              <w:pStyle w:val="13"/>
              <w:jc w:val="center"/>
              <w:rPr>
                <w:rFonts w:eastAsia="Times New Roman"/>
                <w:szCs w:val="24"/>
              </w:rPr>
            </w:pPr>
          </w:p>
        </w:tc>
      </w:tr>
      <w:tr w:rsidR="00185E2B" w:rsidRPr="00497EEF" w:rsidTr="001C17FD">
        <w:trPr>
          <w:jc w:val="center"/>
        </w:trPr>
        <w:tc>
          <w:tcPr>
            <w:tcW w:w="5954" w:type="dxa"/>
          </w:tcPr>
          <w:p w:rsidR="00185E2B" w:rsidRPr="00497EEF" w:rsidRDefault="00185E2B" w:rsidP="001C17FD">
            <w:pPr>
              <w:pStyle w:val="13"/>
              <w:rPr>
                <w:rFonts w:eastAsia="Times New Roman"/>
                <w:szCs w:val="24"/>
              </w:rPr>
            </w:pPr>
            <w:r w:rsidRPr="00497EEF">
              <w:rPr>
                <w:rFonts w:eastAsia="Times New Roman"/>
                <w:szCs w:val="24"/>
              </w:rPr>
              <w:t>Объем налогов, сборов, страховых взносов, уплаченных в бюджетную систему РФ, руб.</w:t>
            </w:r>
          </w:p>
        </w:tc>
        <w:tc>
          <w:tcPr>
            <w:tcW w:w="1275" w:type="dxa"/>
          </w:tcPr>
          <w:p w:rsidR="00185E2B" w:rsidRPr="00497EEF" w:rsidRDefault="00185E2B" w:rsidP="001C17FD">
            <w:pPr>
              <w:pStyle w:val="13"/>
              <w:jc w:val="center"/>
              <w:rPr>
                <w:rFonts w:eastAsia="Times New Roman"/>
                <w:szCs w:val="24"/>
              </w:rPr>
            </w:pPr>
          </w:p>
        </w:tc>
        <w:tc>
          <w:tcPr>
            <w:tcW w:w="1276" w:type="dxa"/>
          </w:tcPr>
          <w:p w:rsidR="00185E2B" w:rsidRPr="00497EEF" w:rsidRDefault="00185E2B" w:rsidP="001C17FD">
            <w:pPr>
              <w:pStyle w:val="13"/>
              <w:jc w:val="center"/>
              <w:rPr>
                <w:rFonts w:eastAsia="Times New Roman"/>
                <w:szCs w:val="24"/>
              </w:rPr>
            </w:pPr>
          </w:p>
        </w:tc>
        <w:tc>
          <w:tcPr>
            <w:tcW w:w="1319" w:type="dxa"/>
          </w:tcPr>
          <w:p w:rsidR="00185E2B" w:rsidRPr="00497EEF" w:rsidRDefault="00185E2B" w:rsidP="001C17FD">
            <w:pPr>
              <w:pStyle w:val="13"/>
              <w:jc w:val="center"/>
              <w:rPr>
                <w:rFonts w:eastAsia="Times New Roman"/>
                <w:szCs w:val="24"/>
              </w:rPr>
            </w:pPr>
          </w:p>
        </w:tc>
      </w:tr>
    </w:tbl>
    <w:p w:rsidR="00185E2B" w:rsidRPr="00497EEF" w:rsidRDefault="00185E2B" w:rsidP="00185E2B">
      <w:pPr>
        <w:pStyle w:val="13"/>
        <w:ind w:firstLine="709"/>
        <w:jc w:val="both"/>
        <w:rPr>
          <w:rFonts w:eastAsia="Times New Roman"/>
          <w:szCs w:val="24"/>
        </w:rPr>
      </w:pPr>
    </w:p>
    <w:p w:rsidR="00185E2B" w:rsidRPr="00497EEF" w:rsidRDefault="00185E2B" w:rsidP="00185E2B">
      <w:pPr>
        <w:pStyle w:val="13"/>
        <w:ind w:firstLine="709"/>
        <w:jc w:val="both"/>
        <w:rPr>
          <w:rFonts w:eastAsia="Times New Roman"/>
          <w:szCs w:val="24"/>
        </w:rPr>
      </w:pPr>
      <w:r w:rsidRPr="00497EEF">
        <w:rPr>
          <w:rFonts w:eastAsia="Times New Roman"/>
          <w:szCs w:val="24"/>
        </w:rPr>
        <w:t xml:space="preserve">2. Информация Стороной 2 предоставляется Стороне 1 по запросу последней в срок не превышающий 5дней.    </w:t>
      </w:r>
    </w:p>
    <w:p w:rsidR="00185E2B" w:rsidRPr="00497EEF" w:rsidRDefault="00185E2B" w:rsidP="00185E2B">
      <w:pPr>
        <w:pStyle w:val="13"/>
        <w:ind w:firstLine="709"/>
        <w:jc w:val="both"/>
        <w:rPr>
          <w:rFonts w:eastAsia="Times New Roman"/>
          <w:szCs w:val="24"/>
        </w:rPr>
      </w:pPr>
      <w:r w:rsidRPr="00497EEF">
        <w:rPr>
          <w:rFonts w:eastAsia="Times New Roman"/>
          <w:szCs w:val="24"/>
        </w:rPr>
        <w:t>3. Соглашение носит безвозмездный характер.</w:t>
      </w:r>
    </w:p>
    <w:p w:rsidR="00185E2B" w:rsidRPr="00497EEF" w:rsidRDefault="00185E2B" w:rsidP="00185E2B">
      <w:pPr>
        <w:pStyle w:val="13"/>
        <w:ind w:firstLine="709"/>
        <w:jc w:val="both"/>
        <w:rPr>
          <w:rFonts w:eastAsia="Times New Roman"/>
          <w:szCs w:val="24"/>
        </w:rPr>
      </w:pPr>
      <w:r w:rsidRPr="00497EEF">
        <w:rPr>
          <w:rFonts w:eastAsia="Times New Roman"/>
          <w:szCs w:val="24"/>
        </w:rPr>
        <w:t>4. Соглашение вступает в силу с момента его подписания и действует до исполнения Сторонами своих обязательств.</w:t>
      </w:r>
    </w:p>
    <w:p w:rsidR="00185E2B" w:rsidRPr="00497EEF" w:rsidRDefault="00185E2B" w:rsidP="00185E2B">
      <w:pPr>
        <w:pStyle w:val="13"/>
        <w:ind w:firstLine="709"/>
        <w:jc w:val="both"/>
        <w:rPr>
          <w:rFonts w:eastAsia="Times New Roman"/>
          <w:szCs w:val="24"/>
        </w:rPr>
      </w:pPr>
      <w:r w:rsidRPr="00497EEF">
        <w:rPr>
          <w:rFonts w:eastAsia="Times New Roman"/>
          <w:szCs w:val="24"/>
        </w:rPr>
        <w:t>5. В соответствии с требованиями Федерального закона от 27.07.2006г. № 152-ФЗ «</w:t>
      </w:r>
      <w:hyperlink r:id="rId9" w:history="1">
        <w:r w:rsidRPr="00497EEF">
          <w:rPr>
            <w:rFonts w:eastAsia="Times New Roman"/>
            <w:szCs w:val="24"/>
          </w:rPr>
          <w:t>О персональных данных</w:t>
        </w:r>
      </w:hyperlink>
      <w:r w:rsidRPr="00497EEF">
        <w:rPr>
          <w:rFonts w:eastAsia="Times New Roman"/>
          <w:szCs w:val="24"/>
        </w:rPr>
        <w:t>» Сторона 2 выражает полное своё согласие на обработку (действия (операции) с персональными данными) персональных данных, включая сбор, систематизацию, накопление, хранение, и использование в рамках деятельности Организации.</w:t>
      </w:r>
    </w:p>
    <w:p w:rsidR="00185E2B" w:rsidRPr="00497EEF" w:rsidRDefault="00185E2B" w:rsidP="00185E2B">
      <w:pPr>
        <w:pStyle w:val="13"/>
        <w:ind w:firstLine="709"/>
        <w:jc w:val="both"/>
        <w:rPr>
          <w:rFonts w:eastAsia="Times New Roman"/>
          <w:szCs w:val="24"/>
        </w:rPr>
      </w:pPr>
      <w:r w:rsidRPr="00497EEF">
        <w:rPr>
          <w:rFonts w:eastAsia="Times New Roman"/>
          <w:szCs w:val="24"/>
        </w:rPr>
        <w:t>6. Во всем остальном, что не предусмотрено настоящим Соглашением, Стороны руководствуются действующим законодательством Российской Федерации.</w:t>
      </w:r>
    </w:p>
    <w:p w:rsidR="00185E2B" w:rsidRDefault="00185E2B" w:rsidP="00185E2B">
      <w:pPr>
        <w:pStyle w:val="13"/>
        <w:ind w:firstLine="709"/>
        <w:jc w:val="both"/>
        <w:rPr>
          <w:rFonts w:eastAsia="Times New Roman"/>
          <w:szCs w:val="24"/>
        </w:rPr>
      </w:pPr>
      <w:r w:rsidRPr="00497EEF">
        <w:rPr>
          <w:rFonts w:eastAsia="Times New Roman"/>
          <w:szCs w:val="24"/>
        </w:rPr>
        <w:t>7. Соглашение заключено в 2-х экземплярах, имеющих равную юридическую силу, по одному для каждой из Сторон.</w:t>
      </w:r>
    </w:p>
    <w:p w:rsidR="00185E2B" w:rsidRDefault="00185E2B" w:rsidP="00185E2B">
      <w:pPr>
        <w:pStyle w:val="13"/>
        <w:ind w:firstLine="709"/>
        <w:jc w:val="both"/>
        <w:rPr>
          <w:rFonts w:eastAsia="Times New Roman"/>
          <w:szCs w:val="24"/>
        </w:rPr>
      </w:pPr>
    </w:p>
    <w:p w:rsidR="00185E2B" w:rsidRDefault="00185E2B" w:rsidP="00185E2B">
      <w:pPr>
        <w:pStyle w:val="13"/>
        <w:ind w:firstLine="709"/>
        <w:jc w:val="both"/>
        <w:rPr>
          <w:rFonts w:eastAsia="Times New Roman"/>
          <w:szCs w:val="24"/>
        </w:rPr>
      </w:pPr>
    </w:p>
    <w:p w:rsidR="00185E2B" w:rsidRDefault="00185E2B" w:rsidP="00185E2B">
      <w:pPr>
        <w:pStyle w:val="13"/>
        <w:ind w:firstLine="709"/>
        <w:jc w:val="both"/>
        <w:rPr>
          <w:rFonts w:eastAsia="Times New Roman"/>
          <w:szCs w:val="24"/>
        </w:rPr>
      </w:pPr>
    </w:p>
    <w:p w:rsidR="00185E2B" w:rsidRPr="00497EEF" w:rsidRDefault="00185E2B" w:rsidP="00185E2B">
      <w:pPr>
        <w:pStyle w:val="13"/>
        <w:ind w:firstLine="709"/>
        <w:jc w:val="both"/>
        <w:rPr>
          <w:rFonts w:eastAsia="Times New Roman"/>
          <w:szCs w:val="24"/>
        </w:rPr>
      </w:pPr>
    </w:p>
    <w:p w:rsidR="00185E2B" w:rsidRPr="00497EEF" w:rsidRDefault="00185E2B" w:rsidP="00185E2B">
      <w:pPr>
        <w:pStyle w:val="13"/>
        <w:jc w:val="center"/>
        <w:rPr>
          <w:rFonts w:eastAsia="Times New Roman"/>
          <w:szCs w:val="24"/>
        </w:rPr>
      </w:pPr>
      <w:r w:rsidRPr="00497EEF">
        <w:rPr>
          <w:rFonts w:eastAsia="Times New Roman"/>
          <w:szCs w:val="24"/>
        </w:rPr>
        <w:t>ПОДПИСИ СТОРОН</w:t>
      </w:r>
    </w:p>
    <w:p w:rsidR="00185E2B" w:rsidRPr="00497EEF" w:rsidRDefault="00185E2B" w:rsidP="00185E2B">
      <w:pPr>
        <w:pStyle w:val="13"/>
        <w:jc w:val="center"/>
        <w:rPr>
          <w:rFonts w:eastAsia="Times New Roman"/>
          <w:szCs w:val="24"/>
        </w:rPr>
      </w:pPr>
    </w:p>
    <w:tbl>
      <w:tblPr>
        <w:tblW w:w="0" w:type="auto"/>
        <w:jc w:val="center"/>
        <w:tblLayout w:type="fixed"/>
        <w:tblLook w:val="04A0" w:firstRow="1" w:lastRow="0" w:firstColumn="1" w:lastColumn="0" w:noHBand="0" w:noVBand="1"/>
      </w:tblPr>
      <w:tblGrid>
        <w:gridCol w:w="4695"/>
        <w:gridCol w:w="4694"/>
      </w:tblGrid>
      <w:tr w:rsidR="00185E2B" w:rsidRPr="00497EEF" w:rsidTr="001C17FD">
        <w:trPr>
          <w:trHeight w:val="58"/>
          <w:jc w:val="center"/>
        </w:trPr>
        <w:tc>
          <w:tcPr>
            <w:tcW w:w="4695" w:type="dxa"/>
            <w:hideMark/>
          </w:tcPr>
          <w:p w:rsidR="00185E2B" w:rsidRPr="00497EEF" w:rsidRDefault="00185E2B" w:rsidP="001C17FD">
            <w:pPr>
              <w:spacing w:after="0" w:line="240" w:lineRule="auto"/>
              <w:rPr>
                <w:rFonts w:ascii="Times New Roman" w:hAnsi="Times New Roman" w:cs="Times New Roman"/>
                <w:sz w:val="24"/>
                <w:szCs w:val="24"/>
              </w:rPr>
            </w:pPr>
            <w:r w:rsidRPr="00497EEF">
              <w:rPr>
                <w:rFonts w:ascii="Times New Roman" w:hAnsi="Times New Roman" w:cs="Times New Roman"/>
                <w:sz w:val="24"/>
                <w:szCs w:val="24"/>
              </w:rPr>
              <w:lastRenderedPageBreak/>
              <w:t>Сторона 1</w:t>
            </w:r>
          </w:p>
        </w:tc>
        <w:tc>
          <w:tcPr>
            <w:tcW w:w="4694" w:type="dxa"/>
            <w:hideMark/>
          </w:tcPr>
          <w:p w:rsidR="00185E2B" w:rsidRPr="00497EEF" w:rsidRDefault="00185E2B" w:rsidP="001C17FD">
            <w:pPr>
              <w:spacing w:after="0" w:line="240" w:lineRule="auto"/>
              <w:ind w:firstLine="709"/>
              <w:rPr>
                <w:rFonts w:ascii="Times New Roman" w:hAnsi="Times New Roman" w:cs="Times New Roman"/>
                <w:sz w:val="24"/>
                <w:szCs w:val="24"/>
              </w:rPr>
            </w:pPr>
            <w:r w:rsidRPr="00497EEF">
              <w:rPr>
                <w:rFonts w:ascii="Times New Roman" w:hAnsi="Times New Roman" w:cs="Times New Roman"/>
                <w:sz w:val="24"/>
                <w:szCs w:val="24"/>
              </w:rPr>
              <w:t>Сторона 2</w:t>
            </w:r>
          </w:p>
        </w:tc>
      </w:tr>
    </w:tbl>
    <w:p w:rsidR="00185E2B" w:rsidRPr="00497EEF" w:rsidRDefault="00185E2B" w:rsidP="00185E2B">
      <w:pPr>
        <w:spacing w:after="0" w:line="240" w:lineRule="auto"/>
        <w:rPr>
          <w:rFonts w:ascii="Times New Roman" w:hAnsi="Times New Roman" w:cs="Times New Roman"/>
          <w:sz w:val="24"/>
          <w:szCs w:val="24"/>
        </w:rPr>
      </w:pPr>
    </w:p>
    <w:p w:rsidR="00185E2B" w:rsidRPr="00497EEF" w:rsidRDefault="00185E2B" w:rsidP="00185E2B">
      <w:pPr>
        <w:spacing w:after="0" w:line="240" w:lineRule="auto"/>
        <w:rPr>
          <w:rFonts w:ascii="Times New Roman" w:hAnsi="Times New Roman" w:cs="Times New Roman"/>
          <w:b/>
          <w:sz w:val="24"/>
          <w:szCs w:val="24"/>
        </w:rPr>
      </w:pPr>
    </w:p>
    <w:p w:rsidR="00185E2B" w:rsidRPr="00497EEF" w:rsidRDefault="00185E2B" w:rsidP="00185E2B">
      <w:pPr>
        <w:tabs>
          <w:tab w:val="right" w:pos="9781"/>
        </w:tabs>
        <w:spacing w:after="0" w:line="240" w:lineRule="auto"/>
        <w:rPr>
          <w:rFonts w:ascii="Times New Roman" w:hAnsi="Times New Roman" w:cs="Times New Roman"/>
          <w:b/>
          <w:bCs/>
          <w:sz w:val="24"/>
          <w:szCs w:val="24"/>
        </w:rPr>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185E2B" w:rsidRPr="00497EEF" w:rsidTr="001C17FD">
        <w:tc>
          <w:tcPr>
            <w:tcW w:w="4695" w:type="dxa"/>
            <w:tcBorders>
              <w:top w:val="single" w:sz="4" w:space="0" w:color="auto"/>
              <w:left w:val="single" w:sz="4" w:space="0" w:color="auto"/>
              <w:bottom w:val="single" w:sz="4" w:space="0" w:color="auto"/>
              <w:right w:val="single" w:sz="4" w:space="0" w:color="auto"/>
            </w:tcBorders>
            <w:hideMark/>
          </w:tcPr>
          <w:p w:rsidR="00185E2B" w:rsidRPr="00497EEF" w:rsidRDefault="00185E2B" w:rsidP="001C17FD">
            <w:pPr>
              <w:spacing w:after="0" w:line="240" w:lineRule="auto"/>
              <w:rPr>
                <w:rFonts w:ascii="Times New Roman" w:hAnsi="Times New Roman" w:cs="Times New Roman"/>
                <w:b/>
                <w:sz w:val="24"/>
                <w:szCs w:val="24"/>
              </w:rPr>
            </w:pPr>
            <w:r w:rsidRPr="00497EEF">
              <w:rPr>
                <w:rFonts w:ascii="Times New Roman" w:hAnsi="Times New Roman" w:cs="Times New Roman"/>
                <w:b/>
                <w:sz w:val="24"/>
                <w:szCs w:val="24"/>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185E2B" w:rsidRPr="00497EEF" w:rsidRDefault="00185E2B" w:rsidP="001C17FD">
            <w:pPr>
              <w:spacing w:after="0" w:line="240" w:lineRule="auto"/>
              <w:rPr>
                <w:rFonts w:ascii="Times New Roman" w:hAnsi="Times New Roman" w:cs="Times New Roman"/>
                <w:b/>
                <w:sz w:val="24"/>
                <w:szCs w:val="24"/>
              </w:rPr>
            </w:pPr>
            <w:r>
              <w:rPr>
                <w:rFonts w:ascii="Times New Roman" w:hAnsi="Times New Roman" w:cs="Times New Roman"/>
                <w:b/>
                <w:sz w:val="24"/>
                <w:szCs w:val="24"/>
              </w:rPr>
              <w:t>Субъект МСП - п</w:t>
            </w:r>
            <w:r w:rsidRPr="00497EEF">
              <w:rPr>
                <w:rFonts w:ascii="Times New Roman" w:hAnsi="Times New Roman" w:cs="Times New Roman"/>
                <w:b/>
                <w:sz w:val="24"/>
                <w:szCs w:val="24"/>
              </w:rPr>
              <w:t>олучатель поддержки</w:t>
            </w:r>
            <w:r w:rsidRPr="00497EEF">
              <w:rPr>
                <w:rFonts w:ascii="Times New Roman" w:hAnsi="Times New Roman" w:cs="Times New Roman"/>
              </w:rPr>
              <w:t xml:space="preserve"> </w:t>
            </w:r>
          </w:p>
        </w:tc>
      </w:tr>
      <w:tr w:rsidR="00185E2B" w:rsidRPr="00497EEF" w:rsidTr="001C17FD">
        <w:trPr>
          <w:trHeight w:val="435"/>
        </w:trPr>
        <w:tc>
          <w:tcPr>
            <w:tcW w:w="4695" w:type="dxa"/>
            <w:tcBorders>
              <w:top w:val="single" w:sz="4" w:space="0" w:color="auto"/>
              <w:left w:val="single" w:sz="4" w:space="0" w:color="auto"/>
              <w:bottom w:val="single" w:sz="4" w:space="0" w:color="auto"/>
              <w:right w:val="single" w:sz="4" w:space="0" w:color="auto"/>
            </w:tcBorders>
          </w:tcPr>
          <w:p w:rsidR="00185E2B" w:rsidRPr="00497EEF" w:rsidRDefault="00185E2B" w:rsidP="001C17FD">
            <w:pPr>
              <w:spacing w:after="0" w:line="240" w:lineRule="auto"/>
              <w:rPr>
                <w:rFonts w:ascii="Times New Roman" w:hAnsi="Times New Roman" w:cs="Times New Roman"/>
                <w:sz w:val="24"/>
                <w:szCs w:val="24"/>
              </w:rPr>
            </w:pPr>
            <w:r w:rsidRPr="00497EEF">
              <w:rPr>
                <w:rFonts w:ascii="Times New Roman" w:hAnsi="Times New Roman" w:cs="Times New Roman"/>
                <w:sz w:val="24"/>
                <w:szCs w:val="24"/>
              </w:rPr>
              <w:t>Автономное учреждение «Технопарк - Мордовия»</w:t>
            </w:r>
          </w:p>
          <w:p w:rsidR="00185E2B" w:rsidRPr="00497EEF" w:rsidRDefault="00185E2B" w:rsidP="001C17FD">
            <w:pPr>
              <w:spacing w:after="0" w:line="240" w:lineRule="auto"/>
              <w:rPr>
                <w:rFonts w:ascii="Times New Roman" w:hAnsi="Times New Roman" w:cs="Times New Roman"/>
                <w:sz w:val="24"/>
                <w:szCs w:val="24"/>
              </w:rPr>
            </w:pPr>
          </w:p>
        </w:tc>
        <w:tc>
          <w:tcPr>
            <w:tcW w:w="4694" w:type="dxa"/>
            <w:tcBorders>
              <w:top w:val="single" w:sz="4" w:space="0" w:color="auto"/>
              <w:left w:val="single" w:sz="4" w:space="0" w:color="auto"/>
              <w:bottom w:val="single" w:sz="4" w:space="0" w:color="auto"/>
              <w:right w:val="single" w:sz="4" w:space="0" w:color="auto"/>
            </w:tcBorders>
          </w:tcPr>
          <w:p w:rsidR="00185E2B" w:rsidRPr="00497EEF" w:rsidRDefault="00185E2B" w:rsidP="001C17FD">
            <w:pPr>
              <w:spacing w:after="0" w:line="240" w:lineRule="auto"/>
              <w:rPr>
                <w:rFonts w:ascii="Times New Roman" w:hAnsi="Times New Roman" w:cs="Times New Roman"/>
                <w:b/>
                <w:sz w:val="24"/>
                <w:szCs w:val="24"/>
              </w:rPr>
            </w:pPr>
          </w:p>
          <w:p w:rsidR="00185E2B" w:rsidRPr="00497EEF" w:rsidRDefault="00185E2B" w:rsidP="001C17FD">
            <w:pPr>
              <w:spacing w:after="0" w:line="240" w:lineRule="auto"/>
              <w:rPr>
                <w:rFonts w:ascii="Times New Roman" w:hAnsi="Times New Roman" w:cs="Times New Roman"/>
                <w:b/>
                <w:sz w:val="24"/>
                <w:szCs w:val="24"/>
              </w:rPr>
            </w:pPr>
          </w:p>
        </w:tc>
      </w:tr>
      <w:tr w:rsidR="00185E2B" w:rsidRPr="00497EEF" w:rsidTr="001C17FD">
        <w:trPr>
          <w:trHeight w:val="555"/>
        </w:trPr>
        <w:tc>
          <w:tcPr>
            <w:tcW w:w="4695" w:type="dxa"/>
            <w:tcBorders>
              <w:top w:val="single" w:sz="4" w:space="0" w:color="auto"/>
              <w:left w:val="single" w:sz="4" w:space="0" w:color="auto"/>
              <w:bottom w:val="single" w:sz="4" w:space="0" w:color="auto"/>
              <w:right w:val="single" w:sz="4" w:space="0" w:color="auto"/>
            </w:tcBorders>
          </w:tcPr>
          <w:p w:rsidR="00185E2B" w:rsidRPr="00497EEF" w:rsidRDefault="00185E2B" w:rsidP="001C17FD">
            <w:pPr>
              <w:spacing w:after="0" w:line="240" w:lineRule="auto"/>
              <w:rPr>
                <w:rFonts w:ascii="Times New Roman" w:hAnsi="Times New Roman" w:cs="Times New Roman"/>
                <w:sz w:val="24"/>
                <w:szCs w:val="24"/>
              </w:rPr>
            </w:pPr>
          </w:p>
          <w:p w:rsidR="00185E2B" w:rsidRPr="00497EEF" w:rsidRDefault="00185E2B" w:rsidP="001C17FD">
            <w:pPr>
              <w:spacing w:after="0" w:line="240" w:lineRule="auto"/>
              <w:rPr>
                <w:rFonts w:ascii="Times New Roman" w:hAnsi="Times New Roman" w:cs="Times New Roman"/>
                <w:sz w:val="24"/>
                <w:szCs w:val="24"/>
              </w:rPr>
            </w:pPr>
            <w:r w:rsidRPr="00497EEF">
              <w:rPr>
                <w:rFonts w:ascii="Times New Roman" w:hAnsi="Times New Roman" w:cs="Times New Roman"/>
                <w:sz w:val="24"/>
                <w:szCs w:val="24"/>
              </w:rPr>
              <w:t>Генеральный директор ______________В.В. Якуба</w:t>
            </w:r>
          </w:p>
          <w:p w:rsidR="00185E2B" w:rsidRPr="00497EEF" w:rsidRDefault="00185E2B" w:rsidP="001C17FD">
            <w:pPr>
              <w:spacing w:after="0" w:line="240" w:lineRule="auto"/>
              <w:rPr>
                <w:rFonts w:ascii="Times New Roman" w:hAnsi="Times New Roman" w:cs="Times New Roman"/>
                <w:b/>
                <w:sz w:val="24"/>
                <w:szCs w:val="24"/>
              </w:rPr>
            </w:pPr>
          </w:p>
        </w:tc>
        <w:tc>
          <w:tcPr>
            <w:tcW w:w="4694" w:type="dxa"/>
            <w:tcBorders>
              <w:top w:val="single" w:sz="4" w:space="0" w:color="auto"/>
              <w:left w:val="single" w:sz="4" w:space="0" w:color="auto"/>
              <w:bottom w:val="single" w:sz="4" w:space="0" w:color="auto"/>
              <w:right w:val="single" w:sz="4" w:space="0" w:color="auto"/>
            </w:tcBorders>
          </w:tcPr>
          <w:p w:rsidR="00185E2B" w:rsidRPr="00497EEF" w:rsidRDefault="00185E2B" w:rsidP="001C17FD">
            <w:pPr>
              <w:spacing w:after="0" w:line="240" w:lineRule="auto"/>
              <w:rPr>
                <w:rFonts w:ascii="Times New Roman" w:hAnsi="Times New Roman" w:cs="Times New Roman"/>
                <w:b/>
                <w:sz w:val="24"/>
                <w:szCs w:val="24"/>
              </w:rPr>
            </w:pPr>
          </w:p>
          <w:p w:rsidR="00185E2B" w:rsidRPr="00497EEF" w:rsidRDefault="00185E2B" w:rsidP="001C17FD">
            <w:pPr>
              <w:spacing w:after="0" w:line="240" w:lineRule="auto"/>
              <w:rPr>
                <w:rFonts w:ascii="Times New Roman" w:hAnsi="Times New Roman" w:cs="Times New Roman"/>
                <w:b/>
                <w:sz w:val="24"/>
                <w:szCs w:val="24"/>
              </w:rPr>
            </w:pPr>
            <w:r w:rsidRPr="00497EEF">
              <w:rPr>
                <w:rFonts w:ascii="Times New Roman" w:hAnsi="Times New Roman" w:cs="Times New Roman"/>
                <w:b/>
                <w:sz w:val="24"/>
                <w:szCs w:val="24"/>
              </w:rPr>
              <w:t>_____________/_____________/</w:t>
            </w:r>
          </w:p>
        </w:tc>
      </w:tr>
    </w:tbl>
    <w:p w:rsidR="00185E2B" w:rsidRPr="00497EEF" w:rsidRDefault="00185E2B" w:rsidP="00185E2B">
      <w:pPr>
        <w:spacing w:after="0" w:line="240" w:lineRule="auto"/>
        <w:jc w:val="center"/>
        <w:rPr>
          <w:rFonts w:ascii="Times New Roman" w:hAnsi="Times New Roman" w:cs="Times New Roman"/>
          <w:sz w:val="24"/>
          <w:szCs w:val="24"/>
        </w:rPr>
      </w:pPr>
    </w:p>
    <w:p w:rsidR="00185E2B" w:rsidRDefault="00185E2B" w:rsidP="00185E2B">
      <w:pPr>
        <w:spacing w:after="0" w:line="240" w:lineRule="auto"/>
        <w:rPr>
          <w:rFonts w:ascii="Times New Roman" w:hAnsi="Times New Roman" w:cs="Times New Roman"/>
          <w:sz w:val="24"/>
          <w:szCs w:val="24"/>
        </w:rPr>
      </w:pPr>
    </w:p>
    <w:p w:rsidR="00D84E8A" w:rsidRDefault="00D84E8A" w:rsidP="00D84E8A">
      <w:pPr>
        <w:suppressAutoHyphens/>
        <w:spacing w:after="0" w:line="240" w:lineRule="auto"/>
        <w:jc w:val="both"/>
        <w:rPr>
          <w:rFonts w:ascii="Times New Roman" w:eastAsia="SimSun" w:hAnsi="Times New Roman"/>
          <w:kern w:val="2"/>
          <w:lang w:eastAsia="zh-CN" w:bidi="hi-IN"/>
        </w:rPr>
      </w:pPr>
      <w:r>
        <w:rPr>
          <w:rFonts w:ascii="Times New Roman" w:eastAsia="SimSun" w:hAnsi="Times New Roman"/>
          <w:kern w:val="2"/>
          <w:lang w:eastAsia="zh-CN" w:bidi="hi-IN"/>
        </w:rPr>
        <w:t xml:space="preserve">Согласовано </w:t>
      </w:r>
    </w:p>
    <w:p w:rsidR="00D84E8A" w:rsidRDefault="00D84E8A" w:rsidP="00D84E8A">
      <w:pPr>
        <w:suppressAutoHyphens/>
        <w:spacing w:after="0" w:line="240" w:lineRule="auto"/>
        <w:jc w:val="both"/>
        <w:rPr>
          <w:rFonts w:ascii="Times New Roman" w:eastAsia="SimSun" w:hAnsi="Times New Roma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D84E8A" w:rsidTr="00D84E8A">
        <w:tc>
          <w:tcPr>
            <w:tcW w:w="4365" w:type="dxa"/>
            <w:hideMark/>
          </w:tcPr>
          <w:p w:rsidR="00D84E8A" w:rsidRDefault="00D84E8A">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Исполнитель:</w:t>
            </w:r>
          </w:p>
          <w:p w:rsidR="00D84E8A" w:rsidRDefault="00D84E8A">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w:t>
            </w:r>
          </w:p>
        </w:tc>
        <w:tc>
          <w:tcPr>
            <w:tcW w:w="5633" w:type="dxa"/>
            <w:hideMark/>
          </w:tcPr>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Заказчик:</w:t>
            </w:r>
          </w:p>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Генеральный директор</w:t>
            </w:r>
          </w:p>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АУ «Технопарк - Мордовия»</w:t>
            </w:r>
          </w:p>
        </w:tc>
      </w:tr>
      <w:tr w:rsidR="00D84E8A" w:rsidTr="00D84E8A">
        <w:tc>
          <w:tcPr>
            <w:tcW w:w="4365" w:type="dxa"/>
            <w:hideMark/>
          </w:tcPr>
          <w:p w:rsidR="00D84E8A" w:rsidRDefault="00D84E8A">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____________________ /_____________/</w:t>
            </w:r>
          </w:p>
        </w:tc>
        <w:tc>
          <w:tcPr>
            <w:tcW w:w="5633" w:type="dxa"/>
            <w:hideMark/>
          </w:tcPr>
          <w:p w:rsidR="00D84E8A" w:rsidRDefault="00D84E8A">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__________________________ /В.В. Якуба/</w:t>
            </w:r>
          </w:p>
        </w:tc>
      </w:tr>
    </w:tbl>
    <w:p w:rsidR="00D84E8A" w:rsidRDefault="00D84E8A" w:rsidP="00D84E8A">
      <w:pPr>
        <w:suppressAutoHyphens/>
        <w:spacing w:after="0" w:line="240" w:lineRule="auto"/>
        <w:jc w:val="both"/>
        <w:rPr>
          <w:rFonts w:ascii="Times New Roman" w:eastAsia="SimSun" w:hAnsi="Times New Roman"/>
          <w:kern w:val="2"/>
          <w:lang w:eastAsia="zh-CN" w:bidi="hi-IN"/>
        </w:rPr>
      </w:pPr>
    </w:p>
    <w:p w:rsidR="00D84E8A" w:rsidRPr="00497EEF" w:rsidRDefault="00D84E8A" w:rsidP="00185E2B">
      <w:pPr>
        <w:spacing w:after="0" w:line="240" w:lineRule="auto"/>
        <w:rPr>
          <w:rFonts w:ascii="Times New Roman" w:hAnsi="Times New Roman" w:cs="Times New Roman"/>
          <w:sz w:val="24"/>
          <w:szCs w:val="24"/>
        </w:rPr>
      </w:pPr>
    </w:p>
    <w:p w:rsidR="00185E2B" w:rsidRPr="00497EEF" w:rsidRDefault="00185E2B" w:rsidP="00185E2B">
      <w:pPr>
        <w:spacing w:after="0" w:line="240" w:lineRule="auto"/>
        <w:rPr>
          <w:rFonts w:ascii="Times New Roman" w:hAnsi="Times New Roman" w:cs="Times New Roman"/>
          <w:sz w:val="24"/>
          <w:szCs w:val="24"/>
        </w:rPr>
      </w:pPr>
      <w:r w:rsidRPr="00497EEF">
        <w:rPr>
          <w:rFonts w:ascii="Times New Roman" w:hAnsi="Times New Roman" w:cs="Times New Roman"/>
          <w:sz w:val="24"/>
          <w:szCs w:val="24"/>
        </w:rPr>
        <w:br w:type="page"/>
      </w:r>
    </w:p>
    <w:p w:rsidR="00185E2B" w:rsidRPr="00497EEF" w:rsidRDefault="00185E2B" w:rsidP="00185E2B">
      <w:pPr>
        <w:spacing w:after="0" w:line="240" w:lineRule="auto"/>
        <w:ind w:firstLine="6946"/>
        <w:jc w:val="right"/>
        <w:rPr>
          <w:rFonts w:ascii="Times New Roman" w:hAnsi="Times New Roman" w:cs="Times New Roman"/>
          <w:sz w:val="24"/>
          <w:szCs w:val="24"/>
        </w:rPr>
      </w:pPr>
      <w:r w:rsidRPr="00497EE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185E2B" w:rsidRPr="00497EEF" w:rsidRDefault="00185E2B" w:rsidP="00185E2B">
      <w:pPr>
        <w:spacing w:after="0" w:line="240" w:lineRule="auto"/>
        <w:ind w:firstLine="709"/>
        <w:jc w:val="right"/>
        <w:rPr>
          <w:rFonts w:ascii="Times New Roman" w:hAnsi="Times New Roman" w:cs="Times New Roman"/>
          <w:sz w:val="24"/>
          <w:szCs w:val="24"/>
        </w:rPr>
      </w:pPr>
      <w:r w:rsidRPr="00497EEF">
        <w:rPr>
          <w:rFonts w:ascii="Times New Roman" w:hAnsi="Times New Roman" w:cs="Times New Roman"/>
          <w:sz w:val="24"/>
          <w:szCs w:val="24"/>
        </w:rPr>
        <w:t>к Техническому заданию</w:t>
      </w:r>
    </w:p>
    <w:p w:rsidR="00185E2B" w:rsidRDefault="00D24C99" w:rsidP="00D24C99">
      <w:pPr>
        <w:shd w:val="clear" w:color="auto" w:fill="FFFFFF"/>
        <w:tabs>
          <w:tab w:val="left" w:pos="790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85E2B" w:rsidRPr="00497EEF">
        <w:rPr>
          <w:rFonts w:ascii="Times New Roman" w:hAnsi="Times New Roman" w:cs="Times New Roman"/>
          <w:sz w:val="24"/>
          <w:szCs w:val="24"/>
        </w:rPr>
        <w:t xml:space="preserve">от  «____ » </w:t>
      </w:r>
      <w:r w:rsidR="00185E2B" w:rsidRPr="00497EEF">
        <w:rPr>
          <w:rFonts w:ascii="Times New Roman" w:hAnsi="Times New Roman" w:cs="Times New Roman"/>
          <w:iCs/>
          <w:sz w:val="24"/>
          <w:szCs w:val="24"/>
        </w:rPr>
        <w:t xml:space="preserve">_______ </w:t>
      </w:r>
      <w:r w:rsidR="00185E2B" w:rsidRPr="00497EEF">
        <w:rPr>
          <w:rFonts w:ascii="Times New Roman" w:hAnsi="Times New Roman" w:cs="Times New Roman"/>
          <w:sz w:val="24"/>
          <w:szCs w:val="24"/>
        </w:rPr>
        <w:t>2020 г.</w:t>
      </w:r>
    </w:p>
    <w:p w:rsidR="00B42692" w:rsidRDefault="00B42692" w:rsidP="00B42692">
      <w:pPr>
        <w:jc w:val="right"/>
        <w:rPr>
          <w:rFonts w:ascii="Times New Roman" w:hAnsi="Times New Roman" w:cs="Times New Roman"/>
          <w:sz w:val="24"/>
          <w:szCs w:val="24"/>
        </w:rPr>
      </w:pPr>
    </w:p>
    <w:p w:rsidR="00B42692" w:rsidRPr="005E59C6" w:rsidRDefault="00B42692" w:rsidP="00B42692">
      <w:pPr>
        <w:jc w:val="right"/>
        <w:rPr>
          <w:rFonts w:ascii="Times New Roman" w:hAnsi="Times New Roman" w:cs="Times New Roman"/>
          <w:sz w:val="24"/>
          <w:szCs w:val="24"/>
        </w:rPr>
      </w:pPr>
      <w:r>
        <w:rPr>
          <w:rFonts w:ascii="Times New Roman" w:hAnsi="Times New Roman" w:cs="Times New Roman"/>
          <w:sz w:val="24"/>
          <w:szCs w:val="24"/>
        </w:rPr>
        <w:t>ФОРМА</w:t>
      </w:r>
    </w:p>
    <w:p w:rsidR="00B42692" w:rsidRPr="00497EEF" w:rsidRDefault="00B42692" w:rsidP="00D24C99">
      <w:pPr>
        <w:shd w:val="clear" w:color="auto" w:fill="FFFFFF"/>
        <w:tabs>
          <w:tab w:val="left" w:pos="7901"/>
        </w:tabs>
        <w:spacing w:after="0" w:line="240" w:lineRule="auto"/>
        <w:rPr>
          <w:rFonts w:ascii="Times New Roman" w:hAnsi="Times New Roman" w:cs="Times New Roman"/>
          <w:sz w:val="24"/>
          <w:szCs w:val="24"/>
        </w:rPr>
      </w:pPr>
    </w:p>
    <w:p w:rsidR="00185E2B" w:rsidRPr="00497EEF" w:rsidRDefault="00185E2B" w:rsidP="00185E2B">
      <w:pPr>
        <w:spacing w:after="0" w:line="240" w:lineRule="auto"/>
        <w:jc w:val="center"/>
        <w:rPr>
          <w:rFonts w:ascii="Times New Roman" w:hAnsi="Times New Roman" w:cs="Times New Roman"/>
          <w:sz w:val="24"/>
          <w:szCs w:val="24"/>
        </w:rPr>
      </w:pPr>
    </w:p>
    <w:p w:rsidR="00185E2B" w:rsidRPr="00497EEF" w:rsidRDefault="00185E2B" w:rsidP="00185E2B">
      <w:pPr>
        <w:spacing w:after="0" w:line="240" w:lineRule="auto"/>
        <w:jc w:val="center"/>
        <w:rPr>
          <w:rFonts w:ascii="Times New Roman" w:eastAsia="SimSun" w:hAnsi="Times New Roman" w:cs="Times New Roman"/>
          <w:kern w:val="2"/>
          <w:sz w:val="24"/>
          <w:szCs w:val="24"/>
          <w:lang w:eastAsia="zh-CN" w:bidi="hi-IN"/>
        </w:rPr>
      </w:pPr>
      <w:r w:rsidRPr="00497EEF">
        <w:rPr>
          <w:rFonts w:ascii="Times New Roman" w:eastAsia="SimSun" w:hAnsi="Times New Roman" w:cs="Times New Roman"/>
          <w:b/>
          <w:bCs/>
          <w:kern w:val="2"/>
          <w:sz w:val="24"/>
          <w:szCs w:val="24"/>
          <w:lang w:eastAsia="zh-CN" w:bidi="hi-IN"/>
        </w:rPr>
        <w:t>РЕЕСТР</w:t>
      </w:r>
    </w:p>
    <w:p w:rsidR="00185E2B" w:rsidRPr="00497EEF" w:rsidRDefault="00185E2B" w:rsidP="00185E2B">
      <w:pPr>
        <w:spacing w:after="0" w:line="240" w:lineRule="auto"/>
        <w:jc w:val="center"/>
        <w:rPr>
          <w:rFonts w:ascii="Times New Roman" w:eastAsia="Times New Roman" w:hAnsi="Times New Roman" w:cs="Times New Roman"/>
          <w:b/>
          <w:sz w:val="24"/>
          <w:szCs w:val="24"/>
          <w:lang w:eastAsia="ar-SA"/>
        </w:rPr>
      </w:pPr>
      <w:r w:rsidRPr="00497EEF">
        <w:rPr>
          <w:rFonts w:ascii="Times New Roman" w:eastAsia="SimSun" w:hAnsi="Times New Roman" w:cs="Times New Roman"/>
          <w:b/>
          <w:bCs/>
          <w:kern w:val="2"/>
          <w:sz w:val="24"/>
          <w:szCs w:val="24"/>
          <w:lang w:eastAsia="zh-CN" w:bidi="hi-IN"/>
        </w:rPr>
        <w:t> «</w:t>
      </w:r>
      <w:r w:rsidRPr="00497EEF">
        <w:rPr>
          <w:rFonts w:ascii="Times New Roman" w:eastAsia="Times New Roman" w:hAnsi="Times New Roman" w:cs="Times New Roman"/>
          <w:b/>
          <w:sz w:val="24"/>
          <w:szCs w:val="24"/>
          <w:lang w:eastAsia="ar-SA"/>
        </w:rPr>
        <w:t>Количество услуг, предоставленных субъектам малого и среднего предпринимательства – получателям поддержки»</w:t>
      </w:r>
    </w:p>
    <w:p w:rsidR="00185E2B" w:rsidRPr="00497EEF" w:rsidRDefault="00185E2B" w:rsidP="00185E2B">
      <w:pPr>
        <w:suppressAutoHyphens/>
        <w:spacing w:after="0" w:line="240" w:lineRule="auto"/>
        <w:jc w:val="center"/>
        <w:rPr>
          <w:rFonts w:ascii="Times New Roman" w:eastAsia="Times New Roman" w:hAnsi="Times New Roman" w:cs="Times New Roman"/>
          <w:b/>
          <w:sz w:val="24"/>
          <w:szCs w:val="24"/>
          <w:lang w:eastAsia="ar-SA"/>
        </w:rPr>
      </w:pPr>
      <w:r w:rsidRPr="00497EEF">
        <w:rPr>
          <w:rFonts w:ascii="Times New Roman" w:eastAsia="Times New Roman" w:hAnsi="Times New Roman" w:cs="Times New Roman"/>
          <w:b/>
          <w:sz w:val="24"/>
          <w:szCs w:val="24"/>
          <w:lang w:eastAsia="ar-SA"/>
        </w:rPr>
        <w:t>__________________________________________________________________</w:t>
      </w:r>
    </w:p>
    <w:p w:rsidR="00185E2B" w:rsidRPr="00497EEF" w:rsidRDefault="00185E2B" w:rsidP="00185E2B">
      <w:pPr>
        <w:suppressAutoHyphens/>
        <w:spacing w:after="0" w:line="240" w:lineRule="auto"/>
        <w:jc w:val="center"/>
        <w:rPr>
          <w:rFonts w:ascii="Times New Roman" w:eastAsia="Times New Roman" w:hAnsi="Times New Roman" w:cs="Times New Roman"/>
          <w:bCs/>
          <w:sz w:val="24"/>
          <w:szCs w:val="24"/>
          <w:lang w:eastAsia="ar-SA"/>
        </w:rPr>
      </w:pPr>
      <w:r w:rsidRPr="00497EEF">
        <w:rPr>
          <w:rFonts w:ascii="Times New Roman" w:eastAsia="Times New Roman" w:hAnsi="Times New Roman" w:cs="Times New Roman"/>
          <w:bCs/>
          <w:sz w:val="24"/>
          <w:szCs w:val="24"/>
          <w:lang w:eastAsia="ar-SA"/>
        </w:rPr>
        <w:t>(наименование организации)</w:t>
      </w:r>
    </w:p>
    <w:p w:rsidR="00185E2B" w:rsidRPr="00497EEF" w:rsidRDefault="00185E2B" w:rsidP="00185E2B">
      <w:pPr>
        <w:suppressAutoHyphens/>
        <w:spacing w:after="0" w:line="240" w:lineRule="auto"/>
        <w:jc w:val="both"/>
        <w:rPr>
          <w:rFonts w:ascii="Times New Roman" w:eastAsia="Times New Roman" w:hAnsi="Times New Roman" w:cs="Times New Roman"/>
          <w:b/>
          <w:sz w:val="24"/>
          <w:szCs w:val="24"/>
          <w:lang w:eastAsia="ar-SA"/>
        </w:rPr>
      </w:pPr>
      <w:r w:rsidRPr="00497EEF">
        <w:rPr>
          <w:rFonts w:ascii="Times New Roman" w:eastAsia="Times New Roman" w:hAnsi="Times New Roman" w:cs="Times New Roman"/>
          <w:b/>
          <w:sz w:val="24"/>
          <w:szCs w:val="24"/>
          <w:lang w:eastAsia="ar-SA"/>
        </w:rPr>
        <w:tab/>
      </w:r>
      <w:r w:rsidRPr="00497EEF">
        <w:rPr>
          <w:rFonts w:ascii="Times New Roman" w:eastAsia="Times New Roman" w:hAnsi="Times New Roman" w:cs="Times New Roman"/>
          <w:b/>
          <w:sz w:val="24"/>
          <w:szCs w:val="24"/>
          <w:lang w:eastAsia="ar-S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185"/>
        <w:gridCol w:w="1769"/>
        <w:gridCol w:w="1769"/>
        <w:gridCol w:w="759"/>
        <w:gridCol w:w="1633"/>
        <w:gridCol w:w="1682"/>
      </w:tblGrid>
      <w:tr w:rsidR="00185E2B" w:rsidRPr="00497EEF" w:rsidTr="001C17FD">
        <w:trPr>
          <w:trHeight w:val="1321"/>
        </w:trPr>
        <w:tc>
          <w:tcPr>
            <w:tcW w:w="292" w:type="pct"/>
            <w:shd w:val="clear" w:color="auto" w:fill="FFFFFF"/>
            <w:vAlign w:val="center"/>
            <w:hideMark/>
          </w:tcPr>
          <w:p w:rsidR="00185E2B" w:rsidRPr="00497EEF" w:rsidRDefault="00185E2B" w:rsidP="001C17FD">
            <w:pPr>
              <w:suppressAutoHyphens/>
              <w:spacing w:after="0" w:line="240" w:lineRule="auto"/>
              <w:jc w:val="center"/>
              <w:rPr>
                <w:rFonts w:ascii="Times New Roman" w:eastAsia="Times New Roman" w:hAnsi="Times New Roman" w:cs="Times New Roman"/>
                <w:b/>
                <w:sz w:val="24"/>
                <w:szCs w:val="24"/>
                <w:lang w:eastAsia="ar-SA"/>
              </w:rPr>
            </w:pPr>
            <w:r w:rsidRPr="00497EEF">
              <w:rPr>
                <w:rFonts w:ascii="Times New Roman" w:eastAsia="Times New Roman" w:hAnsi="Times New Roman" w:cs="Times New Roman"/>
                <w:b/>
                <w:sz w:val="24"/>
                <w:szCs w:val="24"/>
                <w:lang w:eastAsia="ar-SA"/>
              </w:rPr>
              <w:t>№ п/п</w:t>
            </w:r>
          </w:p>
        </w:tc>
        <w:tc>
          <w:tcPr>
            <w:tcW w:w="634" w:type="pct"/>
            <w:shd w:val="clear" w:color="auto" w:fill="FFFFFF"/>
            <w:vAlign w:val="center"/>
            <w:hideMark/>
          </w:tcPr>
          <w:p w:rsidR="00185E2B" w:rsidRPr="00497EEF" w:rsidRDefault="00185E2B" w:rsidP="001C17FD">
            <w:pPr>
              <w:suppressAutoHyphens/>
              <w:spacing w:after="0" w:line="240" w:lineRule="auto"/>
              <w:jc w:val="center"/>
              <w:rPr>
                <w:rFonts w:ascii="Times New Roman" w:eastAsia="Times New Roman" w:hAnsi="Times New Roman" w:cs="Times New Roman"/>
                <w:b/>
                <w:sz w:val="24"/>
                <w:szCs w:val="24"/>
                <w:lang w:eastAsia="ar-SA"/>
              </w:rPr>
            </w:pPr>
            <w:r w:rsidRPr="00497EEF">
              <w:rPr>
                <w:rFonts w:ascii="Times New Roman" w:eastAsia="Times New Roman" w:hAnsi="Times New Roman" w:cs="Times New Roman"/>
                <w:b/>
                <w:sz w:val="24"/>
                <w:szCs w:val="24"/>
                <w:lang w:eastAsia="ar-SA"/>
              </w:rPr>
              <w:t>Дата оказания услуги</w:t>
            </w:r>
          </w:p>
        </w:tc>
        <w:tc>
          <w:tcPr>
            <w:tcW w:w="948" w:type="pct"/>
            <w:shd w:val="clear" w:color="auto" w:fill="FFFFFF"/>
            <w:vAlign w:val="center"/>
            <w:hideMark/>
          </w:tcPr>
          <w:p w:rsidR="00185E2B" w:rsidRPr="00497EEF" w:rsidRDefault="00185E2B" w:rsidP="001C17FD">
            <w:pPr>
              <w:suppressAutoHyphens/>
              <w:spacing w:after="0" w:line="240" w:lineRule="auto"/>
              <w:jc w:val="center"/>
              <w:rPr>
                <w:rFonts w:ascii="Times New Roman" w:eastAsia="Times New Roman" w:hAnsi="Times New Roman" w:cs="Times New Roman"/>
                <w:b/>
                <w:sz w:val="24"/>
                <w:szCs w:val="24"/>
                <w:lang w:eastAsia="ar-SA"/>
              </w:rPr>
            </w:pPr>
            <w:r w:rsidRPr="00497EEF">
              <w:rPr>
                <w:rFonts w:ascii="Times New Roman" w:eastAsia="Times New Roman" w:hAnsi="Times New Roman" w:cs="Times New Roman"/>
                <w:b/>
                <w:sz w:val="24"/>
                <w:szCs w:val="24"/>
                <w:lang w:eastAsia="ar-SA"/>
              </w:rPr>
              <w:t>Наименование услуги</w:t>
            </w:r>
          </w:p>
        </w:tc>
        <w:tc>
          <w:tcPr>
            <w:tcW w:w="948" w:type="pct"/>
            <w:shd w:val="clear" w:color="auto" w:fill="FFFFFF"/>
            <w:vAlign w:val="center"/>
            <w:hideMark/>
          </w:tcPr>
          <w:p w:rsidR="00185E2B" w:rsidRPr="00497EEF" w:rsidRDefault="00185E2B" w:rsidP="001C17FD">
            <w:pPr>
              <w:suppressAutoHyphens/>
              <w:spacing w:after="0" w:line="240" w:lineRule="auto"/>
              <w:jc w:val="center"/>
              <w:rPr>
                <w:rFonts w:ascii="Times New Roman" w:eastAsia="Times New Roman" w:hAnsi="Times New Roman" w:cs="Times New Roman"/>
                <w:b/>
                <w:sz w:val="24"/>
                <w:szCs w:val="24"/>
                <w:lang w:eastAsia="ar-SA"/>
              </w:rPr>
            </w:pPr>
            <w:r w:rsidRPr="00497EEF">
              <w:rPr>
                <w:rFonts w:ascii="Times New Roman" w:eastAsia="Times New Roman" w:hAnsi="Times New Roman" w:cs="Times New Roman"/>
                <w:b/>
                <w:sz w:val="24"/>
                <w:szCs w:val="24"/>
                <w:lang w:eastAsia="ar-SA"/>
              </w:rPr>
              <w:t>Наименование субъекта МСП – получателя поддержки</w:t>
            </w:r>
          </w:p>
        </w:tc>
        <w:tc>
          <w:tcPr>
            <w:tcW w:w="404" w:type="pct"/>
            <w:shd w:val="clear" w:color="auto" w:fill="FFFFFF"/>
            <w:vAlign w:val="center"/>
            <w:hideMark/>
          </w:tcPr>
          <w:p w:rsidR="00185E2B" w:rsidRPr="00497EEF" w:rsidRDefault="00185E2B" w:rsidP="001C17FD">
            <w:pPr>
              <w:suppressAutoHyphens/>
              <w:spacing w:after="0" w:line="240" w:lineRule="auto"/>
              <w:jc w:val="center"/>
              <w:rPr>
                <w:rFonts w:ascii="Times New Roman" w:eastAsia="Times New Roman" w:hAnsi="Times New Roman" w:cs="Times New Roman"/>
                <w:b/>
                <w:sz w:val="24"/>
                <w:szCs w:val="24"/>
                <w:lang w:eastAsia="ar-SA"/>
              </w:rPr>
            </w:pPr>
            <w:r w:rsidRPr="00497EEF">
              <w:rPr>
                <w:rFonts w:ascii="Times New Roman" w:eastAsia="Times New Roman" w:hAnsi="Times New Roman" w:cs="Times New Roman"/>
                <w:b/>
                <w:sz w:val="24"/>
                <w:szCs w:val="24"/>
                <w:lang w:eastAsia="ar-SA"/>
              </w:rPr>
              <w:t>ИНН</w:t>
            </w:r>
          </w:p>
        </w:tc>
        <w:tc>
          <w:tcPr>
            <w:tcW w:w="875" w:type="pct"/>
            <w:shd w:val="clear" w:color="auto" w:fill="FFFFFF"/>
            <w:vAlign w:val="center"/>
            <w:hideMark/>
          </w:tcPr>
          <w:p w:rsidR="00185E2B" w:rsidRPr="00497EEF" w:rsidRDefault="00185E2B" w:rsidP="001C17FD">
            <w:pPr>
              <w:suppressAutoHyphens/>
              <w:spacing w:after="0" w:line="240" w:lineRule="auto"/>
              <w:jc w:val="center"/>
              <w:rPr>
                <w:rFonts w:ascii="Times New Roman" w:eastAsia="Times New Roman" w:hAnsi="Times New Roman" w:cs="Times New Roman"/>
                <w:b/>
                <w:sz w:val="24"/>
                <w:szCs w:val="24"/>
                <w:lang w:eastAsia="ar-SA"/>
              </w:rPr>
            </w:pPr>
            <w:r w:rsidRPr="00497EEF">
              <w:rPr>
                <w:rFonts w:ascii="Times New Roman" w:eastAsia="Times New Roman" w:hAnsi="Times New Roman" w:cs="Times New Roman"/>
                <w:b/>
                <w:sz w:val="24"/>
                <w:szCs w:val="24"/>
                <w:lang w:eastAsia="ar-SA"/>
              </w:rPr>
              <w:t>Вид деятельности субъекта МСП – получателя поддержки</w:t>
            </w:r>
          </w:p>
        </w:tc>
        <w:tc>
          <w:tcPr>
            <w:tcW w:w="901" w:type="pct"/>
            <w:shd w:val="clear" w:color="auto" w:fill="FFFFFF"/>
            <w:vAlign w:val="center"/>
            <w:hideMark/>
          </w:tcPr>
          <w:p w:rsidR="00185E2B" w:rsidRPr="00497EEF" w:rsidRDefault="00185E2B" w:rsidP="001C17FD">
            <w:pPr>
              <w:suppressAutoHyphens/>
              <w:spacing w:after="0" w:line="240" w:lineRule="auto"/>
              <w:jc w:val="center"/>
              <w:rPr>
                <w:rFonts w:ascii="Times New Roman" w:eastAsia="Times New Roman" w:hAnsi="Times New Roman" w:cs="Times New Roman"/>
                <w:b/>
                <w:sz w:val="24"/>
                <w:szCs w:val="24"/>
                <w:lang w:eastAsia="ar-SA"/>
              </w:rPr>
            </w:pPr>
            <w:r w:rsidRPr="00497EEF">
              <w:rPr>
                <w:rFonts w:ascii="Times New Roman" w:eastAsia="Times New Roman" w:hAnsi="Times New Roman" w:cs="Times New Roman"/>
                <w:b/>
                <w:sz w:val="24"/>
                <w:szCs w:val="24"/>
                <w:lang w:eastAsia="ar-SA"/>
              </w:rPr>
              <w:t>Телефон/ Электронный адрес</w:t>
            </w:r>
          </w:p>
        </w:tc>
      </w:tr>
      <w:tr w:rsidR="00185E2B" w:rsidRPr="00497EEF" w:rsidTr="001C17FD">
        <w:trPr>
          <w:trHeight w:val="659"/>
        </w:trPr>
        <w:tc>
          <w:tcPr>
            <w:tcW w:w="292" w:type="pct"/>
            <w:shd w:val="clear" w:color="auto" w:fill="FFFFFF"/>
            <w:vAlign w:val="center"/>
            <w:hideMark/>
          </w:tcPr>
          <w:p w:rsidR="00185E2B" w:rsidRPr="00497EEF" w:rsidRDefault="00185E2B" w:rsidP="001C17FD">
            <w:pPr>
              <w:suppressAutoHyphens/>
              <w:spacing w:after="0" w:line="240" w:lineRule="auto"/>
              <w:jc w:val="both"/>
              <w:rPr>
                <w:rFonts w:ascii="Times New Roman" w:eastAsia="Times New Roman" w:hAnsi="Times New Roman" w:cs="Times New Roman"/>
                <w:b/>
                <w:sz w:val="24"/>
                <w:szCs w:val="24"/>
                <w:lang w:eastAsia="ar-SA"/>
              </w:rPr>
            </w:pPr>
            <w:r w:rsidRPr="00497EEF">
              <w:rPr>
                <w:rFonts w:ascii="Times New Roman" w:eastAsia="Times New Roman" w:hAnsi="Times New Roman" w:cs="Times New Roman"/>
                <w:b/>
                <w:sz w:val="24"/>
                <w:szCs w:val="24"/>
                <w:lang w:eastAsia="ar-SA"/>
              </w:rPr>
              <w:t>1.</w:t>
            </w:r>
          </w:p>
        </w:tc>
        <w:tc>
          <w:tcPr>
            <w:tcW w:w="634" w:type="pct"/>
            <w:shd w:val="clear" w:color="auto" w:fill="FFFFFF"/>
            <w:vAlign w:val="center"/>
          </w:tcPr>
          <w:p w:rsidR="00185E2B" w:rsidRPr="00497EEF" w:rsidRDefault="00185E2B" w:rsidP="001C17FD">
            <w:pPr>
              <w:suppressAutoHyphens/>
              <w:spacing w:after="0" w:line="240" w:lineRule="auto"/>
              <w:jc w:val="both"/>
              <w:rPr>
                <w:rFonts w:ascii="Times New Roman" w:eastAsia="Times New Roman" w:hAnsi="Times New Roman" w:cs="Times New Roman"/>
                <w:b/>
                <w:sz w:val="24"/>
                <w:szCs w:val="24"/>
                <w:lang w:eastAsia="ar-SA"/>
              </w:rPr>
            </w:pPr>
          </w:p>
        </w:tc>
        <w:tc>
          <w:tcPr>
            <w:tcW w:w="948" w:type="pct"/>
            <w:shd w:val="clear" w:color="auto" w:fill="FFFFFF"/>
            <w:vAlign w:val="center"/>
          </w:tcPr>
          <w:p w:rsidR="00185E2B" w:rsidRPr="00497EEF" w:rsidRDefault="00185E2B" w:rsidP="001C17FD">
            <w:pPr>
              <w:suppressAutoHyphens/>
              <w:spacing w:after="0" w:line="240" w:lineRule="auto"/>
              <w:jc w:val="both"/>
              <w:rPr>
                <w:rFonts w:ascii="Times New Roman" w:eastAsia="Times New Roman" w:hAnsi="Times New Roman" w:cs="Times New Roman"/>
                <w:b/>
                <w:sz w:val="24"/>
                <w:szCs w:val="24"/>
                <w:lang w:eastAsia="ar-SA"/>
              </w:rPr>
            </w:pPr>
          </w:p>
        </w:tc>
        <w:tc>
          <w:tcPr>
            <w:tcW w:w="948" w:type="pct"/>
            <w:shd w:val="clear" w:color="auto" w:fill="FFFFFF"/>
            <w:vAlign w:val="center"/>
          </w:tcPr>
          <w:p w:rsidR="00185E2B" w:rsidRPr="00497EEF" w:rsidRDefault="00185E2B" w:rsidP="001C17FD">
            <w:pPr>
              <w:suppressAutoHyphens/>
              <w:spacing w:after="0" w:line="240" w:lineRule="auto"/>
              <w:jc w:val="both"/>
              <w:rPr>
                <w:rFonts w:ascii="Times New Roman" w:eastAsia="Times New Roman" w:hAnsi="Times New Roman" w:cs="Times New Roman"/>
                <w:b/>
                <w:sz w:val="24"/>
                <w:szCs w:val="24"/>
                <w:lang w:eastAsia="ar-SA"/>
              </w:rPr>
            </w:pPr>
          </w:p>
        </w:tc>
        <w:tc>
          <w:tcPr>
            <w:tcW w:w="404" w:type="pct"/>
            <w:shd w:val="clear" w:color="auto" w:fill="FFFFFF"/>
            <w:vAlign w:val="center"/>
          </w:tcPr>
          <w:p w:rsidR="00185E2B" w:rsidRPr="00497EEF" w:rsidRDefault="00185E2B" w:rsidP="001C17FD">
            <w:pPr>
              <w:suppressAutoHyphens/>
              <w:spacing w:after="0" w:line="240" w:lineRule="auto"/>
              <w:jc w:val="both"/>
              <w:rPr>
                <w:rFonts w:ascii="Times New Roman" w:eastAsia="Times New Roman" w:hAnsi="Times New Roman" w:cs="Times New Roman"/>
                <w:b/>
                <w:sz w:val="24"/>
                <w:szCs w:val="24"/>
                <w:lang w:eastAsia="ar-SA"/>
              </w:rPr>
            </w:pPr>
          </w:p>
        </w:tc>
        <w:tc>
          <w:tcPr>
            <w:tcW w:w="875" w:type="pct"/>
            <w:shd w:val="clear" w:color="auto" w:fill="FFFFFF"/>
            <w:vAlign w:val="center"/>
          </w:tcPr>
          <w:p w:rsidR="00185E2B" w:rsidRPr="00497EEF" w:rsidRDefault="00185E2B" w:rsidP="001C17FD">
            <w:pPr>
              <w:suppressAutoHyphens/>
              <w:spacing w:after="0" w:line="240" w:lineRule="auto"/>
              <w:jc w:val="both"/>
              <w:rPr>
                <w:rFonts w:ascii="Times New Roman" w:eastAsia="Times New Roman" w:hAnsi="Times New Roman" w:cs="Times New Roman"/>
                <w:b/>
                <w:sz w:val="24"/>
                <w:szCs w:val="24"/>
                <w:lang w:eastAsia="ar-SA"/>
              </w:rPr>
            </w:pPr>
          </w:p>
        </w:tc>
        <w:tc>
          <w:tcPr>
            <w:tcW w:w="901" w:type="pct"/>
            <w:shd w:val="clear" w:color="auto" w:fill="FFFFFF"/>
            <w:vAlign w:val="center"/>
          </w:tcPr>
          <w:p w:rsidR="00185E2B" w:rsidRPr="00497EEF" w:rsidRDefault="00185E2B" w:rsidP="001C17FD">
            <w:pPr>
              <w:suppressAutoHyphens/>
              <w:spacing w:after="0" w:line="240" w:lineRule="auto"/>
              <w:jc w:val="both"/>
              <w:rPr>
                <w:rFonts w:ascii="Times New Roman" w:eastAsia="Times New Roman" w:hAnsi="Times New Roman" w:cs="Times New Roman"/>
                <w:b/>
                <w:sz w:val="24"/>
                <w:szCs w:val="24"/>
                <w:lang w:eastAsia="ar-SA"/>
              </w:rPr>
            </w:pPr>
          </w:p>
        </w:tc>
      </w:tr>
    </w:tbl>
    <w:p w:rsidR="00185E2B" w:rsidRPr="00497EEF" w:rsidRDefault="00185E2B" w:rsidP="00185E2B">
      <w:pPr>
        <w:suppressAutoHyphens/>
        <w:spacing w:after="0" w:line="240" w:lineRule="auto"/>
        <w:jc w:val="both"/>
        <w:rPr>
          <w:rFonts w:ascii="Times New Roman" w:eastAsia="Times New Roman" w:hAnsi="Times New Roman" w:cs="Times New Roman"/>
          <w:b/>
          <w:bCs/>
          <w:kern w:val="2"/>
          <w:sz w:val="24"/>
          <w:szCs w:val="24"/>
          <w:lang w:eastAsia="zh-CN" w:bidi="hi-IN"/>
        </w:rPr>
      </w:pPr>
      <w:r w:rsidRPr="00497EEF">
        <w:rPr>
          <w:rFonts w:ascii="Times New Roman" w:eastAsia="Times New Roman" w:hAnsi="Times New Roman" w:cs="Times New Roman"/>
          <w:b/>
          <w:bCs/>
          <w:kern w:val="2"/>
          <w:sz w:val="24"/>
          <w:szCs w:val="24"/>
          <w:lang w:eastAsia="zh-CN" w:bidi="hi-IN"/>
        </w:rPr>
        <w:t xml:space="preserve"> </w:t>
      </w:r>
    </w:p>
    <w:p w:rsidR="00185E2B" w:rsidRPr="00497EEF" w:rsidRDefault="00185E2B" w:rsidP="00185E2B">
      <w:pPr>
        <w:suppressAutoHyphens/>
        <w:spacing w:after="0" w:line="240" w:lineRule="auto"/>
        <w:jc w:val="both"/>
        <w:rPr>
          <w:rFonts w:ascii="Times New Roman" w:eastAsia="Times New Roman" w:hAnsi="Times New Roman" w:cs="Times New Roman"/>
          <w:b/>
          <w:bCs/>
          <w:kern w:val="2"/>
          <w:sz w:val="24"/>
          <w:szCs w:val="24"/>
          <w:lang w:eastAsia="zh-CN" w:bidi="hi-IN"/>
        </w:rPr>
      </w:pPr>
    </w:p>
    <w:p w:rsidR="00185E2B" w:rsidRPr="00497EEF" w:rsidRDefault="00185E2B" w:rsidP="00185E2B">
      <w:pPr>
        <w:suppressAutoHyphens/>
        <w:spacing w:after="0" w:line="240" w:lineRule="auto"/>
        <w:jc w:val="both"/>
        <w:rPr>
          <w:rFonts w:ascii="Times New Roman" w:eastAsia="Times New Roman" w:hAnsi="Times New Roman" w:cs="Times New Roman"/>
          <w:b/>
          <w:bCs/>
          <w:kern w:val="2"/>
          <w:sz w:val="24"/>
          <w:szCs w:val="24"/>
          <w:lang w:eastAsia="zh-CN" w:bidi="hi-IN"/>
        </w:rPr>
      </w:pPr>
    </w:p>
    <w:p w:rsidR="00185E2B" w:rsidRPr="00497EEF" w:rsidRDefault="00185E2B" w:rsidP="00185E2B">
      <w:pPr>
        <w:suppressAutoHyphens/>
        <w:spacing w:after="0" w:line="240" w:lineRule="auto"/>
        <w:jc w:val="both"/>
        <w:rPr>
          <w:rFonts w:ascii="Times New Roman" w:eastAsia="Times New Roman" w:hAnsi="Times New Roman" w:cs="Times New Roman"/>
          <w:b/>
          <w:bCs/>
          <w:kern w:val="2"/>
          <w:sz w:val="24"/>
          <w:szCs w:val="24"/>
          <w:lang w:eastAsia="zh-CN" w:bidi="hi-IN"/>
        </w:rPr>
      </w:pPr>
      <w:r w:rsidRPr="00497EEF">
        <w:rPr>
          <w:rFonts w:ascii="Times New Roman" w:eastAsia="Times New Roman" w:hAnsi="Times New Roman" w:cs="Times New Roman"/>
          <w:b/>
          <w:bCs/>
          <w:sz w:val="24"/>
          <w:szCs w:val="24"/>
          <w:lang w:eastAsia="ru-RU"/>
        </w:rPr>
        <w:t>«____» ______________2020 г.</w:t>
      </w:r>
    </w:p>
    <w:p w:rsidR="00185E2B" w:rsidRPr="00497EEF" w:rsidRDefault="00185E2B" w:rsidP="00185E2B">
      <w:pPr>
        <w:suppressAutoHyphens/>
        <w:spacing w:after="0" w:line="240" w:lineRule="auto"/>
        <w:jc w:val="both"/>
        <w:rPr>
          <w:rFonts w:ascii="Times New Roman" w:eastAsia="SimSun" w:hAnsi="Times New Roman" w:cs="Times New Roman"/>
          <w:kern w:val="2"/>
          <w:sz w:val="24"/>
          <w:szCs w:val="24"/>
          <w:lang w:eastAsia="zh-CN" w:bidi="hi-IN"/>
        </w:rPr>
      </w:pPr>
    </w:p>
    <w:p w:rsidR="00185E2B" w:rsidRPr="00497EEF" w:rsidRDefault="00185E2B" w:rsidP="00185E2B">
      <w:pPr>
        <w:suppressAutoHyphens/>
        <w:spacing w:after="0" w:line="240" w:lineRule="auto"/>
        <w:jc w:val="both"/>
        <w:rPr>
          <w:rFonts w:ascii="Times New Roman" w:eastAsia="SimSun" w:hAnsi="Times New Roman" w:cs="Times New Roman"/>
          <w:kern w:val="2"/>
          <w:sz w:val="24"/>
          <w:szCs w:val="24"/>
          <w:lang w:eastAsia="zh-CN" w:bidi="hi-IN"/>
        </w:rPr>
      </w:pPr>
      <w:r w:rsidRPr="00497EEF">
        <w:rPr>
          <w:rFonts w:ascii="Times New Roman" w:eastAsia="SimSun" w:hAnsi="Times New Roman" w:cs="Times New Roman"/>
          <w:b/>
          <w:bCs/>
          <w:kern w:val="2"/>
          <w:sz w:val="24"/>
          <w:szCs w:val="24"/>
          <w:lang w:eastAsia="zh-CN" w:bidi="hi-IN"/>
        </w:rPr>
        <w:t> </w:t>
      </w:r>
      <w:r w:rsidRPr="00497EEF">
        <w:rPr>
          <w:rFonts w:ascii="Times New Roman" w:eastAsia="Times New Roman" w:hAnsi="Times New Roman" w:cs="Times New Roman"/>
          <w:b/>
          <w:bCs/>
          <w:kern w:val="2"/>
          <w:sz w:val="24"/>
          <w:szCs w:val="24"/>
          <w:lang w:eastAsia="zh-CN" w:bidi="hi-IN"/>
        </w:rPr>
        <w:t xml:space="preserve"> </w:t>
      </w:r>
    </w:p>
    <w:p w:rsidR="00185E2B" w:rsidRPr="00497EEF" w:rsidRDefault="00185E2B" w:rsidP="00185E2B">
      <w:pPr>
        <w:suppressAutoHyphens/>
        <w:spacing w:after="0" w:line="240" w:lineRule="auto"/>
        <w:jc w:val="both"/>
        <w:rPr>
          <w:rFonts w:ascii="Times New Roman" w:eastAsia="SimSun" w:hAnsi="Times New Roman" w:cs="Times New Roman"/>
          <w:kern w:val="2"/>
          <w:sz w:val="24"/>
          <w:szCs w:val="24"/>
          <w:lang w:eastAsia="zh-CN" w:bidi="hi-IN"/>
        </w:rPr>
      </w:pPr>
      <w:r w:rsidRPr="00497EEF">
        <w:rPr>
          <w:rFonts w:ascii="Times New Roman" w:eastAsia="SimSun" w:hAnsi="Times New Roman" w:cs="Times New Roman"/>
          <w:b/>
          <w:bCs/>
          <w:kern w:val="2"/>
          <w:sz w:val="24"/>
          <w:szCs w:val="24"/>
          <w:lang w:eastAsia="zh-CN" w:bidi="hi-IN"/>
        </w:rPr>
        <w:t xml:space="preserve">Заказчик:                                                                   Исполнитель: </w:t>
      </w:r>
    </w:p>
    <w:p w:rsidR="00185E2B" w:rsidRPr="00497EEF" w:rsidRDefault="00185E2B" w:rsidP="00185E2B">
      <w:pPr>
        <w:suppressAutoHyphens/>
        <w:spacing w:after="0" w:line="240" w:lineRule="auto"/>
        <w:jc w:val="both"/>
        <w:rPr>
          <w:rFonts w:ascii="Times New Roman" w:eastAsia="SimSun" w:hAnsi="Times New Roman" w:cs="Times New Roman"/>
          <w:kern w:val="2"/>
          <w:sz w:val="24"/>
          <w:szCs w:val="24"/>
          <w:lang w:eastAsia="zh-CN" w:bidi="hi-IN"/>
        </w:rPr>
      </w:pPr>
      <w:r w:rsidRPr="00497EEF">
        <w:rPr>
          <w:rFonts w:ascii="Times New Roman" w:eastAsia="SimSun" w:hAnsi="Times New Roman" w:cs="Times New Roman"/>
          <w:kern w:val="2"/>
          <w:sz w:val="24"/>
          <w:szCs w:val="24"/>
          <w:lang w:eastAsia="zh-CN" w:bidi="hi-IN"/>
        </w:rPr>
        <w:t> </w:t>
      </w:r>
      <w:r w:rsidRPr="00497EEF">
        <w:rPr>
          <w:rFonts w:ascii="Times New Roman" w:eastAsia="Times New Roman" w:hAnsi="Times New Roman" w:cs="Times New Roman"/>
          <w:kern w:val="2"/>
          <w:sz w:val="24"/>
          <w:szCs w:val="24"/>
          <w:lang w:eastAsia="zh-CN" w:bidi="hi-IN"/>
        </w:rPr>
        <w:t xml:space="preserve"> </w:t>
      </w:r>
    </w:p>
    <w:p w:rsidR="00185E2B" w:rsidRPr="00497EEF" w:rsidRDefault="00185E2B" w:rsidP="00185E2B">
      <w:pPr>
        <w:suppressAutoHyphens/>
        <w:spacing w:after="0" w:line="240" w:lineRule="auto"/>
        <w:jc w:val="both"/>
        <w:rPr>
          <w:rFonts w:ascii="Times New Roman" w:eastAsia="SimSun" w:hAnsi="Times New Roman" w:cs="Times New Roman"/>
          <w:kern w:val="2"/>
          <w:sz w:val="24"/>
          <w:szCs w:val="24"/>
          <w:lang w:eastAsia="zh-CN" w:bidi="hi-IN"/>
        </w:rPr>
      </w:pPr>
      <w:r w:rsidRPr="00497EEF">
        <w:rPr>
          <w:rFonts w:ascii="Times New Roman" w:eastAsia="SimSun" w:hAnsi="Times New Roman" w:cs="Times New Roman"/>
          <w:kern w:val="2"/>
          <w:sz w:val="24"/>
          <w:szCs w:val="24"/>
          <w:lang w:eastAsia="zh-CN" w:bidi="hi-IN"/>
        </w:rPr>
        <w:t xml:space="preserve">______________ /____________________                _______________ /____________________ </w:t>
      </w:r>
    </w:p>
    <w:p w:rsidR="00185E2B" w:rsidRPr="00497EEF" w:rsidRDefault="00185E2B" w:rsidP="00185E2B">
      <w:pPr>
        <w:suppressAutoHyphens/>
        <w:spacing w:after="0" w:line="240" w:lineRule="auto"/>
        <w:jc w:val="both"/>
        <w:rPr>
          <w:rFonts w:ascii="Times New Roman" w:eastAsia="SimSun" w:hAnsi="Times New Roman" w:cs="Times New Roman"/>
          <w:kern w:val="2"/>
          <w:sz w:val="24"/>
          <w:szCs w:val="24"/>
          <w:lang w:eastAsia="zh-CN" w:bidi="hi-IN"/>
        </w:rPr>
      </w:pPr>
      <w:r w:rsidRPr="00497EEF">
        <w:rPr>
          <w:rFonts w:ascii="Times New Roman" w:eastAsia="SimSun" w:hAnsi="Times New Roman" w:cs="Times New Roman"/>
          <w:kern w:val="2"/>
          <w:sz w:val="24"/>
          <w:szCs w:val="24"/>
          <w:lang w:eastAsia="zh-CN" w:bidi="hi-IN"/>
        </w:rPr>
        <w:t> </w:t>
      </w:r>
      <w:r w:rsidRPr="00497EEF">
        <w:rPr>
          <w:rFonts w:ascii="Times New Roman" w:eastAsia="Times New Roman" w:hAnsi="Times New Roman" w:cs="Times New Roman"/>
          <w:kern w:val="2"/>
          <w:sz w:val="24"/>
          <w:szCs w:val="24"/>
          <w:lang w:eastAsia="zh-CN" w:bidi="hi-IN"/>
        </w:rPr>
        <w:t xml:space="preserve"> </w:t>
      </w:r>
      <w:r w:rsidRPr="00497EEF">
        <w:rPr>
          <w:rFonts w:ascii="Times New Roman" w:eastAsia="SimSun" w:hAnsi="Times New Roman" w:cs="Times New Roman"/>
          <w:kern w:val="2"/>
          <w:sz w:val="24"/>
          <w:szCs w:val="24"/>
          <w:lang w:eastAsia="zh-CN" w:bidi="hi-IN"/>
        </w:rPr>
        <w:t> </w:t>
      </w:r>
      <w:r w:rsidRPr="00497EEF">
        <w:rPr>
          <w:rFonts w:ascii="Times New Roman" w:eastAsia="Times New Roman" w:hAnsi="Times New Roman" w:cs="Times New Roman"/>
          <w:kern w:val="2"/>
          <w:sz w:val="24"/>
          <w:szCs w:val="24"/>
          <w:lang w:eastAsia="zh-CN" w:bidi="hi-IN"/>
        </w:rPr>
        <w:t xml:space="preserve"> </w:t>
      </w:r>
      <w:r w:rsidRPr="00497EEF">
        <w:rPr>
          <w:rFonts w:ascii="Times New Roman" w:eastAsia="SimSun" w:hAnsi="Times New Roman" w:cs="Times New Roman"/>
          <w:kern w:val="2"/>
          <w:sz w:val="24"/>
          <w:szCs w:val="24"/>
          <w:lang w:eastAsia="zh-CN" w:bidi="hi-IN"/>
        </w:rPr>
        <w:t>МП                                                                             МП (при наличии)</w:t>
      </w:r>
    </w:p>
    <w:p w:rsidR="00185E2B" w:rsidRPr="00497EEF" w:rsidRDefault="00185E2B" w:rsidP="00185E2B">
      <w:pPr>
        <w:suppressAutoHyphens/>
        <w:spacing w:after="0" w:line="240" w:lineRule="auto"/>
        <w:jc w:val="right"/>
        <w:rPr>
          <w:rFonts w:ascii="Times New Roman" w:eastAsia="SimSun" w:hAnsi="Times New Roman" w:cs="Times New Roman"/>
          <w:kern w:val="2"/>
          <w:sz w:val="24"/>
          <w:szCs w:val="24"/>
          <w:highlight w:val="yellow"/>
          <w:lang w:eastAsia="zh-CN" w:bidi="hi-IN"/>
        </w:rPr>
      </w:pPr>
    </w:p>
    <w:p w:rsidR="00185E2B" w:rsidRPr="00497EEF" w:rsidRDefault="00185E2B" w:rsidP="00185E2B">
      <w:pPr>
        <w:autoSpaceDE w:val="0"/>
        <w:autoSpaceDN w:val="0"/>
        <w:adjustRightInd w:val="0"/>
        <w:spacing w:after="0" w:line="240" w:lineRule="auto"/>
        <w:jc w:val="right"/>
        <w:rPr>
          <w:rFonts w:ascii="Times New Roman" w:eastAsia="SimSun" w:hAnsi="Times New Roman" w:cs="Times New Roman"/>
          <w:kern w:val="2"/>
          <w:sz w:val="24"/>
          <w:szCs w:val="24"/>
          <w:highlight w:val="yellow"/>
          <w:lang w:eastAsia="zh-CN" w:bidi="hi-IN"/>
        </w:rPr>
      </w:pPr>
    </w:p>
    <w:p w:rsidR="00D84E8A" w:rsidRDefault="00D84E8A" w:rsidP="00D84E8A">
      <w:pPr>
        <w:suppressAutoHyphens/>
        <w:spacing w:after="0" w:line="240" w:lineRule="auto"/>
        <w:jc w:val="both"/>
        <w:rPr>
          <w:rFonts w:ascii="Times New Roman" w:eastAsia="SimSun" w:hAnsi="Times New Roman"/>
          <w:kern w:val="2"/>
          <w:lang w:eastAsia="zh-CN" w:bidi="hi-IN"/>
        </w:rPr>
      </w:pPr>
      <w:r>
        <w:rPr>
          <w:rFonts w:ascii="Times New Roman" w:eastAsia="SimSun" w:hAnsi="Times New Roman"/>
          <w:kern w:val="2"/>
          <w:lang w:eastAsia="zh-CN" w:bidi="hi-IN"/>
        </w:rPr>
        <w:t xml:space="preserve">Согласовано </w:t>
      </w:r>
    </w:p>
    <w:p w:rsidR="00D84E8A" w:rsidRDefault="00D84E8A" w:rsidP="00D84E8A">
      <w:pPr>
        <w:suppressAutoHyphens/>
        <w:spacing w:after="0" w:line="240" w:lineRule="auto"/>
        <w:jc w:val="both"/>
        <w:rPr>
          <w:rFonts w:ascii="Times New Roman" w:eastAsia="SimSun" w:hAnsi="Times New Roma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D84E8A" w:rsidTr="00D84E8A">
        <w:tc>
          <w:tcPr>
            <w:tcW w:w="4365" w:type="dxa"/>
            <w:hideMark/>
          </w:tcPr>
          <w:p w:rsidR="00D84E8A" w:rsidRDefault="00D84E8A">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Исполнитель:</w:t>
            </w:r>
          </w:p>
          <w:p w:rsidR="00D84E8A" w:rsidRDefault="00D84E8A">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w:t>
            </w:r>
          </w:p>
        </w:tc>
        <w:tc>
          <w:tcPr>
            <w:tcW w:w="5633" w:type="dxa"/>
            <w:hideMark/>
          </w:tcPr>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Заказчик:</w:t>
            </w:r>
          </w:p>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Генеральный директор</w:t>
            </w:r>
          </w:p>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АУ «Технопарк - Мордовия»</w:t>
            </w:r>
          </w:p>
        </w:tc>
      </w:tr>
      <w:tr w:rsidR="00D84E8A" w:rsidTr="00D84E8A">
        <w:tc>
          <w:tcPr>
            <w:tcW w:w="4365" w:type="dxa"/>
            <w:hideMark/>
          </w:tcPr>
          <w:p w:rsidR="00D84E8A" w:rsidRDefault="00D84E8A">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____________________ /_____________/</w:t>
            </w:r>
          </w:p>
        </w:tc>
        <w:tc>
          <w:tcPr>
            <w:tcW w:w="5633" w:type="dxa"/>
            <w:hideMark/>
          </w:tcPr>
          <w:p w:rsidR="00D84E8A" w:rsidRDefault="00D84E8A">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__________________________ /В.В. Якуба/</w:t>
            </w:r>
          </w:p>
        </w:tc>
      </w:tr>
    </w:tbl>
    <w:p w:rsidR="00D84E8A" w:rsidRDefault="00D84E8A" w:rsidP="00D84E8A">
      <w:pPr>
        <w:suppressAutoHyphens/>
        <w:spacing w:after="0" w:line="240" w:lineRule="auto"/>
        <w:jc w:val="both"/>
        <w:rPr>
          <w:rFonts w:ascii="Times New Roman" w:eastAsia="SimSun" w:hAnsi="Times New Roman"/>
          <w:kern w:val="2"/>
          <w:lang w:eastAsia="zh-CN" w:bidi="hi-IN"/>
        </w:rPr>
      </w:pPr>
    </w:p>
    <w:p w:rsidR="00185E2B" w:rsidRPr="00497EEF" w:rsidRDefault="00185E2B" w:rsidP="00185E2B">
      <w:pPr>
        <w:autoSpaceDE w:val="0"/>
        <w:autoSpaceDN w:val="0"/>
        <w:adjustRightInd w:val="0"/>
        <w:spacing w:after="0" w:line="240" w:lineRule="auto"/>
        <w:rPr>
          <w:rFonts w:ascii="Times New Roman" w:eastAsia="Calibri" w:hAnsi="Times New Roman" w:cs="Times New Roman"/>
          <w:sz w:val="24"/>
          <w:szCs w:val="24"/>
        </w:rPr>
      </w:pPr>
    </w:p>
    <w:p w:rsidR="00185E2B" w:rsidRPr="00497EEF" w:rsidRDefault="00185E2B" w:rsidP="00185E2B">
      <w:pPr>
        <w:spacing w:after="0" w:line="240" w:lineRule="auto"/>
        <w:rPr>
          <w:rFonts w:ascii="Times New Roman" w:hAnsi="Times New Roman" w:cs="Times New Roman"/>
          <w:sz w:val="24"/>
          <w:szCs w:val="24"/>
        </w:rPr>
      </w:pPr>
    </w:p>
    <w:p w:rsidR="00185E2B" w:rsidRPr="00497EEF" w:rsidRDefault="00185E2B" w:rsidP="00185E2B">
      <w:pPr>
        <w:spacing w:after="0" w:line="240" w:lineRule="auto"/>
        <w:rPr>
          <w:rFonts w:ascii="Times New Roman" w:eastAsia="SimSun" w:hAnsi="Times New Roman" w:cs="Times New Roman"/>
          <w:b/>
          <w:bCs/>
          <w:kern w:val="2"/>
          <w:sz w:val="24"/>
          <w:szCs w:val="24"/>
          <w:lang w:eastAsia="zh-CN" w:bidi="hi-IN"/>
        </w:rPr>
      </w:pPr>
      <w:r w:rsidRPr="00497EEF">
        <w:rPr>
          <w:rFonts w:ascii="Times New Roman" w:eastAsia="SimSun" w:hAnsi="Times New Roman" w:cs="Times New Roman"/>
          <w:b/>
          <w:bCs/>
          <w:kern w:val="2"/>
          <w:sz w:val="24"/>
          <w:szCs w:val="24"/>
          <w:lang w:eastAsia="zh-CN" w:bidi="hi-IN"/>
        </w:rPr>
        <w:br w:type="page"/>
      </w:r>
    </w:p>
    <w:p w:rsidR="00185E2B" w:rsidRPr="00497EEF" w:rsidRDefault="00185E2B" w:rsidP="00185E2B">
      <w:pPr>
        <w:spacing w:after="0" w:line="240" w:lineRule="auto"/>
        <w:ind w:firstLine="6946"/>
        <w:jc w:val="right"/>
        <w:rPr>
          <w:rFonts w:ascii="Times New Roman" w:hAnsi="Times New Roman" w:cs="Times New Roman"/>
          <w:sz w:val="24"/>
          <w:szCs w:val="24"/>
        </w:rPr>
      </w:pPr>
      <w:r w:rsidRPr="00497EE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185E2B" w:rsidRPr="00497EEF" w:rsidRDefault="00185E2B" w:rsidP="00185E2B">
      <w:pPr>
        <w:spacing w:after="0" w:line="240" w:lineRule="auto"/>
        <w:ind w:firstLine="709"/>
        <w:jc w:val="right"/>
        <w:rPr>
          <w:rFonts w:ascii="Times New Roman" w:hAnsi="Times New Roman" w:cs="Times New Roman"/>
          <w:sz w:val="24"/>
          <w:szCs w:val="24"/>
        </w:rPr>
      </w:pPr>
      <w:r w:rsidRPr="00497EEF">
        <w:rPr>
          <w:rFonts w:ascii="Times New Roman" w:hAnsi="Times New Roman" w:cs="Times New Roman"/>
          <w:sz w:val="24"/>
          <w:szCs w:val="24"/>
        </w:rPr>
        <w:t>к Техническому заданию</w:t>
      </w:r>
    </w:p>
    <w:p w:rsidR="00185E2B" w:rsidRDefault="00D24C99" w:rsidP="00D24C99">
      <w:pPr>
        <w:shd w:val="clear" w:color="auto" w:fill="FFFFFF"/>
        <w:tabs>
          <w:tab w:val="left" w:pos="790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85E2B" w:rsidRPr="00497EEF">
        <w:rPr>
          <w:rFonts w:ascii="Times New Roman" w:hAnsi="Times New Roman" w:cs="Times New Roman"/>
          <w:sz w:val="24"/>
          <w:szCs w:val="24"/>
        </w:rPr>
        <w:t xml:space="preserve">от  «____ » </w:t>
      </w:r>
      <w:r w:rsidR="00185E2B" w:rsidRPr="00497EEF">
        <w:rPr>
          <w:rFonts w:ascii="Times New Roman" w:hAnsi="Times New Roman" w:cs="Times New Roman"/>
          <w:iCs/>
          <w:sz w:val="24"/>
          <w:szCs w:val="24"/>
        </w:rPr>
        <w:t xml:space="preserve">_______ </w:t>
      </w:r>
      <w:r w:rsidR="00185E2B" w:rsidRPr="00497EEF">
        <w:rPr>
          <w:rFonts w:ascii="Times New Roman" w:hAnsi="Times New Roman" w:cs="Times New Roman"/>
          <w:sz w:val="24"/>
          <w:szCs w:val="24"/>
        </w:rPr>
        <w:t>2020 г.</w:t>
      </w:r>
    </w:p>
    <w:p w:rsidR="00B42692" w:rsidRDefault="00B42692" w:rsidP="00D24C99">
      <w:pPr>
        <w:shd w:val="clear" w:color="auto" w:fill="FFFFFF"/>
        <w:tabs>
          <w:tab w:val="left" w:pos="7901"/>
        </w:tabs>
        <w:spacing w:after="0" w:line="240" w:lineRule="auto"/>
        <w:rPr>
          <w:rFonts w:ascii="Times New Roman" w:hAnsi="Times New Roman" w:cs="Times New Roman"/>
          <w:sz w:val="24"/>
          <w:szCs w:val="24"/>
        </w:rPr>
      </w:pPr>
    </w:p>
    <w:p w:rsidR="00B42692" w:rsidRPr="005E59C6" w:rsidRDefault="00B42692" w:rsidP="00B42692">
      <w:pPr>
        <w:jc w:val="right"/>
        <w:rPr>
          <w:rFonts w:ascii="Times New Roman" w:hAnsi="Times New Roman" w:cs="Times New Roman"/>
          <w:sz w:val="24"/>
          <w:szCs w:val="24"/>
        </w:rPr>
      </w:pPr>
      <w:r>
        <w:rPr>
          <w:rFonts w:ascii="Times New Roman" w:hAnsi="Times New Roman" w:cs="Times New Roman"/>
          <w:sz w:val="24"/>
          <w:szCs w:val="24"/>
        </w:rPr>
        <w:t>ФОРМА</w:t>
      </w:r>
    </w:p>
    <w:p w:rsidR="00B42692" w:rsidRPr="00497EEF" w:rsidRDefault="00B42692" w:rsidP="00B42692">
      <w:pPr>
        <w:shd w:val="clear" w:color="auto" w:fill="FFFFFF"/>
        <w:tabs>
          <w:tab w:val="left" w:pos="7901"/>
        </w:tabs>
        <w:spacing w:after="0" w:line="240" w:lineRule="auto"/>
        <w:jc w:val="right"/>
        <w:rPr>
          <w:rFonts w:ascii="Times New Roman" w:hAnsi="Times New Roman" w:cs="Times New Roman"/>
          <w:sz w:val="24"/>
          <w:szCs w:val="24"/>
        </w:rPr>
      </w:pPr>
    </w:p>
    <w:p w:rsidR="00185E2B" w:rsidRPr="00497EEF" w:rsidRDefault="00185E2B" w:rsidP="00185E2B">
      <w:pPr>
        <w:autoSpaceDE w:val="0"/>
        <w:autoSpaceDN w:val="0"/>
        <w:adjustRightInd w:val="0"/>
        <w:spacing w:after="0" w:line="240" w:lineRule="auto"/>
        <w:jc w:val="center"/>
        <w:rPr>
          <w:rFonts w:ascii="Times New Roman" w:eastAsia="SimSun" w:hAnsi="Times New Roman" w:cs="Times New Roman"/>
          <w:b/>
          <w:bCs/>
          <w:kern w:val="2"/>
          <w:sz w:val="24"/>
          <w:szCs w:val="24"/>
          <w:lang w:eastAsia="zh-CN" w:bidi="hi-IN"/>
        </w:rPr>
      </w:pPr>
    </w:p>
    <w:p w:rsidR="00185E2B" w:rsidRPr="00497EEF" w:rsidRDefault="00185E2B" w:rsidP="00185E2B">
      <w:pPr>
        <w:autoSpaceDE w:val="0"/>
        <w:autoSpaceDN w:val="0"/>
        <w:adjustRightInd w:val="0"/>
        <w:spacing w:after="0" w:line="240" w:lineRule="auto"/>
        <w:jc w:val="center"/>
        <w:rPr>
          <w:rFonts w:ascii="Times New Roman" w:eastAsia="SimSun" w:hAnsi="Times New Roman" w:cs="Times New Roman"/>
          <w:kern w:val="2"/>
          <w:sz w:val="24"/>
          <w:szCs w:val="24"/>
          <w:lang w:eastAsia="zh-CN" w:bidi="hi-IN"/>
        </w:rPr>
      </w:pPr>
      <w:r w:rsidRPr="00497EEF">
        <w:rPr>
          <w:rFonts w:ascii="Times New Roman" w:eastAsia="SimSun" w:hAnsi="Times New Roman" w:cs="Times New Roman"/>
          <w:b/>
          <w:bCs/>
          <w:kern w:val="2"/>
          <w:sz w:val="24"/>
          <w:szCs w:val="24"/>
          <w:lang w:eastAsia="zh-CN" w:bidi="hi-IN"/>
        </w:rPr>
        <w:t>РЕЕСТР</w:t>
      </w:r>
    </w:p>
    <w:p w:rsidR="00185E2B" w:rsidRPr="00497EEF" w:rsidRDefault="00185E2B" w:rsidP="00185E2B">
      <w:pPr>
        <w:suppressAutoHyphens/>
        <w:spacing w:after="0" w:line="240" w:lineRule="auto"/>
        <w:jc w:val="center"/>
        <w:rPr>
          <w:rFonts w:ascii="Times New Roman" w:eastAsia="Times New Roman" w:hAnsi="Times New Roman" w:cs="Times New Roman"/>
          <w:b/>
          <w:sz w:val="24"/>
          <w:szCs w:val="24"/>
          <w:lang w:eastAsia="ar-SA"/>
        </w:rPr>
      </w:pPr>
      <w:r w:rsidRPr="00497EEF">
        <w:rPr>
          <w:rFonts w:ascii="Times New Roman" w:eastAsia="Times New Roman" w:hAnsi="Times New Roman" w:cs="Times New Roman"/>
          <w:b/>
          <w:sz w:val="24"/>
          <w:szCs w:val="24"/>
          <w:lang w:eastAsia="ar-SA"/>
        </w:rPr>
        <w:t>«Количество субъектов малого и среднего предпринимательства, получивших государственную поддержку»</w:t>
      </w:r>
    </w:p>
    <w:p w:rsidR="00185E2B" w:rsidRPr="00497EEF" w:rsidRDefault="00185E2B" w:rsidP="00185E2B">
      <w:pPr>
        <w:suppressAutoHyphens/>
        <w:spacing w:after="0" w:line="240" w:lineRule="auto"/>
        <w:jc w:val="center"/>
        <w:rPr>
          <w:rFonts w:ascii="Times New Roman" w:eastAsia="Times New Roman" w:hAnsi="Times New Roman" w:cs="Times New Roman"/>
          <w:b/>
          <w:sz w:val="24"/>
          <w:szCs w:val="24"/>
          <w:lang w:eastAsia="ar-SA"/>
        </w:rPr>
      </w:pPr>
      <w:r w:rsidRPr="00497EEF">
        <w:rPr>
          <w:rFonts w:ascii="Times New Roman" w:eastAsia="Times New Roman" w:hAnsi="Times New Roman" w:cs="Times New Roman"/>
          <w:b/>
          <w:sz w:val="24"/>
          <w:szCs w:val="24"/>
          <w:lang w:eastAsia="ar-SA"/>
        </w:rPr>
        <w:t>___________________________________________________________________________</w:t>
      </w:r>
    </w:p>
    <w:p w:rsidR="00185E2B" w:rsidRPr="00497EEF" w:rsidRDefault="00185E2B" w:rsidP="00185E2B">
      <w:pPr>
        <w:suppressAutoHyphens/>
        <w:spacing w:after="0" w:line="240" w:lineRule="auto"/>
        <w:jc w:val="center"/>
        <w:rPr>
          <w:rFonts w:ascii="Times New Roman" w:eastAsia="Times New Roman" w:hAnsi="Times New Roman" w:cs="Times New Roman"/>
          <w:b/>
          <w:sz w:val="24"/>
          <w:szCs w:val="24"/>
          <w:lang w:eastAsia="ar-SA"/>
        </w:rPr>
      </w:pPr>
      <w:r w:rsidRPr="00497EEF">
        <w:rPr>
          <w:rFonts w:ascii="Times New Roman" w:eastAsia="Times New Roman" w:hAnsi="Times New Roman" w:cs="Times New Roman"/>
          <w:b/>
          <w:sz w:val="24"/>
          <w:szCs w:val="24"/>
          <w:lang w:eastAsia="ar-SA"/>
        </w:rPr>
        <w:t>(наименование организации)</w:t>
      </w:r>
    </w:p>
    <w:p w:rsidR="00185E2B" w:rsidRPr="00497EEF" w:rsidRDefault="00185E2B" w:rsidP="00185E2B">
      <w:pPr>
        <w:suppressAutoHyphens/>
        <w:spacing w:after="0" w:line="240" w:lineRule="auto"/>
        <w:rPr>
          <w:rFonts w:ascii="Times New Roman" w:eastAsia="Times New Roman" w:hAnsi="Times New Roman" w:cs="Times New Roman"/>
          <w:b/>
          <w:sz w:val="24"/>
          <w:szCs w:val="24"/>
          <w:lang w:eastAsia="ar-SA"/>
        </w:rPr>
      </w:pPr>
    </w:p>
    <w:tbl>
      <w:tblPr>
        <w:tblW w:w="0" w:type="auto"/>
        <w:tblLook w:val="04A0" w:firstRow="1" w:lastRow="0" w:firstColumn="1" w:lastColumn="0" w:noHBand="0" w:noVBand="1"/>
      </w:tblPr>
      <w:tblGrid>
        <w:gridCol w:w="510"/>
        <w:gridCol w:w="1640"/>
        <w:gridCol w:w="683"/>
        <w:gridCol w:w="1531"/>
        <w:gridCol w:w="2324"/>
        <w:gridCol w:w="1077"/>
        <w:gridCol w:w="1570"/>
      </w:tblGrid>
      <w:tr w:rsidR="00185E2B" w:rsidRPr="00497EEF" w:rsidTr="001C17FD">
        <w:trPr>
          <w:trHeight w:val="1290"/>
        </w:trPr>
        <w:tc>
          <w:tcPr>
            <w:tcW w:w="0" w:type="auto"/>
            <w:tcBorders>
              <w:top w:val="single" w:sz="8" w:space="0" w:color="000000"/>
              <w:left w:val="single" w:sz="8" w:space="0" w:color="000000"/>
              <w:bottom w:val="single" w:sz="8" w:space="0" w:color="000000"/>
              <w:right w:val="nil"/>
            </w:tcBorders>
            <w:vAlign w:val="center"/>
            <w:hideMark/>
          </w:tcPr>
          <w:p w:rsidR="00185E2B" w:rsidRPr="00D24C99" w:rsidRDefault="00185E2B" w:rsidP="001C17FD">
            <w:pPr>
              <w:suppressAutoHyphens/>
              <w:spacing w:after="0" w:line="240" w:lineRule="auto"/>
              <w:jc w:val="center"/>
              <w:rPr>
                <w:rFonts w:ascii="Times New Roman" w:eastAsia="Times New Roman" w:hAnsi="Times New Roman" w:cs="Times New Roman"/>
                <w:b/>
                <w:bCs/>
                <w:sz w:val="20"/>
                <w:szCs w:val="24"/>
                <w:lang w:eastAsia="ar-SA"/>
              </w:rPr>
            </w:pPr>
            <w:r w:rsidRPr="00D24C99">
              <w:rPr>
                <w:rFonts w:ascii="Times New Roman" w:eastAsia="Times New Roman" w:hAnsi="Times New Roman" w:cs="Times New Roman"/>
                <w:b/>
                <w:bCs/>
                <w:sz w:val="20"/>
                <w:szCs w:val="24"/>
                <w:lang w:eastAsia="ar-SA"/>
              </w:rPr>
              <w:t>№ п/п</w:t>
            </w:r>
          </w:p>
        </w:tc>
        <w:tc>
          <w:tcPr>
            <w:tcW w:w="0" w:type="auto"/>
            <w:tcBorders>
              <w:top w:val="single" w:sz="8" w:space="0" w:color="000000"/>
              <w:left w:val="single" w:sz="8" w:space="0" w:color="000000"/>
              <w:bottom w:val="single" w:sz="8" w:space="0" w:color="000000"/>
              <w:right w:val="single" w:sz="4" w:space="0" w:color="auto"/>
            </w:tcBorders>
            <w:vAlign w:val="center"/>
            <w:hideMark/>
          </w:tcPr>
          <w:p w:rsidR="00185E2B" w:rsidRPr="00D24C99" w:rsidRDefault="00185E2B" w:rsidP="001C17FD">
            <w:pPr>
              <w:suppressAutoHyphens/>
              <w:spacing w:after="0" w:line="240" w:lineRule="auto"/>
              <w:jc w:val="center"/>
              <w:rPr>
                <w:rFonts w:ascii="Times New Roman" w:eastAsia="Times New Roman" w:hAnsi="Times New Roman" w:cs="Times New Roman"/>
                <w:b/>
                <w:bCs/>
                <w:sz w:val="20"/>
                <w:szCs w:val="24"/>
                <w:lang w:eastAsia="ar-SA"/>
              </w:rPr>
            </w:pPr>
            <w:r w:rsidRPr="00D24C99">
              <w:rPr>
                <w:rFonts w:ascii="Times New Roman" w:eastAsia="Times New Roman" w:hAnsi="Times New Roman" w:cs="Times New Roman"/>
                <w:b/>
                <w:sz w:val="20"/>
                <w:szCs w:val="24"/>
                <w:lang w:eastAsia="ar-SA"/>
              </w:rPr>
              <w:t>Наименование субъекта МСП – получателя поддержки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185E2B" w:rsidRPr="00D24C99" w:rsidRDefault="00185E2B" w:rsidP="001C17FD">
            <w:pPr>
              <w:suppressAutoHyphens/>
              <w:spacing w:after="0" w:line="240" w:lineRule="auto"/>
              <w:jc w:val="center"/>
              <w:rPr>
                <w:rFonts w:ascii="Times New Roman" w:eastAsia="Times New Roman" w:hAnsi="Times New Roman" w:cs="Times New Roman"/>
                <w:b/>
                <w:bCs/>
                <w:sz w:val="20"/>
                <w:szCs w:val="24"/>
                <w:lang w:eastAsia="ar-SA"/>
              </w:rPr>
            </w:pPr>
            <w:r w:rsidRPr="00D24C99">
              <w:rPr>
                <w:rFonts w:ascii="Times New Roman" w:eastAsia="Times New Roman" w:hAnsi="Times New Roman" w:cs="Times New Roman"/>
                <w:b/>
                <w:bCs/>
                <w:sz w:val="20"/>
                <w:szCs w:val="24"/>
                <w:lang w:eastAsia="ar-SA"/>
              </w:rPr>
              <w:t>ИНН</w:t>
            </w:r>
          </w:p>
        </w:tc>
        <w:tc>
          <w:tcPr>
            <w:tcW w:w="0" w:type="auto"/>
            <w:tcBorders>
              <w:top w:val="single" w:sz="4" w:space="0" w:color="auto"/>
              <w:left w:val="single" w:sz="4" w:space="0" w:color="auto"/>
              <w:bottom w:val="single" w:sz="4" w:space="0" w:color="auto"/>
              <w:right w:val="single" w:sz="4" w:space="0" w:color="auto"/>
            </w:tcBorders>
            <w:vAlign w:val="center"/>
            <w:hideMark/>
          </w:tcPr>
          <w:p w:rsidR="00185E2B" w:rsidRPr="00D24C99" w:rsidRDefault="00185E2B" w:rsidP="001C17FD">
            <w:pPr>
              <w:suppressAutoHyphens/>
              <w:spacing w:after="0" w:line="240" w:lineRule="auto"/>
              <w:jc w:val="center"/>
              <w:rPr>
                <w:rFonts w:ascii="Times New Roman" w:eastAsia="Times New Roman" w:hAnsi="Times New Roman" w:cs="Times New Roman"/>
                <w:b/>
                <w:bCs/>
                <w:sz w:val="20"/>
                <w:szCs w:val="24"/>
                <w:lang w:eastAsia="ar-SA"/>
              </w:rPr>
            </w:pPr>
            <w:r w:rsidRPr="00D24C99">
              <w:rPr>
                <w:rFonts w:ascii="Times New Roman" w:eastAsia="Times New Roman" w:hAnsi="Times New Roman" w:cs="Times New Roman"/>
                <w:b/>
                <w:sz w:val="20"/>
                <w:szCs w:val="24"/>
                <w:lang w:eastAsia="ar-SA"/>
              </w:rPr>
              <w:t>Вид деятельности субъекта МСП – получателя поддержки</w:t>
            </w:r>
          </w:p>
        </w:tc>
        <w:tc>
          <w:tcPr>
            <w:tcW w:w="0" w:type="auto"/>
            <w:tcBorders>
              <w:top w:val="single" w:sz="8" w:space="0" w:color="000000"/>
              <w:left w:val="single" w:sz="4" w:space="0" w:color="auto"/>
              <w:bottom w:val="single" w:sz="8" w:space="0" w:color="000000"/>
              <w:right w:val="single" w:sz="8" w:space="0" w:color="000000"/>
            </w:tcBorders>
            <w:vAlign w:val="center"/>
            <w:hideMark/>
          </w:tcPr>
          <w:p w:rsidR="00185E2B" w:rsidRPr="00D24C99" w:rsidRDefault="00185E2B" w:rsidP="001C17FD">
            <w:pPr>
              <w:suppressAutoHyphens/>
              <w:spacing w:after="0" w:line="240" w:lineRule="auto"/>
              <w:jc w:val="center"/>
              <w:rPr>
                <w:rFonts w:ascii="Times New Roman" w:eastAsia="Times New Roman" w:hAnsi="Times New Roman" w:cs="Times New Roman"/>
                <w:b/>
                <w:bCs/>
                <w:sz w:val="20"/>
                <w:szCs w:val="24"/>
                <w:lang w:eastAsia="ar-SA"/>
              </w:rPr>
            </w:pPr>
            <w:r w:rsidRPr="00D24C99">
              <w:rPr>
                <w:rFonts w:ascii="Times New Roman" w:eastAsia="Times New Roman" w:hAnsi="Times New Roman" w:cs="Times New Roman"/>
                <w:b/>
                <w:bCs/>
                <w:sz w:val="20"/>
                <w:szCs w:val="24"/>
                <w:lang w:eastAsia="ar-SA"/>
              </w:rPr>
              <w:t>Телефон/Электронный адрес</w:t>
            </w:r>
          </w:p>
        </w:tc>
        <w:tc>
          <w:tcPr>
            <w:tcW w:w="0" w:type="auto"/>
            <w:tcBorders>
              <w:top w:val="single" w:sz="8" w:space="0" w:color="000000"/>
              <w:left w:val="nil"/>
              <w:bottom w:val="single" w:sz="8" w:space="0" w:color="000000"/>
              <w:right w:val="nil"/>
            </w:tcBorders>
            <w:vAlign w:val="center"/>
            <w:hideMark/>
          </w:tcPr>
          <w:p w:rsidR="00185E2B" w:rsidRPr="00D24C99" w:rsidRDefault="00185E2B" w:rsidP="001C17FD">
            <w:pPr>
              <w:suppressAutoHyphens/>
              <w:spacing w:after="0" w:line="240" w:lineRule="auto"/>
              <w:jc w:val="center"/>
              <w:rPr>
                <w:rFonts w:ascii="Times New Roman" w:eastAsia="Times New Roman" w:hAnsi="Times New Roman" w:cs="Times New Roman"/>
                <w:b/>
                <w:bCs/>
                <w:sz w:val="20"/>
                <w:szCs w:val="24"/>
                <w:lang w:eastAsia="ar-SA"/>
              </w:rPr>
            </w:pPr>
            <w:r w:rsidRPr="00D24C99">
              <w:rPr>
                <w:rFonts w:ascii="Times New Roman" w:eastAsia="Times New Roman" w:hAnsi="Times New Roman" w:cs="Times New Roman"/>
                <w:b/>
                <w:bCs/>
                <w:sz w:val="20"/>
                <w:szCs w:val="24"/>
                <w:lang w:eastAsia="ar-SA"/>
              </w:rPr>
              <w:t>Дата оказания услуги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85E2B" w:rsidRPr="00D24C99" w:rsidRDefault="00185E2B" w:rsidP="001C17FD">
            <w:pPr>
              <w:suppressAutoHyphens/>
              <w:spacing w:after="0" w:line="240" w:lineRule="auto"/>
              <w:jc w:val="center"/>
              <w:rPr>
                <w:rFonts w:ascii="Times New Roman" w:eastAsia="Times New Roman" w:hAnsi="Times New Roman" w:cs="Times New Roman"/>
                <w:b/>
                <w:bCs/>
                <w:sz w:val="20"/>
                <w:szCs w:val="24"/>
                <w:lang w:eastAsia="ar-SA"/>
              </w:rPr>
            </w:pPr>
            <w:r w:rsidRPr="00D24C99">
              <w:rPr>
                <w:rFonts w:ascii="Times New Roman" w:eastAsia="Times New Roman" w:hAnsi="Times New Roman" w:cs="Times New Roman"/>
                <w:b/>
                <w:bCs/>
                <w:sz w:val="20"/>
                <w:szCs w:val="24"/>
                <w:lang w:eastAsia="ar-SA"/>
              </w:rPr>
              <w:t>Наименование услуги</w:t>
            </w:r>
          </w:p>
        </w:tc>
      </w:tr>
      <w:tr w:rsidR="00185E2B" w:rsidRPr="00497EEF" w:rsidTr="001C17FD">
        <w:trPr>
          <w:trHeight w:val="1290"/>
        </w:trPr>
        <w:tc>
          <w:tcPr>
            <w:tcW w:w="0" w:type="auto"/>
            <w:tcBorders>
              <w:top w:val="single" w:sz="8" w:space="0" w:color="000000"/>
              <w:left w:val="single" w:sz="8" w:space="0" w:color="000000"/>
              <w:bottom w:val="single" w:sz="8" w:space="0" w:color="000000"/>
              <w:right w:val="nil"/>
            </w:tcBorders>
            <w:vAlign w:val="center"/>
            <w:hideMark/>
          </w:tcPr>
          <w:p w:rsidR="00185E2B" w:rsidRPr="00497EEF" w:rsidRDefault="00185E2B" w:rsidP="001C17FD">
            <w:pPr>
              <w:suppressAutoHyphens/>
              <w:spacing w:after="0" w:line="240" w:lineRule="auto"/>
              <w:jc w:val="center"/>
              <w:rPr>
                <w:rFonts w:ascii="Times New Roman" w:eastAsia="Times New Roman" w:hAnsi="Times New Roman" w:cs="Times New Roman"/>
                <w:b/>
                <w:bCs/>
                <w:sz w:val="24"/>
                <w:szCs w:val="24"/>
                <w:lang w:eastAsia="ar-SA"/>
              </w:rPr>
            </w:pPr>
          </w:p>
        </w:tc>
        <w:tc>
          <w:tcPr>
            <w:tcW w:w="0" w:type="auto"/>
            <w:tcBorders>
              <w:top w:val="single" w:sz="8" w:space="0" w:color="000000"/>
              <w:left w:val="single" w:sz="8" w:space="0" w:color="000000"/>
              <w:bottom w:val="single" w:sz="8" w:space="0" w:color="000000"/>
              <w:right w:val="single" w:sz="4" w:space="0" w:color="auto"/>
            </w:tcBorders>
            <w:vAlign w:val="center"/>
          </w:tcPr>
          <w:p w:rsidR="00185E2B" w:rsidRPr="00497EEF" w:rsidRDefault="00185E2B" w:rsidP="001C17FD">
            <w:pPr>
              <w:suppressAutoHyphens/>
              <w:spacing w:after="0" w:line="240" w:lineRule="auto"/>
              <w:jc w:val="center"/>
              <w:rPr>
                <w:rFonts w:ascii="Times New Roman" w:eastAsia="Times New Roman" w:hAnsi="Times New Roman" w:cs="Times New Roman"/>
                <w:b/>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85E2B" w:rsidRPr="00497EEF" w:rsidRDefault="00185E2B" w:rsidP="001C17FD">
            <w:pPr>
              <w:suppressAutoHyphens/>
              <w:spacing w:after="0" w:line="240" w:lineRule="auto"/>
              <w:jc w:val="center"/>
              <w:rPr>
                <w:rFonts w:ascii="Times New Roman" w:eastAsia="Times New Roman" w:hAnsi="Times New Roman" w:cs="Times New Roman"/>
                <w:b/>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85E2B" w:rsidRPr="00497EEF" w:rsidRDefault="00185E2B" w:rsidP="001C17FD">
            <w:pPr>
              <w:suppressAutoHyphens/>
              <w:spacing w:after="0" w:line="240" w:lineRule="auto"/>
              <w:jc w:val="center"/>
              <w:rPr>
                <w:rFonts w:ascii="Times New Roman" w:eastAsia="Times New Roman" w:hAnsi="Times New Roman" w:cs="Times New Roman"/>
                <w:b/>
                <w:bCs/>
                <w:sz w:val="24"/>
                <w:szCs w:val="24"/>
                <w:lang w:eastAsia="ar-SA"/>
              </w:rPr>
            </w:pPr>
          </w:p>
        </w:tc>
        <w:tc>
          <w:tcPr>
            <w:tcW w:w="0" w:type="auto"/>
            <w:tcBorders>
              <w:top w:val="single" w:sz="8" w:space="0" w:color="000000"/>
              <w:left w:val="single" w:sz="4" w:space="0" w:color="auto"/>
              <w:bottom w:val="single" w:sz="8" w:space="0" w:color="000000"/>
              <w:right w:val="single" w:sz="8" w:space="0" w:color="000000"/>
            </w:tcBorders>
            <w:vAlign w:val="center"/>
          </w:tcPr>
          <w:p w:rsidR="00185E2B" w:rsidRPr="00497EEF" w:rsidRDefault="00185E2B" w:rsidP="001C17FD">
            <w:pPr>
              <w:suppressAutoHyphens/>
              <w:spacing w:after="0" w:line="240" w:lineRule="auto"/>
              <w:jc w:val="center"/>
              <w:rPr>
                <w:rFonts w:ascii="Times New Roman" w:eastAsia="Times New Roman" w:hAnsi="Times New Roman" w:cs="Times New Roman"/>
                <w:b/>
                <w:bCs/>
                <w:sz w:val="24"/>
                <w:szCs w:val="24"/>
                <w:lang w:eastAsia="ar-SA"/>
              </w:rPr>
            </w:pPr>
          </w:p>
        </w:tc>
        <w:tc>
          <w:tcPr>
            <w:tcW w:w="0" w:type="auto"/>
            <w:tcBorders>
              <w:top w:val="single" w:sz="8" w:space="0" w:color="000000"/>
              <w:left w:val="nil"/>
              <w:bottom w:val="single" w:sz="8" w:space="0" w:color="000000"/>
              <w:right w:val="nil"/>
            </w:tcBorders>
            <w:vAlign w:val="center"/>
          </w:tcPr>
          <w:p w:rsidR="00185E2B" w:rsidRPr="00497EEF" w:rsidRDefault="00185E2B" w:rsidP="001C17FD">
            <w:pPr>
              <w:suppressAutoHyphens/>
              <w:spacing w:after="0" w:line="240" w:lineRule="auto"/>
              <w:jc w:val="center"/>
              <w:rPr>
                <w:rFonts w:ascii="Times New Roman" w:eastAsia="Times New Roman" w:hAnsi="Times New Roman" w:cs="Times New Roman"/>
                <w:b/>
                <w:bCs/>
                <w:sz w:val="24"/>
                <w:szCs w:val="24"/>
                <w:lang w:eastAsia="ar-SA"/>
              </w:rPr>
            </w:pPr>
          </w:p>
        </w:tc>
        <w:tc>
          <w:tcPr>
            <w:tcW w:w="0" w:type="auto"/>
            <w:tcBorders>
              <w:top w:val="single" w:sz="8" w:space="0" w:color="000000"/>
              <w:left w:val="single" w:sz="8" w:space="0" w:color="000000"/>
              <w:bottom w:val="single" w:sz="8" w:space="0" w:color="000000"/>
              <w:right w:val="single" w:sz="8" w:space="0" w:color="000000"/>
            </w:tcBorders>
            <w:vAlign w:val="center"/>
          </w:tcPr>
          <w:p w:rsidR="00185E2B" w:rsidRPr="00497EEF" w:rsidRDefault="00185E2B" w:rsidP="001C17FD">
            <w:pPr>
              <w:suppressAutoHyphens/>
              <w:spacing w:after="0" w:line="240" w:lineRule="auto"/>
              <w:jc w:val="center"/>
              <w:rPr>
                <w:rFonts w:ascii="Times New Roman" w:eastAsia="Times New Roman" w:hAnsi="Times New Roman" w:cs="Times New Roman"/>
                <w:b/>
                <w:bCs/>
                <w:sz w:val="24"/>
                <w:szCs w:val="24"/>
                <w:lang w:eastAsia="ar-SA"/>
              </w:rPr>
            </w:pPr>
          </w:p>
        </w:tc>
      </w:tr>
    </w:tbl>
    <w:p w:rsidR="00185E2B" w:rsidRPr="00497EEF" w:rsidRDefault="00185E2B" w:rsidP="00185E2B">
      <w:pPr>
        <w:spacing w:after="0" w:line="240" w:lineRule="auto"/>
        <w:rPr>
          <w:rFonts w:ascii="Times New Roman" w:eastAsia="Calibri" w:hAnsi="Times New Roman" w:cs="Times New Roman"/>
          <w:sz w:val="24"/>
          <w:szCs w:val="24"/>
        </w:rPr>
      </w:pPr>
    </w:p>
    <w:p w:rsidR="00185E2B" w:rsidRPr="00497EEF" w:rsidRDefault="00185E2B" w:rsidP="00185E2B">
      <w:pPr>
        <w:suppressAutoHyphens/>
        <w:spacing w:after="0" w:line="240" w:lineRule="auto"/>
        <w:jc w:val="both"/>
        <w:rPr>
          <w:rFonts w:ascii="Times New Roman" w:eastAsia="SimSun" w:hAnsi="Times New Roman" w:cs="Times New Roman"/>
          <w:kern w:val="2"/>
          <w:sz w:val="24"/>
          <w:szCs w:val="24"/>
          <w:lang w:eastAsia="zh-CN" w:bidi="hi-IN"/>
        </w:rPr>
      </w:pPr>
    </w:p>
    <w:p w:rsidR="00185E2B" w:rsidRPr="00497EEF" w:rsidRDefault="00185E2B" w:rsidP="00185E2B">
      <w:pPr>
        <w:suppressAutoHyphens/>
        <w:spacing w:after="0" w:line="240" w:lineRule="auto"/>
        <w:jc w:val="both"/>
        <w:rPr>
          <w:rFonts w:ascii="Times New Roman" w:eastAsia="SimSun" w:hAnsi="Times New Roman" w:cs="Times New Roman"/>
          <w:kern w:val="2"/>
          <w:sz w:val="24"/>
          <w:szCs w:val="24"/>
          <w:lang w:eastAsia="zh-CN" w:bidi="hi-IN"/>
        </w:rPr>
      </w:pPr>
      <w:r w:rsidRPr="00497EEF">
        <w:rPr>
          <w:rFonts w:ascii="Times New Roman" w:eastAsia="SimSun" w:hAnsi="Times New Roman" w:cs="Times New Roman"/>
          <w:b/>
          <w:bCs/>
          <w:kern w:val="2"/>
          <w:sz w:val="24"/>
          <w:szCs w:val="24"/>
          <w:lang w:eastAsia="zh-CN" w:bidi="hi-IN"/>
        </w:rPr>
        <w:t> </w:t>
      </w:r>
      <w:r w:rsidRPr="00497EEF">
        <w:rPr>
          <w:rFonts w:ascii="Times New Roman" w:eastAsia="Times New Roman" w:hAnsi="Times New Roman" w:cs="Times New Roman"/>
          <w:b/>
          <w:bCs/>
          <w:kern w:val="2"/>
          <w:sz w:val="24"/>
          <w:szCs w:val="24"/>
          <w:lang w:eastAsia="zh-CN" w:bidi="hi-IN"/>
        </w:rPr>
        <w:t xml:space="preserve"> </w:t>
      </w:r>
      <w:r w:rsidRPr="00497EEF">
        <w:rPr>
          <w:rFonts w:ascii="Times New Roman" w:eastAsia="Times New Roman" w:hAnsi="Times New Roman" w:cs="Times New Roman"/>
          <w:b/>
          <w:bCs/>
          <w:sz w:val="24"/>
          <w:szCs w:val="24"/>
          <w:lang w:eastAsia="ru-RU"/>
        </w:rPr>
        <w:t>«____» ______________2020 г.</w:t>
      </w:r>
    </w:p>
    <w:p w:rsidR="00185E2B" w:rsidRPr="00497EEF" w:rsidRDefault="00185E2B" w:rsidP="00185E2B">
      <w:pPr>
        <w:suppressAutoHyphens/>
        <w:spacing w:after="0" w:line="240" w:lineRule="auto"/>
        <w:jc w:val="both"/>
        <w:rPr>
          <w:rFonts w:ascii="Times New Roman" w:eastAsia="SimSun" w:hAnsi="Times New Roman" w:cs="Times New Roman"/>
          <w:kern w:val="2"/>
          <w:sz w:val="24"/>
          <w:szCs w:val="24"/>
          <w:lang w:eastAsia="zh-CN" w:bidi="hi-IN"/>
        </w:rPr>
      </w:pPr>
      <w:r w:rsidRPr="00497EEF">
        <w:rPr>
          <w:rFonts w:ascii="Times New Roman" w:eastAsia="SimSun" w:hAnsi="Times New Roman" w:cs="Times New Roman"/>
          <w:b/>
          <w:bCs/>
          <w:kern w:val="2"/>
          <w:sz w:val="24"/>
          <w:szCs w:val="24"/>
          <w:lang w:eastAsia="zh-CN" w:bidi="hi-IN"/>
        </w:rPr>
        <w:t> </w:t>
      </w:r>
      <w:r w:rsidRPr="00497EEF">
        <w:rPr>
          <w:rFonts w:ascii="Times New Roman" w:eastAsia="Times New Roman" w:hAnsi="Times New Roman" w:cs="Times New Roman"/>
          <w:b/>
          <w:bCs/>
          <w:kern w:val="2"/>
          <w:sz w:val="24"/>
          <w:szCs w:val="24"/>
          <w:lang w:eastAsia="zh-CN" w:bidi="hi-IN"/>
        </w:rPr>
        <w:t xml:space="preserve"> </w:t>
      </w:r>
    </w:p>
    <w:p w:rsidR="00185E2B" w:rsidRPr="00497EEF" w:rsidRDefault="00185E2B" w:rsidP="00185E2B">
      <w:pPr>
        <w:suppressAutoHyphens/>
        <w:spacing w:after="0" w:line="240" w:lineRule="auto"/>
        <w:jc w:val="both"/>
        <w:rPr>
          <w:rFonts w:ascii="Times New Roman" w:eastAsia="SimSun" w:hAnsi="Times New Roman" w:cs="Times New Roman"/>
          <w:b/>
          <w:bCs/>
          <w:kern w:val="2"/>
          <w:sz w:val="24"/>
          <w:szCs w:val="24"/>
          <w:lang w:eastAsia="zh-CN" w:bidi="hi-IN"/>
        </w:rPr>
      </w:pPr>
      <w:r w:rsidRPr="00497EEF">
        <w:rPr>
          <w:rFonts w:ascii="Times New Roman" w:eastAsia="SimSun" w:hAnsi="Times New Roman" w:cs="Times New Roman"/>
          <w:b/>
          <w:bCs/>
          <w:kern w:val="2"/>
          <w:sz w:val="24"/>
          <w:szCs w:val="24"/>
          <w:lang w:eastAsia="zh-CN" w:bidi="hi-IN"/>
        </w:rPr>
        <w:t xml:space="preserve">Заказчик:                                                                     Исполнитель: </w:t>
      </w:r>
    </w:p>
    <w:p w:rsidR="00185E2B" w:rsidRPr="00497EEF" w:rsidRDefault="00185E2B" w:rsidP="00185E2B">
      <w:pPr>
        <w:suppressAutoHyphens/>
        <w:spacing w:after="0" w:line="240" w:lineRule="auto"/>
        <w:jc w:val="both"/>
        <w:rPr>
          <w:rFonts w:ascii="Times New Roman" w:eastAsia="SimSun" w:hAnsi="Times New Roman" w:cs="Times New Roman"/>
          <w:b/>
          <w:bCs/>
          <w:kern w:val="2"/>
          <w:sz w:val="24"/>
          <w:szCs w:val="24"/>
          <w:lang w:eastAsia="zh-CN" w:bidi="hi-IN"/>
        </w:rPr>
      </w:pPr>
      <w:r w:rsidRPr="00497EEF">
        <w:rPr>
          <w:rFonts w:ascii="Times New Roman" w:eastAsia="SimSun" w:hAnsi="Times New Roman" w:cs="Times New Roman"/>
          <w:b/>
          <w:bCs/>
          <w:kern w:val="2"/>
          <w:sz w:val="24"/>
          <w:szCs w:val="24"/>
          <w:lang w:eastAsia="zh-CN" w:bidi="hi-IN"/>
        </w:rPr>
        <w:t xml:space="preserve">  </w:t>
      </w:r>
    </w:p>
    <w:p w:rsidR="00185E2B" w:rsidRPr="00497EEF" w:rsidRDefault="00185E2B" w:rsidP="00185E2B">
      <w:pPr>
        <w:suppressAutoHyphens/>
        <w:spacing w:after="0" w:line="240" w:lineRule="auto"/>
        <w:jc w:val="both"/>
        <w:rPr>
          <w:rFonts w:ascii="Times New Roman" w:eastAsia="SimSun" w:hAnsi="Times New Roman" w:cs="Times New Roman"/>
          <w:bCs/>
          <w:kern w:val="2"/>
          <w:sz w:val="24"/>
          <w:szCs w:val="24"/>
          <w:lang w:eastAsia="zh-CN" w:bidi="hi-IN"/>
        </w:rPr>
      </w:pPr>
      <w:r w:rsidRPr="00497EEF">
        <w:rPr>
          <w:rFonts w:ascii="Times New Roman" w:eastAsia="SimSun" w:hAnsi="Times New Roman" w:cs="Times New Roman"/>
          <w:bCs/>
          <w:kern w:val="2"/>
          <w:sz w:val="24"/>
          <w:szCs w:val="24"/>
          <w:lang w:eastAsia="zh-CN" w:bidi="hi-IN"/>
        </w:rPr>
        <w:t xml:space="preserve">______________ /____________________                _______________ /____________________ </w:t>
      </w:r>
    </w:p>
    <w:p w:rsidR="00185E2B" w:rsidRPr="00497EEF" w:rsidRDefault="00185E2B" w:rsidP="00185E2B">
      <w:pPr>
        <w:suppressAutoHyphens/>
        <w:spacing w:after="0" w:line="240" w:lineRule="auto"/>
        <w:jc w:val="both"/>
        <w:rPr>
          <w:rFonts w:ascii="Times New Roman" w:eastAsia="SimSun" w:hAnsi="Times New Roman" w:cs="Times New Roman"/>
          <w:bCs/>
          <w:kern w:val="2"/>
          <w:sz w:val="24"/>
          <w:szCs w:val="24"/>
          <w:lang w:eastAsia="zh-CN" w:bidi="hi-IN"/>
        </w:rPr>
      </w:pPr>
      <w:r w:rsidRPr="00497EEF">
        <w:rPr>
          <w:rFonts w:ascii="Times New Roman" w:eastAsia="SimSun" w:hAnsi="Times New Roman" w:cs="Times New Roman"/>
          <w:bCs/>
          <w:kern w:val="2"/>
          <w:sz w:val="24"/>
          <w:szCs w:val="24"/>
          <w:lang w:eastAsia="zh-CN" w:bidi="hi-IN"/>
        </w:rPr>
        <w:t xml:space="preserve">    МП                                                                             МП (при наличии)</w:t>
      </w:r>
    </w:p>
    <w:p w:rsidR="00185E2B" w:rsidRPr="00497EEF" w:rsidRDefault="00185E2B" w:rsidP="00185E2B">
      <w:pPr>
        <w:suppressAutoHyphens/>
        <w:spacing w:after="0" w:line="240" w:lineRule="auto"/>
        <w:jc w:val="both"/>
        <w:rPr>
          <w:rFonts w:ascii="Times New Roman" w:eastAsia="SimSun" w:hAnsi="Times New Roman" w:cs="Times New Roman"/>
          <w:kern w:val="2"/>
          <w:sz w:val="24"/>
          <w:szCs w:val="24"/>
          <w:lang w:eastAsia="zh-CN" w:bidi="hi-IN"/>
        </w:rPr>
      </w:pPr>
      <w:r w:rsidRPr="00497EEF">
        <w:rPr>
          <w:rFonts w:ascii="Times New Roman" w:eastAsia="SimSun" w:hAnsi="Times New Roman" w:cs="Times New Roman"/>
          <w:b/>
          <w:bCs/>
          <w:kern w:val="2"/>
          <w:sz w:val="24"/>
          <w:szCs w:val="24"/>
          <w:lang w:eastAsia="zh-CN" w:bidi="hi-IN"/>
        </w:rPr>
        <w:t xml:space="preserve">  </w:t>
      </w:r>
    </w:p>
    <w:p w:rsidR="00185E2B" w:rsidRPr="00497EEF" w:rsidRDefault="00185E2B" w:rsidP="00185E2B">
      <w:pPr>
        <w:suppressAutoHyphens/>
        <w:spacing w:after="0" w:line="240" w:lineRule="auto"/>
        <w:jc w:val="both"/>
        <w:rPr>
          <w:rFonts w:ascii="Times New Roman" w:eastAsia="SimSun" w:hAnsi="Times New Roman" w:cs="Times New Roman"/>
          <w:kern w:val="2"/>
          <w:sz w:val="24"/>
          <w:szCs w:val="24"/>
          <w:lang w:eastAsia="zh-CN" w:bidi="hi-IN"/>
        </w:rPr>
      </w:pPr>
      <w:r w:rsidRPr="00497EEF">
        <w:rPr>
          <w:rFonts w:ascii="Times New Roman" w:eastAsia="SimSun" w:hAnsi="Times New Roman" w:cs="Times New Roman"/>
          <w:kern w:val="2"/>
          <w:sz w:val="24"/>
          <w:szCs w:val="24"/>
          <w:lang w:eastAsia="zh-CN" w:bidi="hi-IN"/>
        </w:rPr>
        <w:t> </w:t>
      </w:r>
      <w:r w:rsidRPr="00497EEF">
        <w:rPr>
          <w:rFonts w:ascii="Times New Roman" w:eastAsia="Times New Roman" w:hAnsi="Times New Roman" w:cs="Times New Roman"/>
          <w:kern w:val="2"/>
          <w:sz w:val="24"/>
          <w:szCs w:val="24"/>
          <w:lang w:eastAsia="zh-CN" w:bidi="hi-IN"/>
        </w:rPr>
        <w:t xml:space="preserve"> </w:t>
      </w:r>
    </w:p>
    <w:p w:rsidR="00D84E8A" w:rsidRDefault="00185E2B" w:rsidP="00D84E8A">
      <w:pPr>
        <w:suppressAutoHyphens/>
        <w:spacing w:after="0" w:line="240" w:lineRule="auto"/>
        <w:jc w:val="both"/>
        <w:rPr>
          <w:rFonts w:ascii="Times New Roman" w:eastAsia="SimSun" w:hAnsi="Times New Roman"/>
          <w:kern w:val="2"/>
          <w:lang w:eastAsia="zh-CN" w:bidi="hi-IN"/>
        </w:rPr>
      </w:pPr>
      <w:r w:rsidRPr="00497EEF">
        <w:rPr>
          <w:rFonts w:ascii="Times New Roman" w:eastAsia="Times New Roman" w:hAnsi="Times New Roman" w:cs="Times New Roman"/>
          <w:sz w:val="24"/>
          <w:szCs w:val="24"/>
          <w:lang w:eastAsia="ru-RU"/>
        </w:rPr>
        <w:t xml:space="preserve"> </w:t>
      </w:r>
      <w:r w:rsidR="00D84E8A">
        <w:rPr>
          <w:rFonts w:ascii="Times New Roman" w:eastAsia="SimSun" w:hAnsi="Times New Roman"/>
          <w:kern w:val="2"/>
          <w:lang w:eastAsia="zh-CN" w:bidi="hi-IN"/>
        </w:rPr>
        <w:t xml:space="preserve">Согласовано </w:t>
      </w:r>
    </w:p>
    <w:p w:rsidR="00D84E8A" w:rsidRDefault="00D84E8A" w:rsidP="00D84E8A">
      <w:pPr>
        <w:suppressAutoHyphens/>
        <w:spacing w:after="0" w:line="240" w:lineRule="auto"/>
        <w:jc w:val="both"/>
        <w:rPr>
          <w:rFonts w:ascii="Times New Roman" w:eastAsia="SimSun" w:hAnsi="Times New Roma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D84E8A" w:rsidTr="00D84E8A">
        <w:tc>
          <w:tcPr>
            <w:tcW w:w="4365" w:type="dxa"/>
            <w:hideMark/>
          </w:tcPr>
          <w:p w:rsidR="00D84E8A" w:rsidRDefault="00D84E8A">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Исполнитель:</w:t>
            </w:r>
          </w:p>
          <w:p w:rsidR="00D84E8A" w:rsidRDefault="00D84E8A">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w:t>
            </w:r>
          </w:p>
        </w:tc>
        <w:tc>
          <w:tcPr>
            <w:tcW w:w="5633" w:type="dxa"/>
            <w:hideMark/>
          </w:tcPr>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Заказчик:</w:t>
            </w:r>
          </w:p>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Генеральный директор</w:t>
            </w:r>
          </w:p>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АУ «Технопарк - Мордовия»</w:t>
            </w:r>
          </w:p>
        </w:tc>
      </w:tr>
      <w:tr w:rsidR="00D84E8A" w:rsidTr="00D84E8A">
        <w:tc>
          <w:tcPr>
            <w:tcW w:w="4365" w:type="dxa"/>
            <w:hideMark/>
          </w:tcPr>
          <w:p w:rsidR="00D84E8A" w:rsidRDefault="00D84E8A">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____________________ /_____________/</w:t>
            </w:r>
          </w:p>
        </w:tc>
        <w:tc>
          <w:tcPr>
            <w:tcW w:w="5633" w:type="dxa"/>
            <w:hideMark/>
          </w:tcPr>
          <w:p w:rsidR="00D84E8A" w:rsidRDefault="00D84E8A">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__________________________ /В.В. Якуба/</w:t>
            </w:r>
          </w:p>
        </w:tc>
      </w:tr>
    </w:tbl>
    <w:p w:rsidR="00D84E8A" w:rsidRDefault="00D84E8A" w:rsidP="00D84E8A">
      <w:pPr>
        <w:suppressAutoHyphens/>
        <w:spacing w:after="0" w:line="240" w:lineRule="auto"/>
        <w:jc w:val="both"/>
        <w:rPr>
          <w:rFonts w:ascii="Times New Roman" w:eastAsia="SimSun" w:hAnsi="Times New Roman"/>
          <w:kern w:val="2"/>
          <w:lang w:eastAsia="zh-CN" w:bidi="hi-IN"/>
        </w:rPr>
      </w:pPr>
    </w:p>
    <w:p w:rsidR="00185E2B" w:rsidRPr="00497EEF" w:rsidRDefault="00185E2B" w:rsidP="00185E2B">
      <w:pPr>
        <w:suppressAutoHyphens/>
        <w:spacing w:after="0" w:line="240" w:lineRule="auto"/>
        <w:jc w:val="both"/>
        <w:rPr>
          <w:rFonts w:ascii="Times New Roman" w:eastAsia="Times New Roman" w:hAnsi="Times New Roman" w:cs="Times New Roman"/>
          <w:sz w:val="24"/>
          <w:szCs w:val="24"/>
          <w:lang w:eastAsia="ru-RU"/>
        </w:rPr>
      </w:pPr>
    </w:p>
    <w:p w:rsidR="00185E2B" w:rsidRPr="00497EEF" w:rsidRDefault="00185E2B" w:rsidP="00185E2B">
      <w:pPr>
        <w:spacing w:after="0" w:line="240" w:lineRule="auto"/>
        <w:rPr>
          <w:rFonts w:ascii="Times New Roman" w:hAnsi="Times New Roman" w:cs="Times New Roman"/>
          <w:sz w:val="24"/>
          <w:szCs w:val="24"/>
        </w:rPr>
      </w:pPr>
      <w:r w:rsidRPr="00497EEF">
        <w:rPr>
          <w:rFonts w:ascii="Times New Roman" w:hAnsi="Times New Roman" w:cs="Times New Roman"/>
          <w:sz w:val="24"/>
          <w:szCs w:val="24"/>
        </w:rPr>
        <w:br w:type="page"/>
      </w:r>
    </w:p>
    <w:p w:rsidR="00185E2B" w:rsidRPr="00497EEF" w:rsidRDefault="00185E2B" w:rsidP="00185E2B">
      <w:pPr>
        <w:spacing w:after="0" w:line="240" w:lineRule="auto"/>
        <w:ind w:firstLine="6946"/>
        <w:jc w:val="right"/>
        <w:rPr>
          <w:rFonts w:ascii="Times New Roman" w:hAnsi="Times New Roman" w:cs="Times New Roman"/>
          <w:sz w:val="24"/>
          <w:szCs w:val="24"/>
        </w:rPr>
      </w:pPr>
      <w:r w:rsidRPr="00497EE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185E2B" w:rsidRPr="00497EEF" w:rsidRDefault="00185E2B" w:rsidP="00185E2B">
      <w:pPr>
        <w:spacing w:after="0" w:line="240" w:lineRule="auto"/>
        <w:ind w:firstLine="709"/>
        <w:jc w:val="right"/>
        <w:rPr>
          <w:rFonts w:ascii="Times New Roman" w:hAnsi="Times New Roman" w:cs="Times New Roman"/>
          <w:sz w:val="24"/>
          <w:szCs w:val="24"/>
        </w:rPr>
      </w:pPr>
      <w:r w:rsidRPr="00497EEF">
        <w:rPr>
          <w:rFonts w:ascii="Times New Roman" w:hAnsi="Times New Roman" w:cs="Times New Roman"/>
          <w:sz w:val="24"/>
          <w:szCs w:val="24"/>
        </w:rPr>
        <w:t>к Техническому заданию</w:t>
      </w:r>
    </w:p>
    <w:p w:rsidR="00185E2B" w:rsidRDefault="00185E2B" w:rsidP="00185E2B">
      <w:pPr>
        <w:suppressAutoHyphens/>
        <w:spacing w:after="0" w:line="240" w:lineRule="auto"/>
        <w:jc w:val="right"/>
        <w:rPr>
          <w:rFonts w:ascii="Times New Roman" w:hAnsi="Times New Roman" w:cs="Times New Roman"/>
          <w:sz w:val="24"/>
          <w:szCs w:val="24"/>
        </w:rPr>
      </w:pPr>
      <w:r w:rsidRPr="00497EEF">
        <w:rPr>
          <w:rFonts w:ascii="Times New Roman" w:hAnsi="Times New Roman" w:cs="Times New Roman"/>
          <w:sz w:val="24"/>
          <w:szCs w:val="24"/>
        </w:rPr>
        <w:t xml:space="preserve">от  «____ » </w:t>
      </w:r>
      <w:r w:rsidRPr="00497EEF">
        <w:rPr>
          <w:rFonts w:ascii="Times New Roman" w:hAnsi="Times New Roman" w:cs="Times New Roman"/>
          <w:iCs/>
          <w:sz w:val="24"/>
          <w:szCs w:val="24"/>
        </w:rPr>
        <w:t xml:space="preserve">_______ </w:t>
      </w:r>
      <w:r w:rsidRPr="00497EEF">
        <w:rPr>
          <w:rFonts w:ascii="Times New Roman" w:hAnsi="Times New Roman" w:cs="Times New Roman"/>
          <w:sz w:val="24"/>
          <w:szCs w:val="24"/>
        </w:rPr>
        <w:t>2020 г.</w:t>
      </w:r>
    </w:p>
    <w:p w:rsidR="00B42692" w:rsidRDefault="00B42692" w:rsidP="00B42692">
      <w:pPr>
        <w:jc w:val="right"/>
        <w:rPr>
          <w:rFonts w:ascii="Times New Roman" w:hAnsi="Times New Roman" w:cs="Times New Roman"/>
          <w:sz w:val="24"/>
          <w:szCs w:val="24"/>
        </w:rPr>
      </w:pPr>
    </w:p>
    <w:p w:rsidR="00B42692" w:rsidRPr="005E59C6" w:rsidRDefault="00B42692" w:rsidP="00B42692">
      <w:pPr>
        <w:jc w:val="right"/>
        <w:rPr>
          <w:rFonts w:ascii="Times New Roman" w:hAnsi="Times New Roman" w:cs="Times New Roman"/>
          <w:sz w:val="24"/>
          <w:szCs w:val="24"/>
        </w:rPr>
      </w:pPr>
      <w:r>
        <w:rPr>
          <w:rFonts w:ascii="Times New Roman" w:hAnsi="Times New Roman" w:cs="Times New Roman"/>
          <w:sz w:val="24"/>
          <w:szCs w:val="24"/>
        </w:rPr>
        <w:t>ФОРМА</w:t>
      </w:r>
    </w:p>
    <w:p w:rsidR="00185E2B" w:rsidRPr="00497EEF" w:rsidRDefault="00185E2B" w:rsidP="00185E2B">
      <w:pPr>
        <w:suppressAutoHyphens/>
        <w:spacing w:after="0" w:line="240" w:lineRule="auto"/>
        <w:jc w:val="right"/>
        <w:rPr>
          <w:rFonts w:ascii="Times New Roman" w:hAnsi="Times New Roman" w:cs="Times New Roman"/>
          <w:sz w:val="24"/>
          <w:szCs w:val="24"/>
        </w:rPr>
      </w:pPr>
    </w:p>
    <w:p w:rsidR="00185E2B" w:rsidRPr="005F2283" w:rsidRDefault="00185E2B" w:rsidP="00185E2B">
      <w:pPr>
        <w:spacing w:after="0" w:line="240" w:lineRule="auto"/>
        <w:jc w:val="center"/>
        <w:rPr>
          <w:rFonts w:ascii="Times New Roman" w:hAnsi="Times New Roman"/>
          <w:b/>
          <w:bCs/>
          <w:sz w:val="24"/>
          <w:szCs w:val="24"/>
        </w:rPr>
      </w:pPr>
      <w:r w:rsidRPr="005F2283">
        <w:rPr>
          <w:rFonts w:ascii="Times New Roman" w:hAnsi="Times New Roman"/>
          <w:b/>
          <w:bCs/>
          <w:sz w:val="24"/>
          <w:szCs w:val="24"/>
        </w:rPr>
        <w:t>Обязательство об отказе в предоставлении услуг субъектам МСП,</w:t>
      </w:r>
    </w:p>
    <w:p w:rsidR="00D24C99" w:rsidRDefault="00185E2B" w:rsidP="00185E2B">
      <w:pPr>
        <w:spacing w:after="0" w:line="240" w:lineRule="auto"/>
        <w:jc w:val="center"/>
        <w:rPr>
          <w:rFonts w:ascii="Times New Roman" w:hAnsi="Times New Roman"/>
          <w:b/>
          <w:bCs/>
          <w:sz w:val="24"/>
          <w:szCs w:val="24"/>
        </w:rPr>
      </w:pPr>
      <w:r w:rsidRPr="005F2283">
        <w:rPr>
          <w:rFonts w:ascii="Times New Roman" w:hAnsi="Times New Roman"/>
          <w:b/>
          <w:bCs/>
          <w:sz w:val="24"/>
          <w:szCs w:val="24"/>
        </w:rPr>
        <w:t xml:space="preserve">входящим в одну группу лиц согласно ФЗ «О защите конкуренции» </w:t>
      </w:r>
    </w:p>
    <w:p w:rsidR="00185E2B" w:rsidRPr="005F2283" w:rsidRDefault="00185E2B" w:rsidP="00185E2B">
      <w:pPr>
        <w:spacing w:after="0" w:line="240" w:lineRule="auto"/>
        <w:jc w:val="center"/>
        <w:rPr>
          <w:rFonts w:ascii="Times New Roman" w:hAnsi="Times New Roman"/>
          <w:b/>
          <w:bCs/>
          <w:sz w:val="24"/>
          <w:szCs w:val="24"/>
        </w:rPr>
      </w:pPr>
      <w:r w:rsidRPr="005F2283">
        <w:rPr>
          <w:rFonts w:ascii="Times New Roman" w:hAnsi="Times New Roman"/>
          <w:b/>
          <w:bCs/>
          <w:sz w:val="24"/>
          <w:szCs w:val="24"/>
        </w:rPr>
        <w:t>№ 135-ФЗ от 26.07.2006</w:t>
      </w:r>
      <w:r w:rsidR="00D24C99">
        <w:rPr>
          <w:rFonts w:ascii="Times New Roman" w:hAnsi="Times New Roman"/>
          <w:b/>
          <w:bCs/>
          <w:sz w:val="24"/>
          <w:szCs w:val="24"/>
        </w:rPr>
        <w:t xml:space="preserve"> г.</w:t>
      </w:r>
    </w:p>
    <w:p w:rsidR="00185E2B" w:rsidRPr="005F2283" w:rsidRDefault="00185E2B" w:rsidP="00185E2B">
      <w:pPr>
        <w:spacing w:after="0" w:line="240" w:lineRule="auto"/>
        <w:jc w:val="center"/>
        <w:rPr>
          <w:rFonts w:ascii="Times New Roman" w:hAnsi="Times New Roman"/>
          <w:b/>
          <w:bCs/>
          <w:sz w:val="24"/>
          <w:szCs w:val="24"/>
        </w:rPr>
      </w:pPr>
    </w:p>
    <w:p w:rsidR="00185E2B" w:rsidRPr="005F2283" w:rsidRDefault="00185E2B" w:rsidP="00185E2B">
      <w:pPr>
        <w:spacing w:line="240" w:lineRule="auto"/>
        <w:jc w:val="both"/>
        <w:rPr>
          <w:rFonts w:ascii="Times New Roman" w:hAnsi="Times New Roman"/>
          <w:sz w:val="24"/>
          <w:szCs w:val="24"/>
        </w:rPr>
      </w:pPr>
      <w:r w:rsidRPr="005F2283">
        <w:rPr>
          <w:rFonts w:ascii="Times New Roman" w:hAnsi="Times New Roman"/>
          <w:sz w:val="24"/>
          <w:szCs w:val="24"/>
        </w:rPr>
        <w:t xml:space="preserve">      При оказании услуг в рамках технического задания  во исполнение приказа Минэкономразвития РФ №125 от 14 марта 2019 г.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w:t>
      </w:r>
      <w:r w:rsidRPr="005F2283">
        <w:rPr>
          <w:rFonts w:ascii="Times New Roman" w:hAnsi="Times New Roman"/>
          <w:i/>
          <w:iCs/>
          <w:sz w:val="24"/>
          <w:szCs w:val="24"/>
        </w:rPr>
        <w:t xml:space="preserve">(наименование организации или ФИО гражданина; регистрационные данные организации (ИНН, ОГРН), паспорт: серия №, кем выдан, адрес регистрации гражданина) </w:t>
      </w:r>
      <w:r w:rsidRPr="005F2283">
        <w:rPr>
          <w:rFonts w:ascii="Times New Roman" w:hAnsi="Times New Roman"/>
          <w:sz w:val="24"/>
          <w:szCs w:val="24"/>
        </w:rPr>
        <w:t>обязуюсь не предоставлять услуги субъектам МСП, входящим в одну группу лиц согласно ФЗ «О защите конкуренции» № 135-ФЗ от 26.07.2006.</w:t>
      </w:r>
    </w:p>
    <w:p w:rsidR="00185E2B" w:rsidRPr="005F2283" w:rsidRDefault="00185E2B" w:rsidP="00185E2B">
      <w:pPr>
        <w:spacing w:line="240" w:lineRule="auto"/>
        <w:jc w:val="both"/>
        <w:rPr>
          <w:rFonts w:ascii="Times New Roman" w:hAnsi="Times New Roman"/>
          <w:sz w:val="24"/>
          <w:szCs w:val="24"/>
        </w:rPr>
      </w:pPr>
    </w:p>
    <w:p w:rsidR="00185E2B" w:rsidRPr="005F2283" w:rsidRDefault="00185E2B" w:rsidP="00185E2B">
      <w:pPr>
        <w:spacing w:line="240" w:lineRule="auto"/>
        <w:jc w:val="both"/>
        <w:rPr>
          <w:rFonts w:ascii="Times New Roman" w:hAnsi="Times New Roman"/>
          <w:sz w:val="24"/>
          <w:szCs w:val="24"/>
        </w:rPr>
      </w:pPr>
    </w:p>
    <w:p w:rsidR="00185E2B" w:rsidRPr="005F2283" w:rsidRDefault="00185E2B" w:rsidP="00185E2B">
      <w:pPr>
        <w:spacing w:line="240" w:lineRule="auto"/>
        <w:jc w:val="both"/>
        <w:rPr>
          <w:rFonts w:ascii="Times New Roman" w:hAnsi="Times New Roman"/>
          <w:sz w:val="24"/>
          <w:szCs w:val="24"/>
        </w:rPr>
      </w:pPr>
      <w:r w:rsidRPr="005F2283">
        <w:rPr>
          <w:rFonts w:ascii="Times New Roman" w:hAnsi="Times New Roman"/>
          <w:sz w:val="24"/>
          <w:szCs w:val="24"/>
        </w:rPr>
        <w:t>Подпись</w:t>
      </w:r>
      <w:r w:rsidRPr="005F2283">
        <w:rPr>
          <w:rFonts w:ascii="Times New Roman" w:hAnsi="Times New Roman"/>
          <w:sz w:val="24"/>
          <w:szCs w:val="24"/>
        </w:rPr>
        <w:tab/>
      </w:r>
    </w:p>
    <w:p w:rsidR="00185E2B" w:rsidRDefault="00185E2B" w:rsidP="00185E2B">
      <w:pPr>
        <w:spacing w:line="240" w:lineRule="auto"/>
        <w:jc w:val="both"/>
        <w:rPr>
          <w:rFonts w:ascii="Times New Roman" w:hAnsi="Times New Roman"/>
          <w:sz w:val="24"/>
          <w:szCs w:val="24"/>
        </w:rPr>
      </w:pPr>
      <w:r w:rsidRPr="005F2283">
        <w:rPr>
          <w:rFonts w:ascii="Times New Roman" w:hAnsi="Times New Roman"/>
          <w:sz w:val="24"/>
          <w:szCs w:val="24"/>
        </w:rPr>
        <w:t>Дата</w:t>
      </w:r>
    </w:p>
    <w:p w:rsidR="00D84E8A" w:rsidRDefault="00D84E8A" w:rsidP="00D84E8A">
      <w:pPr>
        <w:suppressAutoHyphens/>
        <w:spacing w:after="0" w:line="240" w:lineRule="auto"/>
        <w:jc w:val="both"/>
        <w:rPr>
          <w:rFonts w:ascii="Times New Roman" w:eastAsia="SimSun" w:hAnsi="Times New Roman"/>
          <w:kern w:val="2"/>
          <w:lang w:eastAsia="zh-CN" w:bidi="hi-IN"/>
        </w:rPr>
      </w:pPr>
      <w:r>
        <w:rPr>
          <w:rFonts w:ascii="Times New Roman" w:eastAsia="SimSun" w:hAnsi="Times New Roman"/>
          <w:kern w:val="2"/>
          <w:lang w:eastAsia="zh-CN" w:bidi="hi-IN"/>
        </w:rPr>
        <w:t xml:space="preserve">Согласовано </w:t>
      </w:r>
    </w:p>
    <w:p w:rsidR="00D84E8A" w:rsidRDefault="00D84E8A" w:rsidP="00D84E8A">
      <w:pPr>
        <w:suppressAutoHyphens/>
        <w:spacing w:after="0" w:line="240" w:lineRule="auto"/>
        <w:jc w:val="both"/>
        <w:rPr>
          <w:rFonts w:ascii="Times New Roman" w:eastAsia="SimSun" w:hAnsi="Times New Roma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D84E8A" w:rsidTr="00D84E8A">
        <w:tc>
          <w:tcPr>
            <w:tcW w:w="4365" w:type="dxa"/>
            <w:hideMark/>
          </w:tcPr>
          <w:p w:rsidR="00D84E8A" w:rsidRDefault="00D84E8A">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Исполнитель:</w:t>
            </w:r>
          </w:p>
          <w:p w:rsidR="00D84E8A" w:rsidRDefault="00D84E8A">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w:t>
            </w:r>
          </w:p>
        </w:tc>
        <w:tc>
          <w:tcPr>
            <w:tcW w:w="5633" w:type="dxa"/>
            <w:hideMark/>
          </w:tcPr>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Заказчик:</w:t>
            </w:r>
          </w:p>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Генеральный директор</w:t>
            </w:r>
          </w:p>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АУ «Технопарк - Мордовия»</w:t>
            </w:r>
          </w:p>
        </w:tc>
      </w:tr>
      <w:tr w:rsidR="00D84E8A" w:rsidTr="00D84E8A">
        <w:tc>
          <w:tcPr>
            <w:tcW w:w="4365" w:type="dxa"/>
            <w:hideMark/>
          </w:tcPr>
          <w:p w:rsidR="00D84E8A" w:rsidRDefault="00D84E8A">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____________________ /_____________/</w:t>
            </w:r>
          </w:p>
        </w:tc>
        <w:tc>
          <w:tcPr>
            <w:tcW w:w="5633" w:type="dxa"/>
            <w:hideMark/>
          </w:tcPr>
          <w:p w:rsidR="00D84E8A" w:rsidRDefault="00D84E8A">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__________________________ /В.В. Якуба/</w:t>
            </w:r>
          </w:p>
        </w:tc>
      </w:tr>
    </w:tbl>
    <w:p w:rsidR="00D84E8A" w:rsidRDefault="00D84E8A" w:rsidP="00D84E8A">
      <w:pPr>
        <w:suppressAutoHyphens/>
        <w:spacing w:after="0" w:line="240" w:lineRule="auto"/>
        <w:jc w:val="both"/>
        <w:rPr>
          <w:rFonts w:ascii="Times New Roman" w:eastAsia="SimSun" w:hAnsi="Times New Roman"/>
          <w:kern w:val="2"/>
          <w:lang w:eastAsia="zh-CN" w:bidi="hi-IN"/>
        </w:rPr>
      </w:pPr>
    </w:p>
    <w:p w:rsidR="00D84E8A" w:rsidRPr="005F2283" w:rsidRDefault="00D84E8A" w:rsidP="00185E2B">
      <w:pPr>
        <w:spacing w:line="240" w:lineRule="auto"/>
        <w:jc w:val="both"/>
        <w:rPr>
          <w:rFonts w:ascii="Times New Roman" w:hAnsi="Times New Roman"/>
          <w:sz w:val="24"/>
          <w:szCs w:val="24"/>
        </w:rPr>
      </w:pPr>
    </w:p>
    <w:p w:rsidR="00185E2B" w:rsidRPr="00497EEF" w:rsidRDefault="00185E2B" w:rsidP="00185E2B">
      <w:pPr>
        <w:suppressAutoHyphens/>
        <w:spacing w:after="0" w:line="240" w:lineRule="auto"/>
        <w:jc w:val="right"/>
        <w:rPr>
          <w:rFonts w:ascii="Times New Roman" w:eastAsia="Times New Roman" w:hAnsi="Times New Roman" w:cs="Times New Roman"/>
          <w:b/>
          <w:sz w:val="24"/>
          <w:szCs w:val="24"/>
          <w:lang w:eastAsia="ru-RU"/>
        </w:rPr>
      </w:pPr>
    </w:p>
    <w:p w:rsidR="00185E2B" w:rsidRDefault="00185E2B" w:rsidP="00185E2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85E2B" w:rsidRPr="00497EEF" w:rsidRDefault="00185E2B" w:rsidP="00185E2B">
      <w:pPr>
        <w:spacing w:after="0" w:line="240" w:lineRule="auto"/>
        <w:ind w:firstLine="694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185E2B" w:rsidRPr="00497EEF" w:rsidRDefault="00185E2B" w:rsidP="00185E2B">
      <w:pPr>
        <w:spacing w:after="0" w:line="240" w:lineRule="auto"/>
        <w:ind w:firstLine="709"/>
        <w:jc w:val="right"/>
        <w:rPr>
          <w:rFonts w:ascii="Times New Roman" w:hAnsi="Times New Roman" w:cs="Times New Roman"/>
          <w:sz w:val="24"/>
          <w:szCs w:val="24"/>
        </w:rPr>
      </w:pPr>
      <w:r w:rsidRPr="00497EEF">
        <w:rPr>
          <w:rFonts w:ascii="Times New Roman" w:hAnsi="Times New Roman" w:cs="Times New Roman"/>
          <w:sz w:val="24"/>
          <w:szCs w:val="24"/>
        </w:rPr>
        <w:t>к Техническому заданию</w:t>
      </w:r>
    </w:p>
    <w:p w:rsidR="00185E2B" w:rsidRDefault="00185E2B" w:rsidP="00185E2B">
      <w:pPr>
        <w:suppressAutoHyphens/>
        <w:spacing w:after="0" w:line="240" w:lineRule="auto"/>
        <w:jc w:val="right"/>
        <w:rPr>
          <w:rFonts w:ascii="Times New Roman" w:hAnsi="Times New Roman" w:cs="Times New Roman"/>
          <w:sz w:val="24"/>
          <w:szCs w:val="24"/>
        </w:rPr>
      </w:pPr>
      <w:r w:rsidRPr="00497EEF">
        <w:rPr>
          <w:rFonts w:ascii="Times New Roman" w:hAnsi="Times New Roman" w:cs="Times New Roman"/>
          <w:sz w:val="24"/>
          <w:szCs w:val="24"/>
        </w:rPr>
        <w:t xml:space="preserve">от  «____ » </w:t>
      </w:r>
      <w:r w:rsidRPr="00497EEF">
        <w:rPr>
          <w:rFonts w:ascii="Times New Roman" w:hAnsi="Times New Roman" w:cs="Times New Roman"/>
          <w:iCs/>
          <w:sz w:val="24"/>
          <w:szCs w:val="24"/>
        </w:rPr>
        <w:t xml:space="preserve">_______ </w:t>
      </w:r>
      <w:r w:rsidRPr="00497EEF">
        <w:rPr>
          <w:rFonts w:ascii="Times New Roman" w:hAnsi="Times New Roman" w:cs="Times New Roman"/>
          <w:sz w:val="24"/>
          <w:szCs w:val="24"/>
        </w:rPr>
        <w:t>2020 г.</w:t>
      </w:r>
    </w:p>
    <w:p w:rsidR="00185E2B" w:rsidRDefault="00185E2B" w:rsidP="00185E2B">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p>
    <w:p w:rsidR="00B42692" w:rsidRPr="005E59C6" w:rsidRDefault="00B42692" w:rsidP="00B42692">
      <w:pPr>
        <w:jc w:val="right"/>
        <w:rPr>
          <w:rFonts w:ascii="Times New Roman" w:hAnsi="Times New Roman" w:cs="Times New Roman"/>
          <w:sz w:val="24"/>
          <w:szCs w:val="24"/>
        </w:rPr>
      </w:pPr>
      <w:r>
        <w:rPr>
          <w:rFonts w:ascii="Times New Roman" w:hAnsi="Times New Roman" w:cs="Times New Roman"/>
          <w:sz w:val="24"/>
          <w:szCs w:val="24"/>
        </w:rPr>
        <w:t>ФОРМА</w:t>
      </w:r>
    </w:p>
    <w:p w:rsidR="00B42692" w:rsidRDefault="00B42692" w:rsidP="00185E2B">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p>
    <w:p w:rsidR="00185E2B" w:rsidRPr="00497EEF" w:rsidRDefault="00185E2B" w:rsidP="00185E2B">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497EEF">
        <w:rPr>
          <w:rFonts w:ascii="Times New Roman" w:eastAsia="Times New Roman" w:hAnsi="Times New Roman" w:cs="Times New Roman"/>
          <w:b/>
          <w:sz w:val="24"/>
          <w:szCs w:val="24"/>
          <w:lang w:eastAsia="ru-RU"/>
        </w:rPr>
        <w:t xml:space="preserve">Согласие на обработку персональных данных </w:t>
      </w:r>
    </w:p>
    <w:p w:rsidR="00185E2B" w:rsidRPr="00497EEF" w:rsidRDefault="00185E2B" w:rsidP="00185E2B">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p>
    <w:p w:rsidR="00185E2B" w:rsidRPr="00497EEF" w:rsidRDefault="00185E2B" w:rsidP="00185E2B">
      <w:pPr>
        <w:widowControl w:val="0"/>
        <w:autoSpaceDE w:val="0"/>
        <w:autoSpaceDN w:val="0"/>
        <w:adjustRightInd w:val="0"/>
        <w:spacing w:after="0" w:line="240" w:lineRule="auto"/>
        <w:ind w:left="-284"/>
        <w:jc w:val="center"/>
        <w:rPr>
          <w:rFonts w:ascii="Times New Roman" w:eastAsia="Times New Roman" w:hAnsi="Times New Roman" w:cs="Times New Roman"/>
          <w:i/>
          <w:sz w:val="24"/>
          <w:szCs w:val="24"/>
          <w:lang w:eastAsia="ru-RU"/>
        </w:rPr>
      </w:pPr>
      <w:r w:rsidRPr="00497EEF">
        <w:rPr>
          <w:rFonts w:ascii="Times New Roman" w:eastAsia="Times New Roman" w:hAnsi="Times New Roman" w:cs="Times New Roman"/>
          <w:sz w:val="24"/>
          <w:szCs w:val="24"/>
          <w:lang w:eastAsia="ru-RU"/>
        </w:rPr>
        <w:t>Я,_____________________________________________________</w:t>
      </w:r>
      <w:r>
        <w:rPr>
          <w:rFonts w:ascii="Times New Roman" w:eastAsia="Times New Roman" w:hAnsi="Times New Roman" w:cs="Times New Roman"/>
          <w:sz w:val="24"/>
          <w:szCs w:val="24"/>
          <w:lang w:eastAsia="ru-RU"/>
        </w:rPr>
        <w:t>________________________</w:t>
      </w:r>
      <w:r w:rsidRPr="00497EEF">
        <w:rPr>
          <w:rFonts w:ascii="Times New Roman" w:eastAsia="Times New Roman" w:hAnsi="Times New Roman" w:cs="Times New Roman"/>
          <w:sz w:val="24"/>
          <w:szCs w:val="24"/>
          <w:lang w:eastAsia="ru-RU"/>
        </w:rPr>
        <w:t>,</w:t>
      </w:r>
      <w:r w:rsidRPr="00497EEF">
        <w:rPr>
          <w:rFonts w:ascii="Times New Roman" w:eastAsia="Times New Roman" w:hAnsi="Times New Roman" w:cs="Times New Roman"/>
          <w:i/>
          <w:sz w:val="24"/>
          <w:szCs w:val="24"/>
          <w:lang w:eastAsia="ru-RU"/>
        </w:rPr>
        <w:t xml:space="preserve">                                                                                                (Ф.И.О. полностью)</w:t>
      </w:r>
    </w:p>
    <w:p w:rsidR="00185E2B" w:rsidRPr="00497EEF" w:rsidRDefault="00185E2B" w:rsidP="00185E2B">
      <w:pPr>
        <w:widowControl w:val="0"/>
        <w:autoSpaceDE w:val="0"/>
        <w:autoSpaceDN w:val="0"/>
        <w:adjustRightInd w:val="0"/>
        <w:spacing w:after="0" w:line="240" w:lineRule="auto"/>
        <w:ind w:left="-284" w:firstLine="851"/>
        <w:jc w:val="both"/>
        <w:rPr>
          <w:rFonts w:ascii="Times New Roman" w:eastAsia="Times New Roman" w:hAnsi="Times New Roman" w:cs="Times New Roman"/>
          <w:sz w:val="24"/>
          <w:szCs w:val="24"/>
          <w:lang w:eastAsia="ru-RU"/>
        </w:rPr>
      </w:pPr>
      <w:r w:rsidRPr="00497EEF">
        <w:rPr>
          <w:rFonts w:ascii="Times New Roman" w:eastAsia="Times New Roman" w:hAnsi="Times New Roman" w:cs="Times New Roman"/>
          <w:sz w:val="24"/>
          <w:szCs w:val="24"/>
          <w:lang w:eastAsia="ru-RU"/>
        </w:rPr>
        <w:t>Даю согласие на использование моих персональных данных, в рамках программ по поддержке малого и среднего предпринимательства в Республике Мордовия.</w:t>
      </w:r>
    </w:p>
    <w:p w:rsidR="00185E2B" w:rsidRPr="00497EEF" w:rsidRDefault="00185E2B" w:rsidP="00185E2B">
      <w:pPr>
        <w:widowControl w:val="0"/>
        <w:autoSpaceDE w:val="0"/>
        <w:autoSpaceDN w:val="0"/>
        <w:adjustRightInd w:val="0"/>
        <w:spacing w:after="0" w:line="240" w:lineRule="auto"/>
        <w:ind w:left="-284" w:firstLine="851"/>
        <w:jc w:val="both"/>
        <w:rPr>
          <w:rFonts w:ascii="Times New Roman" w:eastAsia="Times New Roman" w:hAnsi="Times New Roman" w:cs="Times New Roman"/>
          <w:sz w:val="24"/>
          <w:szCs w:val="24"/>
          <w:lang w:eastAsia="ru-RU"/>
        </w:rPr>
      </w:pPr>
      <w:r w:rsidRPr="00497EEF">
        <w:rPr>
          <w:rFonts w:ascii="Times New Roman" w:eastAsia="Times New Roman" w:hAnsi="Times New Roman" w:cs="Times New Roman"/>
          <w:sz w:val="24"/>
          <w:szCs w:val="24"/>
          <w:lang w:eastAsia="ru-RU"/>
        </w:rP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распространение, передачу в рамках получения консультационных услуг субъектам малого и среднего предпринимательства </w:t>
      </w:r>
      <w:r w:rsidRPr="00497EEF">
        <w:rPr>
          <w:rFonts w:ascii="Times New Roman" w:hAnsi="Times New Roman" w:cs="Times New Roman"/>
          <w:sz w:val="24"/>
          <w:szCs w:val="24"/>
        </w:rPr>
        <w:t>в Республике Мордовия</w:t>
      </w:r>
      <w:r w:rsidRPr="00497EEF">
        <w:rPr>
          <w:rFonts w:ascii="Times New Roman" w:hAnsi="Times New Roman" w:cs="Times New Roman"/>
          <w:b/>
          <w:sz w:val="24"/>
          <w:szCs w:val="24"/>
        </w:rPr>
        <w:t xml:space="preserve"> </w:t>
      </w:r>
      <w:r w:rsidRPr="00497EEF">
        <w:rPr>
          <w:rFonts w:ascii="Times New Roman" w:eastAsia="Times New Roman" w:hAnsi="Times New Roman" w:cs="Times New Roman"/>
          <w:sz w:val="24"/>
          <w:szCs w:val="24"/>
          <w:lang w:eastAsia="ru-RU"/>
        </w:rPr>
        <w:t>и распространение в рамках данного проекта (в том числе путем освещения в СМИ, информационно-телекоммуникационной сети Интернет и в социальных сетях), а также осуществление любых иных действий с моими персональными данными, предусмотренных действующим законодательством РФ.</w:t>
      </w:r>
    </w:p>
    <w:p w:rsidR="00185E2B" w:rsidRPr="00497EEF" w:rsidRDefault="00185E2B" w:rsidP="00185E2B">
      <w:pPr>
        <w:widowControl w:val="0"/>
        <w:autoSpaceDE w:val="0"/>
        <w:autoSpaceDN w:val="0"/>
        <w:adjustRightInd w:val="0"/>
        <w:spacing w:after="0" w:line="240" w:lineRule="auto"/>
        <w:ind w:left="-284" w:firstLine="851"/>
        <w:jc w:val="both"/>
        <w:rPr>
          <w:rFonts w:ascii="Times New Roman" w:eastAsia="Times New Roman" w:hAnsi="Times New Roman" w:cs="Times New Roman"/>
          <w:sz w:val="24"/>
          <w:szCs w:val="24"/>
          <w:lang w:eastAsia="ru-RU"/>
        </w:rPr>
      </w:pPr>
      <w:r w:rsidRPr="00497EEF">
        <w:rPr>
          <w:rFonts w:ascii="Times New Roman" w:eastAsia="Times New Roman" w:hAnsi="Times New Roman" w:cs="Times New Roman"/>
          <w:sz w:val="24"/>
          <w:szCs w:val="24"/>
          <w:lang w:eastAsia="ru-RU"/>
        </w:rPr>
        <w:t>Данное согласие действует до достижения целей обработки персональных данных. Мне известно, что данное согласие может быть отозвано по моему письменному заявлению. Я подтверждаю, что, давая такое согласие, я действую по собственной воле и в своих интересах.</w:t>
      </w:r>
    </w:p>
    <w:p w:rsidR="00185E2B" w:rsidRPr="00497EEF" w:rsidRDefault="00185E2B" w:rsidP="00185E2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185E2B" w:rsidRPr="00497EEF" w:rsidRDefault="00185E2B" w:rsidP="00185E2B">
      <w:pPr>
        <w:tabs>
          <w:tab w:val="left" w:pos="2410"/>
          <w:tab w:val="left" w:pos="5954"/>
        </w:tabs>
        <w:spacing w:after="0" w:line="240" w:lineRule="auto"/>
        <w:ind w:left="-284"/>
        <w:jc w:val="both"/>
        <w:rPr>
          <w:rFonts w:ascii="Times New Roman" w:eastAsia="Times New Roman" w:hAnsi="Times New Roman" w:cs="Times New Roman"/>
          <w:sz w:val="24"/>
          <w:szCs w:val="24"/>
          <w:lang w:eastAsia="ru-RU"/>
        </w:rPr>
      </w:pPr>
    </w:p>
    <w:p w:rsidR="00185E2B" w:rsidRPr="00497EEF" w:rsidRDefault="00185E2B" w:rsidP="00185E2B">
      <w:pPr>
        <w:spacing w:after="0" w:line="240" w:lineRule="auto"/>
        <w:rPr>
          <w:rFonts w:ascii="Times New Roman" w:eastAsia="Times New Roman" w:hAnsi="Times New Roman" w:cs="Times New Roman"/>
          <w:sz w:val="24"/>
          <w:szCs w:val="24"/>
          <w:highlight w:val="yellow"/>
          <w:lang w:eastAsia="ru-RU"/>
        </w:rPr>
      </w:pPr>
      <w:r w:rsidRPr="00497EEF">
        <w:rPr>
          <w:rFonts w:ascii="Times New Roman" w:eastAsia="Times New Roman" w:hAnsi="Times New Roman" w:cs="Times New Roman"/>
          <w:b/>
          <w:bCs/>
          <w:sz w:val="24"/>
          <w:szCs w:val="24"/>
          <w:lang w:eastAsia="ru-RU"/>
        </w:rPr>
        <w:t>«____» ______________2020 г.</w:t>
      </w:r>
      <w:r>
        <w:rPr>
          <w:rFonts w:ascii="Times New Roman" w:eastAsia="Times New Roman" w:hAnsi="Times New Roman" w:cs="Times New Roman"/>
          <w:b/>
          <w:bCs/>
          <w:sz w:val="24"/>
          <w:szCs w:val="24"/>
          <w:lang w:eastAsia="ru-RU"/>
        </w:rPr>
        <w:t xml:space="preserve">                                                ____________________/ ФИО</w:t>
      </w:r>
    </w:p>
    <w:p w:rsidR="00395107" w:rsidRPr="005E59C6" w:rsidRDefault="00395107" w:rsidP="005E59C6">
      <w:pPr>
        <w:rPr>
          <w:rFonts w:ascii="Times New Roman" w:eastAsia="Times New Roman" w:hAnsi="Times New Roman" w:cs="Times New Roman"/>
          <w:highlight w:val="yellow"/>
          <w:lang w:eastAsia="ru-RU"/>
        </w:rPr>
      </w:pPr>
    </w:p>
    <w:p w:rsidR="00395107" w:rsidRPr="005E59C6" w:rsidRDefault="00395107" w:rsidP="005E59C6">
      <w:pPr>
        <w:rPr>
          <w:rFonts w:ascii="Times New Roman" w:eastAsia="Times New Roman" w:hAnsi="Times New Roman" w:cs="Times New Roman"/>
          <w:highlight w:val="yellow"/>
          <w:lang w:eastAsia="ru-RU"/>
        </w:rPr>
      </w:pPr>
    </w:p>
    <w:p w:rsidR="00D84E8A" w:rsidRDefault="00D84E8A" w:rsidP="00D84E8A">
      <w:pPr>
        <w:suppressAutoHyphens/>
        <w:spacing w:after="0" w:line="240" w:lineRule="auto"/>
        <w:jc w:val="both"/>
        <w:rPr>
          <w:rFonts w:ascii="Times New Roman" w:eastAsia="SimSun" w:hAnsi="Times New Roman"/>
          <w:kern w:val="2"/>
          <w:lang w:eastAsia="zh-CN" w:bidi="hi-IN"/>
        </w:rPr>
      </w:pPr>
      <w:r>
        <w:rPr>
          <w:rFonts w:ascii="Times New Roman" w:eastAsia="SimSun" w:hAnsi="Times New Roman"/>
          <w:kern w:val="2"/>
          <w:lang w:eastAsia="zh-CN" w:bidi="hi-IN"/>
        </w:rPr>
        <w:t xml:space="preserve">Согласовано </w:t>
      </w:r>
    </w:p>
    <w:p w:rsidR="00D84E8A" w:rsidRDefault="00D84E8A" w:rsidP="00D84E8A">
      <w:pPr>
        <w:suppressAutoHyphens/>
        <w:spacing w:after="0" w:line="240" w:lineRule="auto"/>
        <w:jc w:val="both"/>
        <w:rPr>
          <w:rFonts w:ascii="Times New Roman" w:eastAsia="SimSun" w:hAnsi="Times New Roman"/>
          <w:kern w:val="2"/>
          <w:lang w:eastAsia="zh-CN" w:bidi="hi-I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365"/>
        <w:gridCol w:w="5633"/>
      </w:tblGrid>
      <w:tr w:rsidR="00D84E8A" w:rsidTr="00D84E8A">
        <w:tc>
          <w:tcPr>
            <w:tcW w:w="4365" w:type="dxa"/>
            <w:hideMark/>
          </w:tcPr>
          <w:p w:rsidR="00D84E8A" w:rsidRDefault="00D84E8A">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Исполнитель:</w:t>
            </w:r>
          </w:p>
          <w:p w:rsidR="00D84E8A" w:rsidRDefault="00D84E8A">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w:t>
            </w:r>
          </w:p>
        </w:tc>
        <w:tc>
          <w:tcPr>
            <w:tcW w:w="5633" w:type="dxa"/>
            <w:hideMark/>
          </w:tcPr>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Заказчик:</w:t>
            </w:r>
          </w:p>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Генеральный директор</w:t>
            </w:r>
          </w:p>
          <w:p w:rsidR="00D84E8A" w:rsidRDefault="00D84E8A">
            <w:pPr>
              <w:widowControl w:val="0"/>
              <w:autoSpaceDE w:val="0"/>
              <w:autoSpaceDN w:val="0"/>
              <w:adjustRightInd w:val="0"/>
              <w:spacing w:after="0" w:line="240" w:lineRule="auto"/>
              <w:jc w:val="both"/>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АУ «Технопарк - Мордовия»</w:t>
            </w:r>
          </w:p>
        </w:tc>
      </w:tr>
      <w:tr w:rsidR="00D84E8A" w:rsidTr="00D84E8A">
        <w:tc>
          <w:tcPr>
            <w:tcW w:w="4365" w:type="dxa"/>
            <w:hideMark/>
          </w:tcPr>
          <w:p w:rsidR="00D84E8A" w:rsidRDefault="00D84E8A">
            <w:pPr>
              <w:widowControl w:val="0"/>
              <w:autoSpaceDE w:val="0"/>
              <w:autoSpaceDN w:val="0"/>
              <w:adjustRightInd w:val="0"/>
              <w:spacing w:after="0" w:line="240" w:lineRule="auto"/>
              <w:rPr>
                <w:rFonts w:ascii="Times New Roman" w:eastAsia="Times New Roman" w:hAnsi="Times New Roman"/>
                <w:sz w:val="23"/>
                <w:szCs w:val="23"/>
                <w:lang w:eastAsia="ru-RU"/>
              </w:rPr>
            </w:pPr>
            <w:r>
              <w:rPr>
                <w:rFonts w:ascii="Times New Roman" w:eastAsia="Times New Roman" w:hAnsi="Times New Roman"/>
                <w:b/>
                <w:bCs/>
                <w:sz w:val="23"/>
                <w:szCs w:val="23"/>
                <w:lang w:eastAsia="ru-RU"/>
              </w:rPr>
              <w:t>____________________ /_____________/</w:t>
            </w:r>
          </w:p>
        </w:tc>
        <w:tc>
          <w:tcPr>
            <w:tcW w:w="5633" w:type="dxa"/>
            <w:hideMark/>
          </w:tcPr>
          <w:p w:rsidR="00D84E8A" w:rsidRDefault="00D84E8A">
            <w:pPr>
              <w:widowControl w:val="0"/>
              <w:autoSpaceDE w:val="0"/>
              <w:autoSpaceDN w:val="0"/>
              <w:adjustRightInd w:val="0"/>
              <w:spacing w:after="0" w:line="240" w:lineRule="auto"/>
              <w:rPr>
                <w:rFonts w:ascii="Times New Roman" w:eastAsia="Times New Roman" w:hAnsi="Times New Roman"/>
                <w:b/>
                <w:bCs/>
                <w:sz w:val="23"/>
                <w:szCs w:val="23"/>
                <w:lang w:eastAsia="ru-RU"/>
              </w:rPr>
            </w:pPr>
            <w:r>
              <w:rPr>
                <w:rFonts w:ascii="Times New Roman" w:eastAsia="Times New Roman" w:hAnsi="Times New Roman"/>
                <w:b/>
                <w:bCs/>
                <w:sz w:val="23"/>
                <w:szCs w:val="23"/>
                <w:lang w:eastAsia="ru-RU"/>
              </w:rPr>
              <w:t>__________________________ /В.В. Якуба/</w:t>
            </w:r>
          </w:p>
        </w:tc>
      </w:tr>
    </w:tbl>
    <w:p w:rsidR="00D84E8A" w:rsidRDefault="00D84E8A" w:rsidP="00D84E8A">
      <w:pPr>
        <w:suppressAutoHyphens/>
        <w:spacing w:after="0" w:line="240" w:lineRule="auto"/>
        <w:jc w:val="both"/>
        <w:rPr>
          <w:rFonts w:ascii="Times New Roman" w:eastAsia="SimSun" w:hAnsi="Times New Roman"/>
          <w:kern w:val="2"/>
          <w:lang w:eastAsia="zh-CN" w:bidi="hi-IN"/>
        </w:rPr>
      </w:pPr>
    </w:p>
    <w:p w:rsidR="00395107" w:rsidRPr="005E59C6" w:rsidRDefault="00395107" w:rsidP="005E59C6">
      <w:pPr>
        <w:rPr>
          <w:rFonts w:ascii="Times New Roman" w:eastAsia="Times New Roman" w:hAnsi="Times New Roman" w:cs="Times New Roman"/>
          <w:lang w:eastAsia="ru-RU"/>
        </w:rPr>
      </w:pPr>
    </w:p>
    <w:p w:rsidR="00395107" w:rsidRPr="005E59C6" w:rsidRDefault="00395107" w:rsidP="005E59C6">
      <w:pPr>
        <w:rPr>
          <w:rFonts w:ascii="Times New Roman" w:eastAsia="Times New Roman" w:hAnsi="Times New Roman" w:cs="Times New Roman"/>
          <w:lang w:eastAsia="ru-RU"/>
        </w:rPr>
      </w:pPr>
    </w:p>
    <w:p w:rsidR="00395107" w:rsidRPr="005E59C6" w:rsidRDefault="00395107" w:rsidP="005E59C6">
      <w:pPr>
        <w:rPr>
          <w:rFonts w:ascii="Times New Roman" w:eastAsia="SimSun" w:hAnsi="Times New Roman" w:cs="Times New Roman"/>
          <w:b/>
          <w:bCs/>
          <w:kern w:val="2"/>
          <w:lang w:eastAsia="zh-CN" w:bidi="hi-IN"/>
        </w:rPr>
      </w:pPr>
    </w:p>
    <w:p w:rsidR="00E4710F" w:rsidRPr="005E59C6" w:rsidRDefault="00E4710F" w:rsidP="005E59C6">
      <w:pPr>
        <w:rPr>
          <w:rFonts w:ascii="Times New Roman" w:hAnsi="Times New Roman" w:cs="Times New Roman"/>
          <w:sz w:val="28"/>
        </w:rPr>
      </w:pPr>
    </w:p>
    <w:sectPr w:rsidR="00E4710F" w:rsidRPr="005E59C6" w:rsidSect="00ED48BC">
      <w:pgSz w:w="11906" w:h="16838"/>
      <w:pgMar w:top="851" w:right="850" w:bottom="28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16A" w:rsidRDefault="00A3516A" w:rsidP="008458BB">
      <w:pPr>
        <w:spacing w:after="0" w:line="240" w:lineRule="auto"/>
      </w:pPr>
      <w:r>
        <w:separator/>
      </w:r>
    </w:p>
  </w:endnote>
  <w:endnote w:type="continuationSeparator" w:id="0">
    <w:p w:rsidR="00A3516A" w:rsidRDefault="00A3516A" w:rsidP="0084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iberation Serif">
    <w:altName w:val="MS Gothic"/>
    <w:charset w:val="80"/>
    <w:family w:val="roman"/>
    <w:pitch w:val="variable"/>
  </w:font>
  <w:font w:name="DejaVu Sans">
    <w:altName w:val="MS Gothic"/>
    <w:charset w:val="80"/>
    <w:family w:val="auto"/>
    <w:pitch w:val="variable"/>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154875"/>
      <w:docPartObj>
        <w:docPartGallery w:val="Page Numbers (Bottom of Page)"/>
        <w:docPartUnique/>
      </w:docPartObj>
    </w:sdtPr>
    <w:sdtEndPr/>
    <w:sdtContent>
      <w:p w:rsidR="00A3516A" w:rsidRDefault="00A3516A">
        <w:pPr>
          <w:pStyle w:val="ad"/>
          <w:jc w:val="center"/>
        </w:pPr>
        <w:r>
          <w:fldChar w:fldCharType="begin"/>
        </w:r>
        <w:r>
          <w:instrText>PAGE   \* MERGEFORMAT</w:instrText>
        </w:r>
        <w:r>
          <w:fldChar w:fldCharType="separate"/>
        </w:r>
        <w:r w:rsidR="00B42692">
          <w:rPr>
            <w:noProof/>
          </w:rPr>
          <w:t>40</w:t>
        </w:r>
        <w:r>
          <w:fldChar w:fldCharType="end"/>
        </w:r>
      </w:p>
    </w:sdtContent>
  </w:sdt>
  <w:p w:rsidR="00A3516A" w:rsidRDefault="00A3516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16A" w:rsidRDefault="00A3516A" w:rsidP="008458BB">
      <w:pPr>
        <w:spacing w:after="0" w:line="240" w:lineRule="auto"/>
      </w:pPr>
      <w:r>
        <w:separator/>
      </w:r>
    </w:p>
  </w:footnote>
  <w:footnote w:type="continuationSeparator" w:id="0">
    <w:p w:rsidR="00A3516A" w:rsidRDefault="00A3516A" w:rsidP="008458BB">
      <w:pPr>
        <w:spacing w:after="0" w:line="240" w:lineRule="auto"/>
      </w:pPr>
      <w:r>
        <w:continuationSeparator/>
      </w:r>
    </w:p>
  </w:footnote>
  <w:footnote w:id="1">
    <w:p w:rsidR="00A3516A" w:rsidRPr="00875B33" w:rsidRDefault="00A3516A" w:rsidP="00ED48BC">
      <w:pPr>
        <w:pStyle w:val="af4"/>
        <w:rPr>
          <w:b/>
          <w:sz w:val="16"/>
          <w:szCs w:val="16"/>
        </w:rPr>
      </w:pPr>
      <w:r w:rsidRPr="00A13F3D">
        <w:rPr>
          <w:rStyle w:val="af3"/>
        </w:rPr>
        <w:footnoteRef/>
      </w:r>
      <w:r w:rsidRPr="00A13F3D">
        <w:t xml:space="preserve"> </w:t>
      </w:r>
      <w:r w:rsidRPr="00875B33">
        <w:rPr>
          <w:sz w:val="16"/>
          <w:szCs w:val="16"/>
        </w:rPr>
        <w:t>Не заполняется в отношении ИП</w:t>
      </w:r>
    </w:p>
    <w:p w:rsidR="00A3516A" w:rsidRPr="00A13F3D" w:rsidRDefault="00A3516A" w:rsidP="00ED48BC">
      <w:pPr>
        <w:pStyle w:val="af4"/>
      </w:pPr>
    </w:p>
  </w:footnote>
  <w:footnote w:id="2">
    <w:p w:rsidR="00A3516A" w:rsidRPr="00875B33" w:rsidRDefault="00A3516A" w:rsidP="00ED48BC">
      <w:pPr>
        <w:pStyle w:val="af4"/>
        <w:rPr>
          <w:sz w:val="16"/>
          <w:szCs w:val="16"/>
        </w:rPr>
      </w:pPr>
      <w:r w:rsidRPr="00875B33">
        <w:rPr>
          <w:rStyle w:val="af3"/>
          <w:sz w:val="16"/>
          <w:szCs w:val="16"/>
        </w:rPr>
        <w:footnoteRef/>
      </w:r>
      <w:r w:rsidRPr="00875B33">
        <w:rPr>
          <w:sz w:val="16"/>
          <w:szCs w:val="16"/>
        </w:rPr>
        <w:t xml:space="preserve"> Расчет показателя EBITDA производится по данным Отчета о финансовых результатах за последний отчетный год как прибыль/убыток до налогообложения (строка 2300) + амортизация (стр. 5640 формы «Пояснения к бухгалтерскому балансу и отчету о финансовых результатах» или справка субъекта МСП о величине амортизационных отчислений за соответствующий период или оборотно-сальдовая ведомость по счету 02 за соответствующий период) + сумма процентов к уплате (стр. 2330) - проценты к получению (стр. 2320) + внереализационные (прочие) расходы (стр. 2350) - внереализационные (прочие) доходы (стр. 2340).</w:t>
      </w:r>
    </w:p>
  </w:footnote>
  <w:footnote w:id="3">
    <w:p w:rsidR="00A3516A" w:rsidRPr="00211B93" w:rsidRDefault="00A3516A" w:rsidP="00ED48BC">
      <w:pPr>
        <w:pStyle w:val="af4"/>
      </w:pPr>
      <w:r w:rsidRPr="00875B33">
        <w:rPr>
          <w:rStyle w:val="af3"/>
          <w:sz w:val="16"/>
          <w:szCs w:val="16"/>
        </w:rPr>
        <w:footnoteRef/>
      </w:r>
      <w:r w:rsidRPr="00875B33">
        <w:rPr>
          <w:sz w:val="16"/>
          <w:szCs w:val="16"/>
        </w:rPr>
        <w:t xml:space="preserve"> Расчет показателя EBITDAL производится по данным Отчета о финансовых результатах за последний отчетный год как прибыль/убыток до налогообложения (строка 2300) + амортизация (стр. 5640 формы «Пояснения к бухгалтерскому балансу и отчету о финансовых результатах» или справка субъекта МСП о величине амортизационных отчислений за соответствующий период или оборотно-сальдовая ведомость по счету 02 за соответствующий период) + сумма процентов к уплате (стр. 2330) - проценты к получению (стр. 2320) + внереализационные (прочие) расходы (стр. 2350) - внереализационные (прочие) доходы (стр. 2340)  + (сумма  уплаченных лизинговых платежей без НДС).</w:t>
      </w:r>
    </w:p>
  </w:footnote>
  <w:footnote w:id="4">
    <w:p w:rsidR="00A3516A" w:rsidRDefault="00A3516A" w:rsidP="00ED48BC">
      <w:pPr>
        <w:pStyle w:val="af4"/>
      </w:pPr>
      <w:r w:rsidRPr="00CF5FC3">
        <w:rPr>
          <w:rStyle w:val="af3"/>
          <w:sz w:val="16"/>
          <w:szCs w:val="16"/>
        </w:rPr>
        <w:footnoteRef/>
      </w:r>
      <w:r w:rsidRPr="006B3590">
        <w:rPr>
          <w:sz w:val="16"/>
          <w:szCs w:val="16"/>
        </w:rPr>
        <w:t xml:space="preserve"> </w:t>
      </w:r>
      <w:r w:rsidRPr="00BA1AA6">
        <w:rPr>
          <w:sz w:val="16"/>
          <w:szCs w:val="16"/>
        </w:rPr>
        <w:t>В случае, если с учетом отраслевой специфики, все сырье, комплектующие, материалы, используемые в итоговом продукте, не производятся в РФ</w:t>
      </w:r>
      <w:r w:rsidRPr="00875B33">
        <w:rPr>
          <w:sz w:val="16"/>
          <w:szCs w:val="16"/>
        </w:rPr>
        <w:t xml:space="preserve">, предприятию выставляется 3 балла.  </w:t>
      </w:r>
    </w:p>
  </w:footnote>
  <w:footnote w:id="5">
    <w:p w:rsidR="00A3516A" w:rsidRDefault="00A3516A" w:rsidP="00ED48BC">
      <w:pPr>
        <w:pStyle w:val="af4"/>
      </w:pPr>
      <w:r>
        <w:rPr>
          <w:rStyle w:val="af3"/>
        </w:rPr>
        <w:footnoteRef/>
      </w:r>
      <w:r>
        <w:t xml:space="preserve"> </w:t>
      </w:r>
      <w:r w:rsidRPr="00875B33">
        <w:rPr>
          <w:sz w:val="16"/>
          <w:szCs w:val="16"/>
        </w:rPr>
        <w:t>Информация по пп.1-5 заполняется на момент проведения оценки</w:t>
      </w:r>
    </w:p>
  </w:footnote>
  <w:footnote w:id="6">
    <w:p w:rsidR="00A3516A" w:rsidRPr="006D5339" w:rsidRDefault="00A3516A" w:rsidP="00ED48BC">
      <w:pPr>
        <w:pStyle w:val="af1"/>
        <w:rPr>
          <w:rFonts w:ascii="Times New Roman" w:hAnsi="Times New Roman"/>
          <w:sz w:val="20"/>
        </w:rPr>
      </w:pPr>
      <w:r w:rsidRPr="006D5339">
        <w:rPr>
          <w:rStyle w:val="af3"/>
          <w:sz w:val="16"/>
          <w:szCs w:val="16"/>
        </w:rPr>
        <w:footnoteRef/>
      </w:r>
      <w:r w:rsidRPr="006D5339">
        <w:rPr>
          <w:rFonts w:ascii="Times New Roman" w:hAnsi="Times New Roman"/>
          <w:sz w:val="16"/>
          <w:szCs w:val="16"/>
        </w:rPr>
        <w:t xml:space="preserve"> </w:t>
      </w:r>
      <w:r>
        <w:rPr>
          <w:rFonts w:ascii="Times New Roman" w:hAnsi="Times New Roman"/>
          <w:sz w:val="16"/>
          <w:szCs w:val="16"/>
        </w:rPr>
        <w:t>З</w:t>
      </w:r>
      <w:r w:rsidRPr="006D5339">
        <w:rPr>
          <w:rFonts w:ascii="Times New Roman" w:hAnsi="Times New Roman"/>
          <w:sz w:val="16"/>
          <w:szCs w:val="16"/>
        </w:rPr>
        <w:t xml:space="preserve">аполняется </w:t>
      </w:r>
      <w:r>
        <w:rPr>
          <w:rFonts w:ascii="Times New Roman" w:hAnsi="Times New Roman"/>
          <w:sz w:val="16"/>
          <w:szCs w:val="16"/>
        </w:rPr>
        <w:t>Исполнителем</w:t>
      </w:r>
      <w:r w:rsidRPr="006D5339">
        <w:rPr>
          <w:rFonts w:ascii="Times New Roman" w:hAnsi="Times New Roman"/>
          <w:sz w:val="16"/>
          <w:szCs w:val="16"/>
        </w:rPr>
        <w:t xml:space="preserve"> по итогам проведения квалификационной оценки на основе данных и документов, полученных от предприятия, интервьюирования ключевых</w:t>
      </w:r>
      <w:r>
        <w:rPr>
          <w:rFonts w:ascii="Times New Roman" w:hAnsi="Times New Roman"/>
          <w:sz w:val="16"/>
          <w:szCs w:val="16"/>
        </w:rPr>
        <w:t xml:space="preserve"> </w:t>
      </w:r>
      <w:r w:rsidRPr="006D5339">
        <w:rPr>
          <w:rFonts w:ascii="Times New Roman" w:hAnsi="Times New Roman"/>
          <w:sz w:val="16"/>
          <w:szCs w:val="16"/>
        </w:rPr>
        <w:t xml:space="preserve">сотрудников в ходе квалификационной оценки, визуального осмотра производства, а также личной оценки </w:t>
      </w:r>
      <w:r>
        <w:rPr>
          <w:rFonts w:ascii="Times New Roman" w:hAnsi="Times New Roman"/>
          <w:sz w:val="16"/>
          <w:szCs w:val="16"/>
        </w:rPr>
        <w:t xml:space="preserve">Исполнителем </w:t>
      </w:r>
      <w:r w:rsidRPr="006D5339">
        <w:rPr>
          <w:rFonts w:ascii="Times New Roman" w:hAnsi="Times New Roman"/>
          <w:sz w:val="16"/>
          <w:szCs w:val="16"/>
        </w:rPr>
        <w:t>состояния и перспектив предприятия.</w:t>
      </w:r>
    </w:p>
  </w:footnote>
  <w:footnote w:id="7">
    <w:p w:rsidR="00A3516A" w:rsidRDefault="00A3516A">
      <w:pPr>
        <w:pStyle w:val="af4"/>
      </w:pPr>
      <w:r>
        <w:rPr>
          <w:rStyle w:val="af3"/>
        </w:rPr>
        <w:footnoteRef/>
      </w:r>
      <w:r>
        <w:t xml:space="preserve"> Таблица заполняется в случае наличия в индивидуальной карте развития лизинговой поддержки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7"/>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 w15:restartNumberingAfterBreak="0">
    <w:nsid w:val="00600A78"/>
    <w:multiLevelType w:val="hybridMultilevel"/>
    <w:tmpl w:val="14D0D306"/>
    <w:lvl w:ilvl="0" w:tplc="213C7D44">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44B73CC"/>
    <w:multiLevelType w:val="hybridMultilevel"/>
    <w:tmpl w:val="5A781B62"/>
    <w:lvl w:ilvl="0" w:tplc="6C56BB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923243A"/>
    <w:multiLevelType w:val="multilevel"/>
    <w:tmpl w:val="19EE4A0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0"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E824019"/>
    <w:multiLevelType w:val="hybridMultilevel"/>
    <w:tmpl w:val="9CCE1BEA"/>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C7FA2"/>
    <w:multiLevelType w:val="hybridMultilevel"/>
    <w:tmpl w:val="C05C29E0"/>
    <w:lvl w:ilvl="0" w:tplc="F79CC0E2">
      <w:start w:val="1"/>
      <w:numFmt w:val="decimal"/>
      <w:lvlText w:val="%1."/>
      <w:lvlJc w:val="left"/>
      <w:pPr>
        <w:ind w:left="102" w:hanging="370"/>
      </w:pPr>
      <w:rPr>
        <w:rFonts w:ascii="Times New Roman" w:eastAsia="Times New Roman" w:hAnsi="Times New Roman" w:hint="default"/>
        <w:b w:val="0"/>
        <w:sz w:val="22"/>
        <w:szCs w:val="22"/>
      </w:rPr>
    </w:lvl>
    <w:lvl w:ilvl="1" w:tplc="A56A45EA">
      <w:start w:val="1"/>
      <w:numFmt w:val="bullet"/>
      <w:lvlText w:val="•"/>
      <w:lvlJc w:val="left"/>
      <w:pPr>
        <w:ind w:left="426" w:hanging="370"/>
      </w:pPr>
      <w:rPr>
        <w:rFonts w:hint="default"/>
      </w:rPr>
    </w:lvl>
    <w:lvl w:ilvl="2" w:tplc="78A25BC8">
      <w:start w:val="1"/>
      <w:numFmt w:val="bullet"/>
      <w:lvlText w:val="•"/>
      <w:lvlJc w:val="left"/>
      <w:pPr>
        <w:ind w:left="750" w:hanging="370"/>
      </w:pPr>
      <w:rPr>
        <w:rFonts w:hint="default"/>
      </w:rPr>
    </w:lvl>
    <w:lvl w:ilvl="3" w:tplc="A37A1190">
      <w:start w:val="1"/>
      <w:numFmt w:val="bullet"/>
      <w:lvlText w:val="•"/>
      <w:lvlJc w:val="left"/>
      <w:pPr>
        <w:ind w:left="1074" w:hanging="370"/>
      </w:pPr>
      <w:rPr>
        <w:rFonts w:hint="default"/>
      </w:rPr>
    </w:lvl>
    <w:lvl w:ilvl="4" w:tplc="1A66390A">
      <w:start w:val="1"/>
      <w:numFmt w:val="bullet"/>
      <w:lvlText w:val="•"/>
      <w:lvlJc w:val="left"/>
      <w:pPr>
        <w:ind w:left="1399" w:hanging="370"/>
      </w:pPr>
      <w:rPr>
        <w:rFonts w:hint="default"/>
      </w:rPr>
    </w:lvl>
    <w:lvl w:ilvl="5" w:tplc="C02CDF3E">
      <w:start w:val="1"/>
      <w:numFmt w:val="bullet"/>
      <w:lvlText w:val="•"/>
      <w:lvlJc w:val="left"/>
      <w:pPr>
        <w:ind w:left="1723" w:hanging="370"/>
      </w:pPr>
      <w:rPr>
        <w:rFonts w:hint="default"/>
      </w:rPr>
    </w:lvl>
    <w:lvl w:ilvl="6" w:tplc="DDF20B42">
      <w:start w:val="1"/>
      <w:numFmt w:val="bullet"/>
      <w:lvlText w:val="•"/>
      <w:lvlJc w:val="left"/>
      <w:pPr>
        <w:ind w:left="2047" w:hanging="370"/>
      </w:pPr>
      <w:rPr>
        <w:rFonts w:hint="default"/>
      </w:rPr>
    </w:lvl>
    <w:lvl w:ilvl="7" w:tplc="36561194">
      <w:start w:val="1"/>
      <w:numFmt w:val="bullet"/>
      <w:lvlText w:val="•"/>
      <w:lvlJc w:val="left"/>
      <w:pPr>
        <w:ind w:left="2371" w:hanging="370"/>
      </w:pPr>
      <w:rPr>
        <w:rFonts w:hint="default"/>
      </w:rPr>
    </w:lvl>
    <w:lvl w:ilvl="8" w:tplc="C8E6DA7A">
      <w:start w:val="1"/>
      <w:numFmt w:val="bullet"/>
      <w:lvlText w:val="•"/>
      <w:lvlJc w:val="left"/>
      <w:pPr>
        <w:ind w:left="2695" w:hanging="370"/>
      </w:pPr>
      <w:rPr>
        <w:rFonts w:hint="default"/>
      </w:rPr>
    </w:lvl>
  </w:abstractNum>
  <w:abstractNum w:abstractNumId="6" w15:restartNumberingAfterBreak="0">
    <w:nsid w:val="14B16C8C"/>
    <w:multiLevelType w:val="hybridMultilevel"/>
    <w:tmpl w:val="12489182"/>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4927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141B87"/>
    <w:multiLevelType w:val="hybridMultilevel"/>
    <w:tmpl w:val="5D40FABA"/>
    <w:lvl w:ilvl="0" w:tplc="27E61B2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D9175BF"/>
    <w:multiLevelType w:val="multilevel"/>
    <w:tmpl w:val="7F76615E"/>
    <w:lvl w:ilvl="0">
      <w:start w:val="1"/>
      <w:numFmt w:val="decimal"/>
      <w:lvlText w:val="%1."/>
      <w:lvlJc w:val="left"/>
      <w:pPr>
        <w:tabs>
          <w:tab w:val="num" w:pos="705"/>
        </w:tabs>
        <w:ind w:left="705" w:hanging="705"/>
      </w:pPr>
      <w:rPr>
        <w:rFonts w:hint="default"/>
      </w:rPr>
    </w:lvl>
    <w:lvl w:ilvl="1">
      <w:start w:val="1"/>
      <w:numFmt w:val="decimal"/>
      <w:pStyle w:val="11"/>
      <w:lvlText w:val="%1.%2."/>
      <w:lvlJc w:val="left"/>
      <w:pPr>
        <w:tabs>
          <w:tab w:val="num" w:pos="720"/>
        </w:tabs>
        <w:ind w:left="720" w:hanging="720"/>
      </w:pPr>
      <w:rPr>
        <w:rFonts w:hint="default"/>
      </w:rPr>
    </w:lvl>
    <w:lvl w:ilvl="2">
      <w:start w:val="1"/>
      <w:numFmt w:val="decimal"/>
      <w:pStyle w:val="111"/>
      <w:suff w:val="space"/>
      <w:lvlText w:val="%1.%2.%3."/>
      <w:lvlJc w:val="left"/>
      <w:pPr>
        <w:ind w:left="568" w:firstLine="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4D70B7B"/>
    <w:multiLevelType w:val="hybridMultilevel"/>
    <w:tmpl w:val="F78434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23767A"/>
    <w:multiLevelType w:val="hybridMultilevel"/>
    <w:tmpl w:val="EB105B12"/>
    <w:lvl w:ilvl="0" w:tplc="6A3016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E430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C46C79"/>
    <w:multiLevelType w:val="hybridMultilevel"/>
    <w:tmpl w:val="7B389D14"/>
    <w:lvl w:ilvl="0" w:tplc="6A3016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9A6851"/>
    <w:multiLevelType w:val="multilevel"/>
    <w:tmpl w:val="5A3C15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D70E40"/>
    <w:multiLevelType w:val="hybridMultilevel"/>
    <w:tmpl w:val="9042C9DA"/>
    <w:lvl w:ilvl="0" w:tplc="DF9295F6">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C97692D"/>
    <w:multiLevelType w:val="hybridMultilevel"/>
    <w:tmpl w:val="CC4409C0"/>
    <w:lvl w:ilvl="0" w:tplc="699AAEA4">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326B0224"/>
    <w:multiLevelType w:val="multilevel"/>
    <w:tmpl w:val="E9422F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suff w:val="space"/>
      <w:lvlText w:val="%1.%2.%3."/>
      <w:lvlJc w:val="left"/>
      <w:pPr>
        <w:ind w:left="0" w:firstLine="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35507CC"/>
    <w:multiLevelType w:val="hybridMultilevel"/>
    <w:tmpl w:val="FB405F72"/>
    <w:lvl w:ilvl="0" w:tplc="108895CC">
      <w:start w:val="1"/>
      <w:numFmt w:val="decimal"/>
      <w:lvlText w:val="2.4.%1."/>
      <w:lvlJc w:val="left"/>
      <w:pPr>
        <w:ind w:left="1009" w:hanging="360"/>
      </w:pPr>
      <w:rPr>
        <w:rFonts w:hint="default"/>
        <w:lang w:val="ru-RU"/>
      </w:r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19" w15:restartNumberingAfterBreak="0">
    <w:nsid w:val="37DA5AB8"/>
    <w:multiLevelType w:val="hybridMultilevel"/>
    <w:tmpl w:val="0D2A7F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393B5155"/>
    <w:multiLevelType w:val="multilevel"/>
    <w:tmpl w:val="C4C2D8A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C30994"/>
    <w:multiLevelType w:val="hybridMultilevel"/>
    <w:tmpl w:val="2E165ECC"/>
    <w:lvl w:ilvl="0" w:tplc="FB9E90A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E72649"/>
    <w:multiLevelType w:val="hybridMultilevel"/>
    <w:tmpl w:val="E1865D8C"/>
    <w:lvl w:ilvl="0" w:tplc="3932A00A">
      <w:start w:val="1"/>
      <w:numFmt w:val="decimal"/>
      <w:lvlText w:val="%1."/>
      <w:lvlJc w:val="left"/>
      <w:pPr>
        <w:ind w:left="4" w:hanging="221"/>
      </w:pPr>
      <w:rPr>
        <w:rFonts w:ascii="Times New Roman" w:eastAsia="Times New Roman" w:hAnsi="Times New Roman" w:cs="Times New Roman" w:hint="default"/>
        <w:w w:val="100"/>
        <w:sz w:val="22"/>
        <w:szCs w:val="22"/>
        <w:lang w:val="ru-RU" w:eastAsia="ru-RU" w:bidi="ru-RU"/>
      </w:rPr>
    </w:lvl>
    <w:lvl w:ilvl="1" w:tplc="2FD8BB54">
      <w:numFmt w:val="bullet"/>
      <w:lvlText w:val="•"/>
      <w:lvlJc w:val="left"/>
      <w:pPr>
        <w:ind w:left="328" w:hanging="221"/>
      </w:pPr>
      <w:rPr>
        <w:rFonts w:hint="default"/>
        <w:lang w:val="ru-RU" w:eastAsia="ru-RU" w:bidi="ru-RU"/>
      </w:rPr>
    </w:lvl>
    <w:lvl w:ilvl="2" w:tplc="1E74B5A6">
      <w:numFmt w:val="bullet"/>
      <w:lvlText w:val="•"/>
      <w:lvlJc w:val="left"/>
      <w:pPr>
        <w:ind w:left="656" w:hanging="221"/>
      </w:pPr>
      <w:rPr>
        <w:rFonts w:hint="default"/>
        <w:lang w:val="ru-RU" w:eastAsia="ru-RU" w:bidi="ru-RU"/>
      </w:rPr>
    </w:lvl>
    <w:lvl w:ilvl="3" w:tplc="3B1C0FC0">
      <w:numFmt w:val="bullet"/>
      <w:lvlText w:val="•"/>
      <w:lvlJc w:val="left"/>
      <w:pPr>
        <w:ind w:left="985" w:hanging="221"/>
      </w:pPr>
      <w:rPr>
        <w:rFonts w:hint="default"/>
        <w:lang w:val="ru-RU" w:eastAsia="ru-RU" w:bidi="ru-RU"/>
      </w:rPr>
    </w:lvl>
    <w:lvl w:ilvl="4" w:tplc="909C5A7A">
      <w:numFmt w:val="bullet"/>
      <w:lvlText w:val="•"/>
      <w:lvlJc w:val="left"/>
      <w:pPr>
        <w:ind w:left="1313" w:hanging="221"/>
      </w:pPr>
      <w:rPr>
        <w:rFonts w:hint="default"/>
        <w:lang w:val="ru-RU" w:eastAsia="ru-RU" w:bidi="ru-RU"/>
      </w:rPr>
    </w:lvl>
    <w:lvl w:ilvl="5" w:tplc="7BEEB9A4">
      <w:numFmt w:val="bullet"/>
      <w:lvlText w:val="•"/>
      <w:lvlJc w:val="left"/>
      <w:pPr>
        <w:ind w:left="1642" w:hanging="221"/>
      </w:pPr>
      <w:rPr>
        <w:rFonts w:hint="default"/>
        <w:lang w:val="ru-RU" w:eastAsia="ru-RU" w:bidi="ru-RU"/>
      </w:rPr>
    </w:lvl>
    <w:lvl w:ilvl="6" w:tplc="7EE804DA">
      <w:numFmt w:val="bullet"/>
      <w:lvlText w:val="•"/>
      <w:lvlJc w:val="left"/>
      <w:pPr>
        <w:ind w:left="1970" w:hanging="221"/>
      </w:pPr>
      <w:rPr>
        <w:rFonts w:hint="default"/>
        <w:lang w:val="ru-RU" w:eastAsia="ru-RU" w:bidi="ru-RU"/>
      </w:rPr>
    </w:lvl>
    <w:lvl w:ilvl="7" w:tplc="938CCEC6">
      <w:numFmt w:val="bullet"/>
      <w:lvlText w:val="•"/>
      <w:lvlJc w:val="left"/>
      <w:pPr>
        <w:ind w:left="2298" w:hanging="221"/>
      </w:pPr>
      <w:rPr>
        <w:rFonts w:hint="default"/>
        <w:lang w:val="ru-RU" w:eastAsia="ru-RU" w:bidi="ru-RU"/>
      </w:rPr>
    </w:lvl>
    <w:lvl w:ilvl="8" w:tplc="FD008DCE">
      <w:numFmt w:val="bullet"/>
      <w:lvlText w:val="•"/>
      <w:lvlJc w:val="left"/>
      <w:pPr>
        <w:ind w:left="2627" w:hanging="221"/>
      </w:pPr>
      <w:rPr>
        <w:rFonts w:hint="default"/>
        <w:lang w:val="ru-RU" w:eastAsia="ru-RU" w:bidi="ru-RU"/>
      </w:rPr>
    </w:lvl>
  </w:abstractNum>
  <w:abstractNum w:abstractNumId="24" w15:restartNumberingAfterBreak="0">
    <w:nsid w:val="42126391"/>
    <w:multiLevelType w:val="multilevel"/>
    <w:tmpl w:val="F69EC9D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3A67237"/>
    <w:multiLevelType w:val="hybridMultilevel"/>
    <w:tmpl w:val="F086F772"/>
    <w:lvl w:ilvl="0" w:tplc="737E14EA">
      <w:start w:val="1"/>
      <w:numFmt w:val="decimal"/>
      <w:lvlText w:val="%1."/>
      <w:lvlJc w:val="left"/>
      <w:pPr>
        <w:ind w:left="61" w:hanging="221"/>
      </w:pPr>
      <w:rPr>
        <w:rFonts w:ascii="Times New Roman" w:eastAsia="Times New Roman" w:hAnsi="Times New Roman" w:cs="Times New Roman" w:hint="default"/>
        <w:w w:val="100"/>
        <w:sz w:val="22"/>
        <w:szCs w:val="22"/>
        <w:lang w:val="ru-RU" w:eastAsia="ru-RU" w:bidi="ru-RU"/>
      </w:rPr>
    </w:lvl>
    <w:lvl w:ilvl="1" w:tplc="9D6EF3E8">
      <w:numFmt w:val="bullet"/>
      <w:lvlText w:val="•"/>
      <w:lvlJc w:val="left"/>
      <w:pPr>
        <w:ind w:left="382" w:hanging="221"/>
      </w:pPr>
      <w:rPr>
        <w:rFonts w:hint="default"/>
        <w:lang w:val="ru-RU" w:eastAsia="ru-RU" w:bidi="ru-RU"/>
      </w:rPr>
    </w:lvl>
    <w:lvl w:ilvl="2" w:tplc="C7A227EA">
      <w:numFmt w:val="bullet"/>
      <w:lvlText w:val="•"/>
      <w:lvlJc w:val="left"/>
      <w:pPr>
        <w:ind w:left="704" w:hanging="221"/>
      </w:pPr>
      <w:rPr>
        <w:rFonts w:hint="default"/>
        <w:lang w:val="ru-RU" w:eastAsia="ru-RU" w:bidi="ru-RU"/>
      </w:rPr>
    </w:lvl>
    <w:lvl w:ilvl="3" w:tplc="9E50D03E">
      <w:numFmt w:val="bullet"/>
      <w:lvlText w:val="•"/>
      <w:lvlJc w:val="left"/>
      <w:pPr>
        <w:ind w:left="1027" w:hanging="221"/>
      </w:pPr>
      <w:rPr>
        <w:rFonts w:hint="default"/>
        <w:lang w:val="ru-RU" w:eastAsia="ru-RU" w:bidi="ru-RU"/>
      </w:rPr>
    </w:lvl>
    <w:lvl w:ilvl="4" w:tplc="4F528DD4">
      <w:numFmt w:val="bullet"/>
      <w:lvlText w:val="•"/>
      <w:lvlJc w:val="left"/>
      <w:pPr>
        <w:ind w:left="1349" w:hanging="221"/>
      </w:pPr>
      <w:rPr>
        <w:rFonts w:hint="default"/>
        <w:lang w:val="ru-RU" w:eastAsia="ru-RU" w:bidi="ru-RU"/>
      </w:rPr>
    </w:lvl>
    <w:lvl w:ilvl="5" w:tplc="9A202BEE">
      <w:numFmt w:val="bullet"/>
      <w:lvlText w:val="•"/>
      <w:lvlJc w:val="left"/>
      <w:pPr>
        <w:ind w:left="1672" w:hanging="221"/>
      </w:pPr>
      <w:rPr>
        <w:rFonts w:hint="default"/>
        <w:lang w:val="ru-RU" w:eastAsia="ru-RU" w:bidi="ru-RU"/>
      </w:rPr>
    </w:lvl>
    <w:lvl w:ilvl="6" w:tplc="B1A0EAA4">
      <w:numFmt w:val="bullet"/>
      <w:lvlText w:val="•"/>
      <w:lvlJc w:val="left"/>
      <w:pPr>
        <w:ind w:left="1994" w:hanging="221"/>
      </w:pPr>
      <w:rPr>
        <w:rFonts w:hint="default"/>
        <w:lang w:val="ru-RU" w:eastAsia="ru-RU" w:bidi="ru-RU"/>
      </w:rPr>
    </w:lvl>
    <w:lvl w:ilvl="7" w:tplc="3322E66A">
      <w:numFmt w:val="bullet"/>
      <w:lvlText w:val="•"/>
      <w:lvlJc w:val="left"/>
      <w:pPr>
        <w:ind w:left="2316" w:hanging="221"/>
      </w:pPr>
      <w:rPr>
        <w:rFonts w:hint="default"/>
        <w:lang w:val="ru-RU" w:eastAsia="ru-RU" w:bidi="ru-RU"/>
      </w:rPr>
    </w:lvl>
    <w:lvl w:ilvl="8" w:tplc="2B164736">
      <w:numFmt w:val="bullet"/>
      <w:lvlText w:val="•"/>
      <w:lvlJc w:val="left"/>
      <w:pPr>
        <w:ind w:left="2639" w:hanging="221"/>
      </w:pPr>
      <w:rPr>
        <w:rFonts w:hint="default"/>
        <w:lang w:val="ru-RU" w:eastAsia="ru-RU" w:bidi="ru-RU"/>
      </w:rPr>
    </w:lvl>
  </w:abstractNum>
  <w:abstractNum w:abstractNumId="26" w15:restartNumberingAfterBreak="0">
    <w:nsid w:val="47B66577"/>
    <w:multiLevelType w:val="hybridMultilevel"/>
    <w:tmpl w:val="227678DE"/>
    <w:lvl w:ilvl="0" w:tplc="201643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ADE6EE7"/>
    <w:multiLevelType w:val="multilevel"/>
    <w:tmpl w:val="FD543B5E"/>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15:restartNumberingAfterBreak="0">
    <w:nsid w:val="4C5E7160"/>
    <w:multiLevelType w:val="multilevel"/>
    <w:tmpl w:val="8FB2017C"/>
    <w:lvl w:ilvl="0">
      <w:start w:val="1"/>
      <w:numFmt w:val="decimal"/>
      <w:pStyle w:val="1"/>
      <w:lvlText w:val="%1."/>
      <w:lvlJc w:val="center"/>
      <w:pPr>
        <w:tabs>
          <w:tab w:val="num" w:pos="567"/>
        </w:tabs>
        <w:ind w:left="56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993"/>
        </w:tabs>
        <w:ind w:left="993"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4C9E0D8A"/>
    <w:multiLevelType w:val="multilevel"/>
    <w:tmpl w:val="1096CE62"/>
    <w:lvl w:ilvl="0">
      <w:start w:val="2"/>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2"/>
      <w:numFmt w:val="decimal"/>
      <w:lvlText w:val="%1.%2.%3."/>
      <w:lvlJc w:val="left"/>
      <w:pPr>
        <w:ind w:left="1146" w:hanging="720"/>
      </w:pPr>
      <w:rPr>
        <w:rFonts w:hint="default"/>
        <w:color w:val="FFFFFF" w:themeColor="background1"/>
        <w14:textFill>
          <w14:noFill/>
        </w14:textFil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0284238"/>
    <w:multiLevelType w:val="hybridMultilevel"/>
    <w:tmpl w:val="327AE7EA"/>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1" w15:restartNumberingAfterBreak="0">
    <w:nsid w:val="581570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283677"/>
    <w:multiLevelType w:val="hybridMultilevel"/>
    <w:tmpl w:val="BD6A3E90"/>
    <w:lvl w:ilvl="0" w:tplc="67E41040">
      <w:start w:val="1"/>
      <w:numFmt w:val="bullet"/>
      <w:pStyle w:val="a4"/>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C94F90"/>
    <w:multiLevelType w:val="multilevel"/>
    <w:tmpl w:val="E536D240"/>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65A81A70"/>
    <w:multiLevelType w:val="multilevel"/>
    <w:tmpl w:val="8B942CF0"/>
    <w:lvl w:ilvl="0">
      <w:start w:val="1"/>
      <w:numFmt w:val="decimal"/>
      <w:pStyle w:val="ESKD"/>
      <w:lvlText w:val="%1."/>
      <w:lvlJc w:val="left"/>
      <w:pPr>
        <w:ind w:left="1637" w:hanging="360"/>
      </w:pPr>
      <w:rPr>
        <w:rFonts w:hint="default"/>
      </w:rPr>
    </w:lvl>
    <w:lvl w:ilvl="1">
      <w:start w:val="1"/>
      <w:numFmt w:val="decimal"/>
      <w:isLgl/>
      <w:lvlText w:val="%1.%2"/>
      <w:lvlJc w:val="left"/>
      <w:pPr>
        <w:ind w:left="1018"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35" w15:restartNumberingAfterBreak="0">
    <w:nsid w:val="6B3116B0"/>
    <w:multiLevelType w:val="hybridMultilevel"/>
    <w:tmpl w:val="CC4409C0"/>
    <w:lvl w:ilvl="0" w:tplc="699AAEA4">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15:restartNumberingAfterBreak="0">
    <w:nsid w:val="6E632650"/>
    <w:multiLevelType w:val="multilevel"/>
    <w:tmpl w:val="BFA82CBC"/>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pStyle w:val="111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0D025D"/>
    <w:multiLevelType w:val="hybridMultilevel"/>
    <w:tmpl w:val="BD68F0D0"/>
    <w:lvl w:ilvl="0" w:tplc="1A86D2AA">
      <w:start w:val="1"/>
      <w:numFmt w:val="decimal"/>
      <w:lvlText w:val="%1)"/>
      <w:lvlJc w:val="left"/>
      <w:pPr>
        <w:ind w:left="102" w:hanging="267"/>
      </w:pPr>
      <w:rPr>
        <w:rFonts w:ascii="Times New Roman" w:eastAsia="Times New Roman" w:hAnsi="Times New Roman" w:hint="default"/>
        <w:sz w:val="22"/>
        <w:szCs w:val="22"/>
      </w:rPr>
    </w:lvl>
    <w:lvl w:ilvl="1" w:tplc="4750199A">
      <w:start w:val="1"/>
      <w:numFmt w:val="bullet"/>
      <w:lvlText w:val="•"/>
      <w:lvlJc w:val="left"/>
      <w:pPr>
        <w:ind w:left="426" w:hanging="267"/>
      </w:pPr>
      <w:rPr>
        <w:rFonts w:hint="default"/>
      </w:rPr>
    </w:lvl>
    <w:lvl w:ilvl="2" w:tplc="66F4FA48">
      <w:start w:val="1"/>
      <w:numFmt w:val="bullet"/>
      <w:lvlText w:val="•"/>
      <w:lvlJc w:val="left"/>
      <w:pPr>
        <w:ind w:left="750" w:hanging="267"/>
      </w:pPr>
      <w:rPr>
        <w:rFonts w:hint="default"/>
      </w:rPr>
    </w:lvl>
    <w:lvl w:ilvl="3" w:tplc="406C037A">
      <w:start w:val="1"/>
      <w:numFmt w:val="bullet"/>
      <w:lvlText w:val="•"/>
      <w:lvlJc w:val="left"/>
      <w:pPr>
        <w:ind w:left="1074" w:hanging="267"/>
      </w:pPr>
      <w:rPr>
        <w:rFonts w:hint="default"/>
      </w:rPr>
    </w:lvl>
    <w:lvl w:ilvl="4" w:tplc="B118551C">
      <w:start w:val="1"/>
      <w:numFmt w:val="bullet"/>
      <w:lvlText w:val="•"/>
      <w:lvlJc w:val="left"/>
      <w:pPr>
        <w:ind w:left="1399" w:hanging="267"/>
      </w:pPr>
      <w:rPr>
        <w:rFonts w:hint="default"/>
      </w:rPr>
    </w:lvl>
    <w:lvl w:ilvl="5" w:tplc="6D9C75B4">
      <w:start w:val="1"/>
      <w:numFmt w:val="bullet"/>
      <w:lvlText w:val="•"/>
      <w:lvlJc w:val="left"/>
      <w:pPr>
        <w:ind w:left="1723" w:hanging="267"/>
      </w:pPr>
      <w:rPr>
        <w:rFonts w:hint="default"/>
      </w:rPr>
    </w:lvl>
    <w:lvl w:ilvl="6" w:tplc="1E9EE660">
      <w:start w:val="1"/>
      <w:numFmt w:val="bullet"/>
      <w:lvlText w:val="•"/>
      <w:lvlJc w:val="left"/>
      <w:pPr>
        <w:ind w:left="2047" w:hanging="267"/>
      </w:pPr>
      <w:rPr>
        <w:rFonts w:hint="default"/>
      </w:rPr>
    </w:lvl>
    <w:lvl w:ilvl="7" w:tplc="7A14C7C8">
      <w:start w:val="1"/>
      <w:numFmt w:val="bullet"/>
      <w:lvlText w:val="•"/>
      <w:lvlJc w:val="left"/>
      <w:pPr>
        <w:ind w:left="2371" w:hanging="267"/>
      </w:pPr>
      <w:rPr>
        <w:rFonts w:hint="default"/>
      </w:rPr>
    </w:lvl>
    <w:lvl w:ilvl="8" w:tplc="D9CACCD8">
      <w:start w:val="1"/>
      <w:numFmt w:val="bullet"/>
      <w:lvlText w:val="•"/>
      <w:lvlJc w:val="left"/>
      <w:pPr>
        <w:ind w:left="2695" w:hanging="267"/>
      </w:pPr>
      <w:rPr>
        <w:rFonts w:hint="default"/>
      </w:rPr>
    </w:lvl>
  </w:abstractNum>
  <w:abstractNum w:abstractNumId="38" w15:restartNumberingAfterBreak="0">
    <w:nsid w:val="71EE1293"/>
    <w:multiLevelType w:val="multilevel"/>
    <w:tmpl w:val="B4D4A6A2"/>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9" w15:restartNumberingAfterBreak="0">
    <w:nsid w:val="726564BC"/>
    <w:multiLevelType w:val="hybridMultilevel"/>
    <w:tmpl w:val="AC84C870"/>
    <w:lvl w:ilvl="0" w:tplc="FB9E9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7657B7"/>
    <w:multiLevelType w:val="hybridMultilevel"/>
    <w:tmpl w:val="AC444DE0"/>
    <w:lvl w:ilvl="0" w:tplc="D96EE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3BB1D88"/>
    <w:multiLevelType w:val="hybridMultilevel"/>
    <w:tmpl w:val="227678DE"/>
    <w:lvl w:ilvl="0" w:tplc="201643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7A12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7B6647BD"/>
    <w:multiLevelType w:val="hybridMultilevel"/>
    <w:tmpl w:val="D610B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1C1C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4"/>
  </w:num>
  <w:num w:numId="2">
    <w:abstractNumId w:val="2"/>
  </w:num>
  <w:num w:numId="3">
    <w:abstractNumId w:val="31"/>
  </w:num>
  <w:num w:numId="4">
    <w:abstractNumId w:val="35"/>
  </w:num>
  <w:num w:numId="5">
    <w:abstractNumId w:val="12"/>
  </w:num>
  <w:num w:numId="6">
    <w:abstractNumId w:val="42"/>
  </w:num>
  <w:num w:numId="7">
    <w:abstractNumId w:val="7"/>
  </w:num>
  <w:num w:numId="8">
    <w:abstractNumId w:val="45"/>
  </w:num>
  <w:num w:numId="9">
    <w:abstractNumId w:val="16"/>
  </w:num>
  <w:num w:numId="10">
    <w:abstractNumId w:val="24"/>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27"/>
  </w:num>
  <w:num w:numId="15">
    <w:abstractNumId w:val="17"/>
  </w:num>
  <w:num w:numId="16">
    <w:abstractNumId w:val="36"/>
  </w:num>
  <w:num w:numId="17">
    <w:abstractNumId w:val="32"/>
  </w:num>
  <w:num w:numId="18">
    <w:abstractNumId w:val="1"/>
  </w:num>
  <w:num w:numId="19">
    <w:abstractNumId w:val="21"/>
  </w:num>
  <w:num w:numId="20">
    <w:abstractNumId w:val="28"/>
  </w:num>
  <w:num w:numId="21">
    <w:abstractNumId w:val="14"/>
  </w:num>
  <w:num w:numId="22">
    <w:abstractNumId w:val="15"/>
  </w:num>
  <w:num w:numId="23">
    <w:abstractNumId w:val="34"/>
  </w:num>
  <w:num w:numId="24">
    <w:abstractNumId w:val="18"/>
  </w:num>
  <w:num w:numId="25">
    <w:abstractNumId w:val="20"/>
  </w:num>
  <w:num w:numId="26">
    <w:abstractNumId w:val="29"/>
  </w:num>
  <w:num w:numId="27">
    <w:abstractNumId w:val="0"/>
  </w:num>
  <w:num w:numId="28">
    <w:abstractNumId w:val="33"/>
  </w:num>
  <w:num w:numId="29">
    <w:abstractNumId w:val="26"/>
  </w:num>
  <w:num w:numId="30">
    <w:abstractNumId w:val="41"/>
  </w:num>
  <w:num w:numId="31">
    <w:abstractNumId w:val="8"/>
  </w:num>
  <w:num w:numId="32">
    <w:abstractNumId w:val="10"/>
  </w:num>
  <w:num w:numId="33">
    <w:abstractNumId w:val="38"/>
  </w:num>
  <w:num w:numId="34">
    <w:abstractNumId w:val="23"/>
  </w:num>
  <w:num w:numId="35">
    <w:abstractNumId w:val="25"/>
  </w:num>
  <w:num w:numId="36">
    <w:abstractNumId w:val="5"/>
  </w:num>
  <w:num w:numId="37">
    <w:abstractNumId w:val="37"/>
  </w:num>
  <w:num w:numId="38">
    <w:abstractNumId w:val="19"/>
  </w:num>
  <w:num w:numId="39">
    <w:abstractNumId w:val="30"/>
  </w:num>
  <w:num w:numId="40">
    <w:abstractNumId w:val="13"/>
  </w:num>
  <w:num w:numId="41">
    <w:abstractNumId w:val="11"/>
  </w:num>
  <w:num w:numId="42">
    <w:abstractNumId w:val="22"/>
  </w:num>
  <w:num w:numId="43">
    <w:abstractNumId w:val="4"/>
  </w:num>
  <w:num w:numId="44">
    <w:abstractNumId w:val="6"/>
  </w:num>
  <w:num w:numId="45">
    <w:abstractNumId w:val="3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86"/>
    <w:rsid w:val="00024AAC"/>
    <w:rsid w:val="0005702E"/>
    <w:rsid w:val="00062488"/>
    <w:rsid w:val="00080B3A"/>
    <w:rsid w:val="00091009"/>
    <w:rsid w:val="000A6173"/>
    <w:rsid w:val="000B6BDE"/>
    <w:rsid w:val="000C57C9"/>
    <w:rsid w:val="00102A86"/>
    <w:rsid w:val="001159A0"/>
    <w:rsid w:val="0012178C"/>
    <w:rsid w:val="00122274"/>
    <w:rsid w:val="00122F42"/>
    <w:rsid w:val="00135D5C"/>
    <w:rsid w:val="00154A94"/>
    <w:rsid w:val="00156027"/>
    <w:rsid w:val="00161907"/>
    <w:rsid w:val="00182AF7"/>
    <w:rsid w:val="00185E2B"/>
    <w:rsid w:val="001968C4"/>
    <w:rsid w:val="001C17FD"/>
    <w:rsid w:val="001E2B21"/>
    <w:rsid w:val="00252EEF"/>
    <w:rsid w:val="002578E2"/>
    <w:rsid w:val="00271C2B"/>
    <w:rsid w:val="002A5058"/>
    <w:rsid w:val="002D1B86"/>
    <w:rsid w:val="002D1DF4"/>
    <w:rsid w:val="003213F8"/>
    <w:rsid w:val="00336090"/>
    <w:rsid w:val="00380BF7"/>
    <w:rsid w:val="00381B36"/>
    <w:rsid w:val="00391034"/>
    <w:rsid w:val="00395107"/>
    <w:rsid w:val="003A17D1"/>
    <w:rsid w:val="003A6A60"/>
    <w:rsid w:val="003C675F"/>
    <w:rsid w:val="00400B17"/>
    <w:rsid w:val="00404AAD"/>
    <w:rsid w:val="00425F1B"/>
    <w:rsid w:val="00430606"/>
    <w:rsid w:val="00434CA5"/>
    <w:rsid w:val="00460510"/>
    <w:rsid w:val="00466349"/>
    <w:rsid w:val="00487882"/>
    <w:rsid w:val="004A2DD7"/>
    <w:rsid w:val="004A3A87"/>
    <w:rsid w:val="004C1B50"/>
    <w:rsid w:val="004E1721"/>
    <w:rsid w:val="004E6F23"/>
    <w:rsid w:val="005231C4"/>
    <w:rsid w:val="00566376"/>
    <w:rsid w:val="00570DEC"/>
    <w:rsid w:val="00576F3B"/>
    <w:rsid w:val="005771E0"/>
    <w:rsid w:val="00580DA1"/>
    <w:rsid w:val="0058238D"/>
    <w:rsid w:val="005845E3"/>
    <w:rsid w:val="00584A9B"/>
    <w:rsid w:val="005964D6"/>
    <w:rsid w:val="005C2BF0"/>
    <w:rsid w:val="005D167D"/>
    <w:rsid w:val="005E59C6"/>
    <w:rsid w:val="00615816"/>
    <w:rsid w:val="00623A6C"/>
    <w:rsid w:val="006455A1"/>
    <w:rsid w:val="00674450"/>
    <w:rsid w:val="006A1144"/>
    <w:rsid w:val="006C6269"/>
    <w:rsid w:val="006C62BF"/>
    <w:rsid w:val="006F00B4"/>
    <w:rsid w:val="00713D0A"/>
    <w:rsid w:val="007405BC"/>
    <w:rsid w:val="00760617"/>
    <w:rsid w:val="007660C7"/>
    <w:rsid w:val="0077155D"/>
    <w:rsid w:val="0077356D"/>
    <w:rsid w:val="0077371D"/>
    <w:rsid w:val="00786C14"/>
    <w:rsid w:val="007954A2"/>
    <w:rsid w:val="007A48B8"/>
    <w:rsid w:val="007B7CF5"/>
    <w:rsid w:val="007D207B"/>
    <w:rsid w:val="007D3F0E"/>
    <w:rsid w:val="007E31C8"/>
    <w:rsid w:val="0081763E"/>
    <w:rsid w:val="008458BB"/>
    <w:rsid w:val="008A5E68"/>
    <w:rsid w:val="008B1676"/>
    <w:rsid w:val="008C6826"/>
    <w:rsid w:val="008D020C"/>
    <w:rsid w:val="008D49D2"/>
    <w:rsid w:val="008E5F82"/>
    <w:rsid w:val="008F5B5A"/>
    <w:rsid w:val="008F76F7"/>
    <w:rsid w:val="009A55D2"/>
    <w:rsid w:val="009F1A55"/>
    <w:rsid w:val="00A10FF4"/>
    <w:rsid w:val="00A237B4"/>
    <w:rsid w:val="00A32154"/>
    <w:rsid w:val="00A3516A"/>
    <w:rsid w:val="00A37808"/>
    <w:rsid w:val="00A47F5A"/>
    <w:rsid w:val="00A5361B"/>
    <w:rsid w:val="00A6134B"/>
    <w:rsid w:val="00A84550"/>
    <w:rsid w:val="00A963D0"/>
    <w:rsid w:val="00AA685A"/>
    <w:rsid w:val="00AF16AD"/>
    <w:rsid w:val="00AF5235"/>
    <w:rsid w:val="00B131A8"/>
    <w:rsid w:val="00B26D09"/>
    <w:rsid w:val="00B425ED"/>
    <w:rsid w:val="00B42692"/>
    <w:rsid w:val="00B6217F"/>
    <w:rsid w:val="00B732D5"/>
    <w:rsid w:val="00B82207"/>
    <w:rsid w:val="00BB6710"/>
    <w:rsid w:val="00BD714A"/>
    <w:rsid w:val="00BD7422"/>
    <w:rsid w:val="00BE4921"/>
    <w:rsid w:val="00BE5FA8"/>
    <w:rsid w:val="00C14AC8"/>
    <w:rsid w:val="00C21302"/>
    <w:rsid w:val="00C32B80"/>
    <w:rsid w:val="00C43390"/>
    <w:rsid w:val="00C4681D"/>
    <w:rsid w:val="00C46BC5"/>
    <w:rsid w:val="00C7087C"/>
    <w:rsid w:val="00C76134"/>
    <w:rsid w:val="00CA52BF"/>
    <w:rsid w:val="00CB5A36"/>
    <w:rsid w:val="00CB5EDA"/>
    <w:rsid w:val="00CD686A"/>
    <w:rsid w:val="00CE7117"/>
    <w:rsid w:val="00CF6F94"/>
    <w:rsid w:val="00D230F4"/>
    <w:rsid w:val="00D24C99"/>
    <w:rsid w:val="00D30CB5"/>
    <w:rsid w:val="00D36298"/>
    <w:rsid w:val="00D44B43"/>
    <w:rsid w:val="00D63D38"/>
    <w:rsid w:val="00D75785"/>
    <w:rsid w:val="00D84E8A"/>
    <w:rsid w:val="00D87034"/>
    <w:rsid w:val="00DB322A"/>
    <w:rsid w:val="00DB4854"/>
    <w:rsid w:val="00DE1273"/>
    <w:rsid w:val="00DE2FB3"/>
    <w:rsid w:val="00E34D2C"/>
    <w:rsid w:val="00E36092"/>
    <w:rsid w:val="00E369D4"/>
    <w:rsid w:val="00E37F2E"/>
    <w:rsid w:val="00E462D3"/>
    <w:rsid w:val="00E4710F"/>
    <w:rsid w:val="00E51F32"/>
    <w:rsid w:val="00E7162A"/>
    <w:rsid w:val="00E75416"/>
    <w:rsid w:val="00ED06BD"/>
    <w:rsid w:val="00ED48BC"/>
    <w:rsid w:val="00F13E27"/>
    <w:rsid w:val="00F34DD5"/>
    <w:rsid w:val="00F75536"/>
    <w:rsid w:val="00F82031"/>
    <w:rsid w:val="00F82F33"/>
    <w:rsid w:val="00F87A60"/>
    <w:rsid w:val="00FD020F"/>
    <w:rsid w:val="00FE0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9F713C69-42AC-429E-AB2B-821A4FB2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style>
  <w:style w:type="paragraph" w:styleId="10">
    <w:name w:val="heading 1"/>
    <w:basedOn w:val="a5"/>
    <w:link w:val="12"/>
    <w:uiPriority w:val="1"/>
    <w:qFormat/>
    <w:rsid w:val="00E4710F"/>
    <w:pPr>
      <w:widowControl w:val="0"/>
      <w:autoSpaceDE w:val="0"/>
      <w:autoSpaceDN w:val="0"/>
      <w:spacing w:after="0" w:line="240" w:lineRule="auto"/>
      <w:ind w:left="784"/>
      <w:outlineLvl w:val="0"/>
    </w:pPr>
    <w:rPr>
      <w:rFonts w:ascii="Arial" w:eastAsia="Arial" w:hAnsi="Arial" w:cs="Arial"/>
      <w:b/>
      <w:bCs/>
      <w:sz w:val="24"/>
      <w:szCs w:val="24"/>
      <w:lang w:eastAsia="ru-RU" w:bidi="ru-RU"/>
    </w:rPr>
  </w:style>
  <w:style w:type="paragraph" w:styleId="2">
    <w:name w:val="heading 2"/>
    <w:basedOn w:val="a5"/>
    <w:next w:val="a5"/>
    <w:link w:val="20"/>
    <w:uiPriority w:val="9"/>
    <w:qFormat/>
    <w:rsid w:val="00ED48BC"/>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3">
    <w:name w:val="heading 3"/>
    <w:basedOn w:val="a5"/>
    <w:next w:val="a5"/>
    <w:link w:val="30"/>
    <w:uiPriority w:val="9"/>
    <w:qFormat/>
    <w:rsid w:val="00ED48BC"/>
    <w:pPr>
      <w:keepNext/>
      <w:spacing w:after="0" w:line="240" w:lineRule="auto"/>
      <w:ind w:left="72"/>
      <w:jc w:val="both"/>
      <w:outlineLvl w:val="2"/>
    </w:pPr>
    <w:rPr>
      <w:rFonts w:ascii="Times New Roman" w:eastAsia="MS Mincho" w:hAnsi="Times New Roman" w:cs="Times New Roman"/>
      <w:snapToGrid w:val="0"/>
      <w:spacing w:val="-2"/>
      <w:sz w:val="24"/>
      <w:szCs w:val="20"/>
      <w:lang w:eastAsia="ru-RU"/>
    </w:rPr>
  </w:style>
  <w:style w:type="paragraph" w:styleId="4">
    <w:name w:val="heading 4"/>
    <w:basedOn w:val="a5"/>
    <w:next w:val="a5"/>
    <w:link w:val="40"/>
    <w:qFormat/>
    <w:rsid w:val="00ED48BC"/>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5"/>
    <w:next w:val="a5"/>
    <w:link w:val="50"/>
    <w:qFormat/>
    <w:rsid w:val="00ED48BC"/>
    <w:pPr>
      <w:keepNext/>
      <w:spacing w:after="0" w:line="240" w:lineRule="auto"/>
      <w:outlineLvl w:val="4"/>
    </w:pPr>
    <w:rPr>
      <w:rFonts w:ascii="Times New Roman" w:eastAsia="Times New Roman" w:hAnsi="Times New Roman" w:cs="Times New Roman"/>
      <w:sz w:val="28"/>
      <w:szCs w:val="24"/>
      <w:lang w:eastAsia="ru-RU"/>
    </w:rPr>
  </w:style>
  <w:style w:type="paragraph" w:styleId="6">
    <w:name w:val="heading 6"/>
    <w:basedOn w:val="a5"/>
    <w:next w:val="a5"/>
    <w:link w:val="60"/>
    <w:qFormat/>
    <w:rsid w:val="00ED48BC"/>
    <w:pPr>
      <w:keepNext/>
      <w:spacing w:after="0" w:line="240" w:lineRule="auto"/>
      <w:ind w:left="162"/>
      <w:outlineLvl w:val="5"/>
    </w:pPr>
    <w:rPr>
      <w:rFonts w:ascii="Times New Roman" w:eastAsia="Times New Roman" w:hAnsi="Times New Roman" w:cs="Arial"/>
      <w:sz w:val="28"/>
      <w:szCs w:val="20"/>
      <w:lang w:val="en-US" w:eastAsia="ru-RU"/>
    </w:rPr>
  </w:style>
  <w:style w:type="paragraph" w:styleId="7">
    <w:name w:val="heading 7"/>
    <w:basedOn w:val="a5"/>
    <w:next w:val="a5"/>
    <w:link w:val="70"/>
    <w:qFormat/>
    <w:rsid w:val="00ED48BC"/>
    <w:pPr>
      <w:keepNext/>
      <w:spacing w:after="0" w:line="240" w:lineRule="auto"/>
      <w:ind w:left="1440" w:right="-360" w:hanging="11"/>
      <w:jc w:val="both"/>
      <w:outlineLvl w:val="6"/>
    </w:pPr>
    <w:rPr>
      <w:rFonts w:ascii="Times New Roman" w:eastAsia="Times New Roman" w:hAnsi="Times New Roman" w:cs="Times New Roman"/>
      <w:sz w:val="28"/>
      <w:szCs w:val="24"/>
      <w:lang w:eastAsia="ru-RU"/>
    </w:rPr>
  </w:style>
  <w:style w:type="paragraph" w:styleId="8">
    <w:name w:val="heading 8"/>
    <w:basedOn w:val="a5"/>
    <w:next w:val="a5"/>
    <w:link w:val="80"/>
    <w:qFormat/>
    <w:rsid w:val="00ED48BC"/>
    <w:pPr>
      <w:keepNext/>
      <w:spacing w:after="0" w:line="240" w:lineRule="auto"/>
      <w:jc w:val="both"/>
      <w:outlineLvl w:val="7"/>
    </w:pPr>
    <w:rPr>
      <w:rFonts w:ascii="Times New Roman" w:eastAsia="Times New Roman" w:hAnsi="Times New Roman" w:cs="Times New Roman"/>
      <w:sz w:val="28"/>
      <w:szCs w:val="24"/>
      <w:lang w:eastAsia="ru-RU"/>
    </w:rPr>
  </w:style>
  <w:style w:type="paragraph" w:styleId="9">
    <w:name w:val="heading 9"/>
    <w:basedOn w:val="a5"/>
    <w:next w:val="a5"/>
    <w:link w:val="90"/>
    <w:qFormat/>
    <w:rsid w:val="00ED48BC"/>
    <w:pPr>
      <w:keepNext/>
      <w:spacing w:after="0" w:line="240" w:lineRule="auto"/>
      <w:jc w:val="center"/>
      <w:outlineLvl w:val="8"/>
    </w:pPr>
    <w:rPr>
      <w:rFonts w:ascii="Times New Roman" w:eastAsia="MS Mincho" w:hAnsi="Times New Roman" w:cs="Times New Roman"/>
      <w:sz w:val="44"/>
      <w:szCs w:val="24"/>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1,UL"/>
    <w:basedOn w:val="a5"/>
    <w:link w:val="aa"/>
    <w:uiPriority w:val="34"/>
    <w:qFormat/>
    <w:rsid w:val="00C21302"/>
    <w:pPr>
      <w:ind w:left="720"/>
      <w:contextualSpacing/>
    </w:pPr>
  </w:style>
  <w:style w:type="paragraph" w:styleId="ab">
    <w:name w:val="header"/>
    <w:basedOn w:val="a5"/>
    <w:link w:val="ac"/>
    <w:uiPriority w:val="99"/>
    <w:unhideWhenUsed/>
    <w:rsid w:val="008458BB"/>
    <w:pPr>
      <w:tabs>
        <w:tab w:val="center" w:pos="4677"/>
        <w:tab w:val="right" w:pos="9355"/>
      </w:tabs>
      <w:spacing w:after="0" w:line="240" w:lineRule="auto"/>
    </w:pPr>
  </w:style>
  <w:style w:type="character" w:customStyle="1" w:styleId="ac">
    <w:name w:val="Верхний колонтитул Знак"/>
    <w:basedOn w:val="a6"/>
    <w:link w:val="ab"/>
    <w:uiPriority w:val="99"/>
    <w:rsid w:val="008458BB"/>
  </w:style>
  <w:style w:type="paragraph" w:styleId="ad">
    <w:name w:val="footer"/>
    <w:aliases w:val="Нижний колонтитул Знак1,Знак3 Знак,Верхний  колонтитул"/>
    <w:basedOn w:val="a5"/>
    <w:link w:val="ae"/>
    <w:uiPriority w:val="99"/>
    <w:unhideWhenUsed/>
    <w:rsid w:val="008458BB"/>
    <w:pPr>
      <w:tabs>
        <w:tab w:val="center" w:pos="4677"/>
        <w:tab w:val="right" w:pos="9355"/>
      </w:tabs>
      <w:spacing w:after="0" w:line="240" w:lineRule="auto"/>
    </w:pPr>
  </w:style>
  <w:style w:type="character" w:customStyle="1" w:styleId="ae">
    <w:name w:val="Нижний колонтитул Знак"/>
    <w:aliases w:val="Нижний колонтитул Знак1 Знак1,Знак3 Знак Знак1,Верхний  колонтитул Знак1"/>
    <w:basedOn w:val="a6"/>
    <w:link w:val="ad"/>
    <w:uiPriority w:val="99"/>
    <w:rsid w:val="008458BB"/>
  </w:style>
  <w:style w:type="character" w:customStyle="1" w:styleId="12">
    <w:name w:val="Заголовок 1 Знак"/>
    <w:basedOn w:val="a6"/>
    <w:link w:val="10"/>
    <w:uiPriority w:val="1"/>
    <w:rsid w:val="00E4710F"/>
    <w:rPr>
      <w:rFonts w:ascii="Arial" w:eastAsia="Arial" w:hAnsi="Arial" w:cs="Arial"/>
      <w:b/>
      <w:bCs/>
      <w:sz w:val="24"/>
      <w:szCs w:val="24"/>
      <w:lang w:eastAsia="ru-RU" w:bidi="ru-RU"/>
    </w:rPr>
  </w:style>
  <w:style w:type="character" w:customStyle="1" w:styleId="aa">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1 Знак,UL Знак"/>
    <w:link w:val="a9"/>
    <w:uiPriority w:val="34"/>
    <w:qFormat/>
    <w:locked/>
    <w:rsid w:val="00E4710F"/>
  </w:style>
  <w:style w:type="paragraph" w:customStyle="1" w:styleId="13">
    <w:name w:val="Обычный1"/>
    <w:qFormat/>
    <w:rsid w:val="00E4710F"/>
    <w:pPr>
      <w:spacing w:after="0" w:line="240" w:lineRule="auto"/>
    </w:pPr>
    <w:rPr>
      <w:rFonts w:ascii="Times New Roman" w:eastAsia="Arial Unicode MS" w:hAnsi="Times New Roman" w:cs="Times New Roman"/>
      <w:sz w:val="24"/>
      <w:szCs w:val="20"/>
      <w:lang w:eastAsia="ru-RU"/>
    </w:rPr>
  </w:style>
  <w:style w:type="paragraph" w:customStyle="1" w:styleId="ConsNormal">
    <w:name w:val="ConsNormal"/>
    <w:rsid w:val="00E462D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rsid w:val="001968C4"/>
    <w:pPr>
      <w:spacing w:after="0" w:line="240" w:lineRule="auto"/>
    </w:pPr>
    <w:rPr>
      <w:rFonts w:ascii="Times New Roman" w:eastAsia="Times New Roman" w:hAnsi="Times New Roman" w:cs="Times New Roman"/>
      <w:sz w:val="20"/>
      <w:szCs w:val="20"/>
      <w:lang w:eastAsia="ru-RU"/>
    </w:rPr>
  </w:style>
  <w:style w:type="paragraph" w:styleId="af">
    <w:name w:val="Balloon Text"/>
    <w:basedOn w:val="a5"/>
    <w:link w:val="af0"/>
    <w:uiPriority w:val="99"/>
    <w:semiHidden/>
    <w:unhideWhenUsed/>
    <w:rsid w:val="00B6217F"/>
    <w:pPr>
      <w:spacing w:after="0" w:line="240" w:lineRule="auto"/>
    </w:pPr>
    <w:rPr>
      <w:rFonts w:ascii="Tahoma" w:hAnsi="Tahoma" w:cs="Tahoma"/>
      <w:sz w:val="16"/>
      <w:szCs w:val="16"/>
    </w:rPr>
  </w:style>
  <w:style w:type="character" w:customStyle="1" w:styleId="af0">
    <w:name w:val="Текст выноски Знак"/>
    <w:basedOn w:val="a6"/>
    <w:link w:val="af"/>
    <w:uiPriority w:val="99"/>
    <w:semiHidden/>
    <w:rsid w:val="00B6217F"/>
    <w:rPr>
      <w:rFonts w:ascii="Tahoma" w:hAnsi="Tahoma" w:cs="Tahoma"/>
      <w:sz w:val="16"/>
      <w:szCs w:val="16"/>
    </w:rPr>
  </w:style>
  <w:style w:type="paragraph" w:styleId="af1">
    <w:name w:val="No Spacing"/>
    <w:uiPriority w:val="1"/>
    <w:qFormat/>
    <w:rsid w:val="00FE0AA2"/>
    <w:pPr>
      <w:spacing w:after="0" w:line="240" w:lineRule="auto"/>
    </w:pPr>
    <w:rPr>
      <w:rFonts w:ascii="Calibri" w:eastAsia="Calibri" w:hAnsi="Calibri" w:cs="Times New Roman"/>
    </w:rPr>
  </w:style>
  <w:style w:type="character" w:styleId="af2">
    <w:name w:val="Hyperlink"/>
    <w:uiPriority w:val="99"/>
    <w:rsid w:val="00ED48BC"/>
    <w:rPr>
      <w:color w:val="0000FF"/>
      <w:u w:val="single"/>
    </w:rPr>
  </w:style>
  <w:style w:type="character" w:styleId="af3">
    <w:name w:val="footnote reference"/>
    <w:uiPriority w:val="99"/>
    <w:rsid w:val="00ED48BC"/>
    <w:rPr>
      <w:vertAlign w:val="superscript"/>
    </w:rPr>
  </w:style>
  <w:style w:type="paragraph" w:styleId="af4">
    <w:name w:val="footnote text"/>
    <w:basedOn w:val="a5"/>
    <w:link w:val="af5"/>
    <w:uiPriority w:val="99"/>
    <w:rsid w:val="00ED48BC"/>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6"/>
    <w:link w:val="af4"/>
    <w:uiPriority w:val="99"/>
    <w:rsid w:val="00ED48BC"/>
    <w:rPr>
      <w:rFonts w:ascii="Times New Roman" w:eastAsia="Times New Roman" w:hAnsi="Times New Roman" w:cs="Times New Roman"/>
      <w:sz w:val="20"/>
      <w:szCs w:val="20"/>
      <w:lang w:eastAsia="ru-RU"/>
    </w:rPr>
  </w:style>
  <w:style w:type="table" w:customStyle="1" w:styleId="14">
    <w:name w:val="Сетка таблицы1"/>
    <w:basedOn w:val="a7"/>
    <w:next w:val="af6"/>
    <w:uiPriority w:val="59"/>
    <w:rsid w:val="00ED48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7"/>
    <w:uiPriority w:val="59"/>
    <w:rsid w:val="00ED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6"/>
    <w:link w:val="2"/>
    <w:uiPriority w:val="9"/>
    <w:rsid w:val="00ED48BC"/>
    <w:rPr>
      <w:rFonts w:ascii="Times New Roman" w:eastAsia="Times New Roman" w:hAnsi="Times New Roman" w:cs="Arial"/>
      <w:b/>
      <w:bCs/>
      <w:i/>
      <w:iCs/>
      <w:sz w:val="28"/>
      <w:szCs w:val="28"/>
      <w:lang w:eastAsia="ru-RU"/>
    </w:rPr>
  </w:style>
  <w:style w:type="character" w:customStyle="1" w:styleId="30">
    <w:name w:val="Заголовок 3 Знак"/>
    <w:basedOn w:val="a6"/>
    <w:link w:val="3"/>
    <w:uiPriority w:val="9"/>
    <w:rsid w:val="00ED48BC"/>
    <w:rPr>
      <w:rFonts w:ascii="Times New Roman" w:eastAsia="MS Mincho" w:hAnsi="Times New Roman" w:cs="Times New Roman"/>
      <w:snapToGrid w:val="0"/>
      <w:spacing w:val="-2"/>
      <w:sz w:val="24"/>
      <w:szCs w:val="20"/>
      <w:lang w:eastAsia="ru-RU"/>
    </w:rPr>
  </w:style>
  <w:style w:type="character" w:customStyle="1" w:styleId="40">
    <w:name w:val="Заголовок 4 Знак"/>
    <w:basedOn w:val="a6"/>
    <w:link w:val="4"/>
    <w:rsid w:val="00ED48BC"/>
    <w:rPr>
      <w:rFonts w:ascii="Times New Roman" w:eastAsia="Times New Roman" w:hAnsi="Times New Roman" w:cs="Times New Roman"/>
      <w:b/>
      <w:bCs/>
      <w:sz w:val="28"/>
      <w:szCs w:val="24"/>
      <w:lang w:eastAsia="ru-RU"/>
    </w:rPr>
  </w:style>
  <w:style w:type="character" w:customStyle="1" w:styleId="50">
    <w:name w:val="Заголовок 5 Знак"/>
    <w:basedOn w:val="a6"/>
    <w:link w:val="5"/>
    <w:rsid w:val="00ED48BC"/>
    <w:rPr>
      <w:rFonts w:ascii="Times New Roman" w:eastAsia="Times New Roman" w:hAnsi="Times New Roman" w:cs="Times New Roman"/>
      <w:sz w:val="28"/>
      <w:szCs w:val="24"/>
      <w:lang w:eastAsia="ru-RU"/>
    </w:rPr>
  </w:style>
  <w:style w:type="character" w:customStyle="1" w:styleId="60">
    <w:name w:val="Заголовок 6 Знак"/>
    <w:basedOn w:val="a6"/>
    <w:link w:val="6"/>
    <w:rsid w:val="00ED48BC"/>
    <w:rPr>
      <w:rFonts w:ascii="Times New Roman" w:eastAsia="Times New Roman" w:hAnsi="Times New Roman" w:cs="Arial"/>
      <w:sz w:val="28"/>
      <w:szCs w:val="20"/>
      <w:lang w:val="en-US" w:eastAsia="ru-RU"/>
    </w:rPr>
  </w:style>
  <w:style w:type="character" w:customStyle="1" w:styleId="70">
    <w:name w:val="Заголовок 7 Знак"/>
    <w:basedOn w:val="a6"/>
    <w:link w:val="7"/>
    <w:rsid w:val="00ED48BC"/>
    <w:rPr>
      <w:rFonts w:ascii="Times New Roman" w:eastAsia="Times New Roman" w:hAnsi="Times New Roman" w:cs="Times New Roman"/>
      <w:sz w:val="28"/>
      <w:szCs w:val="24"/>
      <w:lang w:eastAsia="ru-RU"/>
    </w:rPr>
  </w:style>
  <w:style w:type="character" w:customStyle="1" w:styleId="80">
    <w:name w:val="Заголовок 8 Знак"/>
    <w:basedOn w:val="a6"/>
    <w:link w:val="8"/>
    <w:rsid w:val="00ED48BC"/>
    <w:rPr>
      <w:rFonts w:ascii="Times New Roman" w:eastAsia="Times New Roman" w:hAnsi="Times New Roman" w:cs="Times New Roman"/>
      <w:sz w:val="28"/>
      <w:szCs w:val="24"/>
      <w:lang w:eastAsia="ru-RU"/>
    </w:rPr>
  </w:style>
  <w:style w:type="character" w:customStyle="1" w:styleId="90">
    <w:name w:val="Заголовок 9 Знак"/>
    <w:basedOn w:val="a6"/>
    <w:link w:val="9"/>
    <w:rsid w:val="00ED48BC"/>
    <w:rPr>
      <w:rFonts w:ascii="Times New Roman" w:eastAsia="MS Mincho" w:hAnsi="Times New Roman" w:cs="Times New Roman"/>
      <w:sz w:val="44"/>
      <w:szCs w:val="24"/>
      <w:lang w:eastAsia="ru-RU"/>
    </w:rPr>
  </w:style>
  <w:style w:type="character" w:styleId="af7">
    <w:name w:val="annotation reference"/>
    <w:uiPriority w:val="99"/>
    <w:rsid w:val="00ED48BC"/>
    <w:rPr>
      <w:sz w:val="16"/>
      <w:szCs w:val="16"/>
    </w:rPr>
  </w:style>
  <w:style w:type="paragraph" w:styleId="af8">
    <w:name w:val="annotation text"/>
    <w:basedOn w:val="a5"/>
    <w:link w:val="af9"/>
    <w:uiPriority w:val="99"/>
    <w:rsid w:val="00ED48BC"/>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6"/>
    <w:link w:val="af8"/>
    <w:uiPriority w:val="99"/>
    <w:rsid w:val="00ED48BC"/>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rsid w:val="00ED48BC"/>
    <w:rPr>
      <w:b/>
      <w:bCs/>
    </w:rPr>
  </w:style>
  <w:style w:type="character" w:customStyle="1" w:styleId="afb">
    <w:name w:val="Тема примечания Знак"/>
    <w:basedOn w:val="af9"/>
    <w:link w:val="afa"/>
    <w:uiPriority w:val="99"/>
    <w:semiHidden/>
    <w:rsid w:val="00ED48BC"/>
    <w:rPr>
      <w:rFonts w:ascii="Times New Roman" w:eastAsia="Times New Roman" w:hAnsi="Times New Roman" w:cs="Times New Roman"/>
      <w:b/>
      <w:bCs/>
      <w:sz w:val="20"/>
      <w:szCs w:val="20"/>
      <w:lang w:eastAsia="ru-RU"/>
    </w:rPr>
  </w:style>
  <w:style w:type="paragraph" w:customStyle="1" w:styleId="15">
    <w:name w:val="Текст1"/>
    <w:basedOn w:val="13"/>
    <w:rsid w:val="00ED48BC"/>
    <w:rPr>
      <w:rFonts w:eastAsia="Times New Roman"/>
      <w:sz w:val="26"/>
    </w:rPr>
  </w:style>
  <w:style w:type="paragraph" w:customStyle="1" w:styleId="110">
    <w:name w:val="Заголовок 11"/>
    <w:basedOn w:val="13"/>
    <w:next w:val="13"/>
    <w:rsid w:val="00ED48BC"/>
    <w:pPr>
      <w:keepNext/>
      <w:spacing w:before="240" w:after="60"/>
      <w:jc w:val="center"/>
    </w:pPr>
    <w:rPr>
      <w:rFonts w:eastAsia="Times New Roman"/>
      <w:b/>
      <w:kern w:val="28"/>
      <w:sz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5"/>
    <w:link w:val="afd"/>
    <w:qFormat/>
    <w:rsid w:val="00ED48BC"/>
    <w:pPr>
      <w:spacing w:after="0" w:line="240" w:lineRule="auto"/>
      <w:ind w:firstLine="709"/>
      <w:jc w:val="both"/>
    </w:pPr>
    <w:rPr>
      <w:rFonts w:ascii="Times New Roman" w:eastAsia="MS Mincho" w:hAnsi="Times New Roman" w:cs="Times New Roman"/>
      <w:sz w:val="26"/>
      <w:szCs w:val="24"/>
      <w:lang w:eastAsia="ru-RU"/>
    </w:rPr>
  </w:style>
  <w:style w:type="character" w:customStyle="1" w:styleId="af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1"/>
    <w:basedOn w:val="a6"/>
    <w:link w:val="afc"/>
    <w:rsid w:val="00ED48BC"/>
    <w:rPr>
      <w:rFonts w:ascii="Times New Roman" w:eastAsia="MS Mincho" w:hAnsi="Times New Roman" w:cs="Times New Roman"/>
      <w:sz w:val="26"/>
      <w:szCs w:val="24"/>
      <w:lang w:eastAsia="ru-RU"/>
    </w:rPr>
  </w:style>
  <w:style w:type="paragraph" w:styleId="afe">
    <w:name w:val="Body Text Indent"/>
    <w:basedOn w:val="a5"/>
    <w:link w:val="aff"/>
    <w:rsid w:val="00ED48BC"/>
    <w:pPr>
      <w:spacing w:after="0" w:line="240" w:lineRule="auto"/>
      <w:ind w:firstLine="720"/>
    </w:pPr>
    <w:rPr>
      <w:rFonts w:ascii="Times New Roman" w:eastAsia="Times New Roman" w:hAnsi="Times New Roman" w:cs="Times New Roman"/>
      <w:sz w:val="28"/>
      <w:szCs w:val="20"/>
      <w:lang w:eastAsia="ru-RU"/>
    </w:rPr>
  </w:style>
  <w:style w:type="character" w:customStyle="1" w:styleId="aff">
    <w:name w:val="Основной текст с отступом Знак"/>
    <w:basedOn w:val="a6"/>
    <w:link w:val="afe"/>
    <w:rsid w:val="00ED48BC"/>
    <w:rPr>
      <w:rFonts w:ascii="Times New Roman" w:eastAsia="Times New Roman" w:hAnsi="Times New Roman" w:cs="Times New Roman"/>
      <w:sz w:val="28"/>
      <w:szCs w:val="20"/>
      <w:lang w:eastAsia="ru-RU"/>
    </w:rPr>
  </w:style>
  <w:style w:type="paragraph" w:styleId="aff0">
    <w:name w:val="List Bullet"/>
    <w:basedOn w:val="a5"/>
    <w:autoRedefine/>
    <w:rsid w:val="00ED48BC"/>
    <w:pPr>
      <w:autoSpaceDE w:val="0"/>
      <w:autoSpaceDN w:val="0"/>
      <w:adjustRightInd w:val="0"/>
      <w:spacing w:after="0" w:line="240" w:lineRule="auto"/>
      <w:contextualSpacing/>
      <w:jc w:val="both"/>
    </w:pPr>
    <w:rPr>
      <w:rFonts w:ascii="Times New Roman" w:eastAsia="MS Mincho" w:hAnsi="Times New Roman" w:cs="Times New Roman"/>
      <w:bCs/>
      <w:sz w:val="24"/>
      <w:szCs w:val="24"/>
      <w:lang w:eastAsia="ru-RU"/>
    </w:rPr>
  </w:style>
  <w:style w:type="paragraph" w:styleId="aff1">
    <w:name w:val="Title"/>
    <w:basedOn w:val="a5"/>
    <w:link w:val="aff2"/>
    <w:qFormat/>
    <w:rsid w:val="00ED48BC"/>
    <w:pPr>
      <w:widowControl w:val="0"/>
      <w:autoSpaceDE w:val="0"/>
      <w:autoSpaceDN w:val="0"/>
      <w:adjustRightInd w:val="0"/>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f2">
    <w:name w:val="Название Знак"/>
    <w:basedOn w:val="a6"/>
    <w:link w:val="aff1"/>
    <w:rsid w:val="00ED48BC"/>
    <w:rPr>
      <w:rFonts w:ascii="Arial" w:eastAsia="Times New Roman" w:hAnsi="Arial" w:cs="Arial"/>
      <w:b/>
      <w:bCs/>
      <w:kern w:val="28"/>
      <w:sz w:val="32"/>
      <w:szCs w:val="32"/>
      <w:lang w:eastAsia="ru-RU"/>
    </w:rPr>
  </w:style>
  <w:style w:type="paragraph" w:customStyle="1" w:styleId="Head71">
    <w:name w:val="Head 7.1"/>
    <w:basedOn w:val="a5"/>
    <w:rsid w:val="00ED48BC"/>
    <w:pPr>
      <w:widowControl w:val="0"/>
      <w:suppressAutoHyphens/>
      <w:spacing w:after="0" w:line="240" w:lineRule="auto"/>
      <w:jc w:val="center"/>
    </w:pPr>
    <w:rPr>
      <w:rFonts w:ascii="CG Times" w:eastAsia="Times New Roman" w:hAnsi="CG Times" w:cs="Times New Roman"/>
      <w:b/>
      <w:snapToGrid w:val="0"/>
      <w:sz w:val="28"/>
      <w:szCs w:val="20"/>
      <w:lang w:val="en-US" w:eastAsia="ru-RU"/>
    </w:rPr>
  </w:style>
  <w:style w:type="paragraph" w:styleId="31">
    <w:name w:val="Body Text 3"/>
    <w:basedOn w:val="a5"/>
    <w:link w:val="32"/>
    <w:rsid w:val="00ED48BC"/>
    <w:pPr>
      <w:suppressAutoHyphens/>
      <w:spacing w:before="20" w:after="0" w:line="240" w:lineRule="auto"/>
    </w:pPr>
    <w:rPr>
      <w:rFonts w:ascii="Times New Roman" w:eastAsia="Times New Roman" w:hAnsi="Times New Roman" w:cs="Times New Roman"/>
      <w:sz w:val="28"/>
      <w:szCs w:val="24"/>
      <w:lang w:eastAsia="ru-RU"/>
    </w:rPr>
  </w:style>
  <w:style w:type="character" w:customStyle="1" w:styleId="32">
    <w:name w:val="Основной текст 3 Знак"/>
    <w:basedOn w:val="a6"/>
    <w:link w:val="31"/>
    <w:rsid w:val="00ED48BC"/>
    <w:rPr>
      <w:rFonts w:ascii="Times New Roman" w:eastAsia="Times New Roman" w:hAnsi="Times New Roman" w:cs="Times New Roman"/>
      <w:sz w:val="28"/>
      <w:szCs w:val="24"/>
      <w:lang w:eastAsia="ru-RU"/>
    </w:rPr>
  </w:style>
  <w:style w:type="character" w:styleId="aff3">
    <w:name w:val="page number"/>
    <w:rsid w:val="00ED48BC"/>
  </w:style>
  <w:style w:type="paragraph" w:styleId="22">
    <w:name w:val="Body Text Indent 2"/>
    <w:basedOn w:val="a5"/>
    <w:link w:val="23"/>
    <w:rsid w:val="00ED48BC"/>
    <w:pPr>
      <w:spacing w:after="0" w:line="240" w:lineRule="auto"/>
      <w:ind w:left="72"/>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6"/>
    <w:link w:val="22"/>
    <w:rsid w:val="00ED48BC"/>
    <w:rPr>
      <w:rFonts w:ascii="Times New Roman" w:eastAsia="Times New Roman" w:hAnsi="Times New Roman" w:cs="Times New Roman"/>
      <w:sz w:val="28"/>
      <w:szCs w:val="24"/>
      <w:lang w:eastAsia="ru-RU"/>
    </w:rPr>
  </w:style>
  <w:style w:type="paragraph" w:styleId="24">
    <w:name w:val="Body Text 2"/>
    <w:basedOn w:val="a5"/>
    <w:link w:val="25"/>
    <w:rsid w:val="00ED48BC"/>
    <w:pPr>
      <w:spacing w:after="0" w:line="240" w:lineRule="auto"/>
    </w:pPr>
    <w:rPr>
      <w:rFonts w:ascii="Times New Roman" w:eastAsia="Times New Roman" w:hAnsi="Times New Roman" w:cs="Times New Roman"/>
      <w:color w:val="000000"/>
      <w:sz w:val="28"/>
      <w:szCs w:val="30"/>
      <w:lang w:eastAsia="ru-RU"/>
    </w:rPr>
  </w:style>
  <w:style w:type="character" w:customStyle="1" w:styleId="25">
    <w:name w:val="Основной текст 2 Знак"/>
    <w:basedOn w:val="a6"/>
    <w:link w:val="24"/>
    <w:rsid w:val="00ED48BC"/>
    <w:rPr>
      <w:rFonts w:ascii="Times New Roman" w:eastAsia="Times New Roman" w:hAnsi="Times New Roman" w:cs="Times New Roman"/>
      <w:color w:val="000000"/>
      <w:sz w:val="28"/>
      <w:szCs w:val="30"/>
      <w:lang w:eastAsia="ru-RU"/>
    </w:rPr>
  </w:style>
  <w:style w:type="character" w:customStyle="1" w:styleId="16">
    <w:name w:val="Знак Знак1"/>
    <w:rsid w:val="00ED48BC"/>
    <w:rPr>
      <w:color w:val="000000"/>
      <w:sz w:val="28"/>
      <w:szCs w:val="30"/>
    </w:rPr>
  </w:style>
  <w:style w:type="paragraph" w:styleId="33">
    <w:name w:val="Body Text Indent 3"/>
    <w:basedOn w:val="a5"/>
    <w:link w:val="34"/>
    <w:rsid w:val="00ED48BC"/>
    <w:pPr>
      <w:spacing w:before="120" w:after="0" w:line="240" w:lineRule="auto"/>
      <w:ind w:left="284" w:firstLine="424"/>
    </w:pPr>
    <w:rPr>
      <w:rFonts w:ascii="Times New Roman" w:eastAsia="Times New Roman" w:hAnsi="Times New Roman" w:cs="Times New Roman"/>
      <w:sz w:val="28"/>
      <w:szCs w:val="24"/>
      <w:lang w:eastAsia="ru-RU"/>
    </w:rPr>
  </w:style>
  <w:style w:type="character" w:customStyle="1" w:styleId="34">
    <w:name w:val="Основной текст с отступом 3 Знак"/>
    <w:basedOn w:val="a6"/>
    <w:link w:val="33"/>
    <w:rsid w:val="00ED48BC"/>
    <w:rPr>
      <w:rFonts w:ascii="Times New Roman" w:eastAsia="Times New Roman" w:hAnsi="Times New Roman" w:cs="Times New Roman"/>
      <w:sz w:val="28"/>
      <w:szCs w:val="24"/>
      <w:lang w:eastAsia="ru-RU"/>
    </w:rPr>
  </w:style>
  <w:style w:type="paragraph" w:customStyle="1" w:styleId="41">
    <w:name w:val="заголовок 4"/>
    <w:basedOn w:val="a5"/>
    <w:next w:val="a5"/>
    <w:rsid w:val="00ED48BC"/>
    <w:pPr>
      <w:keepNext/>
      <w:tabs>
        <w:tab w:val="left" w:pos="0"/>
      </w:tabs>
      <w:suppressAutoHyphens/>
      <w:spacing w:after="0" w:line="240" w:lineRule="auto"/>
      <w:jc w:val="center"/>
    </w:pPr>
    <w:rPr>
      <w:rFonts w:ascii="Times New Roman" w:eastAsia="Times New Roman" w:hAnsi="Times New Roman" w:cs="Times New Roman"/>
      <w:snapToGrid w:val="0"/>
      <w:spacing w:val="-2"/>
      <w:sz w:val="24"/>
      <w:szCs w:val="20"/>
      <w:lang w:eastAsia="ru-RU"/>
    </w:rPr>
  </w:style>
  <w:style w:type="paragraph" w:styleId="aff4">
    <w:name w:val="Plain Text"/>
    <w:basedOn w:val="a5"/>
    <w:link w:val="aff5"/>
    <w:uiPriority w:val="99"/>
    <w:rsid w:val="00ED48BC"/>
    <w:pPr>
      <w:tabs>
        <w:tab w:val="left" w:pos="360"/>
      </w:tabs>
      <w:spacing w:after="0" w:line="240" w:lineRule="auto"/>
      <w:ind w:firstLine="900"/>
      <w:jc w:val="both"/>
    </w:pPr>
    <w:rPr>
      <w:rFonts w:ascii="Times New Roman" w:eastAsia="MS Mincho" w:hAnsi="Times New Roman" w:cs="Times New Roman"/>
      <w:spacing w:val="-2"/>
      <w:sz w:val="26"/>
      <w:szCs w:val="20"/>
      <w:lang w:eastAsia="ru-RU"/>
    </w:rPr>
  </w:style>
  <w:style w:type="character" w:customStyle="1" w:styleId="aff5">
    <w:name w:val="Текст Знак"/>
    <w:basedOn w:val="a6"/>
    <w:link w:val="aff4"/>
    <w:uiPriority w:val="99"/>
    <w:rsid w:val="00ED48BC"/>
    <w:rPr>
      <w:rFonts w:ascii="Times New Roman" w:eastAsia="MS Mincho" w:hAnsi="Times New Roman" w:cs="Times New Roman"/>
      <w:spacing w:val="-2"/>
      <w:sz w:val="26"/>
      <w:szCs w:val="20"/>
      <w:lang w:eastAsia="ru-RU"/>
    </w:rPr>
  </w:style>
  <w:style w:type="paragraph" w:customStyle="1" w:styleId="17">
    <w:name w:val="заголовок 1"/>
    <w:basedOn w:val="a5"/>
    <w:next w:val="a5"/>
    <w:rsid w:val="00ED48BC"/>
    <w:pPr>
      <w:keepNext/>
      <w:spacing w:before="240" w:after="60" w:line="240" w:lineRule="auto"/>
      <w:jc w:val="both"/>
    </w:pPr>
    <w:rPr>
      <w:rFonts w:ascii="Arial" w:eastAsia="Times New Roman" w:hAnsi="Arial" w:cs="Times New Roman"/>
      <w:b/>
      <w:snapToGrid w:val="0"/>
      <w:kern w:val="28"/>
      <w:sz w:val="28"/>
      <w:szCs w:val="20"/>
      <w:lang w:val="en-GB" w:eastAsia="ru-RU"/>
    </w:rPr>
  </w:style>
  <w:style w:type="paragraph" w:customStyle="1" w:styleId="71">
    <w:name w:val="заголовок 7"/>
    <w:basedOn w:val="a5"/>
    <w:next w:val="a5"/>
    <w:rsid w:val="00ED48BC"/>
    <w:pPr>
      <w:keepNext/>
      <w:spacing w:after="0" w:line="240" w:lineRule="auto"/>
      <w:jc w:val="center"/>
    </w:pPr>
    <w:rPr>
      <w:rFonts w:ascii="Times New Roman" w:eastAsia="Times New Roman" w:hAnsi="Times New Roman" w:cs="Times New Roman"/>
      <w:b/>
      <w:snapToGrid w:val="0"/>
      <w:sz w:val="24"/>
      <w:szCs w:val="20"/>
      <w:lang w:eastAsia="ru-RU"/>
    </w:rPr>
  </w:style>
  <w:style w:type="paragraph" w:customStyle="1" w:styleId="42">
    <w:name w:val="оглавление 4"/>
    <w:basedOn w:val="a5"/>
    <w:next w:val="a5"/>
    <w:rsid w:val="00ED48BC"/>
    <w:pPr>
      <w:spacing w:after="0" w:line="240" w:lineRule="auto"/>
      <w:ind w:left="720"/>
    </w:pPr>
    <w:rPr>
      <w:rFonts w:ascii="Garamond" w:eastAsia="Times New Roman" w:hAnsi="Garamond" w:cs="Times New Roman"/>
      <w:snapToGrid w:val="0"/>
      <w:sz w:val="18"/>
      <w:szCs w:val="20"/>
      <w:lang w:val="en-GB" w:eastAsia="ru-RU"/>
    </w:rPr>
  </w:style>
  <w:style w:type="paragraph" w:customStyle="1" w:styleId="IniiaioaenoIoieo">
    <w:name w:val="Iniiai? oaenoIoieo"/>
    <w:basedOn w:val="a5"/>
    <w:rsid w:val="00ED48BC"/>
    <w:pPr>
      <w:tabs>
        <w:tab w:val="left" w:pos="360"/>
      </w:tabs>
      <w:spacing w:after="0" w:line="240" w:lineRule="auto"/>
      <w:ind w:left="360" w:hanging="360"/>
      <w:jc w:val="both"/>
    </w:pPr>
    <w:rPr>
      <w:rFonts w:ascii="Times New Roman" w:eastAsia="Times New Roman" w:hAnsi="Times New Roman" w:cs="Times New Roman"/>
      <w:snapToGrid w:val="0"/>
      <w:sz w:val="24"/>
      <w:szCs w:val="20"/>
      <w:lang w:val="en-GB" w:eastAsia="ru-RU"/>
    </w:rPr>
  </w:style>
  <w:style w:type="paragraph" w:styleId="aff6">
    <w:name w:val="Subtitle"/>
    <w:basedOn w:val="a5"/>
    <w:link w:val="aff7"/>
    <w:qFormat/>
    <w:rsid w:val="00ED48BC"/>
    <w:pPr>
      <w:spacing w:after="0" w:line="240" w:lineRule="auto"/>
    </w:pPr>
    <w:rPr>
      <w:rFonts w:ascii="Times New Roman" w:eastAsia="Times New Roman" w:hAnsi="Times New Roman" w:cs="Times New Roman"/>
      <w:b/>
      <w:bCs/>
      <w:sz w:val="24"/>
      <w:szCs w:val="24"/>
      <w:lang w:eastAsia="ru-RU"/>
    </w:rPr>
  </w:style>
  <w:style w:type="character" w:customStyle="1" w:styleId="aff7">
    <w:name w:val="Подзаголовок Знак"/>
    <w:basedOn w:val="a6"/>
    <w:link w:val="aff6"/>
    <w:rsid w:val="00ED48BC"/>
    <w:rPr>
      <w:rFonts w:ascii="Times New Roman" w:eastAsia="Times New Roman" w:hAnsi="Times New Roman" w:cs="Times New Roman"/>
      <w:b/>
      <w:bCs/>
      <w:sz w:val="24"/>
      <w:szCs w:val="24"/>
      <w:lang w:eastAsia="ru-RU"/>
    </w:rPr>
  </w:style>
  <w:style w:type="paragraph" w:styleId="aff8">
    <w:name w:val="Block Text"/>
    <w:basedOn w:val="a5"/>
    <w:rsid w:val="00ED48BC"/>
    <w:pPr>
      <w:shd w:val="clear" w:color="auto" w:fill="FFFFFF"/>
      <w:spacing w:after="0" w:line="300" w:lineRule="exact"/>
      <w:ind w:left="14" w:right="10" w:firstLine="511"/>
      <w:jc w:val="both"/>
    </w:pPr>
    <w:rPr>
      <w:rFonts w:ascii="Times New Roman" w:eastAsia="Times New Roman" w:hAnsi="Times New Roman" w:cs="Times New Roman"/>
      <w:sz w:val="28"/>
      <w:szCs w:val="24"/>
      <w:lang w:eastAsia="ru-RU"/>
    </w:rPr>
  </w:style>
  <w:style w:type="paragraph" w:customStyle="1" w:styleId="FR1">
    <w:name w:val="FR1"/>
    <w:rsid w:val="00ED48BC"/>
    <w:pPr>
      <w:widowControl w:val="0"/>
      <w:autoSpaceDE w:val="0"/>
      <w:autoSpaceDN w:val="0"/>
      <w:adjustRightInd w:val="0"/>
      <w:spacing w:before="1240" w:after="0" w:line="240" w:lineRule="auto"/>
    </w:pPr>
    <w:rPr>
      <w:rFonts w:ascii="Times New Roman" w:eastAsia="Times New Roman" w:hAnsi="Times New Roman" w:cs="Times New Roman"/>
      <w:b/>
      <w:bCs/>
      <w:sz w:val="28"/>
      <w:szCs w:val="28"/>
      <w:lang w:eastAsia="ru-RU"/>
    </w:rPr>
  </w:style>
  <w:style w:type="paragraph" w:styleId="aff9">
    <w:name w:val="Document Map"/>
    <w:basedOn w:val="a5"/>
    <w:link w:val="affa"/>
    <w:rsid w:val="00ED48BC"/>
    <w:pPr>
      <w:shd w:val="clear" w:color="auto" w:fill="000080"/>
      <w:spacing w:after="0" w:line="240" w:lineRule="auto"/>
    </w:pPr>
    <w:rPr>
      <w:rFonts w:ascii="Tahoma" w:eastAsia="Times New Roman" w:hAnsi="Tahoma" w:cs="Tahoma"/>
      <w:sz w:val="24"/>
      <w:szCs w:val="24"/>
      <w:lang w:eastAsia="ru-RU"/>
    </w:rPr>
  </w:style>
  <w:style w:type="character" w:customStyle="1" w:styleId="affa">
    <w:name w:val="Схема документа Знак"/>
    <w:basedOn w:val="a6"/>
    <w:link w:val="aff9"/>
    <w:rsid w:val="00ED48BC"/>
    <w:rPr>
      <w:rFonts w:ascii="Tahoma" w:eastAsia="Times New Roman" w:hAnsi="Tahoma" w:cs="Tahoma"/>
      <w:sz w:val="24"/>
      <w:szCs w:val="24"/>
      <w:shd w:val="clear" w:color="auto" w:fill="000080"/>
      <w:lang w:eastAsia="ru-RU"/>
    </w:rPr>
  </w:style>
  <w:style w:type="paragraph" w:customStyle="1" w:styleId="18">
    <w:name w:val="Основной текст1"/>
    <w:basedOn w:val="a5"/>
    <w:rsid w:val="00ED48BC"/>
    <w:pPr>
      <w:spacing w:after="0" w:line="240" w:lineRule="auto"/>
    </w:pPr>
    <w:rPr>
      <w:rFonts w:ascii="Times New Roman" w:eastAsia="Times New Roman" w:hAnsi="Times New Roman" w:cs="Times New Roman"/>
      <w:snapToGrid w:val="0"/>
      <w:sz w:val="24"/>
      <w:szCs w:val="20"/>
      <w:lang w:eastAsia="ru-RU"/>
    </w:rPr>
  </w:style>
  <w:style w:type="paragraph" w:customStyle="1" w:styleId="ConsPlusNonformat">
    <w:name w:val="ConsPlusNonformat"/>
    <w:rsid w:val="00ED48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ED48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b">
    <w:name w:val="Знак"/>
    <w:basedOn w:val="a5"/>
    <w:rsid w:val="00ED48BC"/>
    <w:pPr>
      <w:spacing w:line="240" w:lineRule="exact"/>
    </w:pPr>
    <w:rPr>
      <w:rFonts w:ascii="Verdana" w:eastAsia="Times New Roman" w:hAnsi="Verdana" w:cs="Times New Roman"/>
      <w:sz w:val="24"/>
      <w:szCs w:val="24"/>
      <w:lang w:val="en-US"/>
    </w:rPr>
  </w:style>
  <w:style w:type="paragraph" w:customStyle="1" w:styleId="ConsNonformat">
    <w:name w:val="ConsNonformat"/>
    <w:rsid w:val="00ED48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5"/>
    <w:uiPriority w:val="99"/>
    <w:rsid w:val="00ED48BC"/>
    <w:pPr>
      <w:widowControl w:val="0"/>
      <w:autoSpaceDE w:val="0"/>
      <w:autoSpaceDN w:val="0"/>
      <w:adjustRightInd w:val="0"/>
      <w:spacing w:after="0" w:line="320" w:lineRule="exact"/>
    </w:pPr>
    <w:rPr>
      <w:rFonts w:ascii="Times New Roman" w:eastAsia="Times New Roman" w:hAnsi="Times New Roman" w:cs="Times New Roman"/>
      <w:sz w:val="24"/>
      <w:szCs w:val="24"/>
      <w:lang w:eastAsia="ru-RU"/>
    </w:rPr>
  </w:style>
  <w:style w:type="paragraph" w:customStyle="1" w:styleId="Style3">
    <w:name w:val="Style3"/>
    <w:basedOn w:val="a5"/>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5"/>
    <w:uiPriority w:val="99"/>
    <w:rsid w:val="00ED48BC"/>
    <w:pPr>
      <w:widowControl w:val="0"/>
      <w:autoSpaceDE w:val="0"/>
      <w:autoSpaceDN w:val="0"/>
      <w:adjustRightInd w:val="0"/>
      <w:spacing w:after="0" w:line="322" w:lineRule="exact"/>
      <w:ind w:firstLine="542"/>
    </w:pPr>
    <w:rPr>
      <w:rFonts w:ascii="Times New Roman" w:eastAsia="Times New Roman" w:hAnsi="Times New Roman" w:cs="Times New Roman"/>
      <w:sz w:val="24"/>
      <w:szCs w:val="24"/>
      <w:lang w:eastAsia="ru-RU"/>
    </w:rPr>
  </w:style>
  <w:style w:type="character" w:customStyle="1" w:styleId="FontStyle12">
    <w:name w:val="Font Style12"/>
    <w:rsid w:val="00ED48BC"/>
    <w:rPr>
      <w:rFonts w:ascii="Times New Roman" w:hAnsi="Times New Roman" w:cs="Times New Roman"/>
      <w:b/>
      <w:bCs/>
      <w:sz w:val="26"/>
      <w:szCs w:val="26"/>
    </w:rPr>
  </w:style>
  <w:style w:type="character" w:customStyle="1" w:styleId="FontStyle13">
    <w:name w:val="Font Style13"/>
    <w:rsid w:val="00ED48BC"/>
    <w:rPr>
      <w:rFonts w:ascii="Times New Roman" w:hAnsi="Times New Roman" w:cs="Times New Roman"/>
      <w:sz w:val="26"/>
      <w:szCs w:val="26"/>
    </w:rPr>
  </w:style>
  <w:style w:type="character" w:customStyle="1" w:styleId="FontStyle14">
    <w:name w:val="Font Style14"/>
    <w:rsid w:val="00ED48BC"/>
    <w:rPr>
      <w:rFonts w:ascii="Times New Roman" w:hAnsi="Times New Roman" w:cs="Times New Roman"/>
      <w:sz w:val="26"/>
      <w:szCs w:val="26"/>
    </w:rPr>
  </w:style>
  <w:style w:type="paragraph" w:customStyle="1" w:styleId="Style1">
    <w:name w:val="Style1"/>
    <w:basedOn w:val="a5"/>
    <w:uiPriority w:val="99"/>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ED48BC"/>
    <w:rPr>
      <w:rFonts w:ascii="Times New Roman" w:hAnsi="Times New Roman" w:cs="Times New Roman"/>
      <w:sz w:val="26"/>
      <w:szCs w:val="26"/>
    </w:rPr>
  </w:style>
  <w:style w:type="paragraph" w:customStyle="1" w:styleId="affc">
    <w:name w:val="áû÷íûé"/>
    <w:rsid w:val="00ED48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ell">
    <w:name w:val="Cell"/>
    <w:basedOn w:val="a5"/>
    <w:rsid w:val="00ED48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
    <w:name w:val="Таблица-текст"/>
    <w:basedOn w:val="a5"/>
    <w:rsid w:val="00ED48BC"/>
    <w:pPr>
      <w:spacing w:after="0" w:line="288" w:lineRule="auto"/>
      <w:jc w:val="both"/>
    </w:pPr>
    <w:rPr>
      <w:rFonts w:ascii="Times New Roman" w:eastAsia="Times New Roman" w:hAnsi="Times New Roman" w:cs="Times New Roman"/>
      <w:kern w:val="20"/>
      <w:sz w:val="24"/>
      <w:szCs w:val="20"/>
      <w:lang w:eastAsia="ru-RU"/>
    </w:rPr>
  </w:style>
  <w:style w:type="paragraph" w:customStyle="1" w:styleId="Style5">
    <w:name w:val="Style5"/>
    <w:basedOn w:val="a5"/>
    <w:uiPriority w:val="99"/>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5"/>
    <w:uiPriority w:val="99"/>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5"/>
    <w:uiPriority w:val="99"/>
    <w:rsid w:val="00ED48BC"/>
    <w:pPr>
      <w:widowControl w:val="0"/>
      <w:autoSpaceDE w:val="0"/>
      <w:autoSpaceDN w:val="0"/>
      <w:adjustRightInd w:val="0"/>
      <w:spacing w:after="0" w:line="309" w:lineRule="exact"/>
      <w:ind w:firstLine="437"/>
      <w:jc w:val="both"/>
    </w:pPr>
    <w:rPr>
      <w:rFonts w:ascii="Times New Roman" w:eastAsia="Times New Roman" w:hAnsi="Times New Roman" w:cs="Times New Roman"/>
      <w:sz w:val="24"/>
      <w:szCs w:val="24"/>
      <w:lang w:eastAsia="ru-RU"/>
    </w:rPr>
  </w:style>
  <w:style w:type="paragraph" w:customStyle="1" w:styleId="Style8">
    <w:name w:val="Style8"/>
    <w:basedOn w:val="a5"/>
    <w:uiPriority w:val="99"/>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5"/>
    <w:uiPriority w:val="99"/>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5"/>
    <w:uiPriority w:val="99"/>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5"/>
    <w:uiPriority w:val="99"/>
    <w:rsid w:val="00ED48BC"/>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2">
    <w:name w:val="Style12"/>
    <w:basedOn w:val="a5"/>
    <w:uiPriority w:val="99"/>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5"/>
    <w:uiPriority w:val="99"/>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5"/>
    <w:uiPriority w:val="99"/>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5"/>
    <w:uiPriority w:val="99"/>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5"/>
    <w:uiPriority w:val="99"/>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5"/>
    <w:uiPriority w:val="99"/>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5"/>
    <w:uiPriority w:val="99"/>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5"/>
    <w:uiPriority w:val="99"/>
    <w:rsid w:val="00ED48BC"/>
    <w:pPr>
      <w:widowControl w:val="0"/>
      <w:autoSpaceDE w:val="0"/>
      <w:autoSpaceDN w:val="0"/>
      <w:adjustRightInd w:val="0"/>
      <w:spacing w:after="0" w:line="326" w:lineRule="exact"/>
      <w:ind w:hanging="1954"/>
    </w:pPr>
    <w:rPr>
      <w:rFonts w:ascii="Times New Roman" w:eastAsia="Times New Roman" w:hAnsi="Times New Roman" w:cs="Times New Roman"/>
      <w:sz w:val="24"/>
      <w:szCs w:val="24"/>
      <w:lang w:eastAsia="ru-RU"/>
    </w:rPr>
  </w:style>
  <w:style w:type="paragraph" w:customStyle="1" w:styleId="Style20">
    <w:name w:val="Style20"/>
    <w:basedOn w:val="a5"/>
    <w:uiPriority w:val="99"/>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5"/>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5"/>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5"/>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5"/>
    <w:rsid w:val="00ED48BC"/>
    <w:pPr>
      <w:widowControl w:val="0"/>
      <w:autoSpaceDE w:val="0"/>
      <w:autoSpaceDN w:val="0"/>
      <w:adjustRightInd w:val="0"/>
      <w:spacing w:after="0" w:line="115" w:lineRule="exact"/>
    </w:pPr>
    <w:rPr>
      <w:rFonts w:ascii="Times New Roman" w:eastAsia="Times New Roman" w:hAnsi="Times New Roman" w:cs="Times New Roman"/>
      <w:sz w:val="24"/>
      <w:szCs w:val="24"/>
      <w:lang w:eastAsia="ru-RU"/>
    </w:rPr>
  </w:style>
  <w:style w:type="paragraph" w:customStyle="1" w:styleId="Style25">
    <w:name w:val="Style25"/>
    <w:basedOn w:val="a5"/>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5"/>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uiPriority w:val="99"/>
    <w:rsid w:val="00ED48BC"/>
    <w:rPr>
      <w:rFonts w:ascii="Times New Roman" w:hAnsi="Times New Roman" w:cs="Times New Roman"/>
      <w:b/>
      <w:bCs/>
      <w:sz w:val="24"/>
      <w:szCs w:val="24"/>
    </w:rPr>
  </w:style>
  <w:style w:type="character" w:customStyle="1" w:styleId="FontStyle29">
    <w:name w:val="Font Style29"/>
    <w:uiPriority w:val="99"/>
    <w:rsid w:val="00ED48BC"/>
    <w:rPr>
      <w:rFonts w:ascii="Times New Roman" w:hAnsi="Times New Roman" w:cs="Times New Roman"/>
      <w:sz w:val="20"/>
      <w:szCs w:val="20"/>
    </w:rPr>
  </w:style>
  <w:style w:type="character" w:customStyle="1" w:styleId="FontStyle30">
    <w:name w:val="Font Style30"/>
    <w:uiPriority w:val="99"/>
    <w:rsid w:val="00ED48BC"/>
    <w:rPr>
      <w:rFonts w:ascii="Times New Roman" w:hAnsi="Times New Roman" w:cs="Times New Roman"/>
      <w:sz w:val="20"/>
      <w:szCs w:val="20"/>
    </w:rPr>
  </w:style>
  <w:style w:type="character" w:customStyle="1" w:styleId="FontStyle31">
    <w:name w:val="Font Style31"/>
    <w:rsid w:val="00ED48BC"/>
    <w:rPr>
      <w:rFonts w:ascii="Times New Roman" w:hAnsi="Times New Roman" w:cs="Times New Roman"/>
      <w:sz w:val="20"/>
      <w:szCs w:val="20"/>
    </w:rPr>
  </w:style>
  <w:style w:type="character" w:customStyle="1" w:styleId="FontStyle32">
    <w:name w:val="Font Style32"/>
    <w:rsid w:val="00ED48BC"/>
    <w:rPr>
      <w:rFonts w:ascii="Times New Roman" w:hAnsi="Times New Roman" w:cs="Times New Roman"/>
      <w:sz w:val="20"/>
      <w:szCs w:val="20"/>
    </w:rPr>
  </w:style>
  <w:style w:type="character" w:customStyle="1" w:styleId="FontStyle33">
    <w:name w:val="Font Style33"/>
    <w:rsid w:val="00ED48BC"/>
    <w:rPr>
      <w:rFonts w:ascii="Times New Roman" w:hAnsi="Times New Roman" w:cs="Times New Roman"/>
      <w:sz w:val="20"/>
      <w:szCs w:val="20"/>
    </w:rPr>
  </w:style>
  <w:style w:type="character" w:customStyle="1" w:styleId="FontStyle34">
    <w:name w:val="Font Style34"/>
    <w:rsid w:val="00ED48BC"/>
    <w:rPr>
      <w:rFonts w:ascii="Times New Roman" w:hAnsi="Times New Roman" w:cs="Times New Roman"/>
      <w:sz w:val="20"/>
      <w:szCs w:val="20"/>
    </w:rPr>
  </w:style>
  <w:style w:type="character" w:customStyle="1" w:styleId="FontStyle35">
    <w:name w:val="Font Style35"/>
    <w:rsid w:val="00ED48BC"/>
    <w:rPr>
      <w:rFonts w:ascii="Times New Roman" w:hAnsi="Times New Roman" w:cs="Times New Roman"/>
      <w:sz w:val="20"/>
      <w:szCs w:val="20"/>
    </w:rPr>
  </w:style>
  <w:style w:type="character" w:customStyle="1" w:styleId="FontStyle36">
    <w:name w:val="Font Style36"/>
    <w:rsid w:val="00ED48BC"/>
    <w:rPr>
      <w:rFonts w:ascii="Times New Roman" w:hAnsi="Times New Roman" w:cs="Times New Roman"/>
      <w:sz w:val="20"/>
      <w:szCs w:val="20"/>
    </w:rPr>
  </w:style>
  <w:style w:type="character" w:customStyle="1" w:styleId="FontStyle37">
    <w:name w:val="Font Style37"/>
    <w:rsid w:val="00ED48BC"/>
    <w:rPr>
      <w:rFonts w:ascii="Times New Roman" w:hAnsi="Times New Roman" w:cs="Times New Roman"/>
      <w:smallCaps/>
      <w:sz w:val="22"/>
      <w:szCs w:val="22"/>
    </w:rPr>
  </w:style>
  <w:style w:type="character" w:customStyle="1" w:styleId="FontStyle38">
    <w:name w:val="Font Style38"/>
    <w:rsid w:val="00ED48BC"/>
    <w:rPr>
      <w:rFonts w:ascii="Times New Roman" w:hAnsi="Times New Roman" w:cs="Times New Roman"/>
      <w:sz w:val="20"/>
      <w:szCs w:val="20"/>
    </w:rPr>
  </w:style>
  <w:style w:type="character" w:customStyle="1" w:styleId="FontStyle39">
    <w:name w:val="Font Style39"/>
    <w:rsid w:val="00ED48BC"/>
    <w:rPr>
      <w:rFonts w:ascii="Times New Roman" w:hAnsi="Times New Roman" w:cs="Times New Roman"/>
      <w:sz w:val="20"/>
      <w:szCs w:val="20"/>
    </w:rPr>
  </w:style>
  <w:style w:type="character" w:customStyle="1" w:styleId="FontStyle40">
    <w:name w:val="Font Style40"/>
    <w:rsid w:val="00ED48BC"/>
    <w:rPr>
      <w:rFonts w:ascii="Times New Roman" w:hAnsi="Times New Roman" w:cs="Times New Roman"/>
      <w:sz w:val="20"/>
      <w:szCs w:val="20"/>
    </w:rPr>
  </w:style>
  <w:style w:type="character" w:customStyle="1" w:styleId="FontStyle41">
    <w:name w:val="Font Style41"/>
    <w:rsid w:val="00ED48BC"/>
    <w:rPr>
      <w:rFonts w:ascii="Times New Roman" w:hAnsi="Times New Roman" w:cs="Times New Roman"/>
      <w:sz w:val="20"/>
      <w:szCs w:val="20"/>
    </w:rPr>
  </w:style>
  <w:style w:type="character" w:customStyle="1" w:styleId="FontStyle42">
    <w:name w:val="Font Style42"/>
    <w:rsid w:val="00ED48BC"/>
    <w:rPr>
      <w:rFonts w:ascii="Times New Roman" w:hAnsi="Times New Roman" w:cs="Times New Roman"/>
      <w:sz w:val="20"/>
      <w:szCs w:val="20"/>
    </w:rPr>
  </w:style>
  <w:style w:type="character" w:customStyle="1" w:styleId="FontStyle43">
    <w:name w:val="Font Style43"/>
    <w:rsid w:val="00ED48BC"/>
    <w:rPr>
      <w:rFonts w:ascii="Times New Roman" w:hAnsi="Times New Roman" w:cs="Times New Roman"/>
      <w:sz w:val="20"/>
      <w:szCs w:val="20"/>
    </w:rPr>
  </w:style>
  <w:style w:type="character" w:customStyle="1" w:styleId="FontStyle44">
    <w:name w:val="Font Style44"/>
    <w:rsid w:val="00ED48BC"/>
    <w:rPr>
      <w:rFonts w:ascii="Times New Roman" w:hAnsi="Times New Roman" w:cs="Times New Roman"/>
      <w:sz w:val="20"/>
      <w:szCs w:val="20"/>
    </w:rPr>
  </w:style>
  <w:style w:type="character" w:customStyle="1" w:styleId="FontStyle45">
    <w:name w:val="Font Style45"/>
    <w:rsid w:val="00ED48BC"/>
    <w:rPr>
      <w:rFonts w:ascii="Times New Roman" w:hAnsi="Times New Roman" w:cs="Times New Roman"/>
      <w:sz w:val="24"/>
      <w:szCs w:val="24"/>
    </w:rPr>
  </w:style>
  <w:style w:type="paragraph" w:customStyle="1" w:styleId="Style34">
    <w:name w:val="Style34"/>
    <w:basedOn w:val="a5"/>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2">
    <w:name w:val="Font Style72"/>
    <w:rsid w:val="00ED48BC"/>
    <w:rPr>
      <w:rFonts w:ascii="Times New Roman" w:hAnsi="Times New Roman" w:cs="Times New Roman"/>
      <w:sz w:val="18"/>
      <w:szCs w:val="18"/>
    </w:rPr>
  </w:style>
  <w:style w:type="paragraph" w:customStyle="1" w:styleId="Style31">
    <w:name w:val="Style31"/>
    <w:basedOn w:val="a5"/>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8">
    <w:name w:val="Font Style78"/>
    <w:rsid w:val="00ED48BC"/>
    <w:rPr>
      <w:rFonts w:ascii="Times New Roman" w:hAnsi="Times New Roman" w:cs="Times New Roman"/>
      <w:i/>
      <w:iCs/>
      <w:spacing w:val="-20"/>
      <w:sz w:val="24"/>
      <w:szCs w:val="24"/>
    </w:rPr>
  </w:style>
  <w:style w:type="paragraph" w:customStyle="1" w:styleId="Style30">
    <w:name w:val="Style30"/>
    <w:basedOn w:val="a5"/>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5"/>
    <w:rsid w:val="00ED4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1">
    <w:name w:val="Font Style71"/>
    <w:rsid w:val="00ED48BC"/>
    <w:rPr>
      <w:rFonts w:ascii="Times New Roman" w:hAnsi="Times New Roman" w:cs="Times New Roman"/>
      <w:b/>
      <w:bCs/>
      <w:sz w:val="18"/>
      <w:szCs w:val="18"/>
    </w:rPr>
  </w:style>
  <w:style w:type="character" w:customStyle="1" w:styleId="FontStyle73">
    <w:name w:val="Font Style73"/>
    <w:rsid w:val="00ED48BC"/>
    <w:rPr>
      <w:rFonts w:ascii="Times New Roman" w:hAnsi="Times New Roman" w:cs="Times New Roman"/>
      <w:sz w:val="18"/>
      <w:szCs w:val="18"/>
    </w:rPr>
  </w:style>
  <w:style w:type="paragraph" w:customStyle="1" w:styleId="Style36">
    <w:name w:val="Style36"/>
    <w:basedOn w:val="a5"/>
    <w:rsid w:val="00ED48BC"/>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5"/>
    <w:rsid w:val="00ED48BC"/>
    <w:pPr>
      <w:widowControl w:val="0"/>
      <w:autoSpaceDE w:val="0"/>
      <w:autoSpaceDN w:val="0"/>
      <w:adjustRightInd w:val="0"/>
      <w:spacing w:after="0" w:line="287" w:lineRule="exact"/>
    </w:pPr>
    <w:rPr>
      <w:rFonts w:ascii="Times New Roman" w:eastAsia="Times New Roman" w:hAnsi="Times New Roman" w:cs="Times New Roman"/>
      <w:sz w:val="24"/>
      <w:szCs w:val="24"/>
      <w:lang w:eastAsia="ru-RU"/>
    </w:rPr>
  </w:style>
  <w:style w:type="character" w:customStyle="1" w:styleId="FontStyle80">
    <w:name w:val="Font Style80"/>
    <w:rsid w:val="00ED48BC"/>
    <w:rPr>
      <w:rFonts w:ascii="Times New Roman" w:hAnsi="Times New Roman" w:cs="Times New Roman"/>
      <w:i/>
      <w:iCs/>
      <w:sz w:val="22"/>
      <w:szCs w:val="22"/>
    </w:rPr>
  </w:style>
  <w:style w:type="character" w:customStyle="1" w:styleId="affd">
    <w:name w:val="Знак Знак"/>
    <w:semiHidden/>
    <w:rsid w:val="00ED48BC"/>
  </w:style>
  <w:style w:type="paragraph" w:customStyle="1" w:styleId="26">
    <w:name w:val="Текст2"/>
    <w:basedOn w:val="a5"/>
    <w:rsid w:val="00ED48BC"/>
    <w:pPr>
      <w:spacing w:after="0" w:line="240" w:lineRule="auto"/>
    </w:pPr>
    <w:rPr>
      <w:rFonts w:ascii="Times New Roman" w:eastAsia="Times New Roman" w:hAnsi="Times New Roman" w:cs="Times New Roman"/>
      <w:sz w:val="26"/>
      <w:szCs w:val="20"/>
      <w:lang w:eastAsia="ru-RU"/>
    </w:rPr>
  </w:style>
  <w:style w:type="character" w:customStyle="1" w:styleId="FontStyle22">
    <w:name w:val="Font Style22"/>
    <w:uiPriority w:val="99"/>
    <w:rsid w:val="00ED48BC"/>
    <w:rPr>
      <w:rFonts w:ascii="Times New Roman" w:hAnsi="Times New Roman" w:cs="Times New Roman"/>
      <w:sz w:val="26"/>
      <w:szCs w:val="26"/>
    </w:rPr>
  </w:style>
  <w:style w:type="character" w:customStyle="1" w:styleId="FontStyle24">
    <w:name w:val="Font Style24"/>
    <w:uiPriority w:val="99"/>
    <w:rsid w:val="00ED48BC"/>
    <w:rPr>
      <w:rFonts w:ascii="Times New Roman" w:hAnsi="Times New Roman" w:cs="Times New Roman"/>
      <w:sz w:val="22"/>
      <w:szCs w:val="22"/>
    </w:rPr>
  </w:style>
  <w:style w:type="character" w:customStyle="1" w:styleId="FontStyle25">
    <w:name w:val="Font Style25"/>
    <w:uiPriority w:val="99"/>
    <w:rsid w:val="00ED48BC"/>
    <w:rPr>
      <w:rFonts w:ascii="Times New Roman" w:hAnsi="Times New Roman" w:cs="Times New Roman"/>
      <w:b/>
      <w:bCs/>
      <w:sz w:val="22"/>
      <w:szCs w:val="22"/>
    </w:rPr>
  </w:style>
  <w:style w:type="character" w:customStyle="1" w:styleId="FontStyle26">
    <w:name w:val="Font Style26"/>
    <w:uiPriority w:val="99"/>
    <w:rsid w:val="00ED48BC"/>
    <w:rPr>
      <w:rFonts w:ascii="Times New Roman" w:hAnsi="Times New Roman" w:cs="Times New Roman"/>
      <w:b/>
      <w:bCs/>
      <w:sz w:val="16"/>
      <w:szCs w:val="16"/>
    </w:rPr>
  </w:style>
  <w:style w:type="character" w:customStyle="1" w:styleId="FontStyle27">
    <w:name w:val="Font Style27"/>
    <w:uiPriority w:val="99"/>
    <w:rsid w:val="00ED48BC"/>
    <w:rPr>
      <w:rFonts w:ascii="Times New Roman" w:hAnsi="Times New Roman" w:cs="Times New Roman"/>
      <w:sz w:val="22"/>
      <w:szCs w:val="22"/>
    </w:rPr>
  </w:style>
  <w:style w:type="paragraph" w:customStyle="1" w:styleId="ConsTitle">
    <w:name w:val="ConsTitle"/>
    <w:rsid w:val="00ED48B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ED48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rsid w:val="00ED48BC"/>
    <w:pPr>
      <w:spacing w:after="0" w:line="240" w:lineRule="auto"/>
      <w:jc w:val="both"/>
    </w:pPr>
    <w:rPr>
      <w:rFonts w:ascii="Times New Roman" w:eastAsia="Times New Roman" w:hAnsi="Times New Roman" w:cs="Times New Roman"/>
      <w:sz w:val="20"/>
      <w:szCs w:val="20"/>
      <w:lang w:val="en-US" w:eastAsia="ru-RU"/>
    </w:rPr>
  </w:style>
  <w:style w:type="paragraph" w:styleId="affe">
    <w:name w:val="Normal (Web)"/>
    <w:basedOn w:val="a5"/>
    <w:uiPriority w:val="99"/>
    <w:rsid w:val="00ED48BC"/>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Heading">
    <w:name w:val="Heading"/>
    <w:rsid w:val="00ED48BC"/>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11">
    <w:name w:val="1.1.1"/>
    <w:basedOn w:val="21"/>
    <w:qFormat/>
    <w:rsid w:val="00ED48BC"/>
    <w:pPr>
      <w:numPr>
        <w:ilvl w:val="2"/>
        <w:numId w:val="12"/>
      </w:numPr>
      <w:jc w:val="both"/>
    </w:pPr>
    <w:rPr>
      <w:color w:val="000000"/>
      <w:sz w:val="28"/>
      <w:szCs w:val="28"/>
    </w:rPr>
  </w:style>
  <w:style w:type="paragraph" w:customStyle="1" w:styleId="11">
    <w:name w:val="1.1"/>
    <w:basedOn w:val="2"/>
    <w:qFormat/>
    <w:rsid w:val="00ED48BC"/>
    <w:pPr>
      <w:numPr>
        <w:ilvl w:val="1"/>
        <w:numId w:val="12"/>
      </w:numPr>
      <w:tabs>
        <w:tab w:val="clear" w:pos="720"/>
      </w:tabs>
      <w:spacing w:before="0" w:after="0"/>
      <w:ind w:left="567" w:hanging="567"/>
    </w:pPr>
    <w:rPr>
      <w:rFonts w:cs="Times New Roman"/>
      <w:i w:val="0"/>
    </w:rPr>
  </w:style>
  <w:style w:type="paragraph" w:customStyle="1" w:styleId="1110">
    <w:name w:val="1.1.1+"/>
    <w:basedOn w:val="afc"/>
    <w:qFormat/>
    <w:rsid w:val="00ED48BC"/>
    <w:pPr>
      <w:numPr>
        <w:ilvl w:val="2"/>
        <w:numId w:val="16"/>
      </w:numPr>
      <w:suppressAutoHyphens/>
    </w:pPr>
    <w:rPr>
      <w:sz w:val="28"/>
      <w:szCs w:val="28"/>
    </w:rPr>
  </w:style>
  <w:style w:type="paragraph" w:customStyle="1" w:styleId="a4">
    <w:name w:val="Список+"/>
    <w:basedOn w:val="a5"/>
    <w:qFormat/>
    <w:rsid w:val="00ED48BC"/>
    <w:pPr>
      <w:widowControl w:val="0"/>
      <w:numPr>
        <w:numId w:val="17"/>
      </w:numPr>
      <w:spacing w:after="0" w:line="240" w:lineRule="auto"/>
      <w:contextualSpacing/>
      <w:jc w:val="both"/>
    </w:pPr>
    <w:rPr>
      <w:rFonts w:ascii="Times New Roman" w:eastAsia="Times New Roman" w:hAnsi="Times New Roman" w:cs="Times New Roman"/>
      <w:sz w:val="28"/>
      <w:szCs w:val="28"/>
      <w:lang w:eastAsia="ru-RU"/>
    </w:rPr>
  </w:style>
  <w:style w:type="character" w:customStyle="1" w:styleId="afff">
    <w:name w:val="Стиль вставки"/>
    <w:uiPriority w:val="1"/>
    <w:qFormat/>
    <w:rsid w:val="00ED48BC"/>
    <w:rPr>
      <w:rFonts w:ascii="Tahoma" w:hAnsi="Tahoma"/>
      <w:color w:val="000000"/>
      <w:sz w:val="20"/>
    </w:rPr>
  </w:style>
  <w:style w:type="paragraph" w:customStyle="1" w:styleId="afff0">
    <w:name w:val="Пункт"/>
    <w:basedOn w:val="a5"/>
    <w:rsid w:val="00ED48BC"/>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ff1">
    <w:name w:val="Revision"/>
    <w:hidden/>
    <w:uiPriority w:val="99"/>
    <w:semiHidden/>
    <w:rsid w:val="00ED48BC"/>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ED48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Простой текст с нумерацией"/>
    <w:basedOn w:val="a5"/>
    <w:qFormat/>
    <w:rsid w:val="00ED48BC"/>
    <w:pPr>
      <w:numPr>
        <w:ilvl w:val="2"/>
        <w:numId w:val="19"/>
      </w:numPr>
      <w:tabs>
        <w:tab w:val="left" w:pos="851"/>
        <w:tab w:val="num" w:pos="1440"/>
      </w:tabs>
      <w:spacing w:before="60" w:after="60" w:line="240" w:lineRule="auto"/>
      <w:ind w:left="1440" w:hanging="360"/>
      <w:jc w:val="both"/>
    </w:pPr>
    <w:rPr>
      <w:rFonts w:ascii="Courier New" w:eastAsia="Times New Roman" w:hAnsi="Courier New" w:cs="Times New Roman"/>
      <w:sz w:val="24"/>
      <w:szCs w:val="24"/>
      <w:lang w:eastAsia="ru-RU"/>
    </w:rPr>
  </w:style>
  <w:style w:type="paragraph" w:customStyle="1" w:styleId="afff2">
    <w:name w:val="Простой стиль с нумерацией"/>
    <w:basedOn w:val="a"/>
    <w:link w:val="afff3"/>
    <w:qFormat/>
    <w:rsid w:val="00ED48BC"/>
    <w:pPr>
      <w:tabs>
        <w:tab w:val="clear" w:pos="1440"/>
      </w:tabs>
      <w:ind w:left="1224" w:hanging="504"/>
    </w:pPr>
    <w:rPr>
      <w:rFonts w:ascii="Times New Roman" w:hAnsi="Times New Roman"/>
    </w:rPr>
  </w:style>
  <w:style w:type="character" w:customStyle="1" w:styleId="afff3">
    <w:name w:val="Простой стиль с нумерацией Знак"/>
    <w:link w:val="afff2"/>
    <w:rsid w:val="00ED48BC"/>
    <w:rPr>
      <w:rFonts w:ascii="Times New Roman" w:eastAsia="Times New Roman" w:hAnsi="Times New Roman" w:cs="Times New Roman"/>
      <w:sz w:val="24"/>
      <w:szCs w:val="24"/>
      <w:lang w:eastAsia="ru-RU"/>
    </w:rPr>
  </w:style>
  <w:style w:type="paragraph" w:customStyle="1" w:styleId="a0">
    <w:name w:val="Пункт Знак"/>
    <w:basedOn w:val="a5"/>
    <w:rsid w:val="00ED48BC"/>
    <w:pPr>
      <w:numPr>
        <w:ilvl w:val="1"/>
        <w:numId w:val="20"/>
      </w:numPr>
      <w:tabs>
        <w:tab w:val="left" w:pos="851"/>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a1">
    <w:name w:val="Подпункт"/>
    <w:basedOn w:val="a0"/>
    <w:rsid w:val="00ED48BC"/>
    <w:pPr>
      <w:numPr>
        <w:ilvl w:val="2"/>
      </w:numPr>
      <w:tabs>
        <w:tab w:val="clear" w:pos="1134"/>
      </w:tabs>
    </w:pPr>
  </w:style>
  <w:style w:type="paragraph" w:customStyle="1" w:styleId="a2">
    <w:name w:val="Подподпункт"/>
    <w:basedOn w:val="a1"/>
    <w:rsid w:val="00ED48BC"/>
    <w:pPr>
      <w:numPr>
        <w:ilvl w:val="3"/>
      </w:numPr>
      <w:tabs>
        <w:tab w:val="left" w:pos="1134"/>
        <w:tab w:val="left" w:pos="1418"/>
      </w:tabs>
    </w:pPr>
    <w:rPr>
      <w:snapToGrid/>
    </w:rPr>
  </w:style>
  <w:style w:type="paragraph" w:customStyle="1" w:styleId="a3">
    <w:name w:val="Подподподпункт"/>
    <w:basedOn w:val="a5"/>
    <w:rsid w:val="00ED48BC"/>
    <w:pPr>
      <w:numPr>
        <w:ilvl w:val="4"/>
        <w:numId w:val="20"/>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
    <w:name w:val="Пункт1"/>
    <w:basedOn w:val="a5"/>
    <w:rsid w:val="00ED48BC"/>
    <w:pPr>
      <w:numPr>
        <w:numId w:val="20"/>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ESKDtabletxt">
    <w:name w:val="ESKD_table_txt"/>
    <w:basedOn w:val="a5"/>
    <w:link w:val="ESKDtabletxt0"/>
    <w:autoRedefine/>
    <w:rsid w:val="00ED48BC"/>
    <w:pPr>
      <w:spacing w:after="0" w:line="240" w:lineRule="auto"/>
    </w:pPr>
    <w:rPr>
      <w:rFonts w:ascii="Times New Roman" w:eastAsia="MS Mincho" w:hAnsi="Times New Roman" w:cs="Times New Roman"/>
      <w:b/>
      <w:noProof/>
      <w:sz w:val="28"/>
      <w:szCs w:val="28"/>
      <w:lang w:val="x-none" w:eastAsia="x-none"/>
    </w:rPr>
  </w:style>
  <w:style w:type="character" w:customStyle="1" w:styleId="ESKDtabletxt0">
    <w:name w:val="ESKD_table_txt Знак"/>
    <w:link w:val="ESKDtabletxt"/>
    <w:rsid w:val="00ED48BC"/>
    <w:rPr>
      <w:rFonts w:ascii="Times New Roman" w:eastAsia="MS Mincho" w:hAnsi="Times New Roman" w:cs="Times New Roman"/>
      <w:b/>
      <w:noProof/>
      <w:sz w:val="28"/>
      <w:szCs w:val="28"/>
      <w:lang w:val="x-none" w:eastAsia="x-none"/>
    </w:rPr>
  </w:style>
  <w:style w:type="paragraph" w:customStyle="1" w:styleId="ESKD">
    <w:name w:val="ESKD"/>
    <w:basedOn w:val="a5"/>
    <w:link w:val="ESKD0"/>
    <w:autoRedefine/>
    <w:rsid w:val="00ED48BC"/>
    <w:pPr>
      <w:numPr>
        <w:numId w:val="23"/>
      </w:numPr>
      <w:spacing w:after="120" w:line="240" w:lineRule="auto"/>
      <w:ind w:left="0" w:firstLine="709"/>
      <w:jc w:val="both"/>
      <w:outlineLvl w:val="1"/>
    </w:pPr>
    <w:rPr>
      <w:rFonts w:ascii="Times New Roman" w:eastAsia="Times New Roman" w:hAnsi="Times New Roman" w:cs="Times New Roman"/>
      <w:color w:val="000000"/>
      <w:sz w:val="28"/>
      <w:szCs w:val="28"/>
      <w:lang w:val="x-none" w:eastAsia="x-none"/>
    </w:rPr>
  </w:style>
  <w:style w:type="paragraph" w:customStyle="1" w:styleId="ESKDhead1">
    <w:name w:val="ESKD_head1"/>
    <w:basedOn w:val="a5"/>
    <w:link w:val="ESKDhead10"/>
    <w:autoRedefine/>
    <w:rsid w:val="00ED48BC"/>
    <w:pPr>
      <w:keepNext/>
      <w:tabs>
        <w:tab w:val="left" w:pos="709"/>
      </w:tabs>
      <w:suppressAutoHyphens/>
      <w:spacing w:after="240" w:line="240" w:lineRule="auto"/>
      <w:jc w:val="center"/>
      <w:outlineLvl w:val="0"/>
    </w:pPr>
    <w:rPr>
      <w:rFonts w:ascii="Arial" w:eastAsia="Times New Roman" w:hAnsi="Arial" w:cs="Times New Roman"/>
      <w:b/>
      <w:noProof/>
      <w:sz w:val="20"/>
      <w:szCs w:val="28"/>
      <w:lang w:val="x-none" w:eastAsia="x-none"/>
    </w:rPr>
  </w:style>
  <w:style w:type="character" w:customStyle="1" w:styleId="ESKD0">
    <w:name w:val="ESKD Знак Знак"/>
    <w:link w:val="ESKD"/>
    <w:rsid w:val="00ED48BC"/>
    <w:rPr>
      <w:rFonts w:ascii="Times New Roman" w:eastAsia="Times New Roman" w:hAnsi="Times New Roman" w:cs="Times New Roman"/>
      <w:color w:val="000000"/>
      <w:sz w:val="28"/>
      <w:szCs w:val="28"/>
      <w:lang w:val="x-none" w:eastAsia="x-none"/>
    </w:rPr>
  </w:style>
  <w:style w:type="character" w:customStyle="1" w:styleId="ESKDhead10">
    <w:name w:val="ESKD_head1 Знак"/>
    <w:link w:val="ESKDhead1"/>
    <w:rsid w:val="00ED48BC"/>
    <w:rPr>
      <w:rFonts w:ascii="Arial" w:eastAsia="Times New Roman" w:hAnsi="Arial" w:cs="Times New Roman"/>
      <w:b/>
      <w:noProof/>
      <w:sz w:val="20"/>
      <w:szCs w:val="28"/>
      <w:lang w:val="x-none" w:eastAsia="x-none"/>
    </w:rPr>
  </w:style>
  <w:style w:type="paragraph" w:customStyle="1" w:styleId="Iauiue0">
    <w:name w:val="Iau.iue"/>
    <w:basedOn w:val="a5"/>
    <w:next w:val="a5"/>
    <w:rsid w:val="00ED48B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ff4">
    <w:name w:val="Table Elegant"/>
    <w:basedOn w:val="a7"/>
    <w:rsid w:val="00ED48B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andard">
    <w:name w:val="Standard"/>
    <w:rsid w:val="00ED48BC"/>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paragraph" w:customStyle="1" w:styleId="19">
    <w:name w:val="Текст примечания1"/>
    <w:basedOn w:val="Standard"/>
    <w:rsid w:val="00ED48BC"/>
    <w:pPr>
      <w:widowControl/>
      <w:jc w:val="center"/>
    </w:pPr>
    <w:rPr>
      <w:rFonts w:ascii="Calibri" w:eastAsia="Calibri" w:hAnsi="Calibri"/>
      <w:sz w:val="20"/>
      <w:szCs w:val="20"/>
      <w:lang w:eastAsia="ar-SA" w:bidi="ar-SA"/>
    </w:rPr>
  </w:style>
  <w:style w:type="character" w:styleId="afff5">
    <w:name w:val="Emphasis"/>
    <w:uiPriority w:val="20"/>
    <w:qFormat/>
    <w:rsid w:val="00ED48BC"/>
    <w:rPr>
      <w:i/>
      <w:iCs/>
    </w:rPr>
  </w:style>
  <w:style w:type="table" w:customStyle="1" w:styleId="TableNormal">
    <w:name w:val="Table Normal"/>
    <w:uiPriority w:val="2"/>
    <w:semiHidden/>
    <w:unhideWhenUsed/>
    <w:qFormat/>
    <w:rsid w:val="00ED48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ED48BC"/>
    <w:pPr>
      <w:widowControl w:val="0"/>
      <w:spacing w:after="0" w:line="240" w:lineRule="auto"/>
    </w:pPr>
    <w:rPr>
      <w:rFonts w:ascii="Calibri" w:eastAsia="Calibri" w:hAnsi="Calibri" w:cs="Times New Roman"/>
      <w:lang w:val="en-US"/>
    </w:rPr>
  </w:style>
  <w:style w:type="character" w:customStyle="1" w:styleId="27">
    <w:name w:val="Нижний колонтитул Знак2"/>
    <w:aliases w:val="Нижний колонтитул Знак1 Знак,Знак3 Знак Знак,Верхний  колонтитул Знак"/>
    <w:uiPriority w:val="99"/>
    <w:locked/>
    <w:rsid w:val="00ED48BC"/>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ED48BC"/>
    <w:rPr>
      <w:rFonts w:ascii="Arial" w:eastAsia="Times New Roman" w:hAnsi="Arial" w:cs="Arial"/>
      <w:sz w:val="20"/>
      <w:szCs w:val="20"/>
      <w:lang w:eastAsia="ru-RU"/>
    </w:rPr>
  </w:style>
  <w:style w:type="table" w:customStyle="1" w:styleId="TableNormal1">
    <w:name w:val="Table Normal1"/>
    <w:uiPriority w:val="2"/>
    <w:semiHidden/>
    <w:unhideWhenUsed/>
    <w:qFormat/>
    <w:rsid w:val="00ED48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6">
    <w:name w:val="РЭ Стиль основного текста"/>
    <w:basedOn w:val="a5"/>
    <w:link w:val="afff7"/>
    <w:rsid w:val="00ED48BC"/>
    <w:pPr>
      <w:suppressAutoHyphens/>
      <w:autoSpaceDE w:val="0"/>
      <w:spacing w:after="0" w:line="240" w:lineRule="auto"/>
      <w:ind w:firstLine="851"/>
      <w:jc w:val="both"/>
    </w:pPr>
    <w:rPr>
      <w:rFonts w:ascii="Times New Roman" w:eastAsia="Times New Roman" w:hAnsi="Times New Roman" w:cs="Times New Roman"/>
      <w:sz w:val="24"/>
      <w:szCs w:val="20"/>
      <w:lang w:eastAsia="ar-SA"/>
    </w:rPr>
  </w:style>
  <w:style w:type="character" w:customStyle="1" w:styleId="afff7">
    <w:name w:val="РЭ Стиль основного текста Знак Знак"/>
    <w:link w:val="afff6"/>
    <w:rsid w:val="00ED48BC"/>
    <w:rPr>
      <w:rFonts w:ascii="Times New Roman" w:eastAsia="Times New Roman" w:hAnsi="Times New Roman" w:cs="Times New Roman"/>
      <w:sz w:val="24"/>
      <w:szCs w:val="20"/>
      <w:lang w:eastAsia="ar-SA"/>
    </w:rPr>
  </w:style>
  <w:style w:type="character" w:styleId="afff8">
    <w:name w:val="FollowedHyperlink"/>
    <w:uiPriority w:val="99"/>
    <w:unhideWhenUsed/>
    <w:rsid w:val="00ED48BC"/>
    <w:rPr>
      <w:color w:val="800080"/>
      <w:u w:val="single"/>
    </w:rPr>
  </w:style>
  <w:style w:type="character" w:customStyle="1" w:styleId="1a">
    <w:name w:val="Основной текст Знак1"/>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
    <w:uiPriority w:val="1"/>
    <w:semiHidden/>
    <w:rsid w:val="00ED48BC"/>
    <w:rPr>
      <w:sz w:val="24"/>
      <w:szCs w:val="24"/>
    </w:rPr>
  </w:style>
  <w:style w:type="character" w:customStyle="1" w:styleId="1-2">
    <w:name w:val="Средняя сетка 1 - Акцент 2 Знак"/>
    <w:link w:val="1-21"/>
    <w:uiPriority w:val="34"/>
    <w:locked/>
    <w:rsid w:val="00ED48BC"/>
    <w:rPr>
      <w:rFonts w:ascii="Calibri" w:eastAsia="Calibri" w:hAnsi="Calibri"/>
      <w:sz w:val="28"/>
    </w:rPr>
  </w:style>
  <w:style w:type="paragraph" w:customStyle="1" w:styleId="1-21">
    <w:name w:val="Средняя сетка 1 - Акцент 21"/>
    <w:basedOn w:val="a5"/>
    <w:link w:val="1-2"/>
    <w:uiPriority w:val="34"/>
    <w:qFormat/>
    <w:rsid w:val="00ED48BC"/>
    <w:pPr>
      <w:spacing w:after="200" w:line="276" w:lineRule="auto"/>
      <w:ind w:left="720"/>
      <w:contextualSpacing/>
      <w:jc w:val="both"/>
    </w:pPr>
    <w:rPr>
      <w:rFonts w:ascii="Calibri" w:eastAsia="Calibri" w:hAnsi="Calibri"/>
      <w:sz w:val="28"/>
    </w:rPr>
  </w:style>
  <w:style w:type="paragraph" w:customStyle="1" w:styleId="2-21">
    <w:name w:val="Средний список 2 - Акцент 21"/>
    <w:uiPriority w:val="99"/>
    <w:semiHidden/>
    <w:rsid w:val="00ED48BC"/>
    <w:pPr>
      <w:spacing w:after="0" w:line="240" w:lineRule="auto"/>
    </w:pPr>
    <w:rPr>
      <w:rFonts w:ascii="Times New Roman" w:eastAsia="Times New Roman" w:hAnsi="Times New Roman" w:cs="Times New Roman"/>
      <w:sz w:val="24"/>
      <w:szCs w:val="24"/>
      <w:lang w:eastAsia="ru-RU"/>
    </w:rPr>
  </w:style>
  <w:style w:type="paragraph" w:customStyle="1" w:styleId="1-11">
    <w:name w:val="Средняя заливка 1 - Акцент 11"/>
    <w:uiPriority w:val="1"/>
    <w:qFormat/>
    <w:rsid w:val="00ED48BC"/>
    <w:pPr>
      <w:spacing w:after="0" w:line="240" w:lineRule="auto"/>
    </w:pPr>
    <w:rPr>
      <w:rFonts w:ascii="Calibri" w:eastAsia="Calibri" w:hAnsi="Calibri" w:cs="Times New Roman"/>
    </w:rPr>
  </w:style>
  <w:style w:type="character" w:customStyle="1" w:styleId="100">
    <w:name w:val="Основной текст (10)_"/>
    <w:link w:val="101"/>
    <w:locked/>
    <w:rsid w:val="00ED48BC"/>
    <w:rPr>
      <w:sz w:val="28"/>
      <w:szCs w:val="28"/>
      <w:shd w:val="clear" w:color="auto" w:fill="FFFFFF"/>
    </w:rPr>
  </w:style>
  <w:style w:type="paragraph" w:customStyle="1" w:styleId="101">
    <w:name w:val="Основной текст (10)"/>
    <w:basedOn w:val="a5"/>
    <w:link w:val="100"/>
    <w:rsid w:val="00ED48BC"/>
    <w:pPr>
      <w:shd w:val="clear" w:color="auto" w:fill="FFFFFF"/>
      <w:spacing w:before="360" w:after="60" w:line="240" w:lineRule="atLeast"/>
    </w:pPr>
    <w:rPr>
      <w:sz w:val="28"/>
      <w:szCs w:val="28"/>
    </w:rPr>
  </w:style>
  <w:style w:type="paragraph" w:customStyle="1" w:styleId="1b">
    <w:name w:val="Абзац списка1"/>
    <w:basedOn w:val="a5"/>
    <w:uiPriority w:val="99"/>
    <w:rsid w:val="00ED48BC"/>
    <w:pPr>
      <w:spacing w:after="200" w:line="276" w:lineRule="auto"/>
      <w:ind w:left="720"/>
    </w:pPr>
    <w:rPr>
      <w:rFonts w:ascii="Calibri" w:eastAsia="Times New Roman" w:hAnsi="Calibri" w:cs="Calibri"/>
    </w:rPr>
  </w:style>
  <w:style w:type="character" w:styleId="afff9">
    <w:name w:val="Strong"/>
    <w:uiPriority w:val="22"/>
    <w:qFormat/>
    <w:rsid w:val="00ED48BC"/>
    <w:rPr>
      <w:b/>
      <w:bCs/>
    </w:rPr>
  </w:style>
  <w:style w:type="numbering" w:customStyle="1" w:styleId="1c">
    <w:name w:val="Нет списка1"/>
    <w:next w:val="a8"/>
    <w:uiPriority w:val="99"/>
    <w:semiHidden/>
    <w:unhideWhenUsed/>
    <w:rsid w:val="00ED48BC"/>
  </w:style>
  <w:style w:type="numbering" w:customStyle="1" w:styleId="112">
    <w:name w:val="Нет списка11"/>
    <w:next w:val="a8"/>
    <w:uiPriority w:val="99"/>
    <w:semiHidden/>
    <w:unhideWhenUsed/>
    <w:rsid w:val="00ED48BC"/>
  </w:style>
  <w:style w:type="table" w:customStyle="1" w:styleId="28">
    <w:name w:val="Сетка таблицы2"/>
    <w:basedOn w:val="a7"/>
    <w:next w:val="af6"/>
    <w:uiPriority w:val="59"/>
    <w:rsid w:val="00ED48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7"/>
    <w:next w:val="af6"/>
    <w:uiPriority w:val="59"/>
    <w:rsid w:val="00ED48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7"/>
    <w:next w:val="af6"/>
    <w:uiPriority w:val="59"/>
    <w:rsid w:val="00ED48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Название1"/>
    <w:basedOn w:val="a5"/>
    <w:next w:val="a5"/>
    <w:uiPriority w:val="10"/>
    <w:qFormat/>
    <w:rsid w:val="00ED48BC"/>
    <w:pPr>
      <w:spacing w:after="0" w:line="240" w:lineRule="auto"/>
      <w:contextualSpacing/>
    </w:pPr>
    <w:rPr>
      <w:rFonts w:ascii="Cambria" w:eastAsia="Times New Roman" w:hAnsi="Cambria" w:cs="Times New Roman"/>
      <w:spacing w:val="-10"/>
      <w:kern w:val="28"/>
      <w:sz w:val="56"/>
      <w:szCs w:val="56"/>
      <w:lang w:eastAsia="ru-RU"/>
    </w:rPr>
  </w:style>
  <w:style w:type="character" w:customStyle="1" w:styleId="1e">
    <w:name w:val="Название Знак1"/>
    <w:uiPriority w:val="10"/>
    <w:rsid w:val="00ED48BC"/>
    <w:rPr>
      <w:rFonts w:ascii="Cambria" w:eastAsia="Times New Roman" w:hAnsi="Cambria" w:cs="Times New Roman"/>
      <w:spacing w:val="-10"/>
      <w:kern w:val="28"/>
      <w:sz w:val="56"/>
      <w:szCs w:val="56"/>
      <w:lang w:eastAsia="ru-RU"/>
    </w:rPr>
  </w:style>
  <w:style w:type="character" w:customStyle="1" w:styleId="29">
    <w:name w:val="Название Знак2"/>
    <w:uiPriority w:val="10"/>
    <w:rsid w:val="00ED48BC"/>
    <w:rPr>
      <w:rFonts w:ascii="Cambria" w:eastAsia="Times New Roman" w:hAnsi="Cambria" w:cs="Times New Roman"/>
      <w:spacing w:val="-10"/>
      <w:kern w:val="28"/>
      <w:sz w:val="56"/>
      <w:szCs w:val="56"/>
      <w:lang w:val="ru-RU" w:eastAsia="ru-RU" w:bidi="ru-RU"/>
    </w:rPr>
  </w:style>
  <w:style w:type="numbering" w:customStyle="1" w:styleId="2a">
    <w:name w:val="Нет списка2"/>
    <w:next w:val="a8"/>
    <w:uiPriority w:val="99"/>
    <w:semiHidden/>
    <w:unhideWhenUsed/>
    <w:rsid w:val="00ED48BC"/>
  </w:style>
  <w:style w:type="paragraph" w:customStyle="1" w:styleId="-11">
    <w:name w:val="Цветной список - Акцент 11"/>
    <w:basedOn w:val="a5"/>
    <w:uiPriority w:val="34"/>
    <w:qFormat/>
    <w:rsid w:val="00ED48B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numbering" w:customStyle="1" w:styleId="35">
    <w:name w:val="Нет списка3"/>
    <w:next w:val="a8"/>
    <w:uiPriority w:val="99"/>
    <w:semiHidden/>
    <w:unhideWhenUsed/>
    <w:rsid w:val="00ED48BC"/>
  </w:style>
  <w:style w:type="table" w:customStyle="1" w:styleId="36">
    <w:name w:val="Сетка таблицы3"/>
    <w:basedOn w:val="a7"/>
    <w:next w:val="af6"/>
    <w:uiPriority w:val="59"/>
    <w:rsid w:val="00ED48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6"/>
    <w:uiPriority w:val="59"/>
    <w:rsid w:val="00ED48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Изысканная таблица1"/>
    <w:basedOn w:val="a7"/>
    <w:next w:val="afff4"/>
    <w:rsid w:val="00ED48B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2">
    <w:name w:val="Table Normal2"/>
    <w:uiPriority w:val="2"/>
    <w:semiHidden/>
    <w:unhideWhenUsed/>
    <w:qFormat/>
    <w:rsid w:val="00ED48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D48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1">
    <w:name w:val="Нет списка12"/>
    <w:next w:val="a8"/>
    <w:uiPriority w:val="99"/>
    <w:semiHidden/>
    <w:unhideWhenUsed/>
    <w:rsid w:val="00ED48BC"/>
  </w:style>
  <w:style w:type="numbering" w:customStyle="1" w:styleId="1111">
    <w:name w:val="Нет списка111"/>
    <w:next w:val="a8"/>
    <w:uiPriority w:val="99"/>
    <w:semiHidden/>
    <w:unhideWhenUsed/>
    <w:rsid w:val="00ED48BC"/>
  </w:style>
  <w:style w:type="character" w:customStyle="1" w:styleId="1f0">
    <w:name w:val="Текст выноски Знак1"/>
    <w:uiPriority w:val="99"/>
    <w:semiHidden/>
    <w:rsid w:val="00ED48BC"/>
    <w:rPr>
      <w:rFonts w:ascii="Tahoma" w:eastAsia="Times New Roman" w:hAnsi="Tahoma" w:cs="Tahoma"/>
      <w:sz w:val="16"/>
      <w:szCs w:val="16"/>
      <w:lang w:eastAsia="ru-RU"/>
    </w:rPr>
  </w:style>
  <w:style w:type="character" w:customStyle="1" w:styleId="1f1">
    <w:name w:val="Основной текст с отступом Знак1"/>
    <w:uiPriority w:val="99"/>
    <w:semiHidden/>
    <w:rsid w:val="00ED48BC"/>
    <w:rPr>
      <w:rFonts w:ascii="Times New Roman" w:eastAsia="Times New Roman" w:hAnsi="Times New Roman" w:cs="Times New Roman"/>
      <w:sz w:val="24"/>
      <w:szCs w:val="24"/>
      <w:lang w:eastAsia="ru-RU"/>
    </w:rPr>
  </w:style>
  <w:style w:type="character" w:customStyle="1" w:styleId="1f2">
    <w:name w:val="Тема примечания Знак1"/>
    <w:uiPriority w:val="99"/>
    <w:semiHidden/>
    <w:rsid w:val="00ED48BC"/>
    <w:rPr>
      <w:rFonts w:ascii="Calibri" w:eastAsia="Calibri" w:hAnsi="Calibri" w:cs="Times New Roman"/>
      <w:b/>
      <w:bCs/>
      <w:sz w:val="20"/>
      <w:szCs w:val="20"/>
      <w:lang w:val="en-US" w:eastAsia="x-none"/>
    </w:rPr>
  </w:style>
  <w:style w:type="character" w:customStyle="1" w:styleId="im">
    <w:name w:val="im"/>
    <w:rsid w:val="00ED48BC"/>
  </w:style>
  <w:style w:type="paragraph" w:styleId="HTML">
    <w:name w:val="HTML Preformatted"/>
    <w:basedOn w:val="a5"/>
    <w:link w:val="HTML0"/>
    <w:uiPriority w:val="99"/>
    <w:unhideWhenUsed/>
    <w:rsid w:val="00ED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rsid w:val="00ED48BC"/>
    <w:rPr>
      <w:rFonts w:ascii="Courier New" w:eastAsia="Times New Roman" w:hAnsi="Courier New" w:cs="Courier New"/>
      <w:sz w:val="20"/>
      <w:szCs w:val="20"/>
      <w:lang w:eastAsia="ru-RU"/>
    </w:rPr>
  </w:style>
  <w:style w:type="numbering" w:customStyle="1" w:styleId="210">
    <w:name w:val="Нет списка21"/>
    <w:next w:val="a8"/>
    <w:uiPriority w:val="99"/>
    <w:semiHidden/>
    <w:unhideWhenUsed/>
    <w:rsid w:val="00ED48BC"/>
  </w:style>
  <w:style w:type="numbering" w:customStyle="1" w:styleId="310">
    <w:name w:val="Нет списка31"/>
    <w:next w:val="a8"/>
    <w:uiPriority w:val="99"/>
    <w:semiHidden/>
    <w:unhideWhenUsed/>
    <w:rsid w:val="00ED48BC"/>
  </w:style>
  <w:style w:type="paragraph" w:customStyle="1" w:styleId="37">
    <w:name w:val="Обычный3"/>
    <w:rsid w:val="00ED48BC"/>
    <w:pPr>
      <w:spacing w:after="200" w:line="276" w:lineRule="auto"/>
    </w:pPr>
    <w:rPr>
      <w:rFonts w:ascii="Calibri" w:eastAsia="Calibri" w:hAnsi="Calibri" w:cs="Calibri"/>
      <w:color w:val="000000"/>
      <w:lang w:eastAsia="ru-RU"/>
    </w:rPr>
  </w:style>
  <w:style w:type="paragraph" w:customStyle="1" w:styleId="afffa">
    <w:name w:val="Обычный + по ширине"/>
    <w:basedOn w:val="a5"/>
    <w:rsid w:val="00ED48BC"/>
    <w:pPr>
      <w:spacing w:after="0" w:line="240" w:lineRule="auto"/>
      <w:jc w:val="both"/>
    </w:pPr>
    <w:rPr>
      <w:rFonts w:ascii="Times New Roman" w:eastAsia="Times New Roman" w:hAnsi="Times New Roman" w:cs="Times New Roman"/>
      <w:sz w:val="24"/>
      <w:szCs w:val="24"/>
      <w:lang w:eastAsia="ru-RU"/>
    </w:rPr>
  </w:style>
  <w:style w:type="numbering" w:customStyle="1" w:styleId="44">
    <w:name w:val="Нет списка4"/>
    <w:next w:val="a8"/>
    <w:uiPriority w:val="99"/>
    <w:semiHidden/>
    <w:unhideWhenUsed/>
    <w:rsid w:val="00ED48BC"/>
  </w:style>
  <w:style w:type="paragraph" w:customStyle="1" w:styleId="1f3">
    <w:name w:val="Обычный (веб)1"/>
    <w:basedOn w:val="a5"/>
    <w:rsid w:val="00ED48BC"/>
    <w:pPr>
      <w:widowControl w:val="0"/>
      <w:suppressAutoHyphens/>
      <w:spacing w:after="0" w:line="240" w:lineRule="auto"/>
    </w:pPr>
    <w:rPr>
      <w:rFonts w:ascii="Liberation Serif" w:eastAsia="DejaVu Sans" w:hAnsi="Liberation Serif" w:cs="Times New Roman"/>
      <w:kern w:val="1"/>
      <w:sz w:val="24"/>
      <w:szCs w:val="24"/>
      <w:lang w:val="pt-BR" w:eastAsia="ru-RU"/>
    </w:rPr>
  </w:style>
  <w:style w:type="character" w:customStyle="1" w:styleId="2b">
    <w:name w:val="Основной текст (2)_"/>
    <w:basedOn w:val="a6"/>
    <w:link w:val="2c"/>
    <w:rsid w:val="00ED48BC"/>
    <w:rPr>
      <w:shd w:val="clear" w:color="auto" w:fill="FFFFFF"/>
    </w:rPr>
  </w:style>
  <w:style w:type="paragraph" w:customStyle="1" w:styleId="2c">
    <w:name w:val="Основной текст (2)"/>
    <w:basedOn w:val="a5"/>
    <w:link w:val="2b"/>
    <w:rsid w:val="00ED48BC"/>
    <w:pPr>
      <w:widowControl w:val="0"/>
      <w:shd w:val="clear" w:color="auto" w:fill="FFFFFF"/>
      <w:spacing w:after="0" w:line="396" w:lineRule="exact"/>
    </w:pPr>
  </w:style>
  <w:style w:type="paragraph" w:styleId="afffb">
    <w:name w:val="TOC Heading"/>
    <w:basedOn w:val="10"/>
    <w:next w:val="a5"/>
    <w:uiPriority w:val="39"/>
    <w:unhideWhenUsed/>
    <w:qFormat/>
    <w:rsid w:val="00ED48BC"/>
    <w:pPr>
      <w:keepNext/>
      <w:keepLines/>
      <w:widowControl/>
      <w:autoSpaceDE/>
      <w:autoSpaceDN/>
      <w:spacing w:before="480" w:line="276" w:lineRule="auto"/>
      <w:ind w:left="0"/>
      <w:outlineLvl w:val="9"/>
    </w:pPr>
    <w:rPr>
      <w:rFonts w:asciiTheme="majorHAnsi" w:eastAsiaTheme="majorEastAsia" w:hAnsiTheme="majorHAnsi" w:cstheme="majorBidi"/>
      <w:color w:val="2E74B5" w:themeColor="accent1" w:themeShade="BF"/>
      <w:sz w:val="28"/>
      <w:szCs w:val="28"/>
      <w:lang w:eastAsia="en-US" w:bidi="ar-SA"/>
    </w:rPr>
  </w:style>
  <w:style w:type="paragraph" w:styleId="1f4">
    <w:name w:val="toc 1"/>
    <w:basedOn w:val="a5"/>
    <w:next w:val="a5"/>
    <w:autoRedefine/>
    <w:uiPriority w:val="39"/>
    <w:unhideWhenUsed/>
    <w:rsid w:val="00ED48BC"/>
    <w:pPr>
      <w:tabs>
        <w:tab w:val="right" w:leader="dot" w:pos="14560"/>
      </w:tabs>
      <w:spacing w:after="100" w:line="276" w:lineRule="auto"/>
      <w:outlineLvl w:val="0"/>
    </w:pPr>
    <w:rPr>
      <w:noProof/>
      <w:sz w:val="28"/>
    </w:rPr>
  </w:style>
  <w:style w:type="paragraph" w:styleId="2d">
    <w:name w:val="toc 2"/>
    <w:basedOn w:val="a5"/>
    <w:next w:val="a5"/>
    <w:autoRedefine/>
    <w:uiPriority w:val="39"/>
    <w:unhideWhenUsed/>
    <w:rsid w:val="00ED48BC"/>
    <w:pPr>
      <w:spacing w:after="100" w:line="276" w:lineRule="auto"/>
      <w:ind w:left="220"/>
    </w:pPr>
  </w:style>
  <w:style w:type="paragraph" w:styleId="38">
    <w:name w:val="toc 3"/>
    <w:basedOn w:val="a5"/>
    <w:next w:val="a5"/>
    <w:autoRedefine/>
    <w:uiPriority w:val="39"/>
    <w:unhideWhenUsed/>
    <w:rsid w:val="00ED48BC"/>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7780">
      <w:bodyDiv w:val="1"/>
      <w:marLeft w:val="0"/>
      <w:marRight w:val="0"/>
      <w:marTop w:val="0"/>
      <w:marBottom w:val="0"/>
      <w:divBdr>
        <w:top w:val="none" w:sz="0" w:space="0" w:color="auto"/>
        <w:left w:val="none" w:sz="0" w:space="0" w:color="auto"/>
        <w:bottom w:val="none" w:sz="0" w:space="0" w:color="auto"/>
        <w:right w:val="none" w:sz="0" w:space="0" w:color="auto"/>
      </w:divBdr>
    </w:div>
    <w:div w:id="341396712">
      <w:bodyDiv w:val="1"/>
      <w:marLeft w:val="0"/>
      <w:marRight w:val="0"/>
      <w:marTop w:val="0"/>
      <w:marBottom w:val="0"/>
      <w:divBdr>
        <w:top w:val="none" w:sz="0" w:space="0" w:color="auto"/>
        <w:left w:val="none" w:sz="0" w:space="0" w:color="auto"/>
        <w:bottom w:val="none" w:sz="0" w:space="0" w:color="auto"/>
        <w:right w:val="none" w:sz="0" w:space="0" w:color="auto"/>
      </w:divBdr>
    </w:div>
    <w:div w:id="345062015">
      <w:bodyDiv w:val="1"/>
      <w:marLeft w:val="0"/>
      <w:marRight w:val="0"/>
      <w:marTop w:val="0"/>
      <w:marBottom w:val="0"/>
      <w:divBdr>
        <w:top w:val="none" w:sz="0" w:space="0" w:color="auto"/>
        <w:left w:val="none" w:sz="0" w:space="0" w:color="auto"/>
        <w:bottom w:val="none" w:sz="0" w:space="0" w:color="auto"/>
        <w:right w:val="none" w:sz="0" w:space="0" w:color="auto"/>
      </w:divBdr>
    </w:div>
    <w:div w:id="548959492">
      <w:bodyDiv w:val="1"/>
      <w:marLeft w:val="0"/>
      <w:marRight w:val="0"/>
      <w:marTop w:val="0"/>
      <w:marBottom w:val="0"/>
      <w:divBdr>
        <w:top w:val="none" w:sz="0" w:space="0" w:color="auto"/>
        <w:left w:val="none" w:sz="0" w:space="0" w:color="auto"/>
        <w:bottom w:val="none" w:sz="0" w:space="0" w:color="auto"/>
        <w:right w:val="none" w:sz="0" w:space="0" w:color="auto"/>
      </w:divBdr>
    </w:div>
    <w:div w:id="622200529">
      <w:bodyDiv w:val="1"/>
      <w:marLeft w:val="0"/>
      <w:marRight w:val="0"/>
      <w:marTop w:val="0"/>
      <w:marBottom w:val="0"/>
      <w:divBdr>
        <w:top w:val="none" w:sz="0" w:space="0" w:color="auto"/>
        <w:left w:val="none" w:sz="0" w:space="0" w:color="auto"/>
        <w:bottom w:val="none" w:sz="0" w:space="0" w:color="auto"/>
        <w:right w:val="none" w:sz="0" w:space="0" w:color="auto"/>
      </w:divBdr>
    </w:div>
    <w:div w:id="1382972636">
      <w:bodyDiv w:val="1"/>
      <w:marLeft w:val="0"/>
      <w:marRight w:val="0"/>
      <w:marTop w:val="0"/>
      <w:marBottom w:val="0"/>
      <w:divBdr>
        <w:top w:val="none" w:sz="0" w:space="0" w:color="auto"/>
        <w:left w:val="none" w:sz="0" w:space="0" w:color="auto"/>
        <w:bottom w:val="none" w:sz="0" w:space="0" w:color="auto"/>
        <w:right w:val="none" w:sz="0" w:space="0" w:color="auto"/>
      </w:divBdr>
    </w:div>
    <w:div w:id="1425884017">
      <w:bodyDiv w:val="1"/>
      <w:marLeft w:val="0"/>
      <w:marRight w:val="0"/>
      <w:marTop w:val="0"/>
      <w:marBottom w:val="0"/>
      <w:divBdr>
        <w:top w:val="none" w:sz="0" w:space="0" w:color="auto"/>
        <w:left w:val="none" w:sz="0" w:space="0" w:color="auto"/>
        <w:bottom w:val="none" w:sz="0" w:space="0" w:color="auto"/>
        <w:right w:val="none" w:sz="0" w:space="0" w:color="auto"/>
      </w:divBdr>
    </w:div>
    <w:div w:id="1493716342">
      <w:bodyDiv w:val="1"/>
      <w:marLeft w:val="0"/>
      <w:marRight w:val="0"/>
      <w:marTop w:val="0"/>
      <w:marBottom w:val="0"/>
      <w:divBdr>
        <w:top w:val="none" w:sz="0" w:space="0" w:color="auto"/>
        <w:left w:val="none" w:sz="0" w:space="0" w:color="auto"/>
        <w:bottom w:val="none" w:sz="0" w:space="0" w:color="auto"/>
        <w:right w:val="none" w:sz="0" w:space="0" w:color="auto"/>
      </w:divBdr>
    </w:div>
    <w:div w:id="1554390529">
      <w:bodyDiv w:val="1"/>
      <w:marLeft w:val="0"/>
      <w:marRight w:val="0"/>
      <w:marTop w:val="0"/>
      <w:marBottom w:val="0"/>
      <w:divBdr>
        <w:top w:val="none" w:sz="0" w:space="0" w:color="auto"/>
        <w:left w:val="none" w:sz="0" w:space="0" w:color="auto"/>
        <w:bottom w:val="none" w:sz="0" w:space="0" w:color="auto"/>
        <w:right w:val="none" w:sz="0" w:space="0" w:color="auto"/>
      </w:divBdr>
    </w:div>
    <w:div w:id="1813718254">
      <w:bodyDiv w:val="1"/>
      <w:marLeft w:val="0"/>
      <w:marRight w:val="0"/>
      <w:marTop w:val="0"/>
      <w:marBottom w:val="0"/>
      <w:divBdr>
        <w:top w:val="none" w:sz="0" w:space="0" w:color="auto"/>
        <w:left w:val="none" w:sz="0" w:space="0" w:color="auto"/>
        <w:bottom w:val="none" w:sz="0" w:space="0" w:color="auto"/>
        <w:right w:val="none" w:sz="0" w:space="0" w:color="auto"/>
      </w:divBdr>
    </w:div>
    <w:div w:id="1847085840">
      <w:bodyDiv w:val="1"/>
      <w:marLeft w:val="0"/>
      <w:marRight w:val="0"/>
      <w:marTop w:val="0"/>
      <w:marBottom w:val="0"/>
      <w:divBdr>
        <w:top w:val="none" w:sz="0" w:space="0" w:color="auto"/>
        <w:left w:val="none" w:sz="0" w:space="0" w:color="auto"/>
        <w:bottom w:val="none" w:sz="0" w:space="0" w:color="auto"/>
        <w:right w:val="none" w:sz="0" w:space="0" w:color="auto"/>
      </w:divBdr>
    </w:div>
    <w:div w:id="1941065461">
      <w:bodyDiv w:val="1"/>
      <w:marLeft w:val="0"/>
      <w:marRight w:val="0"/>
      <w:marTop w:val="0"/>
      <w:marBottom w:val="0"/>
      <w:divBdr>
        <w:top w:val="none" w:sz="0" w:space="0" w:color="auto"/>
        <w:left w:val="none" w:sz="0" w:space="0" w:color="auto"/>
        <w:bottom w:val="none" w:sz="0" w:space="0" w:color="auto"/>
        <w:right w:val="none" w:sz="0" w:space="0" w:color="auto"/>
      </w:divBdr>
    </w:div>
    <w:div w:id="19718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govor-urist.ru/&#1079;&#1072;&#1082;&#1086;&#1085;&#1099;/&#1079;&#1072;&#1082;&#1086;&#1085;_&#1086;_&#1087;&#1077;&#1088;&#1089;&#1086;&#1085;&#1072;&#1083;&#1100;&#1085;&#1099;&#1093;_&#1076;&#1072;&#1085;&#1085;&#1099;&#1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B74CE-F425-4703-9C48-0CAA5FC6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40</Pages>
  <Words>8465</Words>
  <Characters>48255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Igosheva</cp:lastModifiedBy>
  <cp:revision>33</cp:revision>
  <cp:lastPrinted>2020-11-23T09:09:00Z</cp:lastPrinted>
  <dcterms:created xsi:type="dcterms:W3CDTF">2020-11-11T13:20:00Z</dcterms:created>
  <dcterms:modified xsi:type="dcterms:W3CDTF">2020-11-23T09:09:00Z</dcterms:modified>
</cp:coreProperties>
</file>