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25A" w:rsidRDefault="003D725A" w:rsidP="006E5CF2">
      <w:pPr>
        <w:pStyle w:val="3"/>
        <w:tabs>
          <w:tab w:val="clear" w:pos="2160"/>
          <w:tab w:val="left" w:pos="1845"/>
          <w:tab w:val="center" w:pos="4677"/>
        </w:tabs>
        <w:spacing w:line="276" w:lineRule="auto"/>
        <w:ind w:left="0" w:firstLine="0"/>
        <w:jc w:val="center"/>
      </w:pPr>
      <w:r w:rsidRPr="002E0AA0">
        <w:rPr>
          <w:sz w:val="28"/>
          <w:szCs w:val="28"/>
        </w:rPr>
        <w:t>Раздел</w:t>
      </w:r>
      <w:r>
        <w:rPr>
          <w:sz w:val="28"/>
          <w:szCs w:val="28"/>
        </w:rPr>
        <w:softHyphen/>
        <w:t xml:space="preserve"> </w:t>
      </w:r>
      <w:r w:rsidRPr="002E0AA0">
        <w:rPr>
          <w:sz w:val="28"/>
          <w:szCs w:val="28"/>
        </w:rPr>
        <w:t>2</w:t>
      </w:r>
      <w:r>
        <w:rPr>
          <w:sz w:val="28"/>
          <w:szCs w:val="28"/>
        </w:rPr>
        <w:t>. Техническое задание</w:t>
      </w:r>
      <w:r w:rsidRPr="004559A7">
        <w:t xml:space="preserve"> </w:t>
      </w:r>
    </w:p>
    <w:p w:rsidR="003D725A" w:rsidRDefault="003D725A" w:rsidP="006E5CF2">
      <w:pPr>
        <w:pStyle w:val="3"/>
        <w:tabs>
          <w:tab w:val="clear" w:pos="2160"/>
          <w:tab w:val="left" w:pos="1845"/>
          <w:tab w:val="center" w:pos="4677"/>
        </w:tabs>
        <w:spacing w:line="276" w:lineRule="auto"/>
        <w:ind w:left="0" w:firstLine="0"/>
        <w:jc w:val="center"/>
        <w:rPr>
          <w:sz w:val="28"/>
          <w:szCs w:val="28"/>
        </w:rPr>
      </w:pPr>
      <w:r w:rsidRPr="004559A7">
        <w:rPr>
          <w:sz w:val="28"/>
          <w:szCs w:val="28"/>
        </w:rPr>
        <w:t>(описание объекта закупки и условий исполнения контракта)</w:t>
      </w:r>
      <w:r>
        <w:rPr>
          <w:sz w:val="28"/>
          <w:szCs w:val="28"/>
        </w:rPr>
        <w:t>.</w:t>
      </w:r>
    </w:p>
    <w:p w:rsidR="00D05A36" w:rsidRPr="00D05A36" w:rsidRDefault="00D05A36" w:rsidP="006E5CF2">
      <w:pPr>
        <w:spacing w:after="0" w:line="276" w:lineRule="auto"/>
        <w:rPr>
          <w:lang w:eastAsia="ar-SA"/>
        </w:rPr>
      </w:pPr>
    </w:p>
    <w:tbl>
      <w:tblPr>
        <w:tblStyle w:val="1"/>
        <w:tblW w:w="4991" w:type="pct"/>
        <w:tblLayout w:type="fixed"/>
        <w:tblLook w:val="04A0" w:firstRow="1" w:lastRow="0" w:firstColumn="1" w:lastColumn="0" w:noHBand="0" w:noVBand="1"/>
      </w:tblPr>
      <w:tblGrid>
        <w:gridCol w:w="514"/>
        <w:gridCol w:w="1590"/>
        <w:gridCol w:w="5803"/>
        <w:gridCol w:w="992"/>
        <w:gridCol w:w="655"/>
      </w:tblGrid>
      <w:tr w:rsidR="00D05A36" w:rsidRPr="00D05A36" w:rsidTr="002F076F">
        <w:tc>
          <w:tcPr>
            <w:tcW w:w="269" w:type="pct"/>
          </w:tcPr>
          <w:p w:rsidR="00D05A36" w:rsidRPr="00D05A36" w:rsidRDefault="00D05A36" w:rsidP="006E5CF2">
            <w:pPr>
              <w:keepNext/>
              <w:keepLines/>
              <w:widowControl w:val="0"/>
              <w:spacing w:line="276" w:lineRule="auto"/>
              <w:mirrorIndents/>
              <w:jc w:val="center"/>
              <w:rPr>
                <w:rFonts w:ascii="Times New Roman" w:eastAsia="Calibri" w:hAnsi="Times New Roman" w:cs="Times New Roman"/>
              </w:rPr>
            </w:pPr>
            <w:r w:rsidRPr="00D05A36">
              <w:rPr>
                <w:rFonts w:ascii="Times New Roman" w:eastAsia="Calibri" w:hAnsi="Times New Roman" w:cs="Times New Roman"/>
              </w:rPr>
              <w:t>№</w:t>
            </w:r>
          </w:p>
          <w:p w:rsidR="00D05A36" w:rsidRPr="00D05A36" w:rsidRDefault="00D05A36" w:rsidP="006E5CF2">
            <w:pPr>
              <w:keepNext/>
              <w:keepLines/>
              <w:widowControl w:val="0"/>
              <w:spacing w:line="276" w:lineRule="auto"/>
              <w:mirrorIndents/>
              <w:jc w:val="center"/>
              <w:rPr>
                <w:rFonts w:ascii="Times New Roman" w:eastAsia="Calibri" w:hAnsi="Times New Roman" w:cs="Times New Roman"/>
              </w:rPr>
            </w:pPr>
            <w:r w:rsidRPr="00D05A36">
              <w:rPr>
                <w:rFonts w:ascii="Times New Roman" w:eastAsia="Calibri" w:hAnsi="Times New Roman" w:cs="Times New Roman"/>
              </w:rPr>
              <w:t>п/п</w:t>
            </w:r>
          </w:p>
        </w:tc>
        <w:tc>
          <w:tcPr>
            <w:tcW w:w="832" w:type="pct"/>
          </w:tcPr>
          <w:p w:rsidR="00D05A36" w:rsidRPr="00D05A36" w:rsidRDefault="00D05A36" w:rsidP="006E5CF2">
            <w:pPr>
              <w:keepNext/>
              <w:keepLines/>
              <w:widowControl w:val="0"/>
              <w:spacing w:line="276" w:lineRule="auto"/>
              <w:mirrorIndents/>
              <w:jc w:val="center"/>
              <w:rPr>
                <w:rFonts w:ascii="Times New Roman" w:eastAsia="Calibri" w:hAnsi="Times New Roman" w:cs="Times New Roman"/>
              </w:rPr>
            </w:pPr>
            <w:r w:rsidRPr="00D05A36">
              <w:rPr>
                <w:rFonts w:ascii="Times New Roman" w:eastAsia="Calibri" w:hAnsi="Times New Roman" w:cs="Times New Roman"/>
              </w:rPr>
              <w:t>Наименование товара</w:t>
            </w:r>
          </w:p>
        </w:tc>
        <w:tc>
          <w:tcPr>
            <w:tcW w:w="3037" w:type="pct"/>
          </w:tcPr>
          <w:p w:rsidR="00D05A36" w:rsidRPr="00D05A36" w:rsidRDefault="00D05A36" w:rsidP="006E5CF2">
            <w:pPr>
              <w:keepNext/>
              <w:keepLines/>
              <w:widowControl w:val="0"/>
              <w:spacing w:line="276" w:lineRule="auto"/>
              <w:mirrorIndents/>
              <w:jc w:val="center"/>
              <w:rPr>
                <w:rFonts w:ascii="Times New Roman" w:eastAsia="Calibri" w:hAnsi="Times New Roman" w:cs="Times New Roman"/>
              </w:rPr>
            </w:pPr>
            <w:r w:rsidRPr="00D05A36">
              <w:rPr>
                <w:rFonts w:ascii="Times New Roman" w:eastAsia="Calibri" w:hAnsi="Times New Roman" w:cs="Times New Roman"/>
              </w:rPr>
              <w:t>Требования к качеству, техническим характеристикам товара, требования к функциональным характеристикам (потребительским свойствам), размерам товара, требования к их безопасности и иные показатели.</w:t>
            </w:r>
          </w:p>
        </w:tc>
        <w:tc>
          <w:tcPr>
            <w:tcW w:w="519" w:type="pct"/>
          </w:tcPr>
          <w:p w:rsidR="00D05A36" w:rsidRPr="00D05A36" w:rsidRDefault="00D05A36" w:rsidP="006E5CF2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05A36">
              <w:rPr>
                <w:rFonts w:ascii="Times New Roman" w:eastAsia="Calibri" w:hAnsi="Times New Roman" w:cs="Times New Roman"/>
              </w:rPr>
              <w:t>Ед. изм.</w:t>
            </w:r>
          </w:p>
        </w:tc>
        <w:tc>
          <w:tcPr>
            <w:tcW w:w="343" w:type="pct"/>
          </w:tcPr>
          <w:p w:rsidR="00D05A36" w:rsidRPr="00D05A36" w:rsidRDefault="00D05A36" w:rsidP="006E5CF2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05A36">
              <w:rPr>
                <w:rFonts w:ascii="Times New Roman" w:eastAsia="Calibri" w:hAnsi="Times New Roman" w:cs="Times New Roman"/>
              </w:rPr>
              <w:t>Кол-во</w:t>
            </w:r>
          </w:p>
        </w:tc>
      </w:tr>
      <w:tr w:rsidR="00D05A36" w:rsidRPr="00D05A36" w:rsidTr="002F076F">
        <w:tc>
          <w:tcPr>
            <w:tcW w:w="269" w:type="pct"/>
          </w:tcPr>
          <w:p w:rsidR="00D05A36" w:rsidRPr="00D05A36" w:rsidRDefault="00D05A36" w:rsidP="006E5CF2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05A3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32" w:type="pct"/>
          </w:tcPr>
          <w:p w:rsidR="00D05A36" w:rsidRPr="00D05A36" w:rsidRDefault="006C62A4" w:rsidP="006E5CF2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6C62A4">
              <w:rPr>
                <w:rFonts w:ascii="Times New Roman" w:eastAsia="Calibri" w:hAnsi="Times New Roman" w:cs="Times New Roman"/>
                <w:color w:val="000000"/>
              </w:rPr>
              <w:t>Комплект оборудования для сварки оптических волокон</w:t>
            </w:r>
          </w:p>
        </w:tc>
        <w:tc>
          <w:tcPr>
            <w:tcW w:w="3037" w:type="pct"/>
          </w:tcPr>
          <w:p w:rsidR="006C62A4" w:rsidRPr="006C62A4" w:rsidRDefault="006C62A4" w:rsidP="006E5CF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C62A4">
              <w:rPr>
                <w:rFonts w:ascii="Times New Roman" w:eastAsia="Calibri" w:hAnsi="Times New Roman" w:cs="Times New Roman"/>
                <w:color w:val="000000"/>
              </w:rPr>
              <w:t>Комплект оборудования для сварки оптических волокон в составе:</w:t>
            </w:r>
          </w:p>
          <w:p w:rsidR="006C62A4" w:rsidRPr="006C62A4" w:rsidRDefault="006C62A4" w:rsidP="006E5CF2">
            <w:pPr>
              <w:tabs>
                <w:tab w:val="left" w:pos="1260"/>
              </w:tabs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6C62A4">
              <w:rPr>
                <w:rFonts w:ascii="Times New Roman" w:eastAsia="Calibri" w:hAnsi="Times New Roman" w:cs="Times New Roman"/>
                <w:color w:val="000000"/>
              </w:rPr>
              <w:t xml:space="preserve">1) </w:t>
            </w:r>
            <w:r w:rsidRPr="006C62A4">
              <w:rPr>
                <w:rFonts w:ascii="Times New Roman" w:eastAsia="Calibri" w:hAnsi="Times New Roman" w:cs="Times New Roman"/>
              </w:rPr>
              <w:t>Аппарат для сварки оптических волокон, 2 шт.</w:t>
            </w:r>
          </w:p>
          <w:p w:rsidR="006C62A4" w:rsidRPr="006C62A4" w:rsidRDefault="006C62A4" w:rsidP="006E5CF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C62A4">
              <w:rPr>
                <w:rFonts w:ascii="Times New Roman" w:eastAsia="Calibri" w:hAnsi="Times New Roman" w:cs="Times New Roman"/>
                <w:color w:val="000000"/>
              </w:rPr>
              <w:t>Поддерживаемые волокна:</w:t>
            </w:r>
          </w:p>
          <w:p w:rsidR="006C62A4" w:rsidRPr="006C62A4" w:rsidRDefault="006C62A4" w:rsidP="006E5CF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C62A4">
              <w:rPr>
                <w:rFonts w:ascii="Times New Roman" w:eastAsia="Calibri" w:hAnsi="Times New Roman" w:cs="Times New Roman"/>
                <w:color w:val="000000"/>
              </w:rPr>
              <w:t>-</w:t>
            </w:r>
            <w:proofErr w:type="spellStart"/>
            <w:r w:rsidRPr="006C62A4">
              <w:rPr>
                <w:rFonts w:ascii="Times New Roman" w:eastAsia="Calibri" w:hAnsi="Times New Roman" w:cs="Times New Roman"/>
                <w:color w:val="000000"/>
              </w:rPr>
              <w:t>одномодовые</w:t>
            </w:r>
            <w:proofErr w:type="spellEnd"/>
            <w:r w:rsidRPr="006C62A4">
              <w:rPr>
                <w:rFonts w:ascii="Times New Roman" w:eastAsia="Calibri" w:hAnsi="Times New Roman" w:cs="Times New Roman"/>
                <w:color w:val="000000"/>
              </w:rPr>
              <w:t>;</w:t>
            </w:r>
          </w:p>
          <w:p w:rsidR="006C62A4" w:rsidRPr="006C62A4" w:rsidRDefault="006C62A4" w:rsidP="006E5CF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C62A4">
              <w:rPr>
                <w:rFonts w:ascii="Times New Roman" w:eastAsia="Calibri" w:hAnsi="Times New Roman" w:cs="Times New Roman"/>
                <w:color w:val="000000"/>
              </w:rPr>
              <w:t>-</w:t>
            </w:r>
            <w:proofErr w:type="spellStart"/>
            <w:r w:rsidRPr="006C62A4">
              <w:rPr>
                <w:rFonts w:ascii="Times New Roman" w:eastAsia="Calibri" w:hAnsi="Times New Roman" w:cs="Times New Roman"/>
                <w:color w:val="000000"/>
              </w:rPr>
              <w:t>многомодовые</w:t>
            </w:r>
            <w:proofErr w:type="spellEnd"/>
            <w:r w:rsidRPr="006C62A4">
              <w:rPr>
                <w:rFonts w:ascii="Times New Roman" w:eastAsia="Calibri" w:hAnsi="Times New Roman" w:cs="Times New Roman"/>
                <w:color w:val="000000"/>
              </w:rPr>
              <w:t>;</w:t>
            </w:r>
          </w:p>
          <w:p w:rsidR="006C62A4" w:rsidRPr="006C62A4" w:rsidRDefault="006C62A4" w:rsidP="006E5CF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C62A4">
              <w:rPr>
                <w:rFonts w:ascii="Times New Roman" w:eastAsia="Calibri" w:hAnsi="Times New Roman" w:cs="Times New Roman"/>
                <w:color w:val="000000"/>
              </w:rPr>
              <w:t>-</w:t>
            </w:r>
            <w:proofErr w:type="spellStart"/>
            <w:r w:rsidRPr="006C62A4">
              <w:rPr>
                <w:rFonts w:ascii="Times New Roman" w:eastAsia="Calibri" w:hAnsi="Times New Roman" w:cs="Times New Roman"/>
                <w:color w:val="000000"/>
              </w:rPr>
              <w:t>cо</w:t>
            </w:r>
            <w:proofErr w:type="spellEnd"/>
            <w:r w:rsidRPr="006C62A4">
              <w:rPr>
                <w:rFonts w:ascii="Times New Roman" w:eastAsia="Calibri" w:hAnsi="Times New Roman" w:cs="Times New Roman"/>
                <w:color w:val="000000"/>
              </w:rPr>
              <w:t xml:space="preserve"> смещенной дисперсией;</w:t>
            </w:r>
          </w:p>
          <w:p w:rsidR="006C62A4" w:rsidRPr="006C62A4" w:rsidRDefault="006C62A4" w:rsidP="006E5CF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C62A4">
              <w:rPr>
                <w:rFonts w:ascii="Times New Roman" w:eastAsia="Calibri" w:hAnsi="Times New Roman" w:cs="Times New Roman"/>
                <w:color w:val="000000"/>
              </w:rPr>
              <w:t>-нечувствительные к изгибам;</w:t>
            </w:r>
          </w:p>
          <w:p w:rsidR="006C62A4" w:rsidRPr="006C62A4" w:rsidRDefault="006C62A4" w:rsidP="006E5CF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C62A4">
              <w:rPr>
                <w:rFonts w:ascii="Times New Roman" w:eastAsia="Calibri" w:hAnsi="Times New Roman" w:cs="Times New Roman"/>
                <w:color w:val="000000"/>
              </w:rPr>
              <w:t xml:space="preserve">Свариваемый диаметр оболочки, </w:t>
            </w:r>
          </w:p>
          <w:p w:rsidR="006C62A4" w:rsidRPr="006C62A4" w:rsidRDefault="006C62A4" w:rsidP="006E5CF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C62A4">
              <w:rPr>
                <w:rFonts w:ascii="Times New Roman" w:eastAsia="Calibri" w:hAnsi="Times New Roman" w:cs="Times New Roman"/>
                <w:color w:val="000000"/>
              </w:rPr>
              <w:t>-диапазон от 80 до 150 мкм;</w:t>
            </w:r>
          </w:p>
          <w:p w:rsidR="006C62A4" w:rsidRPr="006C62A4" w:rsidRDefault="006C62A4" w:rsidP="006E5CF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C62A4">
              <w:rPr>
                <w:rFonts w:ascii="Times New Roman" w:eastAsia="Calibri" w:hAnsi="Times New Roman" w:cs="Times New Roman"/>
                <w:color w:val="000000"/>
              </w:rPr>
              <w:t xml:space="preserve">Диаметр защитного покрытия, </w:t>
            </w:r>
          </w:p>
          <w:p w:rsidR="006C62A4" w:rsidRPr="006C62A4" w:rsidRDefault="006C62A4" w:rsidP="006E5CF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C62A4">
              <w:rPr>
                <w:rFonts w:ascii="Times New Roman" w:eastAsia="Calibri" w:hAnsi="Times New Roman" w:cs="Times New Roman"/>
                <w:color w:val="000000"/>
              </w:rPr>
              <w:t>-диапазон от 100 до 3000 мкм;</w:t>
            </w:r>
          </w:p>
          <w:p w:rsidR="006C62A4" w:rsidRPr="006C62A4" w:rsidRDefault="006C62A4" w:rsidP="006E5CF2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6C62A4">
              <w:rPr>
                <w:rFonts w:ascii="Times New Roman" w:eastAsia="Calibri" w:hAnsi="Times New Roman" w:cs="Times New Roman"/>
              </w:rPr>
              <w:t xml:space="preserve">Длина зачищаемых волокон, </w:t>
            </w:r>
          </w:p>
          <w:p w:rsidR="006C62A4" w:rsidRPr="006C62A4" w:rsidRDefault="006C62A4" w:rsidP="006E5CF2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6C62A4">
              <w:rPr>
                <w:rFonts w:ascii="Times New Roman" w:eastAsia="Calibri" w:hAnsi="Times New Roman" w:cs="Times New Roman"/>
              </w:rPr>
              <w:t>-диапазон от 5 до 15 мм;</w:t>
            </w:r>
          </w:p>
          <w:p w:rsidR="006C62A4" w:rsidRPr="006C62A4" w:rsidRDefault="006C62A4" w:rsidP="006E5CF2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6C62A4">
              <w:rPr>
                <w:rFonts w:ascii="Times New Roman" w:eastAsia="Calibri" w:hAnsi="Times New Roman" w:cs="Times New Roman"/>
                <w:bCs/>
                <w:color w:val="000000"/>
              </w:rPr>
              <w:t>Метод юстировки волокон:</w:t>
            </w:r>
          </w:p>
          <w:p w:rsidR="006C62A4" w:rsidRPr="006C62A4" w:rsidRDefault="006C62A4" w:rsidP="006E5CF2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6C62A4">
              <w:rPr>
                <w:rFonts w:ascii="Times New Roman" w:eastAsia="Calibri" w:hAnsi="Times New Roman" w:cs="Times New Roman"/>
              </w:rPr>
              <w:t>-по сердцевине волокна;</w:t>
            </w:r>
          </w:p>
          <w:p w:rsidR="006C62A4" w:rsidRPr="006C62A4" w:rsidRDefault="006C62A4" w:rsidP="006E5CF2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6C62A4">
              <w:rPr>
                <w:rFonts w:ascii="Times New Roman" w:eastAsia="Calibri" w:hAnsi="Times New Roman" w:cs="Times New Roman"/>
              </w:rPr>
              <w:t>-по оболочке волокна;</w:t>
            </w:r>
          </w:p>
          <w:p w:rsidR="006C62A4" w:rsidRPr="006C62A4" w:rsidRDefault="006C62A4" w:rsidP="006E5CF2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6C62A4">
              <w:rPr>
                <w:rFonts w:ascii="Times New Roman" w:eastAsia="Calibri" w:hAnsi="Times New Roman" w:cs="Times New Roman"/>
              </w:rPr>
              <w:t xml:space="preserve">Оценка потерь сварки: </w:t>
            </w:r>
          </w:p>
          <w:p w:rsidR="006C62A4" w:rsidRPr="006C62A4" w:rsidRDefault="006C62A4" w:rsidP="006E5CF2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6C62A4">
              <w:rPr>
                <w:rFonts w:ascii="Times New Roman" w:eastAsia="Calibri" w:hAnsi="Times New Roman" w:cs="Times New Roman"/>
              </w:rPr>
              <w:t>-по сердцевине волокна;</w:t>
            </w:r>
          </w:p>
          <w:p w:rsidR="006C62A4" w:rsidRPr="006C62A4" w:rsidRDefault="006C62A4" w:rsidP="006E5CF2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6C62A4">
              <w:rPr>
                <w:rFonts w:ascii="Times New Roman" w:eastAsia="Calibri" w:hAnsi="Times New Roman" w:cs="Times New Roman"/>
              </w:rPr>
              <w:t>-по оболочке волокна;</w:t>
            </w:r>
          </w:p>
          <w:p w:rsidR="006C62A4" w:rsidRPr="006C62A4" w:rsidRDefault="006C62A4" w:rsidP="006E5CF2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6C62A4">
              <w:rPr>
                <w:rFonts w:ascii="Times New Roman" w:eastAsia="Calibri" w:hAnsi="Times New Roman" w:cs="Times New Roman"/>
              </w:rPr>
              <w:t>-Преднамеренное внесение потерь для создания в линии фиксированного аттенюатора:</w:t>
            </w:r>
          </w:p>
          <w:p w:rsidR="006C62A4" w:rsidRPr="006C62A4" w:rsidRDefault="006C62A4" w:rsidP="006E5CF2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6C62A4">
              <w:rPr>
                <w:rFonts w:ascii="Times New Roman" w:eastAsia="Calibri" w:hAnsi="Times New Roman" w:cs="Times New Roman"/>
              </w:rPr>
              <w:t>-диапазон ослабления от 0,1 до 15 дБ;</w:t>
            </w:r>
          </w:p>
          <w:p w:rsidR="006C62A4" w:rsidRPr="006C62A4" w:rsidRDefault="006C62A4" w:rsidP="006E5CF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C62A4">
              <w:rPr>
                <w:rFonts w:ascii="Times New Roman" w:eastAsia="Calibri" w:hAnsi="Times New Roman" w:cs="Times New Roman"/>
                <w:color w:val="000000"/>
              </w:rPr>
              <w:t>-шаг не более 0,1 дБ;</w:t>
            </w:r>
          </w:p>
          <w:p w:rsidR="006C62A4" w:rsidRPr="006C62A4" w:rsidRDefault="006C62A4" w:rsidP="006E5CF2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6C62A4">
              <w:rPr>
                <w:rFonts w:ascii="Times New Roman" w:eastAsia="Calibri" w:hAnsi="Times New Roman" w:cs="Times New Roman"/>
              </w:rPr>
              <w:t>Оптические потери при сварке не более:</w:t>
            </w:r>
          </w:p>
          <w:p w:rsidR="006C62A4" w:rsidRPr="006C62A4" w:rsidRDefault="006C62A4" w:rsidP="006E5CF2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6C62A4">
              <w:rPr>
                <w:rFonts w:ascii="Times New Roman" w:eastAsia="Calibri" w:hAnsi="Times New Roman" w:cs="Times New Roman"/>
              </w:rPr>
              <w:t xml:space="preserve">-0,02 дБ для </w:t>
            </w:r>
            <w:proofErr w:type="spellStart"/>
            <w:r w:rsidRPr="006C62A4">
              <w:rPr>
                <w:rFonts w:ascii="Times New Roman" w:eastAsia="Calibri" w:hAnsi="Times New Roman" w:cs="Times New Roman"/>
              </w:rPr>
              <w:t>одномодовых</w:t>
            </w:r>
            <w:proofErr w:type="spellEnd"/>
            <w:r w:rsidRPr="006C62A4">
              <w:rPr>
                <w:rFonts w:ascii="Times New Roman" w:eastAsia="Calibri" w:hAnsi="Times New Roman" w:cs="Times New Roman"/>
              </w:rPr>
              <w:t xml:space="preserve"> волокон; </w:t>
            </w:r>
          </w:p>
          <w:p w:rsidR="006C62A4" w:rsidRPr="006C62A4" w:rsidRDefault="006C62A4" w:rsidP="006E5CF2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6C62A4">
              <w:rPr>
                <w:rFonts w:ascii="Times New Roman" w:eastAsia="Calibri" w:hAnsi="Times New Roman" w:cs="Times New Roman"/>
              </w:rPr>
              <w:t xml:space="preserve">-0,01 дБ для </w:t>
            </w:r>
            <w:proofErr w:type="spellStart"/>
            <w:r w:rsidRPr="006C62A4">
              <w:rPr>
                <w:rFonts w:ascii="Times New Roman" w:eastAsia="Calibri" w:hAnsi="Times New Roman" w:cs="Times New Roman"/>
              </w:rPr>
              <w:t>многомодовых</w:t>
            </w:r>
            <w:proofErr w:type="spellEnd"/>
            <w:r w:rsidRPr="006C62A4">
              <w:rPr>
                <w:rFonts w:ascii="Times New Roman" w:eastAsia="Calibri" w:hAnsi="Times New Roman" w:cs="Times New Roman"/>
              </w:rPr>
              <w:t xml:space="preserve">; </w:t>
            </w:r>
          </w:p>
          <w:p w:rsidR="006C62A4" w:rsidRPr="006C62A4" w:rsidRDefault="006C62A4" w:rsidP="006E5CF2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6C62A4">
              <w:rPr>
                <w:rFonts w:ascii="Times New Roman" w:eastAsia="Calibri" w:hAnsi="Times New Roman" w:cs="Times New Roman"/>
              </w:rPr>
              <w:t xml:space="preserve">-0,04 дБ для волокон </w:t>
            </w:r>
            <w:proofErr w:type="spellStart"/>
            <w:r w:rsidRPr="006C62A4">
              <w:rPr>
                <w:rFonts w:ascii="Times New Roman" w:eastAsia="Calibri" w:hAnsi="Times New Roman" w:cs="Times New Roman"/>
                <w:color w:val="000000"/>
              </w:rPr>
              <w:t>cо</w:t>
            </w:r>
            <w:proofErr w:type="spellEnd"/>
            <w:r w:rsidRPr="006C62A4">
              <w:rPr>
                <w:rFonts w:ascii="Times New Roman" w:eastAsia="Calibri" w:hAnsi="Times New Roman" w:cs="Times New Roman"/>
                <w:color w:val="000000"/>
              </w:rPr>
              <w:t xml:space="preserve"> смещенной дисперсией</w:t>
            </w:r>
            <w:r w:rsidRPr="006C62A4">
              <w:rPr>
                <w:rFonts w:ascii="Times New Roman" w:eastAsia="Calibri" w:hAnsi="Times New Roman" w:cs="Times New Roman"/>
              </w:rPr>
              <w:t xml:space="preserve">; </w:t>
            </w:r>
          </w:p>
          <w:p w:rsidR="006C62A4" w:rsidRPr="006C62A4" w:rsidRDefault="006C62A4" w:rsidP="006E5CF2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6C62A4">
              <w:rPr>
                <w:rFonts w:ascii="Times New Roman" w:eastAsia="Calibri" w:hAnsi="Times New Roman" w:cs="Times New Roman"/>
              </w:rPr>
              <w:t>Обратные оптические потери от сварного соединения не менее 50 дБ;</w:t>
            </w:r>
          </w:p>
          <w:p w:rsidR="006C62A4" w:rsidRPr="006C62A4" w:rsidRDefault="006C62A4" w:rsidP="006E5CF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C62A4">
              <w:rPr>
                <w:rFonts w:ascii="Times New Roman" w:eastAsia="Calibri" w:hAnsi="Times New Roman" w:cs="Times New Roman"/>
                <w:color w:val="000000"/>
              </w:rPr>
              <w:t>Меню на русском языке;</w:t>
            </w:r>
          </w:p>
          <w:p w:rsidR="006C62A4" w:rsidRPr="006C62A4" w:rsidRDefault="006C62A4" w:rsidP="006E5CF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6C62A4">
              <w:rPr>
                <w:rFonts w:ascii="Times New Roman" w:eastAsia="Calibri" w:hAnsi="Times New Roman" w:cs="Times New Roman"/>
                <w:color w:val="000000"/>
              </w:rPr>
              <w:t xml:space="preserve">Количество </w:t>
            </w:r>
            <w:r w:rsidRPr="006C62A4">
              <w:rPr>
                <w:rFonts w:ascii="Times New Roman" w:eastAsia="Calibri" w:hAnsi="Times New Roman" w:cs="Times New Roman"/>
              </w:rPr>
              <w:t>предустановленных и настраиваемых пользователем программ не менее 100;</w:t>
            </w:r>
          </w:p>
          <w:p w:rsidR="00833ABA" w:rsidRPr="006C62A4" w:rsidRDefault="006C62A4" w:rsidP="006E5CF2">
            <w:pPr>
              <w:snapToGrid w:val="0"/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C62A4">
              <w:rPr>
                <w:rFonts w:ascii="Times New Roman" w:eastAsia="Calibri" w:hAnsi="Times New Roman" w:cs="Times New Roman"/>
                <w:color w:val="000000"/>
              </w:rPr>
              <w:t xml:space="preserve">Цветной </w:t>
            </w:r>
            <w:r w:rsidR="00833ABA">
              <w:rPr>
                <w:rFonts w:ascii="Times New Roman" w:eastAsia="Calibri" w:hAnsi="Times New Roman" w:cs="Times New Roman"/>
                <w:color w:val="000000"/>
              </w:rPr>
              <w:t>ж</w:t>
            </w:r>
            <w:r w:rsidR="00833ABA" w:rsidRPr="006C62A4">
              <w:rPr>
                <w:rFonts w:ascii="Times New Roman" w:eastAsia="Calibri" w:hAnsi="Times New Roman" w:cs="Times New Roman"/>
                <w:color w:val="000000"/>
              </w:rPr>
              <w:t>идкокристаллический дисплей;</w:t>
            </w:r>
          </w:p>
          <w:p w:rsidR="006C62A4" w:rsidRPr="006C62A4" w:rsidRDefault="006C62A4" w:rsidP="006E5CF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C62A4">
              <w:rPr>
                <w:rFonts w:ascii="Times New Roman" w:eastAsia="Calibri" w:hAnsi="Times New Roman" w:cs="Times New Roman"/>
                <w:color w:val="000000"/>
              </w:rPr>
              <w:t>Увеличение изображения волокна, кратность не менее 200;</w:t>
            </w:r>
          </w:p>
          <w:p w:rsidR="006C62A4" w:rsidRPr="006C62A4" w:rsidRDefault="006C62A4" w:rsidP="006E5CF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C62A4">
              <w:rPr>
                <w:rFonts w:ascii="Times New Roman" w:eastAsia="Calibri" w:hAnsi="Times New Roman" w:cs="Times New Roman"/>
                <w:color w:val="000000"/>
              </w:rPr>
              <w:t>Способ калибровки дуги:</w:t>
            </w:r>
          </w:p>
          <w:p w:rsidR="006C62A4" w:rsidRPr="006C62A4" w:rsidRDefault="006C62A4" w:rsidP="006E5CF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C62A4">
              <w:rPr>
                <w:rFonts w:ascii="Times New Roman" w:eastAsia="Calibri" w:hAnsi="Times New Roman" w:cs="Times New Roman"/>
                <w:color w:val="000000"/>
              </w:rPr>
              <w:t>-автоматический;</w:t>
            </w:r>
          </w:p>
          <w:p w:rsidR="006C62A4" w:rsidRPr="006C62A4" w:rsidRDefault="006C62A4" w:rsidP="006E5CF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C62A4">
              <w:rPr>
                <w:rFonts w:ascii="Times New Roman" w:eastAsia="Calibri" w:hAnsi="Times New Roman" w:cs="Times New Roman"/>
                <w:color w:val="000000"/>
              </w:rPr>
              <w:t>-ручной;</w:t>
            </w:r>
          </w:p>
          <w:p w:rsidR="006C62A4" w:rsidRPr="006C62A4" w:rsidRDefault="006C62A4" w:rsidP="006E5CF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C62A4">
              <w:rPr>
                <w:rFonts w:ascii="Times New Roman" w:eastAsia="Calibri" w:hAnsi="Times New Roman" w:cs="Times New Roman"/>
                <w:color w:val="000000"/>
              </w:rPr>
              <w:t xml:space="preserve">Печка </w:t>
            </w:r>
            <w:proofErr w:type="spellStart"/>
            <w:r w:rsidRPr="006C62A4">
              <w:rPr>
                <w:rFonts w:ascii="Times New Roman" w:eastAsia="Calibri" w:hAnsi="Times New Roman" w:cs="Times New Roman"/>
                <w:color w:val="000000"/>
              </w:rPr>
              <w:t>термоусадки</w:t>
            </w:r>
            <w:proofErr w:type="spellEnd"/>
            <w:r w:rsidRPr="006C62A4">
              <w:rPr>
                <w:rFonts w:ascii="Times New Roman" w:eastAsia="Calibri" w:hAnsi="Times New Roman" w:cs="Times New Roman"/>
                <w:color w:val="000000"/>
              </w:rPr>
              <w:t xml:space="preserve"> со встроенным нагревателем, с не менее 10 режимами нагрева;</w:t>
            </w:r>
          </w:p>
          <w:p w:rsidR="006C62A4" w:rsidRPr="006C62A4" w:rsidRDefault="006C62A4" w:rsidP="006E5CF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C62A4">
              <w:rPr>
                <w:rFonts w:ascii="Times New Roman" w:eastAsia="Calibri" w:hAnsi="Times New Roman" w:cs="Times New Roman"/>
                <w:color w:val="000000"/>
              </w:rPr>
              <w:t xml:space="preserve">Длина применяемых </w:t>
            </w:r>
            <w:proofErr w:type="spellStart"/>
            <w:r w:rsidRPr="006C62A4">
              <w:rPr>
                <w:rFonts w:ascii="Times New Roman" w:eastAsia="Calibri" w:hAnsi="Times New Roman" w:cs="Times New Roman"/>
                <w:color w:val="000000"/>
              </w:rPr>
              <w:t>термоусадочных</w:t>
            </w:r>
            <w:proofErr w:type="spellEnd"/>
            <w:r w:rsidRPr="006C62A4">
              <w:rPr>
                <w:rFonts w:ascii="Times New Roman" w:eastAsia="Calibri" w:hAnsi="Times New Roman" w:cs="Times New Roman"/>
                <w:color w:val="000000"/>
              </w:rPr>
              <w:t xml:space="preserve"> трубок:</w:t>
            </w:r>
          </w:p>
          <w:p w:rsidR="006C62A4" w:rsidRPr="006C62A4" w:rsidRDefault="006C62A4" w:rsidP="006E5CF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C62A4">
              <w:rPr>
                <w:rFonts w:ascii="Times New Roman" w:eastAsia="Calibri" w:hAnsi="Times New Roman" w:cs="Times New Roman"/>
                <w:color w:val="000000"/>
              </w:rPr>
              <w:t>-диапазон от 40 до 60 мм;</w:t>
            </w:r>
          </w:p>
          <w:p w:rsidR="006C62A4" w:rsidRPr="006C62A4" w:rsidRDefault="006C62A4" w:rsidP="006E5CF2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C62A4">
              <w:rPr>
                <w:rFonts w:ascii="Times New Roman" w:eastAsia="Calibri" w:hAnsi="Times New Roman" w:cs="Times New Roman"/>
                <w:bCs/>
              </w:rPr>
              <w:lastRenderedPageBreak/>
              <w:t xml:space="preserve">Ресурс батареи, не менее </w:t>
            </w:r>
            <w:r w:rsidRPr="006C62A4">
              <w:rPr>
                <w:rFonts w:ascii="Times New Roman" w:eastAsia="Calibri" w:hAnsi="Times New Roman" w:cs="Times New Roman"/>
                <w:color w:val="000000"/>
              </w:rPr>
              <w:t xml:space="preserve">200 сварок с </w:t>
            </w:r>
            <w:proofErr w:type="spellStart"/>
            <w:r w:rsidRPr="006C62A4">
              <w:rPr>
                <w:rFonts w:ascii="Times New Roman" w:eastAsia="Calibri" w:hAnsi="Times New Roman" w:cs="Times New Roman"/>
                <w:color w:val="000000"/>
              </w:rPr>
              <w:t>термоусадкой</w:t>
            </w:r>
            <w:proofErr w:type="spellEnd"/>
            <w:r w:rsidRPr="006C62A4">
              <w:rPr>
                <w:rFonts w:ascii="Times New Roman" w:eastAsia="Calibri" w:hAnsi="Times New Roman" w:cs="Times New Roman"/>
                <w:color w:val="000000"/>
              </w:rPr>
              <w:t>;</w:t>
            </w:r>
          </w:p>
          <w:p w:rsidR="006C62A4" w:rsidRPr="006C62A4" w:rsidRDefault="006C62A4" w:rsidP="006E5CF2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C62A4">
              <w:rPr>
                <w:rFonts w:ascii="Times New Roman" w:eastAsia="Calibri" w:hAnsi="Times New Roman" w:cs="Times New Roman"/>
                <w:bCs/>
              </w:rPr>
              <w:t xml:space="preserve">Ресурс электродов, не менее </w:t>
            </w:r>
            <w:r w:rsidRPr="006C62A4">
              <w:rPr>
                <w:rFonts w:ascii="Times New Roman" w:eastAsia="Calibri" w:hAnsi="Times New Roman" w:cs="Times New Roman"/>
                <w:color w:val="000000"/>
              </w:rPr>
              <w:t>5000 сварок;</w:t>
            </w:r>
          </w:p>
          <w:p w:rsidR="006C62A4" w:rsidRPr="006C62A4" w:rsidRDefault="006C62A4" w:rsidP="006E5CF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C62A4">
              <w:rPr>
                <w:rFonts w:ascii="Times New Roman" w:eastAsia="Calibri" w:hAnsi="Times New Roman" w:cs="Times New Roman"/>
                <w:color w:val="000000"/>
              </w:rPr>
              <w:t>Габаритные размеры (Длина х Ширина х Высота)</w:t>
            </w:r>
          </w:p>
          <w:p w:rsidR="006C62A4" w:rsidRPr="006C62A4" w:rsidRDefault="006C62A4" w:rsidP="006E5CF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C62A4">
              <w:rPr>
                <w:rFonts w:ascii="Times New Roman" w:eastAsia="Calibri" w:hAnsi="Times New Roman" w:cs="Times New Roman"/>
                <w:color w:val="000000"/>
              </w:rPr>
              <w:t>-не более 250x250x250 мм;</w:t>
            </w:r>
          </w:p>
          <w:p w:rsidR="006C62A4" w:rsidRPr="006C62A4" w:rsidRDefault="006C62A4" w:rsidP="006E5CF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C62A4">
              <w:rPr>
                <w:rFonts w:ascii="Times New Roman" w:eastAsia="Calibri" w:hAnsi="Times New Roman" w:cs="Times New Roman"/>
                <w:color w:val="000000"/>
              </w:rPr>
              <w:t>Масса, не более 5 кг;</w:t>
            </w:r>
          </w:p>
          <w:p w:rsidR="006C62A4" w:rsidRPr="006C62A4" w:rsidRDefault="006C62A4" w:rsidP="006E5CF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C62A4">
              <w:rPr>
                <w:rFonts w:ascii="Times New Roman" w:eastAsia="Calibri" w:hAnsi="Times New Roman" w:cs="Times New Roman"/>
                <w:color w:val="000000"/>
              </w:rPr>
              <w:t>Электропитание: AC 220В, 50Гц, DC 12В;</w:t>
            </w:r>
          </w:p>
          <w:p w:rsidR="006C62A4" w:rsidRPr="006C62A4" w:rsidRDefault="006C62A4" w:rsidP="006E5CF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C62A4">
              <w:rPr>
                <w:rFonts w:ascii="Times New Roman" w:eastAsia="Calibri" w:hAnsi="Times New Roman" w:cs="Times New Roman"/>
                <w:color w:val="000000"/>
              </w:rPr>
              <w:t xml:space="preserve">Подключение к ПК по разъему </w:t>
            </w:r>
            <w:r w:rsidRPr="006C62A4">
              <w:rPr>
                <w:rFonts w:ascii="Times New Roman" w:eastAsia="Calibri" w:hAnsi="Times New Roman" w:cs="Times New Roman"/>
                <w:color w:val="000000"/>
                <w:lang w:val="en-US"/>
              </w:rPr>
              <w:t>USB</w:t>
            </w:r>
            <w:r w:rsidRPr="006C62A4">
              <w:rPr>
                <w:rFonts w:ascii="Times New Roman" w:eastAsia="Calibri" w:hAnsi="Times New Roman" w:cs="Times New Roman"/>
                <w:color w:val="000000"/>
              </w:rPr>
              <w:t>;</w:t>
            </w:r>
          </w:p>
          <w:p w:rsidR="006C62A4" w:rsidRPr="006C62A4" w:rsidRDefault="006C62A4" w:rsidP="006E5CF2">
            <w:pPr>
              <w:snapToGrid w:val="0"/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C62A4">
              <w:rPr>
                <w:rFonts w:ascii="Times New Roman" w:eastAsia="Calibri" w:hAnsi="Times New Roman" w:cs="Times New Roman"/>
                <w:b/>
                <w:color w:val="000000"/>
              </w:rPr>
              <w:t>В комплект входит:</w:t>
            </w:r>
          </w:p>
          <w:p w:rsidR="006C62A4" w:rsidRPr="006C62A4" w:rsidRDefault="006C62A4" w:rsidP="006E5CF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C62A4">
              <w:rPr>
                <w:rFonts w:ascii="Times New Roman" w:eastAsia="Calibri" w:hAnsi="Times New Roman" w:cs="Times New Roman"/>
                <w:color w:val="000000"/>
              </w:rPr>
              <w:t>-Кейс для переноски не менее 1 шт.;</w:t>
            </w:r>
          </w:p>
          <w:p w:rsidR="006C62A4" w:rsidRPr="006C62A4" w:rsidRDefault="006C62A4" w:rsidP="006E5CF2">
            <w:pPr>
              <w:snapToGrid w:val="0"/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C62A4">
              <w:rPr>
                <w:rFonts w:ascii="Times New Roman" w:eastAsia="Calibri" w:hAnsi="Times New Roman" w:cs="Times New Roman"/>
                <w:color w:val="000000"/>
              </w:rPr>
              <w:t>-Устройство зажима волокна не менее 1 шт.;</w:t>
            </w:r>
          </w:p>
          <w:p w:rsidR="006C62A4" w:rsidRPr="006C62A4" w:rsidRDefault="006C62A4" w:rsidP="006E5CF2">
            <w:pPr>
              <w:snapToGrid w:val="0"/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C62A4">
              <w:rPr>
                <w:rFonts w:ascii="Times New Roman" w:eastAsia="Calibri" w:hAnsi="Times New Roman" w:cs="Times New Roman"/>
                <w:color w:val="000000"/>
              </w:rPr>
              <w:t>-Шестигранный ключ не менее 1 шт.;</w:t>
            </w:r>
          </w:p>
          <w:p w:rsidR="006C62A4" w:rsidRPr="006C62A4" w:rsidRDefault="006C62A4" w:rsidP="006E5CF2">
            <w:pPr>
              <w:suppressAutoHyphens/>
              <w:snapToGrid w:val="0"/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C62A4">
              <w:rPr>
                <w:rFonts w:ascii="Times New Roman" w:eastAsia="Calibri" w:hAnsi="Times New Roman" w:cs="Times New Roman"/>
                <w:color w:val="000000"/>
              </w:rPr>
              <w:t>-Комплект запасных электродов не менее 1 комплекта;</w:t>
            </w:r>
          </w:p>
          <w:p w:rsidR="006C62A4" w:rsidRPr="006C62A4" w:rsidRDefault="006C62A4" w:rsidP="006E5CF2">
            <w:pPr>
              <w:suppressAutoHyphens/>
              <w:snapToGrid w:val="0"/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C62A4">
              <w:rPr>
                <w:rFonts w:ascii="Times New Roman" w:eastAsia="Calibri" w:hAnsi="Times New Roman" w:cs="Times New Roman"/>
                <w:color w:val="000000"/>
              </w:rPr>
              <w:t>-Сетевой шнур питания не менее 1 шт.;</w:t>
            </w:r>
          </w:p>
          <w:p w:rsidR="006C62A4" w:rsidRPr="006C62A4" w:rsidRDefault="006C62A4" w:rsidP="006E5CF2">
            <w:pPr>
              <w:suppressAutoHyphens/>
              <w:snapToGrid w:val="0"/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C62A4">
              <w:rPr>
                <w:rFonts w:ascii="Times New Roman" w:eastAsia="Calibri" w:hAnsi="Times New Roman" w:cs="Times New Roman"/>
                <w:color w:val="000000"/>
              </w:rPr>
              <w:t>-USB кабель не менее 1 шт.;</w:t>
            </w:r>
          </w:p>
          <w:p w:rsidR="006C62A4" w:rsidRPr="006C62A4" w:rsidRDefault="006C62A4" w:rsidP="006E5CF2">
            <w:pPr>
              <w:suppressAutoHyphens/>
              <w:snapToGrid w:val="0"/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C62A4">
              <w:rPr>
                <w:rFonts w:ascii="Times New Roman" w:eastAsia="Calibri" w:hAnsi="Times New Roman" w:cs="Times New Roman"/>
                <w:color w:val="000000"/>
              </w:rPr>
              <w:t xml:space="preserve">-Приемный лоток для </w:t>
            </w:r>
            <w:proofErr w:type="spellStart"/>
            <w:r w:rsidRPr="006C62A4">
              <w:rPr>
                <w:rFonts w:ascii="Times New Roman" w:eastAsia="Calibri" w:hAnsi="Times New Roman" w:cs="Times New Roman"/>
                <w:color w:val="000000"/>
              </w:rPr>
              <w:t>термоусадочных</w:t>
            </w:r>
            <w:proofErr w:type="spellEnd"/>
            <w:r w:rsidRPr="006C62A4">
              <w:rPr>
                <w:rFonts w:ascii="Times New Roman" w:eastAsia="Calibri" w:hAnsi="Times New Roman" w:cs="Times New Roman"/>
                <w:color w:val="000000"/>
              </w:rPr>
              <w:t xml:space="preserve"> трубок не менее 1 шт.;</w:t>
            </w:r>
          </w:p>
          <w:p w:rsidR="006C62A4" w:rsidRPr="006C62A4" w:rsidRDefault="006C62A4" w:rsidP="006E5CF2">
            <w:pPr>
              <w:suppressAutoHyphens/>
              <w:snapToGrid w:val="0"/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C62A4">
              <w:rPr>
                <w:rFonts w:ascii="Times New Roman" w:eastAsia="Calibri" w:hAnsi="Times New Roman" w:cs="Times New Roman"/>
                <w:color w:val="000000"/>
              </w:rPr>
              <w:t>-Отвертка не менее 1 шт.;</w:t>
            </w:r>
          </w:p>
          <w:p w:rsidR="006C62A4" w:rsidRDefault="006C62A4" w:rsidP="006E5CF2">
            <w:pPr>
              <w:suppressAutoHyphens/>
              <w:snapToGrid w:val="0"/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C62A4">
              <w:rPr>
                <w:rFonts w:ascii="Times New Roman" w:eastAsia="Calibri" w:hAnsi="Times New Roman" w:cs="Times New Roman"/>
                <w:color w:val="000000"/>
              </w:rPr>
              <w:t>-Дозатор для спирта не менее 1 шт.;</w:t>
            </w:r>
          </w:p>
          <w:p w:rsidR="00076296" w:rsidRPr="006C62A4" w:rsidRDefault="00076296" w:rsidP="006E5CF2">
            <w:pPr>
              <w:suppressAutoHyphens/>
              <w:snapToGrid w:val="0"/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6C62A4" w:rsidRPr="006C62A4" w:rsidRDefault="006C62A4" w:rsidP="006E5CF2">
            <w:pPr>
              <w:tabs>
                <w:tab w:val="left" w:pos="1260"/>
              </w:tabs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6C62A4">
              <w:rPr>
                <w:rFonts w:ascii="Times New Roman" w:eastAsia="Calibri" w:hAnsi="Times New Roman" w:cs="Times New Roman"/>
                <w:color w:val="000000"/>
              </w:rPr>
              <w:t xml:space="preserve">2) </w:t>
            </w:r>
            <w:proofErr w:type="spellStart"/>
            <w:r w:rsidRPr="006C62A4">
              <w:rPr>
                <w:rFonts w:ascii="Times New Roman" w:eastAsia="Calibri" w:hAnsi="Times New Roman" w:cs="Times New Roman"/>
              </w:rPr>
              <w:t>Скалыватель</w:t>
            </w:r>
            <w:proofErr w:type="spellEnd"/>
            <w:r w:rsidRPr="006C62A4">
              <w:rPr>
                <w:rFonts w:ascii="Times New Roman" w:eastAsia="Calibri" w:hAnsi="Times New Roman" w:cs="Times New Roman"/>
              </w:rPr>
              <w:t xml:space="preserve"> оптических волокон до 125 мкм, 4 шт.</w:t>
            </w:r>
          </w:p>
          <w:p w:rsidR="006C62A4" w:rsidRPr="006C62A4" w:rsidRDefault="006C62A4" w:rsidP="006E5CF2">
            <w:pPr>
              <w:snapToGrid w:val="0"/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C62A4">
              <w:rPr>
                <w:rFonts w:ascii="Times New Roman" w:eastAsia="Calibri" w:hAnsi="Times New Roman" w:cs="Times New Roman"/>
                <w:color w:val="000000"/>
              </w:rPr>
              <w:t>Диаметр скалываемого волокна: 125 ± 5 мкм;</w:t>
            </w:r>
          </w:p>
          <w:p w:rsidR="006C62A4" w:rsidRPr="006C62A4" w:rsidRDefault="006C62A4" w:rsidP="006E5CF2">
            <w:pPr>
              <w:snapToGrid w:val="0"/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C62A4">
              <w:rPr>
                <w:rFonts w:ascii="Times New Roman" w:eastAsia="Calibri" w:hAnsi="Times New Roman" w:cs="Times New Roman"/>
                <w:color w:val="000000"/>
              </w:rPr>
              <w:t>Диаметр защитного покрытия волокна:</w:t>
            </w:r>
          </w:p>
          <w:p w:rsidR="006C62A4" w:rsidRPr="006C62A4" w:rsidRDefault="006C62A4" w:rsidP="006E5CF2">
            <w:pPr>
              <w:snapToGrid w:val="0"/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C62A4">
              <w:rPr>
                <w:rFonts w:ascii="Times New Roman" w:eastAsia="Calibri" w:hAnsi="Times New Roman" w:cs="Times New Roman"/>
                <w:color w:val="000000"/>
              </w:rPr>
              <w:t>-диапазон от 160 до 900 мкм;</w:t>
            </w:r>
          </w:p>
          <w:p w:rsidR="006C62A4" w:rsidRPr="006C62A4" w:rsidRDefault="006C62A4" w:rsidP="006E5CF2">
            <w:pPr>
              <w:snapToGrid w:val="0"/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C62A4">
              <w:rPr>
                <w:rFonts w:ascii="Times New Roman" w:eastAsia="Calibri" w:hAnsi="Times New Roman" w:cs="Times New Roman"/>
                <w:color w:val="000000"/>
              </w:rPr>
              <w:t>Отклонение от угла скола в 90 градусов не более 0.5 градуса;</w:t>
            </w:r>
          </w:p>
          <w:p w:rsidR="006C62A4" w:rsidRPr="006C62A4" w:rsidRDefault="006C62A4" w:rsidP="006E5CF2">
            <w:pPr>
              <w:snapToGrid w:val="0"/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C62A4">
              <w:rPr>
                <w:rFonts w:ascii="Times New Roman" w:eastAsia="Calibri" w:hAnsi="Times New Roman" w:cs="Times New Roman"/>
                <w:color w:val="000000"/>
              </w:rPr>
              <w:t>Ресурс ножа не менее 50 000 сколов;</w:t>
            </w:r>
          </w:p>
          <w:p w:rsidR="006C62A4" w:rsidRPr="006C62A4" w:rsidRDefault="006C62A4" w:rsidP="006E5CF2">
            <w:pPr>
              <w:snapToGrid w:val="0"/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C62A4">
              <w:rPr>
                <w:rFonts w:ascii="Times New Roman" w:eastAsia="Calibri" w:hAnsi="Times New Roman" w:cs="Times New Roman"/>
                <w:color w:val="000000"/>
              </w:rPr>
              <w:t>Длина очищенного волокна после скола</w:t>
            </w:r>
          </w:p>
          <w:p w:rsidR="006C62A4" w:rsidRPr="006C62A4" w:rsidRDefault="006C62A4" w:rsidP="006E5CF2">
            <w:pPr>
              <w:snapToGrid w:val="0"/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C62A4">
              <w:rPr>
                <w:rFonts w:ascii="Times New Roman" w:eastAsia="Calibri" w:hAnsi="Times New Roman" w:cs="Times New Roman"/>
                <w:color w:val="000000"/>
              </w:rPr>
              <w:t>(для единичного волокна в покрытии менее 250 мкм):</w:t>
            </w:r>
          </w:p>
          <w:p w:rsidR="006C62A4" w:rsidRPr="006C62A4" w:rsidRDefault="006C62A4" w:rsidP="006E5CF2">
            <w:pPr>
              <w:snapToGrid w:val="0"/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C62A4">
              <w:rPr>
                <w:rFonts w:ascii="Times New Roman" w:eastAsia="Calibri" w:hAnsi="Times New Roman" w:cs="Times New Roman"/>
                <w:color w:val="000000"/>
              </w:rPr>
              <w:t>-диапазон от 5 до 20 мм;</w:t>
            </w:r>
          </w:p>
          <w:p w:rsidR="006C62A4" w:rsidRPr="006C62A4" w:rsidRDefault="006C62A4" w:rsidP="006E5CF2">
            <w:pPr>
              <w:snapToGrid w:val="0"/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C62A4">
              <w:rPr>
                <w:rFonts w:ascii="Times New Roman" w:eastAsia="Calibri" w:hAnsi="Times New Roman" w:cs="Times New Roman"/>
                <w:color w:val="000000"/>
              </w:rPr>
              <w:t>(для единичного волокна в покрытии более 250 мкм):</w:t>
            </w:r>
          </w:p>
          <w:p w:rsidR="006C62A4" w:rsidRPr="006C62A4" w:rsidRDefault="006C62A4" w:rsidP="006E5CF2">
            <w:pPr>
              <w:snapToGrid w:val="0"/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C62A4">
              <w:rPr>
                <w:rFonts w:ascii="Times New Roman" w:eastAsia="Calibri" w:hAnsi="Times New Roman" w:cs="Times New Roman"/>
                <w:color w:val="000000"/>
              </w:rPr>
              <w:t>-диапазон от 10 до 20 мм;</w:t>
            </w:r>
          </w:p>
          <w:p w:rsidR="006C62A4" w:rsidRPr="006C62A4" w:rsidRDefault="006C62A4" w:rsidP="006E5CF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C62A4">
              <w:rPr>
                <w:rFonts w:ascii="Times New Roman" w:eastAsia="Calibri" w:hAnsi="Times New Roman" w:cs="Times New Roman"/>
                <w:color w:val="000000"/>
              </w:rPr>
              <w:t>Габаритные размеры (Длина х Ширина х Высота)</w:t>
            </w:r>
          </w:p>
          <w:p w:rsidR="006C62A4" w:rsidRPr="006C62A4" w:rsidRDefault="006C62A4" w:rsidP="006E5CF2">
            <w:pPr>
              <w:snapToGrid w:val="0"/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C62A4">
              <w:rPr>
                <w:rFonts w:ascii="Times New Roman" w:eastAsia="Calibri" w:hAnsi="Times New Roman" w:cs="Times New Roman"/>
                <w:color w:val="000000"/>
              </w:rPr>
              <w:t>-не более 200 x 200 x 200 мм;</w:t>
            </w:r>
          </w:p>
          <w:p w:rsidR="006C62A4" w:rsidRPr="006C62A4" w:rsidRDefault="006C62A4" w:rsidP="006E5CF2">
            <w:pPr>
              <w:snapToGrid w:val="0"/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C62A4">
              <w:rPr>
                <w:rFonts w:ascii="Times New Roman" w:eastAsia="Calibri" w:hAnsi="Times New Roman" w:cs="Times New Roman"/>
                <w:color w:val="000000"/>
              </w:rPr>
              <w:t>Вес не более: 1 кг;</w:t>
            </w:r>
          </w:p>
          <w:p w:rsidR="006C62A4" w:rsidRPr="006C62A4" w:rsidRDefault="006C62A4" w:rsidP="006E5CF2">
            <w:pPr>
              <w:snapToGrid w:val="0"/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C62A4">
              <w:rPr>
                <w:rFonts w:ascii="Times New Roman" w:eastAsia="Calibri" w:hAnsi="Times New Roman" w:cs="Times New Roman"/>
                <w:color w:val="000000"/>
              </w:rPr>
              <w:t>Электропитание: гальванические элементы питания;</w:t>
            </w:r>
          </w:p>
          <w:p w:rsidR="006C62A4" w:rsidRPr="006C62A4" w:rsidRDefault="006C62A4" w:rsidP="006E5CF2">
            <w:pPr>
              <w:snapToGrid w:val="0"/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C62A4">
              <w:rPr>
                <w:rFonts w:ascii="Times New Roman" w:eastAsia="Calibri" w:hAnsi="Times New Roman" w:cs="Times New Roman"/>
                <w:b/>
                <w:color w:val="000000"/>
              </w:rPr>
              <w:t>В комплект входит:</w:t>
            </w:r>
          </w:p>
          <w:p w:rsidR="006C62A4" w:rsidRPr="006C62A4" w:rsidRDefault="006C62A4" w:rsidP="006E5CF2">
            <w:pPr>
              <w:snapToGrid w:val="0"/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C62A4">
              <w:rPr>
                <w:rFonts w:ascii="Times New Roman" w:eastAsia="Calibri" w:hAnsi="Times New Roman" w:cs="Times New Roman"/>
                <w:color w:val="000000"/>
              </w:rPr>
              <w:t>-Устройство зажима волокна не менее 1 шт.;</w:t>
            </w:r>
          </w:p>
          <w:p w:rsidR="006C62A4" w:rsidRPr="006C62A4" w:rsidRDefault="006C62A4" w:rsidP="006E5CF2">
            <w:pPr>
              <w:snapToGrid w:val="0"/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C62A4">
              <w:rPr>
                <w:rFonts w:ascii="Times New Roman" w:eastAsia="Calibri" w:hAnsi="Times New Roman" w:cs="Times New Roman"/>
                <w:color w:val="000000"/>
              </w:rPr>
              <w:t>-Шестигранный ключ не менее 1 шт.;</w:t>
            </w:r>
          </w:p>
          <w:p w:rsidR="006C62A4" w:rsidRDefault="006C62A4" w:rsidP="006E5CF2">
            <w:pPr>
              <w:snapToGrid w:val="0"/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C62A4">
              <w:rPr>
                <w:rFonts w:ascii="Times New Roman" w:eastAsia="Calibri" w:hAnsi="Times New Roman" w:cs="Times New Roman"/>
                <w:color w:val="000000"/>
              </w:rPr>
              <w:t>-Футляр не менее 1 шт.;</w:t>
            </w:r>
          </w:p>
          <w:p w:rsidR="00076296" w:rsidRPr="006C62A4" w:rsidRDefault="00076296" w:rsidP="006E5CF2">
            <w:pPr>
              <w:snapToGrid w:val="0"/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6C62A4" w:rsidRPr="006C62A4" w:rsidRDefault="006C62A4" w:rsidP="006E5CF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C62A4">
              <w:rPr>
                <w:rFonts w:ascii="Times New Roman" w:eastAsia="Calibri" w:hAnsi="Times New Roman" w:cs="Times New Roman"/>
                <w:color w:val="000000"/>
              </w:rPr>
              <w:t xml:space="preserve">3) </w:t>
            </w:r>
            <w:r w:rsidRPr="006C62A4">
              <w:rPr>
                <w:rFonts w:ascii="Times New Roman" w:eastAsia="Calibri" w:hAnsi="Times New Roman" w:cs="Times New Roman"/>
              </w:rPr>
              <w:t>Аппарат для сварки оптических волокон, сохраняющих поляризацию, 1 шт.;</w:t>
            </w:r>
          </w:p>
          <w:p w:rsidR="006C62A4" w:rsidRPr="006C62A4" w:rsidRDefault="006C62A4" w:rsidP="006E5CF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C62A4">
              <w:rPr>
                <w:rFonts w:ascii="Times New Roman" w:eastAsia="Calibri" w:hAnsi="Times New Roman" w:cs="Times New Roman"/>
                <w:color w:val="000000"/>
              </w:rPr>
              <w:t>Поддерживаемые волокна:</w:t>
            </w:r>
          </w:p>
          <w:p w:rsidR="006C62A4" w:rsidRPr="006C62A4" w:rsidRDefault="006C62A4" w:rsidP="006E5CF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C62A4">
              <w:rPr>
                <w:rFonts w:ascii="Times New Roman" w:eastAsia="Calibri" w:hAnsi="Times New Roman" w:cs="Times New Roman"/>
                <w:color w:val="000000"/>
              </w:rPr>
              <w:t>-</w:t>
            </w:r>
            <w:proofErr w:type="spellStart"/>
            <w:r w:rsidRPr="006C62A4">
              <w:rPr>
                <w:rFonts w:ascii="Times New Roman" w:eastAsia="Calibri" w:hAnsi="Times New Roman" w:cs="Times New Roman"/>
                <w:color w:val="000000"/>
              </w:rPr>
              <w:t>одномодовые</w:t>
            </w:r>
            <w:proofErr w:type="spellEnd"/>
            <w:r w:rsidRPr="006C62A4">
              <w:rPr>
                <w:rFonts w:ascii="Times New Roman" w:eastAsia="Calibri" w:hAnsi="Times New Roman" w:cs="Times New Roman"/>
                <w:color w:val="000000"/>
              </w:rPr>
              <w:t>;</w:t>
            </w:r>
          </w:p>
          <w:p w:rsidR="006C62A4" w:rsidRPr="006C62A4" w:rsidRDefault="006C62A4" w:rsidP="006E5CF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C62A4">
              <w:rPr>
                <w:rFonts w:ascii="Times New Roman" w:eastAsia="Calibri" w:hAnsi="Times New Roman" w:cs="Times New Roman"/>
                <w:color w:val="000000"/>
              </w:rPr>
              <w:t>-</w:t>
            </w:r>
            <w:proofErr w:type="spellStart"/>
            <w:r w:rsidRPr="006C62A4">
              <w:rPr>
                <w:rFonts w:ascii="Times New Roman" w:eastAsia="Calibri" w:hAnsi="Times New Roman" w:cs="Times New Roman"/>
                <w:color w:val="000000"/>
              </w:rPr>
              <w:t>многомодовые</w:t>
            </w:r>
            <w:proofErr w:type="spellEnd"/>
            <w:r w:rsidRPr="006C62A4">
              <w:rPr>
                <w:rFonts w:ascii="Times New Roman" w:eastAsia="Calibri" w:hAnsi="Times New Roman" w:cs="Times New Roman"/>
                <w:color w:val="000000"/>
              </w:rPr>
              <w:t>;</w:t>
            </w:r>
          </w:p>
          <w:p w:rsidR="006C62A4" w:rsidRPr="006C62A4" w:rsidRDefault="006C62A4" w:rsidP="006E5CF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C62A4">
              <w:rPr>
                <w:rFonts w:ascii="Times New Roman" w:eastAsia="Calibri" w:hAnsi="Times New Roman" w:cs="Times New Roman"/>
                <w:color w:val="000000"/>
              </w:rPr>
              <w:t>-</w:t>
            </w:r>
            <w:proofErr w:type="spellStart"/>
            <w:r w:rsidRPr="006C62A4">
              <w:rPr>
                <w:rFonts w:ascii="Times New Roman" w:eastAsia="Calibri" w:hAnsi="Times New Roman" w:cs="Times New Roman"/>
                <w:color w:val="000000"/>
              </w:rPr>
              <w:t>cо</w:t>
            </w:r>
            <w:proofErr w:type="spellEnd"/>
            <w:r w:rsidRPr="006C62A4">
              <w:rPr>
                <w:rFonts w:ascii="Times New Roman" w:eastAsia="Calibri" w:hAnsi="Times New Roman" w:cs="Times New Roman"/>
                <w:color w:val="000000"/>
              </w:rPr>
              <w:t xml:space="preserve"> смешенной дисперсией;</w:t>
            </w:r>
          </w:p>
          <w:p w:rsidR="006C62A4" w:rsidRPr="006C62A4" w:rsidRDefault="006C62A4" w:rsidP="006E5CF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C62A4">
              <w:rPr>
                <w:rFonts w:ascii="Times New Roman" w:eastAsia="Calibri" w:hAnsi="Times New Roman" w:cs="Times New Roman"/>
                <w:color w:val="000000"/>
              </w:rPr>
              <w:t>-с ненулевой смещенной дисперсией;</w:t>
            </w:r>
          </w:p>
          <w:p w:rsidR="006C62A4" w:rsidRPr="006C62A4" w:rsidRDefault="006C62A4" w:rsidP="006E5CF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C62A4">
              <w:rPr>
                <w:rFonts w:ascii="Times New Roman" w:eastAsia="Calibri" w:hAnsi="Times New Roman" w:cs="Times New Roman"/>
                <w:color w:val="000000"/>
              </w:rPr>
              <w:t xml:space="preserve">-нечувствительные к изгибам; </w:t>
            </w:r>
          </w:p>
          <w:p w:rsidR="006C62A4" w:rsidRPr="006C62A4" w:rsidRDefault="006C62A4" w:rsidP="006E5CF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C62A4">
              <w:rPr>
                <w:rFonts w:ascii="Times New Roman" w:eastAsia="Calibri" w:hAnsi="Times New Roman" w:cs="Times New Roman"/>
                <w:color w:val="000000"/>
              </w:rPr>
              <w:t>-легированное эрбием волокно;</w:t>
            </w:r>
          </w:p>
          <w:p w:rsidR="006C62A4" w:rsidRPr="006C62A4" w:rsidRDefault="006C62A4" w:rsidP="006E5CF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C62A4">
              <w:rPr>
                <w:rFonts w:ascii="Times New Roman" w:eastAsia="Calibri" w:hAnsi="Times New Roman" w:cs="Times New Roman"/>
                <w:color w:val="000000"/>
              </w:rPr>
              <w:t>-волокна с сохранением поляризации;</w:t>
            </w:r>
          </w:p>
          <w:p w:rsidR="006C62A4" w:rsidRPr="006C62A4" w:rsidRDefault="006C62A4" w:rsidP="006E5CF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C62A4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Свариваемый диаметр оболочки: </w:t>
            </w:r>
          </w:p>
          <w:p w:rsidR="006C62A4" w:rsidRPr="006C62A4" w:rsidRDefault="006C62A4" w:rsidP="006E5CF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C62A4">
              <w:rPr>
                <w:rFonts w:ascii="Times New Roman" w:eastAsia="Calibri" w:hAnsi="Times New Roman" w:cs="Times New Roman"/>
                <w:color w:val="000000"/>
              </w:rPr>
              <w:t>-диапазон от 60 до 1200 мкм;</w:t>
            </w:r>
          </w:p>
          <w:p w:rsidR="006C62A4" w:rsidRPr="006C62A4" w:rsidRDefault="006C62A4" w:rsidP="006E5CF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C62A4">
              <w:rPr>
                <w:rFonts w:ascii="Times New Roman" w:eastAsia="Calibri" w:hAnsi="Times New Roman" w:cs="Times New Roman"/>
                <w:color w:val="000000"/>
              </w:rPr>
              <w:t>Диаметр защитного покрытия:</w:t>
            </w:r>
          </w:p>
          <w:p w:rsidR="006C62A4" w:rsidRPr="006C62A4" w:rsidRDefault="006C62A4" w:rsidP="006E5CF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C62A4">
              <w:rPr>
                <w:rFonts w:ascii="Times New Roman" w:eastAsia="Calibri" w:hAnsi="Times New Roman" w:cs="Times New Roman"/>
                <w:color w:val="000000"/>
              </w:rPr>
              <w:t>-диапазон от 100 до 2300 мкм;</w:t>
            </w:r>
          </w:p>
          <w:p w:rsidR="006C62A4" w:rsidRPr="006C62A4" w:rsidRDefault="006C62A4" w:rsidP="006E5CF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C62A4">
              <w:rPr>
                <w:rFonts w:ascii="Times New Roman" w:eastAsia="Calibri" w:hAnsi="Times New Roman" w:cs="Times New Roman"/>
                <w:color w:val="000000"/>
              </w:rPr>
              <w:t xml:space="preserve">Перемещение обрабатываемого участка волокна: </w:t>
            </w:r>
          </w:p>
          <w:p w:rsidR="006C62A4" w:rsidRPr="006C62A4" w:rsidRDefault="006C62A4" w:rsidP="006E5CF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C62A4">
              <w:rPr>
                <w:rFonts w:ascii="Times New Roman" w:eastAsia="Calibri" w:hAnsi="Times New Roman" w:cs="Times New Roman"/>
                <w:color w:val="000000"/>
              </w:rPr>
              <w:t>-диапазон от 0 до 30 мм;</w:t>
            </w:r>
          </w:p>
          <w:p w:rsidR="006C62A4" w:rsidRPr="006C62A4" w:rsidRDefault="006C62A4" w:rsidP="006E5CF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6C62A4">
              <w:rPr>
                <w:rFonts w:ascii="Times New Roman" w:eastAsia="Calibri" w:hAnsi="Times New Roman" w:cs="Times New Roman"/>
              </w:rPr>
              <w:t>Перемещение электродов вдоль волокна:</w:t>
            </w:r>
          </w:p>
          <w:p w:rsidR="006C62A4" w:rsidRPr="006C62A4" w:rsidRDefault="006C62A4" w:rsidP="006E5CF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6C62A4">
              <w:rPr>
                <w:rFonts w:ascii="Times New Roman" w:eastAsia="Calibri" w:hAnsi="Times New Roman" w:cs="Times New Roman"/>
              </w:rPr>
              <w:t>-диапазон от 0 до 10 мм;</w:t>
            </w:r>
          </w:p>
          <w:p w:rsidR="006C62A4" w:rsidRPr="006C62A4" w:rsidRDefault="006C62A4" w:rsidP="006E5CF2">
            <w:pPr>
              <w:spacing w:line="276" w:lineRule="auto"/>
              <w:rPr>
                <w:rFonts w:ascii="Times New Roman" w:eastAsia="Calibri" w:hAnsi="Times New Roman" w:cs="Times New Roman"/>
                <w:bCs/>
              </w:rPr>
            </w:pPr>
            <w:r w:rsidRPr="006C62A4">
              <w:rPr>
                <w:rFonts w:ascii="Times New Roman" w:eastAsia="Calibri" w:hAnsi="Times New Roman" w:cs="Times New Roman"/>
                <w:bCs/>
              </w:rPr>
              <w:t xml:space="preserve">Расстояние между электродами: </w:t>
            </w:r>
          </w:p>
          <w:p w:rsidR="006C62A4" w:rsidRPr="006C62A4" w:rsidRDefault="006C62A4" w:rsidP="006E5CF2">
            <w:pPr>
              <w:spacing w:line="276" w:lineRule="auto"/>
              <w:rPr>
                <w:rFonts w:ascii="Times New Roman" w:eastAsia="Calibri" w:hAnsi="Times New Roman" w:cs="Times New Roman"/>
                <w:bCs/>
              </w:rPr>
            </w:pPr>
            <w:r w:rsidRPr="006C62A4">
              <w:rPr>
                <w:rFonts w:ascii="Times New Roman" w:eastAsia="Calibri" w:hAnsi="Times New Roman" w:cs="Times New Roman"/>
                <w:bCs/>
              </w:rPr>
              <w:t>-диапазон от 1 до 3 мм;</w:t>
            </w:r>
          </w:p>
          <w:p w:rsidR="006C62A4" w:rsidRPr="006C62A4" w:rsidRDefault="006C62A4" w:rsidP="006E5CF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C62A4">
              <w:rPr>
                <w:rFonts w:ascii="Times New Roman" w:eastAsia="Calibri" w:hAnsi="Times New Roman" w:cs="Times New Roman"/>
                <w:color w:val="000000"/>
              </w:rPr>
              <w:t>Тест на растяжение:</w:t>
            </w:r>
          </w:p>
          <w:p w:rsidR="006C62A4" w:rsidRPr="006C62A4" w:rsidRDefault="006C62A4" w:rsidP="006E5CF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C62A4">
              <w:rPr>
                <w:rFonts w:ascii="Times New Roman" w:eastAsia="Calibri" w:hAnsi="Times New Roman" w:cs="Times New Roman"/>
                <w:color w:val="000000"/>
              </w:rPr>
              <w:t>-диапазон от 2 до 2,4 Н;</w:t>
            </w:r>
          </w:p>
          <w:p w:rsidR="006C62A4" w:rsidRPr="006C62A4" w:rsidRDefault="006C62A4" w:rsidP="006E5CF2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6C62A4">
              <w:rPr>
                <w:rFonts w:ascii="Times New Roman" w:eastAsia="Calibri" w:hAnsi="Times New Roman" w:cs="Times New Roman"/>
                <w:bCs/>
                <w:color w:val="000000"/>
              </w:rPr>
              <w:t>Метод юстировки волокон:</w:t>
            </w:r>
          </w:p>
          <w:p w:rsidR="006C62A4" w:rsidRPr="006C62A4" w:rsidRDefault="006C62A4" w:rsidP="006E5CF2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6C62A4">
              <w:rPr>
                <w:rFonts w:ascii="Times New Roman" w:eastAsia="Calibri" w:hAnsi="Times New Roman" w:cs="Times New Roman"/>
              </w:rPr>
              <w:t>-по сердцевине волокна;</w:t>
            </w:r>
          </w:p>
          <w:p w:rsidR="006C62A4" w:rsidRPr="006C62A4" w:rsidRDefault="006C62A4" w:rsidP="006E5CF2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6C62A4">
              <w:rPr>
                <w:rFonts w:ascii="Times New Roman" w:eastAsia="Calibri" w:hAnsi="Times New Roman" w:cs="Times New Roman"/>
              </w:rPr>
              <w:t>-по оболочке волокна;</w:t>
            </w:r>
          </w:p>
          <w:p w:rsidR="006C62A4" w:rsidRPr="006C62A4" w:rsidRDefault="006C62A4" w:rsidP="006E5CF2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6C62A4">
              <w:rPr>
                <w:rFonts w:ascii="Times New Roman" w:eastAsia="Calibri" w:hAnsi="Times New Roman" w:cs="Times New Roman"/>
              </w:rPr>
              <w:t>-по видимому изображению торцов волокон;</w:t>
            </w:r>
          </w:p>
          <w:p w:rsidR="006C62A4" w:rsidRPr="006C62A4" w:rsidRDefault="006C62A4" w:rsidP="006E5CF2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6C62A4">
              <w:rPr>
                <w:rFonts w:ascii="Times New Roman" w:eastAsia="Calibri" w:hAnsi="Times New Roman" w:cs="Times New Roman"/>
              </w:rPr>
              <w:t>-Преднамеренное внесение потерь для создания в линии фиксированного аттенюатора:</w:t>
            </w:r>
          </w:p>
          <w:p w:rsidR="006C62A4" w:rsidRPr="006C62A4" w:rsidRDefault="006C62A4" w:rsidP="006E5CF2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6C62A4">
              <w:rPr>
                <w:rFonts w:ascii="Times New Roman" w:eastAsia="Calibri" w:hAnsi="Times New Roman" w:cs="Times New Roman"/>
              </w:rPr>
              <w:t>-диапазон ослабления от 0,1 до 15 дБ;</w:t>
            </w:r>
          </w:p>
          <w:p w:rsidR="006C62A4" w:rsidRPr="006C62A4" w:rsidRDefault="006C62A4" w:rsidP="006E5CF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C62A4">
              <w:rPr>
                <w:rFonts w:ascii="Times New Roman" w:eastAsia="Calibri" w:hAnsi="Times New Roman" w:cs="Times New Roman"/>
                <w:color w:val="000000"/>
              </w:rPr>
              <w:t>-шаг не более 0,1 дБ;</w:t>
            </w:r>
          </w:p>
          <w:p w:rsidR="006C62A4" w:rsidRPr="006C62A4" w:rsidRDefault="006C62A4" w:rsidP="006E5CF2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6C62A4">
              <w:rPr>
                <w:rFonts w:ascii="Times New Roman" w:eastAsia="Calibri" w:hAnsi="Times New Roman" w:cs="Times New Roman"/>
              </w:rPr>
              <w:t>Оптические потери при сварке не более:</w:t>
            </w:r>
          </w:p>
          <w:p w:rsidR="006C62A4" w:rsidRPr="006C62A4" w:rsidRDefault="006C62A4" w:rsidP="006E5CF2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6C62A4">
              <w:rPr>
                <w:rFonts w:ascii="Times New Roman" w:eastAsia="Calibri" w:hAnsi="Times New Roman" w:cs="Times New Roman"/>
              </w:rPr>
              <w:t xml:space="preserve">-0,03 дБ для </w:t>
            </w:r>
            <w:proofErr w:type="spellStart"/>
            <w:r w:rsidRPr="006C62A4">
              <w:rPr>
                <w:rFonts w:ascii="Times New Roman" w:eastAsia="Calibri" w:hAnsi="Times New Roman" w:cs="Times New Roman"/>
              </w:rPr>
              <w:t>одномодовых</w:t>
            </w:r>
            <w:proofErr w:type="spellEnd"/>
            <w:r w:rsidRPr="006C62A4">
              <w:rPr>
                <w:rFonts w:ascii="Times New Roman" w:eastAsia="Calibri" w:hAnsi="Times New Roman" w:cs="Times New Roman"/>
              </w:rPr>
              <w:t xml:space="preserve"> волокон; </w:t>
            </w:r>
          </w:p>
          <w:p w:rsidR="006C62A4" w:rsidRPr="006C62A4" w:rsidRDefault="006C62A4" w:rsidP="006E5CF2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6C62A4">
              <w:rPr>
                <w:rFonts w:ascii="Times New Roman" w:eastAsia="Calibri" w:hAnsi="Times New Roman" w:cs="Times New Roman"/>
              </w:rPr>
              <w:t xml:space="preserve">-0,02 дБ для </w:t>
            </w:r>
            <w:proofErr w:type="spellStart"/>
            <w:r w:rsidRPr="006C62A4">
              <w:rPr>
                <w:rFonts w:ascii="Times New Roman" w:eastAsia="Calibri" w:hAnsi="Times New Roman" w:cs="Times New Roman"/>
              </w:rPr>
              <w:t>многомодовых</w:t>
            </w:r>
            <w:proofErr w:type="spellEnd"/>
            <w:r w:rsidRPr="006C62A4">
              <w:rPr>
                <w:rFonts w:ascii="Times New Roman" w:eastAsia="Calibri" w:hAnsi="Times New Roman" w:cs="Times New Roman"/>
              </w:rPr>
              <w:t xml:space="preserve">; </w:t>
            </w:r>
          </w:p>
          <w:p w:rsidR="006C62A4" w:rsidRPr="006C62A4" w:rsidRDefault="006C62A4" w:rsidP="006E5CF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C62A4">
              <w:rPr>
                <w:rFonts w:ascii="Times New Roman" w:eastAsia="Calibri" w:hAnsi="Times New Roman" w:cs="Times New Roman"/>
              </w:rPr>
              <w:t xml:space="preserve">-0,05 дБ для волокон </w:t>
            </w:r>
            <w:r w:rsidRPr="006C62A4">
              <w:rPr>
                <w:rFonts w:ascii="Times New Roman" w:eastAsia="Calibri" w:hAnsi="Times New Roman" w:cs="Times New Roman"/>
                <w:color w:val="000000"/>
              </w:rPr>
              <w:t>с ненулевой смещенной дисперсией;</w:t>
            </w:r>
          </w:p>
          <w:p w:rsidR="006C62A4" w:rsidRPr="006C62A4" w:rsidRDefault="006C62A4" w:rsidP="006E5CF2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C62A4">
              <w:rPr>
                <w:rFonts w:ascii="Times New Roman" w:eastAsia="Calibri" w:hAnsi="Times New Roman" w:cs="Times New Roman"/>
              </w:rPr>
              <w:t xml:space="preserve">Коэффициент экстинкции поляризации при сварке </w:t>
            </w:r>
            <w:r w:rsidRPr="006C62A4">
              <w:rPr>
                <w:rFonts w:ascii="Times New Roman" w:eastAsia="Calibri" w:hAnsi="Times New Roman" w:cs="Times New Roman"/>
                <w:color w:val="000000"/>
              </w:rPr>
              <w:t>волокна с сохранением поляризации:</w:t>
            </w:r>
          </w:p>
          <w:p w:rsidR="006C62A4" w:rsidRPr="006C62A4" w:rsidRDefault="006C62A4" w:rsidP="006E5CF2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C62A4">
              <w:rPr>
                <w:rFonts w:ascii="Times New Roman" w:eastAsia="Calibri" w:hAnsi="Times New Roman" w:cs="Times New Roman"/>
                <w:color w:val="000000"/>
              </w:rPr>
              <w:t xml:space="preserve">-для волокон типа </w:t>
            </w:r>
            <w:r w:rsidRPr="006C62A4">
              <w:rPr>
                <w:rFonts w:ascii="Times New Roman" w:eastAsia="Calibri" w:hAnsi="Times New Roman" w:cs="Times New Roman"/>
                <w:color w:val="000000"/>
                <w:lang w:val="en-US"/>
              </w:rPr>
              <w:t>PANDA</w:t>
            </w:r>
            <w:r w:rsidRPr="006C62A4">
              <w:rPr>
                <w:rFonts w:ascii="Times New Roman" w:eastAsia="Calibri" w:hAnsi="Times New Roman" w:cs="Times New Roman"/>
                <w:color w:val="000000"/>
              </w:rPr>
              <w:t xml:space="preserve"> не менее 40 дБ;</w:t>
            </w:r>
          </w:p>
          <w:p w:rsidR="006C62A4" w:rsidRPr="006C62A4" w:rsidRDefault="006C62A4" w:rsidP="006E5CF2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6C62A4">
              <w:rPr>
                <w:rFonts w:ascii="Times New Roman" w:eastAsia="Calibri" w:hAnsi="Times New Roman" w:cs="Times New Roman"/>
                <w:color w:val="000000"/>
              </w:rPr>
              <w:t>-для других типов волокон не менее 30 дБ;</w:t>
            </w:r>
          </w:p>
          <w:p w:rsidR="006C62A4" w:rsidRPr="006C62A4" w:rsidRDefault="006C62A4" w:rsidP="006E5CF2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6C62A4">
              <w:rPr>
                <w:rFonts w:ascii="Times New Roman" w:eastAsia="Calibri" w:hAnsi="Times New Roman" w:cs="Times New Roman"/>
              </w:rPr>
              <w:t>Обратные оптические потери от сварного соединения не менее 50 дБ;</w:t>
            </w:r>
          </w:p>
          <w:p w:rsidR="006C62A4" w:rsidRPr="006C62A4" w:rsidRDefault="006C62A4" w:rsidP="006E5CF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C62A4">
              <w:rPr>
                <w:rFonts w:ascii="Times New Roman" w:eastAsia="Calibri" w:hAnsi="Times New Roman" w:cs="Times New Roman"/>
                <w:color w:val="000000"/>
              </w:rPr>
              <w:t>Меню на русском языке;</w:t>
            </w:r>
          </w:p>
          <w:p w:rsidR="006C62A4" w:rsidRPr="006C62A4" w:rsidRDefault="006C62A4" w:rsidP="006E5CF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6C62A4">
              <w:rPr>
                <w:rFonts w:ascii="Times New Roman" w:eastAsia="Calibri" w:hAnsi="Times New Roman" w:cs="Times New Roman"/>
                <w:color w:val="000000"/>
              </w:rPr>
              <w:t xml:space="preserve">Количество </w:t>
            </w:r>
            <w:r w:rsidRPr="006C62A4">
              <w:rPr>
                <w:rFonts w:ascii="Times New Roman" w:eastAsia="Calibri" w:hAnsi="Times New Roman" w:cs="Times New Roman"/>
              </w:rPr>
              <w:t>предустановленных и настраиваемых пользователем программ не менее 100;</w:t>
            </w:r>
          </w:p>
          <w:p w:rsidR="00833ABA" w:rsidRPr="006C62A4" w:rsidRDefault="006C62A4" w:rsidP="006E5CF2">
            <w:pPr>
              <w:snapToGrid w:val="0"/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C62A4">
              <w:rPr>
                <w:rFonts w:ascii="Times New Roman" w:eastAsia="Calibri" w:hAnsi="Times New Roman" w:cs="Times New Roman"/>
                <w:color w:val="000000"/>
              </w:rPr>
              <w:t>Цветной</w:t>
            </w:r>
            <w:r w:rsidR="00833ABA">
              <w:rPr>
                <w:rFonts w:ascii="Times New Roman" w:eastAsia="Calibri" w:hAnsi="Times New Roman" w:cs="Times New Roman"/>
                <w:color w:val="000000"/>
              </w:rPr>
              <w:t xml:space="preserve"> ж</w:t>
            </w:r>
            <w:r w:rsidR="00833ABA" w:rsidRPr="006C62A4">
              <w:rPr>
                <w:rFonts w:ascii="Times New Roman" w:eastAsia="Calibri" w:hAnsi="Times New Roman" w:cs="Times New Roman"/>
                <w:color w:val="000000"/>
              </w:rPr>
              <w:t>идкокристаллический дисплей;</w:t>
            </w:r>
          </w:p>
          <w:p w:rsidR="006C62A4" w:rsidRPr="006C62A4" w:rsidRDefault="006C62A4" w:rsidP="006E5CF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C62A4">
              <w:rPr>
                <w:rFonts w:ascii="Times New Roman" w:eastAsia="Calibri" w:hAnsi="Times New Roman" w:cs="Times New Roman"/>
                <w:color w:val="000000"/>
              </w:rPr>
              <w:t>Увеличение изображения волокна:</w:t>
            </w:r>
          </w:p>
          <w:p w:rsidR="006C62A4" w:rsidRPr="006C62A4" w:rsidRDefault="006C62A4" w:rsidP="006E5CF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C62A4">
              <w:rPr>
                <w:rFonts w:ascii="Times New Roman" w:eastAsia="Calibri" w:hAnsi="Times New Roman" w:cs="Times New Roman"/>
                <w:color w:val="000000"/>
              </w:rPr>
              <w:t>-диапазон кратности от 100 до 300;</w:t>
            </w:r>
          </w:p>
          <w:p w:rsidR="006C62A4" w:rsidRPr="006C62A4" w:rsidRDefault="006C62A4" w:rsidP="006E5CF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C62A4">
              <w:rPr>
                <w:rFonts w:ascii="Times New Roman" w:eastAsia="Calibri" w:hAnsi="Times New Roman" w:cs="Times New Roman"/>
                <w:color w:val="000000"/>
              </w:rPr>
              <w:t xml:space="preserve">Печка </w:t>
            </w:r>
            <w:proofErr w:type="spellStart"/>
            <w:r w:rsidRPr="006C62A4">
              <w:rPr>
                <w:rFonts w:ascii="Times New Roman" w:eastAsia="Calibri" w:hAnsi="Times New Roman" w:cs="Times New Roman"/>
                <w:color w:val="000000"/>
              </w:rPr>
              <w:t>термоусадки</w:t>
            </w:r>
            <w:proofErr w:type="spellEnd"/>
            <w:r w:rsidRPr="006C62A4">
              <w:rPr>
                <w:rFonts w:ascii="Times New Roman" w:eastAsia="Calibri" w:hAnsi="Times New Roman" w:cs="Times New Roman"/>
                <w:color w:val="000000"/>
              </w:rPr>
              <w:t xml:space="preserve"> со встроенным нагревателем, с не менее 30 режимами нагрева;</w:t>
            </w:r>
          </w:p>
          <w:p w:rsidR="006C62A4" w:rsidRPr="006C62A4" w:rsidRDefault="006C62A4" w:rsidP="006E5CF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C62A4">
              <w:rPr>
                <w:rFonts w:ascii="Times New Roman" w:eastAsia="Calibri" w:hAnsi="Times New Roman" w:cs="Times New Roman"/>
                <w:color w:val="000000"/>
              </w:rPr>
              <w:t xml:space="preserve">Длина применяемых </w:t>
            </w:r>
            <w:proofErr w:type="spellStart"/>
            <w:r w:rsidRPr="006C62A4">
              <w:rPr>
                <w:rFonts w:ascii="Times New Roman" w:eastAsia="Calibri" w:hAnsi="Times New Roman" w:cs="Times New Roman"/>
                <w:color w:val="000000"/>
              </w:rPr>
              <w:t>термоусадочных</w:t>
            </w:r>
            <w:proofErr w:type="spellEnd"/>
            <w:r w:rsidRPr="006C62A4">
              <w:rPr>
                <w:rFonts w:ascii="Times New Roman" w:eastAsia="Calibri" w:hAnsi="Times New Roman" w:cs="Times New Roman"/>
                <w:color w:val="000000"/>
              </w:rPr>
              <w:t xml:space="preserve"> трубок:</w:t>
            </w:r>
          </w:p>
          <w:p w:rsidR="006C62A4" w:rsidRPr="006C62A4" w:rsidRDefault="006C62A4" w:rsidP="006E5CF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C62A4">
              <w:rPr>
                <w:rFonts w:ascii="Times New Roman" w:eastAsia="Calibri" w:hAnsi="Times New Roman" w:cs="Times New Roman"/>
                <w:color w:val="000000"/>
              </w:rPr>
              <w:t>-диапазон от 40 до 60 мм;</w:t>
            </w:r>
          </w:p>
          <w:p w:rsidR="006C62A4" w:rsidRPr="006C62A4" w:rsidRDefault="006C62A4" w:rsidP="006E5CF2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C62A4">
              <w:rPr>
                <w:rFonts w:ascii="Times New Roman" w:eastAsia="Calibri" w:hAnsi="Times New Roman" w:cs="Times New Roman"/>
                <w:bCs/>
              </w:rPr>
              <w:t xml:space="preserve">Ресурс электродов не менее </w:t>
            </w:r>
            <w:r w:rsidRPr="006C62A4">
              <w:rPr>
                <w:rFonts w:ascii="Times New Roman" w:eastAsia="Calibri" w:hAnsi="Times New Roman" w:cs="Times New Roman"/>
                <w:color w:val="000000"/>
              </w:rPr>
              <w:t>2500 сварок;</w:t>
            </w:r>
          </w:p>
          <w:p w:rsidR="006C62A4" w:rsidRPr="006C62A4" w:rsidRDefault="006C62A4" w:rsidP="006E5CF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C62A4">
              <w:rPr>
                <w:rFonts w:ascii="Times New Roman" w:eastAsia="Calibri" w:hAnsi="Times New Roman" w:cs="Times New Roman"/>
                <w:color w:val="000000"/>
              </w:rPr>
              <w:t>Габаритные размеры (Длина х Ширина х Высота)</w:t>
            </w:r>
          </w:p>
          <w:p w:rsidR="006C62A4" w:rsidRPr="006C62A4" w:rsidRDefault="006C62A4" w:rsidP="006E5CF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C62A4">
              <w:rPr>
                <w:rFonts w:ascii="Times New Roman" w:eastAsia="Calibri" w:hAnsi="Times New Roman" w:cs="Times New Roman"/>
                <w:color w:val="000000"/>
              </w:rPr>
              <w:t>-не более 500x500x500 мм;</w:t>
            </w:r>
          </w:p>
          <w:p w:rsidR="006C62A4" w:rsidRPr="006C62A4" w:rsidRDefault="006C62A4" w:rsidP="006E5CF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C62A4">
              <w:rPr>
                <w:rFonts w:ascii="Times New Roman" w:eastAsia="Calibri" w:hAnsi="Times New Roman" w:cs="Times New Roman"/>
                <w:color w:val="000000"/>
              </w:rPr>
              <w:t>Масса не более 25 кг;</w:t>
            </w:r>
          </w:p>
          <w:p w:rsidR="006C62A4" w:rsidRPr="006C62A4" w:rsidRDefault="006C62A4" w:rsidP="006E5CF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C62A4">
              <w:rPr>
                <w:rFonts w:ascii="Times New Roman" w:eastAsia="Calibri" w:hAnsi="Times New Roman" w:cs="Times New Roman"/>
                <w:color w:val="000000"/>
              </w:rPr>
              <w:t>Электропитание AC 220В, 50Гц;</w:t>
            </w:r>
          </w:p>
          <w:p w:rsidR="006C62A4" w:rsidRPr="006C62A4" w:rsidRDefault="006C62A4" w:rsidP="006E5CF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C62A4">
              <w:rPr>
                <w:rFonts w:ascii="Times New Roman" w:eastAsia="Calibri" w:hAnsi="Times New Roman" w:cs="Times New Roman"/>
                <w:color w:val="000000"/>
              </w:rPr>
              <w:t xml:space="preserve">Подключение к ПК по разъему </w:t>
            </w:r>
            <w:r w:rsidRPr="006C62A4">
              <w:rPr>
                <w:rFonts w:ascii="Times New Roman" w:eastAsia="Calibri" w:hAnsi="Times New Roman" w:cs="Times New Roman"/>
                <w:color w:val="000000"/>
                <w:lang w:val="en-US"/>
              </w:rPr>
              <w:t>USB</w:t>
            </w:r>
            <w:r w:rsidRPr="006C62A4">
              <w:rPr>
                <w:rFonts w:ascii="Times New Roman" w:eastAsia="Calibri" w:hAnsi="Times New Roman" w:cs="Times New Roman"/>
                <w:color w:val="000000"/>
              </w:rPr>
              <w:t>;</w:t>
            </w:r>
          </w:p>
          <w:p w:rsidR="006C62A4" w:rsidRPr="006C62A4" w:rsidRDefault="006C62A4" w:rsidP="006E5CF2">
            <w:pPr>
              <w:snapToGrid w:val="0"/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C62A4">
              <w:rPr>
                <w:rFonts w:ascii="Times New Roman" w:eastAsia="Calibri" w:hAnsi="Times New Roman" w:cs="Times New Roman"/>
                <w:b/>
                <w:color w:val="000000"/>
              </w:rPr>
              <w:t>В комплект входит:</w:t>
            </w:r>
          </w:p>
          <w:p w:rsidR="006C62A4" w:rsidRPr="006C62A4" w:rsidRDefault="006C62A4" w:rsidP="006E5CF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C62A4">
              <w:rPr>
                <w:rFonts w:ascii="Times New Roman" w:eastAsia="Calibri" w:hAnsi="Times New Roman" w:cs="Times New Roman"/>
                <w:color w:val="000000"/>
              </w:rPr>
              <w:t>-Кейс для переноски не менее 1 шт.;</w:t>
            </w:r>
          </w:p>
          <w:p w:rsidR="006C62A4" w:rsidRPr="006C62A4" w:rsidRDefault="006C62A4" w:rsidP="006E5CF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C62A4">
              <w:rPr>
                <w:rFonts w:ascii="Times New Roman" w:eastAsia="Calibri" w:hAnsi="Times New Roman" w:cs="Times New Roman"/>
                <w:color w:val="000000"/>
              </w:rPr>
              <w:t>-Держатель волокна 250 мкм не менее 1 шт.;</w:t>
            </w:r>
          </w:p>
          <w:p w:rsidR="006C62A4" w:rsidRPr="006C62A4" w:rsidRDefault="006C62A4" w:rsidP="006E5CF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C62A4">
              <w:rPr>
                <w:rFonts w:ascii="Times New Roman" w:eastAsia="Calibri" w:hAnsi="Times New Roman" w:cs="Times New Roman"/>
                <w:color w:val="000000"/>
              </w:rPr>
              <w:t>-Держатель волокна 400 мкм не менее 1 шт.;</w:t>
            </w:r>
          </w:p>
          <w:p w:rsidR="006C62A4" w:rsidRPr="006C62A4" w:rsidRDefault="006C62A4" w:rsidP="006E5CF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C62A4">
              <w:rPr>
                <w:rFonts w:ascii="Times New Roman" w:eastAsia="Calibri" w:hAnsi="Times New Roman" w:cs="Times New Roman"/>
                <w:color w:val="000000"/>
              </w:rPr>
              <w:lastRenderedPageBreak/>
              <w:t>-Держатель волокна 600 мкм не менее 1 шт.;</w:t>
            </w:r>
          </w:p>
          <w:p w:rsidR="006C62A4" w:rsidRPr="006C62A4" w:rsidRDefault="006C62A4" w:rsidP="006E5CF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C62A4">
              <w:rPr>
                <w:rFonts w:ascii="Times New Roman" w:eastAsia="Calibri" w:hAnsi="Times New Roman" w:cs="Times New Roman"/>
                <w:color w:val="000000"/>
              </w:rPr>
              <w:t>-Держатель волокна 800 мкм не менее 1 шт.;</w:t>
            </w:r>
          </w:p>
          <w:p w:rsidR="006C62A4" w:rsidRPr="006C62A4" w:rsidRDefault="006C62A4" w:rsidP="006E5CF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C62A4">
              <w:rPr>
                <w:rFonts w:ascii="Times New Roman" w:eastAsia="Calibri" w:hAnsi="Times New Roman" w:cs="Times New Roman"/>
                <w:color w:val="000000"/>
              </w:rPr>
              <w:t>-Держатель волокна 1000 мкм не менее 1 шт.;</w:t>
            </w:r>
          </w:p>
          <w:p w:rsidR="006C62A4" w:rsidRPr="006C62A4" w:rsidRDefault="006C62A4" w:rsidP="006E5CF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C62A4">
              <w:rPr>
                <w:rFonts w:ascii="Times New Roman" w:eastAsia="Calibri" w:hAnsi="Times New Roman" w:cs="Times New Roman"/>
                <w:color w:val="000000"/>
              </w:rPr>
              <w:t>-Держатель волокна 1200 мкм не менее 1 шт.;</w:t>
            </w:r>
          </w:p>
          <w:p w:rsidR="006C62A4" w:rsidRPr="006C62A4" w:rsidRDefault="006C62A4" w:rsidP="006E5CF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C62A4">
              <w:rPr>
                <w:rFonts w:ascii="Times New Roman" w:eastAsia="Calibri" w:hAnsi="Times New Roman" w:cs="Times New Roman"/>
                <w:color w:val="000000"/>
              </w:rPr>
              <w:t>-Блок питания 220В не менее 1 шт.;</w:t>
            </w:r>
          </w:p>
          <w:p w:rsidR="006C62A4" w:rsidRPr="006C62A4" w:rsidRDefault="006C62A4" w:rsidP="006E5CF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C62A4">
              <w:rPr>
                <w:rFonts w:ascii="Times New Roman" w:eastAsia="Calibri" w:hAnsi="Times New Roman" w:cs="Times New Roman"/>
                <w:color w:val="000000"/>
              </w:rPr>
              <w:t>-Шнур питания 220В не менее 1 шт.;</w:t>
            </w:r>
          </w:p>
          <w:p w:rsidR="006C62A4" w:rsidRPr="006C62A4" w:rsidRDefault="006C62A4" w:rsidP="006E5CF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C62A4">
              <w:rPr>
                <w:rFonts w:ascii="Times New Roman" w:eastAsia="Calibri" w:hAnsi="Times New Roman" w:cs="Times New Roman"/>
                <w:color w:val="000000"/>
              </w:rPr>
              <w:t>-Запасные электроды не менее 1 комплекта;</w:t>
            </w:r>
          </w:p>
          <w:p w:rsidR="006C62A4" w:rsidRPr="006C62A4" w:rsidRDefault="006C62A4" w:rsidP="006E5CF2">
            <w:pPr>
              <w:suppressAutoHyphens/>
              <w:snapToGrid w:val="0"/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C62A4">
              <w:rPr>
                <w:rFonts w:ascii="Times New Roman" w:eastAsia="Calibri" w:hAnsi="Times New Roman" w:cs="Times New Roman"/>
                <w:color w:val="000000"/>
              </w:rPr>
              <w:t>-USB кабель не менее 1 шт.;</w:t>
            </w:r>
          </w:p>
          <w:p w:rsidR="006C62A4" w:rsidRPr="006C62A4" w:rsidRDefault="006C62A4" w:rsidP="006E5CF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C62A4">
              <w:rPr>
                <w:rFonts w:ascii="Times New Roman" w:eastAsia="Calibri" w:hAnsi="Times New Roman" w:cs="Times New Roman"/>
                <w:color w:val="000000"/>
              </w:rPr>
              <w:t>-</w:t>
            </w:r>
            <w:proofErr w:type="spellStart"/>
            <w:r w:rsidRPr="006C62A4">
              <w:rPr>
                <w:rFonts w:ascii="Times New Roman" w:eastAsia="Calibri" w:hAnsi="Times New Roman" w:cs="Times New Roman"/>
                <w:color w:val="000000"/>
              </w:rPr>
              <w:t>Безворсовые</w:t>
            </w:r>
            <w:proofErr w:type="spellEnd"/>
            <w:r w:rsidRPr="006C62A4">
              <w:rPr>
                <w:rFonts w:ascii="Times New Roman" w:eastAsia="Calibri" w:hAnsi="Times New Roman" w:cs="Times New Roman"/>
                <w:color w:val="000000"/>
              </w:rPr>
              <w:t xml:space="preserve"> палочки для очистки не менее 1 комплекта;</w:t>
            </w:r>
          </w:p>
          <w:p w:rsidR="00076296" w:rsidRDefault="00076296" w:rsidP="006E5CF2">
            <w:pPr>
              <w:tabs>
                <w:tab w:val="left" w:pos="1260"/>
              </w:tabs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6C62A4" w:rsidRPr="006C62A4" w:rsidRDefault="006C62A4" w:rsidP="006E5CF2">
            <w:pPr>
              <w:tabs>
                <w:tab w:val="left" w:pos="1260"/>
              </w:tabs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6C62A4">
              <w:rPr>
                <w:rFonts w:ascii="Times New Roman" w:eastAsia="Calibri" w:hAnsi="Times New Roman" w:cs="Times New Roman"/>
                <w:color w:val="000000"/>
              </w:rPr>
              <w:t xml:space="preserve">4) </w:t>
            </w:r>
            <w:proofErr w:type="spellStart"/>
            <w:r w:rsidRPr="006C62A4">
              <w:rPr>
                <w:rFonts w:ascii="Times New Roman" w:eastAsia="Calibri" w:hAnsi="Times New Roman" w:cs="Times New Roman"/>
              </w:rPr>
              <w:t>Скалыватель</w:t>
            </w:r>
            <w:proofErr w:type="spellEnd"/>
            <w:r w:rsidRPr="006C62A4">
              <w:rPr>
                <w:rFonts w:ascii="Times New Roman" w:eastAsia="Calibri" w:hAnsi="Times New Roman" w:cs="Times New Roman"/>
              </w:rPr>
              <w:t xml:space="preserve"> оптических волокон до 250 мкм, 1 шт.</w:t>
            </w:r>
          </w:p>
          <w:p w:rsidR="006C62A4" w:rsidRPr="006C62A4" w:rsidRDefault="006C62A4" w:rsidP="006E5CF2">
            <w:pPr>
              <w:snapToGrid w:val="0"/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C62A4">
              <w:rPr>
                <w:rFonts w:ascii="Times New Roman" w:eastAsia="Calibri" w:hAnsi="Times New Roman" w:cs="Times New Roman"/>
                <w:color w:val="000000"/>
              </w:rPr>
              <w:t>Диаметр волокна:</w:t>
            </w:r>
          </w:p>
          <w:p w:rsidR="006C62A4" w:rsidRPr="006C62A4" w:rsidRDefault="006C62A4" w:rsidP="006E5CF2">
            <w:pPr>
              <w:snapToGrid w:val="0"/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C62A4">
              <w:rPr>
                <w:rFonts w:ascii="Times New Roman" w:eastAsia="Calibri" w:hAnsi="Times New Roman" w:cs="Times New Roman"/>
                <w:color w:val="000000"/>
              </w:rPr>
              <w:t>-диапазон от 80 до 250 мкм;</w:t>
            </w:r>
          </w:p>
          <w:p w:rsidR="006C62A4" w:rsidRPr="006C62A4" w:rsidRDefault="006C62A4" w:rsidP="006E5CF2">
            <w:pPr>
              <w:snapToGrid w:val="0"/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C62A4">
              <w:rPr>
                <w:rFonts w:ascii="Times New Roman" w:eastAsia="Calibri" w:hAnsi="Times New Roman" w:cs="Times New Roman"/>
                <w:color w:val="000000"/>
              </w:rPr>
              <w:t>Диаметр защитного покрытия волокна:</w:t>
            </w:r>
          </w:p>
          <w:p w:rsidR="006C62A4" w:rsidRPr="006C62A4" w:rsidRDefault="006C62A4" w:rsidP="006E5CF2">
            <w:pPr>
              <w:snapToGrid w:val="0"/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C62A4">
              <w:rPr>
                <w:rFonts w:ascii="Times New Roman" w:eastAsia="Calibri" w:hAnsi="Times New Roman" w:cs="Times New Roman"/>
                <w:color w:val="000000"/>
              </w:rPr>
              <w:t>-диапазон от 160 до 2000 мкм;</w:t>
            </w:r>
          </w:p>
          <w:p w:rsidR="006C62A4" w:rsidRPr="006C62A4" w:rsidRDefault="006C62A4" w:rsidP="006E5CF2">
            <w:pPr>
              <w:snapToGrid w:val="0"/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C62A4">
              <w:rPr>
                <w:rFonts w:ascii="Times New Roman" w:eastAsia="Calibri" w:hAnsi="Times New Roman" w:cs="Times New Roman"/>
                <w:color w:val="000000"/>
              </w:rPr>
              <w:t>Длина очищенного волокна после скола:</w:t>
            </w:r>
          </w:p>
          <w:p w:rsidR="006C62A4" w:rsidRPr="006C62A4" w:rsidRDefault="006C62A4" w:rsidP="006E5CF2">
            <w:pPr>
              <w:snapToGrid w:val="0"/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C62A4">
              <w:rPr>
                <w:rFonts w:ascii="Times New Roman" w:eastAsia="Calibri" w:hAnsi="Times New Roman" w:cs="Times New Roman"/>
                <w:color w:val="000000"/>
              </w:rPr>
              <w:t>-диапазон от 5 до 40 мм;</w:t>
            </w:r>
          </w:p>
          <w:p w:rsidR="006C62A4" w:rsidRPr="006C62A4" w:rsidRDefault="006C62A4" w:rsidP="006E5CF2">
            <w:pPr>
              <w:snapToGrid w:val="0"/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C62A4">
              <w:rPr>
                <w:rFonts w:ascii="Times New Roman" w:eastAsia="Calibri" w:hAnsi="Times New Roman" w:cs="Times New Roman"/>
                <w:color w:val="000000"/>
              </w:rPr>
              <w:t>Угловые сколы:</w:t>
            </w:r>
          </w:p>
          <w:p w:rsidR="006C62A4" w:rsidRPr="006C62A4" w:rsidRDefault="006C62A4" w:rsidP="006E5CF2">
            <w:pPr>
              <w:snapToGrid w:val="0"/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C62A4">
              <w:rPr>
                <w:rFonts w:ascii="Times New Roman" w:eastAsia="Calibri" w:hAnsi="Times New Roman" w:cs="Times New Roman"/>
                <w:color w:val="000000"/>
              </w:rPr>
              <w:t>-диапазон от 0 до 15 градусов;</w:t>
            </w:r>
          </w:p>
          <w:p w:rsidR="006C62A4" w:rsidRPr="006C62A4" w:rsidRDefault="006C62A4" w:rsidP="006E5CF2">
            <w:pPr>
              <w:snapToGrid w:val="0"/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C62A4">
              <w:rPr>
                <w:rFonts w:ascii="Times New Roman" w:eastAsia="Calibri" w:hAnsi="Times New Roman" w:cs="Times New Roman"/>
                <w:color w:val="000000"/>
              </w:rPr>
              <w:t>Ресурс ножа не менее 20 000 сколов;</w:t>
            </w:r>
          </w:p>
          <w:p w:rsidR="006C62A4" w:rsidRPr="006C62A4" w:rsidRDefault="006C62A4" w:rsidP="006E5CF2">
            <w:pPr>
              <w:snapToGrid w:val="0"/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C62A4">
              <w:rPr>
                <w:rFonts w:ascii="Times New Roman" w:eastAsia="Calibri" w:hAnsi="Times New Roman" w:cs="Times New Roman"/>
                <w:color w:val="000000"/>
              </w:rPr>
              <w:t xml:space="preserve">Габаритные размеры (Длина х Ширина х Высота): </w:t>
            </w:r>
          </w:p>
          <w:p w:rsidR="006C62A4" w:rsidRPr="006C62A4" w:rsidRDefault="006C62A4" w:rsidP="006E5CF2">
            <w:pPr>
              <w:snapToGrid w:val="0"/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C62A4">
              <w:rPr>
                <w:rFonts w:ascii="Times New Roman" w:eastAsia="Calibri" w:hAnsi="Times New Roman" w:cs="Times New Roman"/>
                <w:color w:val="000000"/>
              </w:rPr>
              <w:t>-не более 200 x 200 x 200 мм;</w:t>
            </w:r>
          </w:p>
          <w:p w:rsidR="006C62A4" w:rsidRPr="006C62A4" w:rsidRDefault="006C62A4" w:rsidP="006E5CF2">
            <w:pPr>
              <w:snapToGrid w:val="0"/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C62A4">
              <w:rPr>
                <w:rFonts w:ascii="Times New Roman" w:eastAsia="Calibri" w:hAnsi="Times New Roman" w:cs="Times New Roman"/>
                <w:color w:val="000000"/>
              </w:rPr>
              <w:t>Вес не более 2 кг;</w:t>
            </w:r>
          </w:p>
          <w:p w:rsidR="006C62A4" w:rsidRPr="006C62A4" w:rsidRDefault="006C62A4" w:rsidP="006E5CF2">
            <w:pPr>
              <w:snapToGrid w:val="0"/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C62A4">
              <w:rPr>
                <w:rFonts w:ascii="Times New Roman" w:eastAsia="Calibri" w:hAnsi="Times New Roman" w:cs="Times New Roman"/>
                <w:color w:val="000000"/>
              </w:rPr>
              <w:t>Электропитание: AC 220В, 50Гц и гальванические элементы питания;</w:t>
            </w:r>
          </w:p>
          <w:p w:rsidR="006C62A4" w:rsidRPr="006C62A4" w:rsidRDefault="006C62A4" w:rsidP="006E5CF2">
            <w:pPr>
              <w:snapToGrid w:val="0"/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C62A4">
              <w:rPr>
                <w:rFonts w:ascii="Times New Roman" w:eastAsia="Calibri" w:hAnsi="Times New Roman" w:cs="Times New Roman"/>
                <w:b/>
                <w:color w:val="000000"/>
              </w:rPr>
              <w:t>В комплект входит:</w:t>
            </w:r>
          </w:p>
          <w:p w:rsidR="006C62A4" w:rsidRPr="006C62A4" w:rsidRDefault="006C62A4" w:rsidP="006E5CF2">
            <w:pPr>
              <w:snapToGrid w:val="0"/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C62A4">
              <w:rPr>
                <w:rFonts w:ascii="Times New Roman" w:eastAsia="Calibri" w:hAnsi="Times New Roman" w:cs="Times New Roman"/>
                <w:color w:val="000000"/>
              </w:rPr>
              <w:t>-Адаптер питания не менее 1 шт.;</w:t>
            </w:r>
          </w:p>
          <w:p w:rsidR="006C62A4" w:rsidRPr="006C62A4" w:rsidRDefault="006C62A4" w:rsidP="006E5CF2">
            <w:pPr>
              <w:snapToGrid w:val="0"/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C62A4">
              <w:rPr>
                <w:rFonts w:ascii="Times New Roman" w:eastAsia="Calibri" w:hAnsi="Times New Roman" w:cs="Times New Roman"/>
                <w:color w:val="000000"/>
              </w:rPr>
              <w:t>-Шнур питания не менее 1 шт.;</w:t>
            </w:r>
          </w:p>
          <w:p w:rsidR="006C62A4" w:rsidRPr="006C62A4" w:rsidRDefault="006C62A4" w:rsidP="006E5CF2">
            <w:pPr>
              <w:snapToGrid w:val="0"/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C62A4">
              <w:rPr>
                <w:rFonts w:ascii="Times New Roman" w:eastAsia="Calibri" w:hAnsi="Times New Roman" w:cs="Times New Roman"/>
                <w:color w:val="000000"/>
              </w:rPr>
              <w:t>-Шестигранный ключ не менее 1 шт.;</w:t>
            </w:r>
          </w:p>
          <w:p w:rsidR="006C62A4" w:rsidRPr="006C62A4" w:rsidRDefault="006C62A4" w:rsidP="006E5CF2">
            <w:pPr>
              <w:tabs>
                <w:tab w:val="left" w:pos="1260"/>
              </w:tabs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6C62A4" w:rsidRPr="006C62A4" w:rsidRDefault="006C62A4" w:rsidP="006E5CF2">
            <w:pPr>
              <w:tabs>
                <w:tab w:val="left" w:pos="1260"/>
              </w:tabs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6C62A4">
              <w:rPr>
                <w:rFonts w:ascii="Times New Roman" w:eastAsia="Calibri" w:hAnsi="Times New Roman" w:cs="Times New Roman"/>
                <w:color w:val="000000"/>
              </w:rPr>
              <w:t xml:space="preserve">5) </w:t>
            </w:r>
            <w:r w:rsidRPr="006C62A4">
              <w:rPr>
                <w:rFonts w:ascii="Times New Roman" w:eastAsia="Calibri" w:hAnsi="Times New Roman" w:cs="Times New Roman"/>
              </w:rPr>
              <w:t xml:space="preserve">Угловой </w:t>
            </w:r>
            <w:proofErr w:type="spellStart"/>
            <w:r w:rsidRPr="006C62A4">
              <w:rPr>
                <w:rFonts w:ascii="Times New Roman" w:eastAsia="Calibri" w:hAnsi="Times New Roman" w:cs="Times New Roman"/>
              </w:rPr>
              <w:t>скалыватель</w:t>
            </w:r>
            <w:proofErr w:type="spellEnd"/>
            <w:r w:rsidRPr="006C62A4">
              <w:rPr>
                <w:rFonts w:ascii="Times New Roman" w:eastAsia="Calibri" w:hAnsi="Times New Roman" w:cs="Times New Roman"/>
              </w:rPr>
              <w:t xml:space="preserve"> оптических волокон, 1 шт. </w:t>
            </w:r>
          </w:p>
          <w:p w:rsidR="006C62A4" w:rsidRPr="006C62A4" w:rsidRDefault="006C62A4" w:rsidP="006E5CF2">
            <w:pPr>
              <w:snapToGrid w:val="0"/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C62A4">
              <w:rPr>
                <w:rFonts w:ascii="Times New Roman" w:eastAsia="Calibri" w:hAnsi="Times New Roman" w:cs="Times New Roman"/>
                <w:color w:val="000000"/>
              </w:rPr>
              <w:t>Диаметр волокна:</w:t>
            </w:r>
          </w:p>
          <w:p w:rsidR="006C62A4" w:rsidRPr="006C62A4" w:rsidRDefault="006C62A4" w:rsidP="006E5CF2">
            <w:pPr>
              <w:snapToGrid w:val="0"/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C62A4">
              <w:rPr>
                <w:rFonts w:ascii="Times New Roman" w:eastAsia="Calibri" w:hAnsi="Times New Roman" w:cs="Times New Roman"/>
                <w:color w:val="000000"/>
              </w:rPr>
              <w:t>-диапазон от 80 до 1250 мкм;</w:t>
            </w:r>
          </w:p>
          <w:p w:rsidR="006C62A4" w:rsidRPr="006C62A4" w:rsidRDefault="006C62A4" w:rsidP="006E5CF2">
            <w:pPr>
              <w:snapToGrid w:val="0"/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C62A4">
              <w:rPr>
                <w:rFonts w:ascii="Times New Roman" w:eastAsia="Calibri" w:hAnsi="Times New Roman" w:cs="Times New Roman"/>
                <w:color w:val="000000"/>
              </w:rPr>
              <w:t>Диаметр защитного покрытия волокна:</w:t>
            </w:r>
          </w:p>
          <w:p w:rsidR="006C62A4" w:rsidRPr="006C62A4" w:rsidRDefault="006C62A4" w:rsidP="006E5CF2">
            <w:pPr>
              <w:snapToGrid w:val="0"/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C62A4">
              <w:rPr>
                <w:rFonts w:ascii="Times New Roman" w:eastAsia="Calibri" w:hAnsi="Times New Roman" w:cs="Times New Roman"/>
                <w:color w:val="000000"/>
              </w:rPr>
              <w:t>-диапазон от 160 до 3000 мкм;</w:t>
            </w:r>
          </w:p>
          <w:p w:rsidR="006C62A4" w:rsidRPr="006C62A4" w:rsidRDefault="006C62A4" w:rsidP="006E5CF2">
            <w:pPr>
              <w:snapToGrid w:val="0"/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C62A4">
              <w:rPr>
                <w:rFonts w:ascii="Times New Roman" w:eastAsia="Calibri" w:hAnsi="Times New Roman" w:cs="Times New Roman"/>
                <w:color w:val="000000"/>
              </w:rPr>
              <w:t>Длина очищенного волокна после скола:</w:t>
            </w:r>
          </w:p>
          <w:p w:rsidR="006C62A4" w:rsidRPr="006C62A4" w:rsidRDefault="006C62A4" w:rsidP="006E5CF2">
            <w:pPr>
              <w:snapToGrid w:val="0"/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C62A4">
              <w:rPr>
                <w:rFonts w:ascii="Times New Roman" w:eastAsia="Calibri" w:hAnsi="Times New Roman" w:cs="Times New Roman"/>
                <w:color w:val="000000"/>
              </w:rPr>
              <w:t>-диапазон от 5 до 40 мм;</w:t>
            </w:r>
          </w:p>
          <w:p w:rsidR="006C62A4" w:rsidRPr="006C62A4" w:rsidRDefault="006C62A4" w:rsidP="006E5CF2">
            <w:pPr>
              <w:snapToGrid w:val="0"/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C62A4">
              <w:rPr>
                <w:rFonts w:ascii="Times New Roman" w:eastAsia="Calibri" w:hAnsi="Times New Roman" w:cs="Times New Roman"/>
                <w:color w:val="000000"/>
              </w:rPr>
              <w:t xml:space="preserve">Отклонение угла скола от 90 градусов: </w:t>
            </w:r>
          </w:p>
          <w:p w:rsidR="006C62A4" w:rsidRPr="006C62A4" w:rsidRDefault="006C62A4" w:rsidP="006E5CF2">
            <w:pPr>
              <w:snapToGrid w:val="0"/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C62A4">
              <w:rPr>
                <w:rFonts w:ascii="Times New Roman" w:eastAsia="Calibri" w:hAnsi="Times New Roman" w:cs="Times New Roman"/>
                <w:color w:val="000000"/>
              </w:rPr>
              <w:t>-Для волокна диаметром 125 мкм не более 0.5 градуса;</w:t>
            </w:r>
          </w:p>
          <w:p w:rsidR="006C62A4" w:rsidRPr="006C62A4" w:rsidRDefault="006C62A4" w:rsidP="006E5CF2">
            <w:pPr>
              <w:snapToGrid w:val="0"/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C62A4">
              <w:rPr>
                <w:rFonts w:ascii="Times New Roman" w:eastAsia="Calibri" w:hAnsi="Times New Roman" w:cs="Times New Roman"/>
                <w:color w:val="000000"/>
              </w:rPr>
              <w:t>-Для волокна диаметром 400 мкм не более 0.4 градуса;</w:t>
            </w:r>
          </w:p>
          <w:p w:rsidR="006C62A4" w:rsidRPr="006C62A4" w:rsidRDefault="006C62A4" w:rsidP="006E5CF2">
            <w:pPr>
              <w:snapToGrid w:val="0"/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C62A4">
              <w:rPr>
                <w:rFonts w:ascii="Times New Roman" w:eastAsia="Calibri" w:hAnsi="Times New Roman" w:cs="Times New Roman"/>
                <w:color w:val="000000"/>
              </w:rPr>
              <w:t>-Для волокна диаметром 1000 мкм не более 0.75 градуса;</w:t>
            </w:r>
          </w:p>
          <w:p w:rsidR="006C62A4" w:rsidRPr="006C62A4" w:rsidRDefault="006C62A4" w:rsidP="006E5CF2">
            <w:pPr>
              <w:snapToGrid w:val="0"/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C62A4">
              <w:rPr>
                <w:rFonts w:ascii="Times New Roman" w:eastAsia="Calibri" w:hAnsi="Times New Roman" w:cs="Times New Roman"/>
                <w:color w:val="000000"/>
              </w:rPr>
              <w:t>Угловые сколы:</w:t>
            </w:r>
          </w:p>
          <w:p w:rsidR="006C62A4" w:rsidRPr="006C62A4" w:rsidRDefault="006C62A4" w:rsidP="006E5CF2">
            <w:pPr>
              <w:snapToGrid w:val="0"/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C62A4">
              <w:rPr>
                <w:rFonts w:ascii="Times New Roman" w:eastAsia="Calibri" w:hAnsi="Times New Roman" w:cs="Times New Roman"/>
                <w:color w:val="000000"/>
              </w:rPr>
              <w:t>-диапазон от 0 до 15 градусов;</w:t>
            </w:r>
          </w:p>
          <w:p w:rsidR="006C62A4" w:rsidRPr="006C62A4" w:rsidRDefault="006C62A4" w:rsidP="006E5CF2">
            <w:pPr>
              <w:snapToGrid w:val="0"/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C62A4">
              <w:rPr>
                <w:rFonts w:ascii="Times New Roman" w:eastAsia="Calibri" w:hAnsi="Times New Roman" w:cs="Times New Roman"/>
                <w:color w:val="000000"/>
              </w:rPr>
              <w:t>Ресурс ножа не менее 20 000 сколов;</w:t>
            </w:r>
          </w:p>
          <w:p w:rsidR="006C62A4" w:rsidRPr="006C62A4" w:rsidRDefault="006C62A4" w:rsidP="006E5CF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6C62A4">
              <w:rPr>
                <w:rFonts w:ascii="Times New Roman" w:eastAsia="Calibri" w:hAnsi="Times New Roman" w:cs="Times New Roman"/>
                <w:color w:val="000000"/>
              </w:rPr>
              <w:t xml:space="preserve">Количество </w:t>
            </w:r>
            <w:r w:rsidRPr="006C62A4">
              <w:rPr>
                <w:rFonts w:ascii="Times New Roman" w:eastAsia="Calibri" w:hAnsi="Times New Roman" w:cs="Times New Roman"/>
              </w:rPr>
              <w:t>предустановленных и настраиваемых пользователем программ не менее 100;</w:t>
            </w:r>
          </w:p>
          <w:p w:rsidR="006C62A4" w:rsidRPr="006C62A4" w:rsidRDefault="006C62A4" w:rsidP="006E5CF2">
            <w:pPr>
              <w:snapToGrid w:val="0"/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C62A4">
              <w:rPr>
                <w:rFonts w:ascii="Times New Roman" w:eastAsia="Calibri" w:hAnsi="Times New Roman" w:cs="Times New Roman"/>
                <w:color w:val="000000"/>
              </w:rPr>
              <w:t>Жидкокристаллический дисплей;</w:t>
            </w:r>
          </w:p>
          <w:p w:rsidR="006C62A4" w:rsidRPr="006C62A4" w:rsidRDefault="006C62A4" w:rsidP="006E5CF2">
            <w:pPr>
              <w:snapToGrid w:val="0"/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C62A4">
              <w:rPr>
                <w:rFonts w:ascii="Times New Roman" w:eastAsia="Calibri" w:hAnsi="Times New Roman" w:cs="Times New Roman"/>
                <w:color w:val="000000"/>
              </w:rPr>
              <w:t xml:space="preserve">Габаритные размеры (Длина х Ширина х Высота): </w:t>
            </w:r>
          </w:p>
          <w:p w:rsidR="006C62A4" w:rsidRPr="006C62A4" w:rsidRDefault="006C62A4" w:rsidP="006E5CF2">
            <w:pPr>
              <w:snapToGrid w:val="0"/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C62A4">
              <w:rPr>
                <w:rFonts w:ascii="Times New Roman" w:eastAsia="Calibri" w:hAnsi="Times New Roman" w:cs="Times New Roman"/>
                <w:color w:val="000000"/>
              </w:rPr>
              <w:t>-не более 500 x 500 x 500 мм;</w:t>
            </w:r>
          </w:p>
          <w:p w:rsidR="006C62A4" w:rsidRPr="006C62A4" w:rsidRDefault="006C62A4" w:rsidP="006E5CF2">
            <w:pPr>
              <w:snapToGrid w:val="0"/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C62A4">
              <w:rPr>
                <w:rFonts w:ascii="Times New Roman" w:eastAsia="Calibri" w:hAnsi="Times New Roman" w:cs="Times New Roman"/>
                <w:color w:val="000000"/>
              </w:rPr>
              <w:t>Вес не более 10 кг;</w:t>
            </w:r>
          </w:p>
          <w:p w:rsidR="006C62A4" w:rsidRPr="006C62A4" w:rsidRDefault="006C62A4" w:rsidP="006E5CF2">
            <w:pPr>
              <w:snapToGrid w:val="0"/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C62A4">
              <w:rPr>
                <w:rFonts w:ascii="Times New Roman" w:eastAsia="Calibri" w:hAnsi="Times New Roman" w:cs="Times New Roman"/>
                <w:color w:val="000000"/>
              </w:rPr>
              <w:lastRenderedPageBreak/>
              <w:t>Электропитание: АС 220В, 50Гц;</w:t>
            </w:r>
          </w:p>
          <w:p w:rsidR="006C62A4" w:rsidRPr="006C62A4" w:rsidRDefault="006C62A4" w:rsidP="006E5CF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C62A4">
              <w:rPr>
                <w:rFonts w:ascii="Times New Roman" w:eastAsia="Calibri" w:hAnsi="Times New Roman" w:cs="Times New Roman"/>
                <w:color w:val="000000"/>
              </w:rPr>
              <w:t xml:space="preserve">Подключение к ПК по разъему </w:t>
            </w:r>
            <w:r w:rsidRPr="006C62A4">
              <w:rPr>
                <w:rFonts w:ascii="Times New Roman" w:eastAsia="Calibri" w:hAnsi="Times New Roman" w:cs="Times New Roman"/>
                <w:color w:val="000000"/>
                <w:lang w:val="en-US"/>
              </w:rPr>
              <w:t>USB</w:t>
            </w:r>
            <w:r w:rsidRPr="006C62A4">
              <w:rPr>
                <w:rFonts w:ascii="Times New Roman" w:eastAsia="Calibri" w:hAnsi="Times New Roman" w:cs="Times New Roman"/>
                <w:color w:val="000000"/>
              </w:rPr>
              <w:t>;</w:t>
            </w:r>
          </w:p>
          <w:p w:rsidR="006C62A4" w:rsidRPr="006C62A4" w:rsidRDefault="006C62A4" w:rsidP="006E5CF2">
            <w:pPr>
              <w:snapToGrid w:val="0"/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C62A4">
              <w:rPr>
                <w:rFonts w:ascii="Times New Roman" w:eastAsia="Calibri" w:hAnsi="Times New Roman" w:cs="Times New Roman"/>
                <w:b/>
                <w:color w:val="000000"/>
              </w:rPr>
              <w:t>В комплект входит:</w:t>
            </w:r>
          </w:p>
          <w:p w:rsidR="006C62A4" w:rsidRPr="006C62A4" w:rsidRDefault="006C62A4" w:rsidP="006E5CF2">
            <w:pPr>
              <w:snapToGrid w:val="0"/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C62A4">
              <w:rPr>
                <w:rFonts w:ascii="Times New Roman" w:eastAsia="Calibri" w:hAnsi="Times New Roman" w:cs="Times New Roman"/>
                <w:color w:val="000000"/>
              </w:rPr>
              <w:t>-Адаптер питания не менее 1 шт.;</w:t>
            </w:r>
          </w:p>
          <w:p w:rsidR="006C62A4" w:rsidRPr="006C62A4" w:rsidRDefault="006C62A4" w:rsidP="006E5CF2">
            <w:pPr>
              <w:snapToGrid w:val="0"/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C62A4">
              <w:rPr>
                <w:rFonts w:ascii="Times New Roman" w:eastAsia="Calibri" w:hAnsi="Times New Roman" w:cs="Times New Roman"/>
                <w:color w:val="000000"/>
              </w:rPr>
              <w:t>-Шнур питания не менее 1 шт.;</w:t>
            </w:r>
          </w:p>
          <w:p w:rsidR="006C62A4" w:rsidRPr="006C62A4" w:rsidRDefault="006C62A4" w:rsidP="006E5CF2">
            <w:pPr>
              <w:snapToGrid w:val="0"/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C62A4">
              <w:rPr>
                <w:rFonts w:ascii="Times New Roman" w:eastAsia="Calibri" w:hAnsi="Times New Roman" w:cs="Times New Roman"/>
                <w:color w:val="000000"/>
              </w:rPr>
              <w:t>-Шестигранный ключ не менее 1 шт.;</w:t>
            </w:r>
          </w:p>
          <w:p w:rsidR="006C62A4" w:rsidRPr="006C62A4" w:rsidRDefault="006C62A4" w:rsidP="006E5CF2">
            <w:pPr>
              <w:suppressAutoHyphens/>
              <w:snapToGrid w:val="0"/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C62A4">
              <w:rPr>
                <w:rFonts w:ascii="Times New Roman" w:eastAsia="Calibri" w:hAnsi="Times New Roman" w:cs="Times New Roman"/>
                <w:color w:val="000000"/>
              </w:rPr>
              <w:t>-USB кабель не менее 1 шт.;</w:t>
            </w:r>
          </w:p>
          <w:p w:rsidR="006C62A4" w:rsidRPr="006C62A4" w:rsidRDefault="006C62A4" w:rsidP="006E5CF2">
            <w:pPr>
              <w:snapToGrid w:val="0"/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C62A4">
              <w:rPr>
                <w:rFonts w:ascii="Times New Roman" w:eastAsia="Calibri" w:hAnsi="Times New Roman" w:cs="Times New Roman"/>
                <w:color w:val="000000"/>
              </w:rPr>
              <w:t>-</w:t>
            </w:r>
            <w:proofErr w:type="spellStart"/>
            <w:r w:rsidRPr="006C62A4">
              <w:rPr>
                <w:rFonts w:ascii="Times New Roman" w:eastAsia="Calibri" w:hAnsi="Times New Roman" w:cs="Times New Roman"/>
                <w:color w:val="000000"/>
              </w:rPr>
              <w:t>Проставка</w:t>
            </w:r>
            <w:proofErr w:type="spellEnd"/>
            <w:r w:rsidRPr="006C62A4">
              <w:rPr>
                <w:rFonts w:ascii="Times New Roman" w:eastAsia="Calibri" w:hAnsi="Times New Roman" w:cs="Times New Roman"/>
                <w:color w:val="000000"/>
              </w:rPr>
              <w:t xml:space="preserve"> 30 мкм, не менее 1 шт.;</w:t>
            </w:r>
          </w:p>
          <w:p w:rsidR="006C62A4" w:rsidRPr="006C62A4" w:rsidRDefault="006C62A4" w:rsidP="006E5CF2">
            <w:pPr>
              <w:snapToGrid w:val="0"/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C62A4">
              <w:rPr>
                <w:rFonts w:ascii="Times New Roman" w:eastAsia="Calibri" w:hAnsi="Times New Roman" w:cs="Times New Roman"/>
                <w:color w:val="000000"/>
              </w:rPr>
              <w:t>-</w:t>
            </w:r>
            <w:proofErr w:type="spellStart"/>
            <w:r w:rsidRPr="006C62A4">
              <w:rPr>
                <w:rFonts w:ascii="Times New Roman" w:eastAsia="Calibri" w:hAnsi="Times New Roman" w:cs="Times New Roman"/>
                <w:color w:val="000000"/>
              </w:rPr>
              <w:t>Проставка</w:t>
            </w:r>
            <w:proofErr w:type="spellEnd"/>
            <w:r w:rsidRPr="006C62A4">
              <w:rPr>
                <w:rFonts w:ascii="Times New Roman" w:eastAsia="Calibri" w:hAnsi="Times New Roman" w:cs="Times New Roman"/>
                <w:color w:val="000000"/>
              </w:rPr>
              <w:t xml:space="preserve"> 50 мкм, не менее 1 шт.;</w:t>
            </w:r>
          </w:p>
          <w:p w:rsidR="006C62A4" w:rsidRPr="006C62A4" w:rsidRDefault="006C62A4" w:rsidP="006E5CF2">
            <w:pPr>
              <w:snapToGrid w:val="0"/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C62A4">
              <w:rPr>
                <w:rFonts w:ascii="Times New Roman" w:eastAsia="Calibri" w:hAnsi="Times New Roman" w:cs="Times New Roman"/>
                <w:color w:val="000000"/>
              </w:rPr>
              <w:t>-</w:t>
            </w:r>
            <w:proofErr w:type="spellStart"/>
            <w:r w:rsidRPr="006C62A4">
              <w:rPr>
                <w:rFonts w:ascii="Times New Roman" w:eastAsia="Calibri" w:hAnsi="Times New Roman" w:cs="Times New Roman"/>
                <w:color w:val="000000"/>
              </w:rPr>
              <w:t>Проставка</w:t>
            </w:r>
            <w:proofErr w:type="spellEnd"/>
            <w:r w:rsidRPr="006C62A4">
              <w:rPr>
                <w:rFonts w:ascii="Times New Roman" w:eastAsia="Calibri" w:hAnsi="Times New Roman" w:cs="Times New Roman"/>
                <w:color w:val="000000"/>
              </w:rPr>
              <w:t xml:space="preserve"> 100 мкм, не менее 1 шт.;</w:t>
            </w:r>
          </w:p>
          <w:p w:rsidR="006C62A4" w:rsidRPr="006C62A4" w:rsidRDefault="006C62A4" w:rsidP="006E5CF2">
            <w:pPr>
              <w:snapToGrid w:val="0"/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6C62A4" w:rsidRPr="006C62A4" w:rsidRDefault="006C62A4" w:rsidP="006E5CF2">
            <w:pPr>
              <w:snapToGrid w:val="0"/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C62A4">
              <w:rPr>
                <w:rFonts w:ascii="Times New Roman" w:eastAsia="Calibri" w:hAnsi="Times New Roman" w:cs="Times New Roman"/>
                <w:color w:val="000000"/>
              </w:rPr>
              <w:t>6) Набор держателей волокна в диапазоне от 80 до 1750 мкм, 1 комплект.</w:t>
            </w:r>
          </w:p>
          <w:p w:rsidR="006C62A4" w:rsidRPr="006C62A4" w:rsidRDefault="006C62A4" w:rsidP="006E5CF2">
            <w:pPr>
              <w:snapToGrid w:val="0"/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C62A4">
              <w:rPr>
                <w:rFonts w:ascii="Times New Roman" w:eastAsia="Calibri" w:hAnsi="Times New Roman" w:cs="Times New Roman"/>
                <w:color w:val="000000"/>
              </w:rPr>
              <w:t>Держатели для оптического волокна диаметром:</w:t>
            </w:r>
          </w:p>
          <w:p w:rsidR="006C62A4" w:rsidRPr="006C62A4" w:rsidRDefault="006C62A4" w:rsidP="006E5CF2">
            <w:pPr>
              <w:snapToGrid w:val="0"/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C62A4">
              <w:rPr>
                <w:rFonts w:ascii="Times New Roman" w:eastAsia="Calibri" w:hAnsi="Times New Roman" w:cs="Times New Roman"/>
                <w:color w:val="000000"/>
              </w:rPr>
              <w:t>-диапазон от 60 до 100 мкм – 4 шт.;</w:t>
            </w:r>
          </w:p>
          <w:p w:rsidR="006C62A4" w:rsidRPr="006C62A4" w:rsidRDefault="006C62A4" w:rsidP="006E5CF2">
            <w:pPr>
              <w:snapToGrid w:val="0"/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C62A4">
              <w:rPr>
                <w:rFonts w:ascii="Times New Roman" w:eastAsia="Calibri" w:hAnsi="Times New Roman" w:cs="Times New Roman"/>
                <w:color w:val="000000"/>
              </w:rPr>
              <w:t>-диапазон от 100 до 150 мкм – 4 шт.;</w:t>
            </w:r>
          </w:p>
          <w:p w:rsidR="006C62A4" w:rsidRPr="006C62A4" w:rsidRDefault="006C62A4" w:rsidP="006E5CF2">
            <w:pPr>
              <w:snapToGrid w:val="0"/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C62A4">
              <w:rPr>
                <w:rFonts w:ascii="Times New Roman" w:eastAsia="Calibri" w:hAnsi="Times New Roman" w:cs="Times New Roman"/>
                <w:color w:val="000000"/>
              </w:rPr>
              <w:t>-диапазон от 125 до 200 мкм – 4 шт.;</w:t>
            </w:r>
          </w:p>
          <w:p w:rsidR="006C62A4" w:rsidRPr="006C62A4" w:rsidRDefault="006C62A4" w:rsidP="006E5CF2">
            <w:pPr>
              <w:snapToGrid w:val="0"/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C62A4">
              <w:rPr>
                <w:rFonts w:ascii="Times New Roman" w:eastAsia="Calibri" w:hAnsi="Times New Roman" w:cs="Times New Roman"/>
                <w:color w:val="000000"/>
              </w:rPr>
              <w:t>-диапазон от 200 до 300 мкм – 4 шт.;</w:t>
            </w:r>
          </w:p>
          <w:p w:rsidR="006C62A4" w:rsidRPr="006C62A4" w:rsidRDefault="006C62A4" w:rsidP="006E5CF2">
            <w:pPr>
              <w:snapToGrid w:val="0"/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C62A4">
              <w:rPr>
                <w:rFonts w:ascii="Times New Roman" w:eastAsia="Calibri" w:hAnsi="Times New Roman" w:cs="Times New Roman"/>
                <w:color w:val="000000"/>
              </w:rPr>
              <w:t>-диапазон от 300 до 500 мкм – 4 шт.;</w:t>
            </w:r>
          </w:p>
          <w:p w:rsidR="006C62A4" w:rsidRPr="006C62A4" w:rsidRDefault="006C62A4" w:rsidP="006E5CF2">
            <w:pPr>
              <w:snapToGrid w:val="0"/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C62A4">
              <w:rPr>
                <w:rFonts w:ascii="Times New Roman" w:eastAsia="Calibri" w:hAnsi="Times New Roman" w:cs="Times New Roman"/>
                <w:color w:val="000000"/>
              </w:rPr>
              <w:t>-диапазон от 500 до 700 мкм – 4 шт.;</w:t>
            </w:r>
          </w:p>
          <w:p w:rsidR="006C62A4" w:rsidRPr="006C62A4" w:rsidRDefault="006C62A4" w:rsidP="006E5CF2">
            <w:pPr>
              <w:snapToGrid w:val="0"/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C62A4">
              <w:rPr>
                <w:rFonts w:ascii="Times New Roman" w:eastAsia="Calibri" w:hAnsi="Times New Roman" w:cs="Times New Roman"/>
                <w:color w:val="000000"/>
              </w:rPr>
              <w:t>-диапазон от 700 до 900 мкм – 4 шт.;</w:t>
            </w:r>
          </w:p>
          <w:p w:rsidR="006C62A4" w:rsidRPr="006C62A4" w:rsidRDefault="006C62A4" w:rsidP="006E5CF2">
            <w:pPr>
              <w:snapToGrid w:val="0"/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C62A4">
              <w:rPr>
                <w:rFonts w:ascii="Times New Roman" w:eastAsia="Calibri" w:hAnsi="Times New Roman" w:cs="Times New Roman"/>
                <w:color w:val="000000"/>
              </w:rPr>
              <w:t>-диапазон от 900 до 1100 мкм – 4 шт.;</w:t>
            </w:r>
          </w:p>
          <w:p w:rsidR="006C62A4" w:rsidRPr="006C62A4" w:rsidRDefault="006C62A4" w:rsidP="006E5CF2">
            <w:pPr>
              <w:snapToGrid w:val="0"/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C62A4">
              <w:rPr>
                <w:rFonts w:ascii="Times New Roman" w:eastAsia="Calibri" w:hAnsi="Times New Roman" w:cs="Times New Roman"/>
                <w:color w:val="000000"/>
              </w:rPr>
              <w:t>-диапазон от 1100 до 1400 мкм – 4 шт.;</w:t>
            </w:r>
          </w:p>
          <w:p w:rsidR="006C62A4" w:rsidRPr="006C62A4" w:rsidRDefault="006C62A4" w:rsidP="006E5CF2">
            <w:pPr>
              <w:snapToGrid w:val="0"/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C62A4">
              <w:rPr>
                <w:rFonts w:ascii="Times New Roman" w:eastAsia="Calibri" w:hAnsi="Times New Roman" w:cs="Times New Roman"/>
                <w:color w:val="000000"/>
              </w:rPr>
              <w:t>-диапазон от 1400 до 1700 мкм – 4 шт.;</w:t>
            </w:r>
          </w:p>
          <w:p w:rsidR="006C62A4" w:rsidRPr="006C62A4" w:rsidRDefault="006C62A4" w:rsidP="006E5CF2">
            <w:pPr>
              <w:snapToGrid w:val="0"/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C62A4">
              <w:rPr>
                <w:rFonts w:ascii="Times New Roman" w:eastAsia="Calibri" w:hAnsi="Times New Roman" w:cs="Times New Roman"/>
                <w:color w:val="000000"/>
              </w:rPr>
              <w:t>-диапазон от 1600 до 1900 мкм – 4 шт.;</w:t>
            </w:r>
          </w:p>
          <w:p w:rsidR="006C62A4" w:rsidRPr="006C62A4" w:rsidRDefault="006C62A4" w:rsidP="006E5CF2">
            <w:pPr>
              <w:tabs>
                <w:tab w:val="left" w:pos="1260"/>
              </w:tabs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6C62A4" w:rsidRPr="006C62A4" w:rsidRDefault="006C62A4" w:rsidP="006E5CF2">
            <w:pPr>
              <w:tabs>
                <w:tab w:val="left" w:pos="1260"/>
              </w:tabs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6C62A4">
              <w:rPr>
                <w:rFonts w:ascii="Times New Roman" w:eastAsia="Calibri" w:hAnsi="Times New Roman" w:cs="Times New Roman"/>
                <w:color w:val="000000"/>
              </w:rPr>
              <w:t xml:space="preserve">7) </w:t>
            </w:r>
            <w:proofErr w:type="spellStart"/>
            <w:r w:rsidRPr="006C62A4">
              <w:rPr>
                <w:rFonts w:ascii="Times New Roman" w:eastAsia="Calibri" w:hAnsi="Times New Roman" w:cs="Times New Roman"/>
              </w:rPr>
              <w:t>Термостриппер</w:t>
            </w:r>
            <w:proofErr w:type="spellEnd"/>
            <w:r w:rsidRPr="006C62A4">
              <w:rPr>
                <w:rFonts w:ascii="Times New Roman" w:eastAsia="Calibri" w:hAnsi="Times New Roman" w:cs="Times New Roman"/>
              </w:rPr>
              <w:t xml:space="preserve"> для оптических волокон, 1 шт.</w:t>
            </w:r>
          </w:p>
          <w:p w:rsidR="006C62A4" w:rsidRPr="006C62A4" w:rsidRDefault="006C62A4" w:rsidP="006E5CF2">
            <w:pPr>
              <w:snapToGrid w:val="0"/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C62A4">
              <w:rPr>
                <w:rFonts w:ascii="Times New Roman" w:eastAsia="Calibri" w:hAnsi="Times New Roman" w:cs="Times New Roman"/>
                <w:color w:val="000000"/>
              </w:rPr>
              <w:t>Диаметр оболочки волокна: 125 ± 5 мкм;</w:t>
            </w:r>
          </w:p>
          <w:p w:rsidR="006C62A4" w:rsidRPr="006C62A4" w:rsidRDefault="006C62A4" w:rsidP="006E5CF2">
            <w:pPr>
              <w:snapToGrid w:val="0"/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C62A4">
              <w:rPr>
                <w:rFonts w:ascii="Times New Roman" w:eastAsia="Calibri" w:hAnsi="Times New Roman" w:cs="Times New Roman"/>
                <w:color w:val="000000"/>
              </w:rPr>
              <w:t>Зачищаемая длина волокна:</w:t>
            </w:r>
          </w:p>
          <w:p w:rsidR="006C62A4" w:rsidRPr="006C62A4" w:rsidRDefault="006C62A4" w:rsidP="006E5CF2">
            <w:pPr>
              <w:snapToGrid w:val="0"/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C62A4">
              <w:rPr>
                <w:rFonts w:ascii="Times New Roman" w:eastAsia="Calibri" w:hAnsi="Times New Roman" w:cs="Times New Roman"/>
                <w:color w:val="000000"/>
              </w:rPr>
              <w:t>-диапазон от 0 до 35 мм;</w:t>
            </w:r>
          </w:p>
          <w:p w:rsidR="006C62A4" w:rsidRPr="006C62A4" w:rsidRDefault="006C62A4" w:rsidP="006E5CF2">
            <w:pPr>
              <w:snapToGrid w:val="0"/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C62A4">
              <w:rPr>
                <w:rFonts w:ascii="Times New Roman" w:eastAsia="Calibri" w:hAnsi="Times New Roman" w:cs="Times New Roman"/>
                <w:color w:val="000000"/>
              </w:rPr>
              <w:t>Температура нагрева:</w:t>
            </w:r>
          </w:p>
          <w:p w:rsidR="006C62A4" w:rsidRPr="006C62A4" w:rsidRDefault="006C62A4" w:rsidP="006E5CF2">
            <w:pPr>
              <w:snapToGrid w:val="0"/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C62A4">
              <w:rPr>
                <w:rFonts w:ascii="Times New Roman" w:eastAsia="Calibri" w:hAnsi="Times New Roman" w:cs="Times New Roman"/>
                <w:color w:val="000000"/>
              </w:rPr>
              <w:t>-диапазон от 120 до 180 °C;</w:t>
            </w:r>
          </w:p>
          <w:p w:rsidR="006C62A4" w:rsidRPr="006C62A4" w:rsidRDefault="006C62A4" w:rsidP="006E5CF2">
            <w:pPr>
              <w:snapToGrid w:val="0"/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C62A4">
              <w:rPr>
                <w:rFonts w:ascii="Times New Roman" w:eastAsia="Calibri" w:hAnsi="Times New Roman" w:cs="Times New Roman"/>
                <w:color w:val="000000"/>
              </w:rPr>
              <w:t>Время нагрева не более 5 сек;</w:t>
            </w:r>
          </w:p>
          <w:p w:rsidR="006C62A4" w:rsidRPr="006C62A4" w:rsidRDefault="006C62A4" w:rsidP="006E5CF2">
            <w:pPr>
              <w:snapToGrid w:val="0"/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C62A4">
              <w:rPr>
                <w:rFonts w:ascii="Times New Roman" w:eastAsia="Calibri" w:hAnsi="Times New Roman" w:cs="Times New Roman"/>
                <w:color w:val="000000"/>
              </w:rPr>
              <w:t xml:space="preserve">Габаритные размеры (Длина х Ширина х Высота): </w:t>
            </w:r>
          </w:p>
          <w:p w:rsidR="006C62A4" w:rsidRPr="006C62A4" w:rsidRDefault="006C62A4" w:rsidP="006E5CF2">
            <w:pPr>
              <w:snapToGrid w:val="0"/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C62A4">
              <w:rPr>
                <w:rFonts w:ascii="Times New Roman" w:eastAsia="Calibri" w:hAnsi="Times New Roman" w:cs="Times New Roman"/>
                <w:color w:val="000000"/>
              </w:rPr>
              <w:t>не более 200х200х200 мм;</w:t>
            </w:r>
          </w:p>
          <w:p w:rsidR="006C62A4" w:rsidRPr="006C62A4" w:rsidRDefault="006C62A4" w:rsidP="006E5CF2">
            <w:pPr>
              <w:snapToGrid w:val="0"/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C62A4">
              <w:rPr>
                <w:rFonts w:ascii="Times New Roman" w:eastAsia="Calibri" w:hAnsi="Times New Roman" w:cs="Times New Roman"/>
                <w:color w:val="000000"/>
              </w:rPr>
              <w:t>Вес не более 1 кг;</w:t>
            </w:r>
          </w:p>
          <w:p w:rsidR="006C62A4" w:rsidRPr="006C62A4" w:rsidRDefault="006C62A4" w:rsidP="006E5CF2">
            <w:pPr>
              <w:snapToGrid w:val="0"/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C62A4">
              <w:rPr>
                <w:rFonts w:ascii="Times New Roman" w:eastAsia="Calibri" w:hAnsi="Times New Roman" w:cs="Times New Roman"/>
                <w:color w:val="000000"/>
              </w:rPr>
              <w:t>Электропитание 220В, 50 Гц;</w:t>
            </w:r>
          </w:p>
          <w:p w:rsidR="006C62A4" w:rsidRPr="006C62A4" w:rsidRDefault="006C62A4" w:rsidP="006E5CF2">
            <w:pPr>
              <w:snapToGrid w:val="0"/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C62A4">
              <w:rPr>
                <w:rFonts w:ascii="Times New Roman" w:eastAsia="Calibri" w:hAnsi="Times New Roman" w:cs="Times New Roman"/>
                <w:b/>
                <w:color w:val="000000"/>
              </w:rPr>
              <w:t>В комплект входит:</w:t>
            </w:r>
          </w:p>
          <w:p w:rsidR="006C62A4" w:rsidRPr="006C62A4" w:rsidRDefault="006C62A4" w:rsidP="006E5CF2">
            <w:pPr>
              <w:snapToGrid w:val="0"/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C62A4">
              <w:rPr>
                <w:rFonts w:ascii="Times New Roman" w:eastAsia="Calibri" w:hAnsi="Times New Roman" w:cs="Times New Roman"/>
                <w:color w:val="000000"/>
              </w:rPr>
              <w:t>-Адаптер питания, не менее 1 шт.</w:t>
            </w:r>
          </w:p>
          <w:p w:rsidR="006C62A4" w:rsidRPr="006C62A4" w:rsidRDefault="006C62A4" w:rsidP="006E5CF2">
            <w:pPr>
              <w:snapToGrid w:val="0"/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C62A4">
              <w:rPr>
                <w:rFonts w:ascii="Times New Roman" w:eastAsia="Calibri" w:hAnsi="Times New Roman" w:cs="Times New Roman"/>
                <w:color w:val="000000"/>
              </w:rPr>
              <w:t>-Шнур питания, не менее 1 шт.</w:t>
            </w:r>
          </w:p>
          <w:p w:rsidR="006C62A4" w:rsidRPr="006C62A4" w:rsidRDefault="006C62A4" w:rsidP="006E5CF2">
            <w:pPr>
              <w:snapToGrid w:val="0"/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C62A4">
              <w:rPr>
                <w:rFonts w:ascii="Times New Roman" w:eastAsia="Calibri" w:hAnsi="Times New Roman" w:cs="Times New Roman"/>
                <w:color w:val="000000"/>
              </w:rPr>
              <w:t>-Чистящая щетка, не менее 1 шт.</w:t>
            </w:r>
          </w:p>
          <w:p w:rsidR="006C62A4" w:rsidRPr="006C62A4" w:rsidRDefault="006C62A4" w:rsidP="006E5CF2">
            <w:pPr>
              <w:tabs>
                <w:tab w:val="left" w:pos="1260"/>
              </w:tabs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6C62A4" w:rsidRPr="006C62A4" w:rsidRDefault="006C62A4" w:rsidP="006E5CF2">
            <w:pPr>
              <w:tabs>
                <w:tab w:val="left" w:pos="1260"/>
              </w:tabs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6C62A4">
              <w:rPr>
                <w:rFonts w:ascii="Times New Roman" w:eastAsia="Calibri" w:hAnsi="Times New Roman" w:cs="Times New Roman"/>
                <w:color w:val="000000"/>
              </w:rPr>
              <w:t xml:space="preserve">8) </w:t>
            </w:r>
            <w:r w:rsidRPr="006C62A4">
              <w:rPr>
                <w:rFonts w:ascii="Times New Roman" w:eastAsia="Calibri" w:hAnsi="Times New Roman" w:cs="Times New Roman"/>
              </w:rPr>
              <w:t>Восстановитель защитного покрытия, 1 шт.</w:t>
            </w:r>
          </w:p>
          <w:p w:rsidR="006C62A4" w:rsidRPr="006C62A4" w:rsidRDefault="006C62A4" w:rsidP="006E5CF2">
            <w:pPr>
              <w:snapToGrid w:val="0"/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C62A4">
              <w:rPr>
                <w:rFonts w:ascii="Times New Roman" w:eastAsia="Calibri" w:hAnsi="Times New Roman" w:cs="Times New Roman"/>
                <w:color w:val="000000"/>
              </w:rPr>
              <w:t>Диаметры восстанавливаемого покрытия:</w:t>
            </w:r>
          </w:p>
          <w:p w:rsidR="006C62A4" w:rsidRPr="006C62A4" w:rsidRDefault="006C62A4" w:rsidP="006E5CF2">
            <w:pPr>
              <w:snapToGrid w:val="0"/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C62A4">
              <w:rPr>
                <w:rFonts w:ascii="Times New Roman" w:eastAsia="Calibri" w:hAnsi="Times New Roman" w:cs="Times New Roman"/>
                <w:color w:val="000000"/>
              </w:rPr>
              <w:t>-диапазон от 200 до 1000 мкм; (в диапазоне от 200 до 500 мкм шаг не более 50 мкм, в диапазоне от 500 до 1000 мкм шаг не более 100 мкм);</w:t>
            </w:r>
          </w:p>
          <w:p w:rsidR="006C62A4" w:rsidRPr="006C62A4" w:rsidRDefault="006C62A4" w:rsidP="006E5CF2">
            <w:pPr>
              <w:snapToGrid w:val="0"/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C62A4">
              <w:rPr>
                <w:rFonts w:ascii="Times New Roman" w:eastAsia="Calibri" w:hAnsi="Times New Roman" w:cs="Times New Roman"/>
                <w:color w:val="000000"/>
              </w:rPr>
              <w:t>Длина восстанавливаемого покрытия:</w:t>
            </w:r>
          </w:p>
          <w:p w:rsidR="006C62A4" w:rsidRPr="006C62A4" w:rsidRDefault="006C62A4" w:rsidP="006E5CF2">
            <w:pPr>
              <w:snapToGrid w:val="0"/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C62A4">
              <w:rPr>
                <w:rFonts w:ascii="Times New Roman" w:eastAsia="Calibri" w:hAnsi="Times New Roman" w:cs="Times New Roman"/>
                <w:color w:val="000000"/>
              </w:rPr>
              <w:t>-диапазон от 5 до 50 мм;</w:t>
            </w:r>
          </w:p>
          <w:p w:rsidR="006C62A4" w:rsidRPr="006C62A4" w:rsidRDefault="006C62A4" w:rsidP="006E5CF2">
            <w:pPr>
              <w:snapToGrid w:val="0"/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C62A4">
              <w:rPr>
                <w:rFonts w:ascii="Times New Roman" w:eastAsia="Calibri" w:hAnsi="Times New Roman" w:cs="Times New Roman"/>
                <w:color w:val="000000"/>
              </w:rPr>
              <w:t xml:space="preserve">Используемый акрилат: </w:t>
            </w:r>
          </w:p>
          <w:p w:rsidR="006C62A4" w:rsidRPr="006C62A4" w:rsidRDefault="006C62A4" w:rsidP="006E5CF2">
            <w:pPr>
              <w:snapToGrid w:val="0"/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C62A4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-вязкость диапазон от 2000 до 6000 </w:t>
            </w:r>
            <w:proofErr w:type="spellStart"/>
            <w:r w:rsidRPr="006C62A4">
              <w:rPr>
                <w:rFonts w:ascii="Times New Roman" w:eastAsia="Calibri" w:hAnsi="Times New Roman" w:cs="Times New Roman"/>
                <w:color w:val="000000"/>
              </w:rPr>
              <w:t>сантипауз</w:t>
            </w:r>
            <w:proofErr w:type="spellEnd"/>
            <w:r w:rsidRPr="006C62A4">
              <w:rPr>
                <w:rFonts w:ascii="Times New Roman" w:eastAsia="Calibri" w:hAnsi="Times New Roman" w:cs="Times New Roman"/>
                <w:color w:val="000000"/>
              </w:rPr>
              <w:t>,</w:t>
            </w:r>
          </w:p>
          <w:p w:rsidR="006C62A4" w:rsidRPr="006C62A4" w:rsidRDefault="006C62A4" w:rsidP="006E5CF2">
            <w:pPr>
              <w:snapToGrid w:val="0"/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C62A4">
              <w:rPr>
                <w:rFonts w:ascii="Times New Roman" w:eastAsia="Calibri" w:hAnsi="Times New Roman" w:cs="Times New Roman"/>
                <w:color w:val="000000"/>
              </w:rPr>
              <w:t xml:space="preserve">-длина волны отверждения 365±15 </w:t>
            </w:r>
            <w:proofErr w:type="spellStart"/>
            <w:r w:rsidRPr="006C62A4">
              <w:rPr>
                <w:rFonts w:ascii="Times New Roman" w:eastAsia="Calibri" w:hAnsi="Times New Roman" w:cs="Times New Roman"/>
                <w:color w:val="000000"/>
              </w:rPr>
              <w:t>нм</w:t>
            </w:r>
            <w:proofErr w:type="spellEnd"/>
            <w:r w:rsidRPr="006C62A4">
              <w:rPr>
                <w:rFonts w:ascii="Times New Roman" w:eastAsia="Calibri" w:hAnsi="Times New Roman" w:cs="Times New Roman"/>
                <w:color w:val="000000"/>
              </w:rPr>
              <w:t>;</w:t>
            </w:r>
          </w:p>
          <w:p w:rsidR="006C62A4" w:rsidRPr="006C62A4" w:rsidRDefault="006C62A4" w:rsidP="006E5CF2">
            <w:pPr>
              <w:snapToGrid w:val="0"/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C62A4">
              <w:rPr>
                <w:rFonts w:ascii="Times New Roman" w:eastAsia="Calibri" w:hAnsi="Times New Roman" w:cs="Times New Roman"/>
                <w:color w:val="000000"/>
              </w:rPr>
              <w:t>Встроенная ультрафиолетовая (УФ) лампа;</w:t>
            </w:r>
          </w:p>
          <w:p w:rsidR="006C62A4" w:rsidRPr="006C62A4" w:rsidRDefault="006C62A4" w:rsidP="006E5CF2">
            <w:pPr>
              <w:snapToGrid w:val="0"/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C62A4">
              <w:rPr>
                <w:rFonts w:ascii="Times New Roman" w:eastAsia="Calibri" w:hAnsi="Times New Roman" w:cs="Times New Roman"/>
                <w:color w:val="000000"/>
              </w:rPr>
              <w:t xml:space="preserve">-длина волны 365±15 </w:t>
            </w:r>
            <w:proofErr w:type="spellStart"/>
            <w:r w:rsidRPr="006C62A4">
              <w:rPr>
                <w:rFonts w:ascii="Times New Roman" w:eastAsia="Calibri" w:hAnsi="Times New Roman" w:cs="Times New Roman"/>
                <w:color w:val="000000"/>
              </w:rPr>
              <w:t>нм</w:t>
            </w:r>
            <w:proofErr w:type="spellEnd"/>
            <w:r w:rsidRPr="006C62A4">
              <w:rPr>
                <w:rFonts w:ascii="Times New Roman" w:eastAsia="Calibri" w:hAnsi="Times New Roman" w:cs="Times New Roman"/>
                <w:color w:val="000000"/>
              </w:rPr>
              <w:t>;</w:t>
            </w:r>
          </w:p>
          <w:p w:rsidR="006C62A4" w:rsidRPr="006C62A4" w:rsidRDefault="006C62A4" w:rsidP="006E5CF2">
            <w:pPr>
              <w:snapToGrid w:val="0"/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C62A4">
              <w:rPr>
                <w:rFonts w:ascii="Times New Roman" w:eastAsia="Calibri" w:hAnsi="Times New Roman" w:cs="Times New Roman"/>
                <w:color w:val="000000"/>
              </w:rPr>
              <w:t xml:space="preserve">-длина волны УФ лампы должна точно соответствовать длине волны отверждения акрилата; </w:t>
            </w:r>
          </w:p>
          <w:p w:rsidR="006C62A4" w:rsidRPr="006C62A4" w:rsidRDefault="006C62A4" w:rsidP="006E5CF2">
            <w:pPr>
              <w:snapToGrid w:val="0"/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C62A4">
              <w:rPr>
                <w:rFonts w:ascii="Times New Roman" w:eastAsia="Calibri" w:hAnsi="Times New Roman" w:cs="Times New Roman"/>
                <w:color w:val="000000"/>
              </w:rPr>
              <w:t>Объем резервуара для акрилата не менее 30 мл;</w:t>
            </w:r>
          </w:p>
          <w:p w:rsidR="006C62A4" w:rsidRPr="006C62A4" w:rsidRDefault="006C62A4" w:rsidP="006E5CF2">
            <w:pPr>
              <w:snapToGrid w:val="0"/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C62A4">
              <w:rPr>
                <w:rFonts w:ascii="Times New Roman" w:eastAsia="Calibri" w:hAnsi="Times New Roman" w:cs="Times New Roman"/>
                <w:color w:val="000000"/>
              </w:rPr>
              <w:t>Время восстановления не более 30 с (для восстановлении покрытия длиной 20 мм и диаметром 280 мкм);</w:t>
            </w:r>
          </w:p>
          <w:p w:rsidR="006C62A4" w:rsidRPr="006C62A4" w:rsidRDefault="006C62A4" w:rsidP="006E5CF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6C62A4">
              <w:rPr>
                <w:rFonts w:ascii="Times New Roman" w:eastAsia="Calibri" w:hAnsi="Times New Roman" w:cs="Times New Roman"/>
                <w:color w:val="000000"/>
              </w:rPr>
              <w:t xml:space="preserve">Количество </w:t>
            </w:r>
            <w:r w:rsidRPr="006C62A4">
              <w:rPr>
                <w:rFonts w:ascii="Times New Roman" w:eastAsia="Calibri" w:hAnsi="Times New Roman" w:cs="Times New Roman"/>
              </w:rPr>
              <w:t>предустановленных и настраиваемых пользователем программ не менее 100;</w:t>
            </w:r>
          </w:p>
          <w:p w:rsidR="006C62A4" w:rsidRPr="006C62A4" w:rsidRDefault="006C62A4" w:rsidP="006E5CF2">
            <w:pPr>
              <w:snapToGrid w:val="0"/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C62A4">
              <w:rPr>
                <w:rFonts w:ascii="Times New Roman" w:eastAsia="Calibri" w:hAnsi="Times New Roman" w:cs="Times New Roman"/>
                <w:color w:val="000000"/>
              </w:rPr>
              <w:t>Цветной жидкокристаллический дисплей;</w:t>
            </w:r>
          </w:p>
          <w:p w:rsidR="006C62A4" w:rsidRPr="006C62A4" w:rsidRDefault="006C62A4" w:rsidP="006E5CF2">
            <w:pPr>
              <w:snapToGrid w:val="0"/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C62A4">
              <w:rPr>
                <w:rFonts w:ascii="Times New Roman" w:eastAsia="Calibri" w:hAnsi="Times New Roman" w:cs="Times New Roman"/>
                <w:color w:val="000000"/>
              </w:rPr>
              <w:t>Интерфейс USB для подключения к ПК;</w:t>
            </w:r>
          </w:p>
          <w:p w:rsidR="006C62A4" w:rsidRPr="006C62A4" w:rsidRDefault="006C62A4" w:rsidP="006E5CF2">
            <w:pPr>
              <w:snapToGrid w:val="0"/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C62A4">
              <w:rPr>
                <w:rFonts w:ascii="Times New Roman" w:eastAsia="Calibri" w:hAnsi="Times New Roman" w:cs="Times New Roman"/>
                <w:color w:val="000000"/>
              </w:rPr>
              <w:t xml:space="preserve">Габаритные размеры (Длина х Ширина х Высота): </w:t>
            </w:r>
          </w:p>
          <w:p w:rsidR="006C62A4" w:rsidRPr="006C62A4" w:rsidRDefault="006C62A4" w:rsidP="006E5CF2">
            <w:pPr>
              <w:snapToGrid w:val="0"/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C62A4">
              <w:rPr>
                <w:rFonts w:ascii="Times New Roman" w:eastAsia="Calibri" w:hAnsi="Times New Roman" w:cs="Times New Roman"/>
                <w:color w:val="000000"/>
              </w:rPr>
              <w:t>-не более 500х500х500 мм;</w:t>
            </w:r>
          </w:p>
          <w:p w:rsidR="006C62A4" w:rsidRPr="006C62A4" w:rsidRDefault="006C62A4" w:rsidP="006E5CF2">
            <w:pPr>
              <w:snapToGrid w:val="0"/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C62A4">
              <w:rPr>
                <w:rFonts w:ascii="Times New Roman" w:eastAsia="Calibri" w:hAnsi="Times New Roman" w:cs="Times New Roman"/>
                <w:color w:val="000000"/>
              </w:rPr>
              <w:t>Вес не более 5 кг;</w:t>
            </w:r>
          </w:p>
          <w:p w:rsidR="00D05A36" w:rsidRPr="00D05A36" w:rsidRDefault="006C62A4" w:rsidP="006E5CF2">
            <w:pPr>
              <w:tabs>
                <w:tab w:val="left" w:pos="1260"/>
              </w:tabs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C62A4">
              <w:rPr>
                <w:rFonts w:ascii="Times New Roman" w:eastAsia="Calibri" w:hAnsi="Times New Roman" w:cs="Times New Roman"/>
                <w:color w:val="000000"/>
              </w:rPr>
              <w:t>Электропитание AC 220В, 50Гц</w:t>
            </w:r>
            <w:r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</w:tc>
        <w:tc>
          <w:tcPr>
            <w:tcW w:w="519" w:type="pct"/>
          </w:tcPr>
          <w:p w:rsidR="00D05A36" w:rsidRPr="00D05A36" w:rsidRDefault="00D05A36" w:rsidP="002F076F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05A36">
              <w:rPr>
                <w:rFonts w:ascii="Times New Roman" w:eastAsia="Calibri" w:hAnsi="Times New Roman" w:cs="Times New Roman"/>
              </w:rPr>
              <w:lastRenderedPageBreak/>
              <w:t>компл</w:t>
            </w:r>
            <w:r w:rsidR="002F076F">
              <w:rPr>
                <w:rFonts w:ascii="Times New Roman" w:eastAsia="Calibri" w:hAnsi="Times New Roman" w:cs="Times New Roman"/>
              </w:rPr>
              <w:t>ект</w:t>
            </w:r>
            <w:bookmarkStart w:id="0" w:name="_GoBack"/>
            <w:bookmarkEnd w:id="0"/>
          </w:p>
        </w:tc>
        <w:tc>
          <w:tcPr>
            <w:tcW w:w="343" w:type="pct"/>
          </w:tcPr>
          <w:p w:rsidR="00D05A36" w:rsidRPr="00D05A36" w:rsidRDefault="00D05A36" w:rsidP="006E5CF2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05A36">
              <w:rPr>
                <w:rFonts w:ascii="Times New Roman" w:eastAsia="Calibri" w:hAnsi="Times New Roman" w:cs="Times New Roman"/>
              </w:rPr>
              <w:t>1</w:t>
            </w:r>
          </w:p>
        </w:tc>
      </w:tr>
    </w:tbl>
    <w:p w:rsidR="003D725A" w:rsidRPr="003D725A" w:rsidRDefault="003D725A" w:rsidP="006E5CF2">
      <w:pPr>
        <w:spacing w:after="0" w:line="276" w:lineRule="auto"/>
        <w:rPr>
          <w:lang w:eastAsia="ar-SA"/>
        </w:rPr>
      </w:pPr>
    </w:p>
    <w:p w:rsidR="00EF4D3C" w:rsidRDefault="00EF4D3C" w:rsidP="006E5CF2">
      <w:pPr>
        <w:spacing w:after="0" w:line="276" w:lineRule="auto"/>
        <w:ind w:firstLine="851"/>
        <w:jc w:val="both"/>
        <w:rPr>
          <w:rFonts w:ascii="Times New Roman" w:hAnsi="Times New Roman" w:cs="Times New Roman"/>
        </w:rPr>
      </w:pPr>
    </w:p>
    <w:p w:rsidR="00EF4D3C" w:rsidRPr="00997B28" w:rsidRDefault="00EF4D3C" w:rsidP="006E5CF2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</w:rPr>
      </w:pPr>
      <w:r w:rsidRPr="00997B28">
        <w:rPr>
          <w:rFonts w:ascii="Times New Roman" w:eastAsia="Calibri" w:hAnsi="Times New Roman" w:cs="Times New Roman"/>
        </w:rPr>
        <w:t xml:space="preserve">Инструкция по заполнению первых частей заявок. </w:t>
      </w:r>
    </w:p>
    <w:p w:rsidR="00EF4D3C" w:rsidRPr="00997B28" w:rsidRDefault="00EF4D3C" w:rsidP="006E5CF2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</w:rPr>
      </w:pPr>
      <w:r w:rsidRPr="00997B28">
        <w:rPr>
          <w:rFonts w:ascii="Times New Roman" w:eastAsia="Calibri" w:hAnsi="Times New Roman" w:cs="Times New Roman"/>
        </w:rPr>
        <w:t>Участники закупки по позициям, в которых указаны слова:</w:t>
      </w:r>
    </w:p>
    <w:p w:rsidR="00472388" w:rsidRPr="00472388" w:rsidRDefault="00472388" w:rsidP="006E5CF2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472388">
        <w:rPr>
          <w:rFonts w:ascii="Times New Roman" w:eastAsia="Calibri" w:hAnsi="Times New Roman" w:cs="Times New Roman"/>
        </w:rPr>
        <w:t>- «±» - должен указать конкретный показатель, соответствующий значениям, установленным документацией закупки.</w:t>
      </w:r>
    </w:p>
    <w:p w:rsidR="00472388" w:rsidRPr="00472388" w:rsidRDefault="00472388" w:rsidP="006E5CF2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472388">
        <w:rPr>
          <w:rFonts w:ascii="Times New Roman" w:eastAsia="Calibri" w:hAnsi="Times New Roman" w:cs="Times New Roman"/>
        </w:rPr>
        <w:t>- «не более» - должен указать конкретный показатель, равный показателю в техническом задании или не превышающий его.</w:t>
      </w:r>
    </w:p>
    <w:p w:rsidR="00472388" w:rsidRPr="00472388" w:rsidRDefault="00472388" w:rsidP="006E5CF2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472388">
        <w:rPr>
          <w:rFonts w:ascii="Times New Roman" w:eastAsia="Calibri" w:hAnsi="Times New Roman" w:cs="Times New Roman"/>
        </w:rPr>
        <w:t>- «не менее» - должен указать конкретный показатель, равный показателю в техническом задании или превышающий его.</w:t>
      </w:r>
    </w:p>
    <w:p w:rsidR="00472388" w:rsidRPr="00472388" w:rsidRDefault="00472388" w:rsidP="006E5CF2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472388">
        <w:rPr>
          <w:rFonts w:ascii="Times New Roman" w:eastAsia="Calibri" w:hAnsi="Times New Roman" w:cs="Times New Roman"/>
        </w:rPr>
        <w:t>- если значение параметра указывается со словами «в диапазоне от …до…», то указывается диапазон, где верхнее значение параметра равно указанному или превышает его, а нижнее значение параметра равно ему или не превышает его.</w:t>
      </w:r>
    </w:p>
    <w:p w:rsidR="00EF4D3C" w:rsidRPr="00997B28" w:rsidRDefault="00EF4D3C" w:rsidP="006E5CF2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:rsidR="00EF4D3C" w:rsidRPr="00997B28" w:rsidRDefault="00EF4D3C" w:rsidP="006E5CF2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</w:rPr>
      </w:pPr>
      <w:r w:rsidRPr="00997B28">
        <w:rPr>
          <w:rFonts w:ascii="Times New Roman" w:eastAsia="Calibri" w:hAnsi="Times New Roman" w:cs="Times New Roman"/>
        </w:rPr>
        <w:t>Остальные позиции остаются неизменными.</w:t>
      </w:r>
    </w:p>
    <w:p w:rsidR="00EF4D3C" w:rsidRPr="00997B28" w:rsidRDefault="00EF4D3C" w:rsidP="006E5CF2">
      <w:pPr>
        <w:spacing w:after="0" w:line="276" w:lineRule="auto"/>
        <w:ind w:firstLine="851"/>
        <w:contextualSpacing/>
        <w:jc w:val="both"/>
        <w:rPr>
          <w:rFonts w:ascii="Times New Roman" w:eastAsia="Calibri" w:hAnsi="Times New Roman" w:cs="Times New Roman"/>
        </w:rPr>
      </w:pPr>
    </w:p>
    <w:p w:rsidR="00472388" w:rsidRPr="00472388" w:rsidRDefault="00472388" w:rsidP="006E5CF2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</w:rPr>
      </w:pPr>
      <w:r w:rsidRPr="00472388">
        <w:rPr>
          <w:rFonts w:ascii="Times New Roman" w:eastAsia="Calibri" w:hAnsi="Times New Roman" w:cs="Times New Roman"/>
        </w:rPr>
        <w:t>Сокращение «</w:t>
      </w:r>
      <w:proofErr w:type="spellStart"/>
      <w:r w:rsidRPr="00472388">
        <w:rPr>
          <w:rFonts w:ascii="Times New Roman" w:eastAsia="Calibri" w:hAnsi="Times New Roman" w:cs="Times New Roman"/>
        </w:rPr>
        <w:t>нм</w:t>
      </w:r>
      <w:proofErr w:type="spellEnd"/>
      <w:r w:rsidRPr="00472388">
        <w:rPr>
          <w:rFonts w:ascii="Times New Roman" w:eastAsia="Calibri" w:hAnsi="Times New Roman" w:cs="Times New Roman"/>
        </w:rPr>
        <w:t xml:space="preserve">» - нанометр - дольная единица измерения длины в Международной системе единиц (СИ), равная одной миллиардной доли метра (то есть </w:t>
      </w:r>
      <w:r w:rsidRPr="00472388">
        <w:rPr>
          <w:rFonts w:ascii="Times New Roman" w:eastAsia="Calibri" w:hAnsi="Times New Roman" w:cs="Times New Roman"/>
          <w:color w:val="222222"/>
          <w:shd w:val="clear" w:color="auto" w:fill="FFFFFF"/>
        </w:rPr>
        <w:t>10</w:t>
      </w:r>
      <w:r w:rsidRPr="00FB1E03">
        <w:rPr>
          <w:rFonts w:ascii="Times New Roman" w:eastAsia="Calibri" w:hAnsi="Times New Roman" w:cs="Times New Roman"/>
          <w:color w:val="222222"/>
          <w:shd w:val="clear" w:color="auto" w:fill="FFFFFF"/>
          <w:vertAlign w:val="superscript"/>
        </w:rPr>
        <w:t>−</w:t>
      </w:r>
      <w:r w:rsidRPr="00FB1E03">
        <w:rPr>
          <w:rFonts w:ascii="Times New Roman" w:eastAsia="Calibri" w:hAnsi="Times New Roman" w:cs="Times New Roman"/>
          <w:vertAlign w:val="superscript"/>
        </w:rPr>
        <w:t>9</w:t>
      </w:r>
      <w:r w:rsidRPr="00472388">
        <w:rPr>
          <w:rFonts w:ascii="Times New Roman" w:eastAsia="Calibri" w:hAnsi="Times New Roman" w:cs="Times New Roman"/>
        </w:rPr>
        <w:t xml:space="preserve"> метра).</w:t>
      </w:r>
    </w:p>
    <w:p w:rsidR="00472388" w:rsidRPr="00997B28" w:rsidRDefault="00472388" w:rsidP="006E5CF2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</w:rPr>
      </w:pPr>
      <w:r w:rsidRPr="00472388">
        <w:rPr>
          <w:rFonts w:ascii="Times New Roman" w:eastAsia="Calibri" w:hAnsi="Times New Roman" w:cs="Times New Roman"/>
        </w:rPr>
        <w:t xml:space="preserve">Сокращение «мкм» - микрометр - </w:t>
      </w:r>
      <w:hyperlink r:id="rId6" w:tooltip="Приставки СИ" w:history="1">
        <w:r w:rsidRPr="00472388">
          <w:rPr>
            <w:rFonts w:ascii="Times New Roman" w:eastAsia="Calibri" w:hAnsi="Times New Roman" w:cs="Times New Roman"/>
          </w:rPr>
          <w:t>дольная</w:t>
        </w:r>
      </w:hyperlink>
      <w:r w:rsidRPr="00472388">
        <w:rPr>
          <w:rFonts w:ascii="Times New Roman" w:eastAsia="Calibri" w:hAnsi="Times New Roman" w:cs="Times New Roman"/>
        </w:rPr>
        <w:t xml:space="preserve"> </w:t>
      </w:r>
      <w:hyperlink r:id="rId7" w:tooltip="Единица измерения" w:history="1">
        <w:r w:rsidRPr="00472388">
          <w:rPr>
            <w:rFonts w:ascii="Times New Roman" w:eastAsia="Calibri" w:hAnsi="Times New Roman" w:cs="Times New Roman"/>
          </w:rPr>
          <w:t>единица измерения</w:t>
        </w:r>
      </w:hyperlink>
      <w:r w:rsidRPr="00472388">
        <w:rPr>
          <w:rFonts w:ascii="Times New Roman" w:eastAsia="Calibri" w:hAnsi="Times New Roman" w:cs="Times New Roman"/>
        </w:rPr>
        <w:t xml:space="preserve"> </w:t>
      </w:r>
      <w:hyperlink r:id="rId8" w:tooltip="Длина" w:history="1">
        <w:r w:rsidRPr="00472388">
          <w:rPr>
            <w:rFonts w:ascii="Times New Roman" w:eastAsia="Calibri" w:hAnsi="Times New Roman" w:cs="Times New Roman"/>
          </w:rPr>
          <w:t>длины</w:t>
        </w:r>
      </w:hyperlink>
      <w:r w:rsidRPr="00472388">
        <w:rPr>
          <w:rFonts w:ascii="Times New Roman" w:eastAsia="Calibri" w:hAnsi="Times New Roman" w:cs="Times New Roman"/>
        </w:rPr>
        <w:t xml:space="preserve"> в </w:t>
      </w:r>
      <w:hyperlink r:id="rId9" w:history="1">
        <w:r w:rsidRPr="00472388">
          <w:rPr>
            <w:rFonts w:ascii="Times New Roman" w:eastAsia="Calibri" w:hAnsi="Times New Roman" w:cs="Times New Roman"/>
          </w:rPr>
          <w:t>Международной системе единиц (СИ)</w:t>
        </w:r>
      </w:hyperlink>
      <w:r w:rsidRPr="00472388">
        <w:rPr>
          <w:rFonts w:ascii="Times New Roman" w:eastAsia="Calibri" w:hAnsi="Times New Roman" w:cs="Times New Roman"/>
        </w:rPr>
        <w:t xml:space="preserve">, равная одной </w:t>
      </w:r>
      <w:hyperlink r:id="rId10" w:tooltip="Миллион" w:history="1">
        <w:r w:rsidRPr="00472388">
          <w:rPr>
            <w:rFonts w:ascii="Times New Roman" w:eastAsia="Calibri" w:hAnsi="Times New Roman" w:cs="Times New Roman"/>
          </w:rPr>
          <w:t>миллионной</w:t>
        </w:r>
      </w:hyperlink>
      <w:r w:rsidRPr="00472388">
        <w:rPr>
          <w:rFonts w:ascii="Times New Roman" w:eastAsia="Calibri" w:hAnsi="Times New Roman" w:cs="Times New Roman"/>
        </w:rPr>
        <w:t xml:space="preserve"> доли </w:t>
      </w:r>
      <w:hyperlink r:id="rId11" w:tooltip="Метр" w:history="1">
        <w:r w:rsidRPr="00472388">
          <w:rPr>
            <w:rFonts w:ascii="Times New Roman" w:eastAsia="Calibri" w:hAnsi="Times New Roman" w:cs="Times New Roman"/>
          </w:rPr>
          <w:t>метра</w:t>
        </w:r>
      </w:hyperlink>
      <w:r w:rsidRPr="00472388">
        <w:rPr>
          <w:rFonts w:ascii="Times New Roman" w:eastAsia="Calibri" w:hAnsi="Times New Roman" w:cs="Times New Roman"/>
        </w:rPr>
        <w:t xml:space="preserve"> (то есть    10</w:t>
      </w:r>
      <w:r w:rsidRPr="00FB1E03">
        <w:rPr>
          <w:rFonts w:ascii="Times New Roman" w:eastAsia="Calibri" w:hAnsi="Times New Roman" w:cs="Times New Roman"/>
          <w:vertAlign w:val="superscript"/>
        </w:rPr>
        <w:t>−6</w:t>
      </w:r>
      <w:r w:rsidRPr="00472388">
        <w:rPr>
          <w:rFonts w:ascii="Times New Roman" w:eastAsia="Calibri" w:hAnsi="Times New Roman" w:cs="Times New Roman"/>
        </w:rPr>
        <w:t xml:space="preserve"> метра).</w:t>
      </w:r>
    </w:p>
    <w:p w:rsidR="00472388" w:rsidRPr="00472388" w:rsidRDefault="00472388" w:rsidP="006E5CF2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</w:rPr>
      </w:pPr>
    </w:p>
    <w:p w:rsidR="00FF6E54" w:rsidRPr="00997B28" w:rsidRDefault="00FF6E54" w:rsidP="006E5CF2">
      <w:pPr>
        <w:spacing w:after="0" w:line="276" w:lineRule="auto"/>
        <w:ind w:firstLine="851"/>
        <w:jc w:val="both"/>
        <w:rPr>
          <w:rFonts w:ascii="Times New Roman" w:hAnsi="Times New Roman" w:cs="Times New Roman"/>
        </w:rPr>
      </w:pPr>
      <w:r w:rsidRPr="00997B28">
        <w:rPr>
          <w:rFonts w:ascii="Times New Roman" w:hAnsi="Times New Roman" w:cs="Times New Roman"/>
        </w:rPr>
        <w:t>Требования к га</w:t>
      </w:r>
      <w:r w:rsidR="00BA64ED">
        <w:rPr>
          <w:rFonts w:ascii="Times New Roman" w:hAnsi="Times New Roman" w:cs="Times New Roman"/>
        </w:rPr>
        <w:t>рантийному сроку оборудования: н</w:t>
      </w:r>
      <w:r w:rsidRPr="00997B28">
        <w:rPr>
          <w:rFonts w:ascii="Times New Roman" w:hAnsi="Times New Roman" w:cs="Times New Roman"/>
        </w:rPr>
        <w:t>е менее 12 месяцев. Гарантийный срок начинает течь с даты подписания обеими сторонами товарной накладной по форме №ТОРГ-12</w:t>
      </w:r>
      <w:r w:rsidR="00BA64ED">
        <w:rPr>
          <w:rFonts w:ascii="Times New Roman" w:hAnsi="Times New Roman" w:cs="Times New Roman"/>
        </w:rPr>
        <w:t xml:space="preserve">, </w:t>
      </w:r>
      <w:r w:rsidR="00BA64ED" w:rsidRPr="00EB6F20">
        <w:rPr>
          <w:rFonts w:ascii="Times New Roman" w:eastAsiaTheme="minorEastAsia" w:hAnsi="Times New Roman" w:cs="Times New Roman"/>
          <w:lang w:eastAsia="ru-RU"/>
        </w:rPr>
        <w:t>акта проведения инструктажа</w:t>
      </w:r>
      <w:r w:rsidRPr="00997B28">
        <w:rPr>
          <w:rFonts w:ascii="Times New Roman" w:hAnsi="Times New Roman" w:cs="Times New Roman"/>
        </w:rPr>
        <w:t>. Вместо товарной накладной (форма №ТОРГ-12)</w:t>
      </w:r>
      <w:r w:rsidR="00BA64ED">
        <w:rPr>
          <w:rFonts w:ascii="Times New Roman" w:hAnsi="Times New Roman" w:cs="Times New Roman"/>
        </w:rPr>
        <w:t xml:space="preserve">, </w:t>
      </w:r>
      <w:r w:rsidR="00BA64ED" w:rsidRPr="00EB6F20">
        <w:rPr>
          <w:rFonts w:ascii="Times New Roman" w:eastAsiaTheme="minorEastAsia" w:hAnsi="Times New Roman" w:cs="Times New Roman"/>
          <w:lang w:eastAsia="ru-RU"/>
        </w:rPr>
        <w:t>акта проведения инструктажа</w:t>
      </w:r>
      <w:r w:rsidRPr="00997B28">
        <w:rPr>
          <w:rFonts w:ascii="Times New Roman" w:hAnsi="Times New Roman" w:cs="Times New Roman"/>
        </w:rPr>
        <w:t xml:space="preserve"> допускается применение универсального передаточного документа.</w:t>
      </w:r>
    </w:p>
    <w:p w:rsidR="00B13FDD" w:rsidRPr="00997B28" w:rsidRDefault="00C64A60" w:rsidP="006E5CF2">
      <w:pPr>
        <w:spacing w:after="0" w:line="276" w:lineRule="auto"/>
        <w:ind w:firstLine="851"/>
        <w:jc w:val="both"/>
        <w:rPr>
          <w:rFonts w:ascii="Times New Roman" w:hAnsi="Times New Roman" w:cs="Times New Roman"/>
        </w:rPr>
      </w:pPr>
      <w:r w:rsidRPr="00997B28">
        <w:rPr>
          <w:rFonts w:ascii="Times New Roman" w:hAnsi="Times New Roman" w:cs="Times New Roman"/>
        </w:rPr>
        <w:t>Объем предоставления гарантии качества товара: в полном объеме.</w:t>
      </w:r>
    </w:p>
    <w:p w:rsidR="00EA4985" w:rsidRPr="00552DAA" w:rsidRDefault="00EA4985" w:rsidP="006E5CF2">
      <w:pPr>
        <w:spacing w:after="0" w:line="276" w:lineRule="auto"/>
        <w:jc w:val="both"/>
        <w:rPr>
          <w:rFonts w:ascii="Times New Roman" w:hAnsi="Times New Roman" w:cs="Times New Roman"/>
        </w:rPr>
      </w:pPr>
    </w:p>
    <w:sectPr w:rsidR="00EA4985" w:rsidRPr="00552DAA" w:rsidSect="00DF0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17B9C"/>
    <w:multiLevelType w:val="hybridMultilevel"/>
    <w:tmpl w:val="65C01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373C88"/>
    <w:multiLevelType w:val="hybridMultilevel"/>
    <w:tmpl w:val="DBF4C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F57BF4"/>
    <w:multiLevelType w:val="hybridMultilevel"/>
    <w:tmpl w:val="956CE020"/>
    <w:lvl w:ilvl="0" w:tplc="0419000F">
      <w:start w:val="1"/>
      <w:numFmt w:val="decimal"/>
      <w:lvlText w:val="%1."/>
      <w:lvlJc w:val="left"/>
      <w:pPr>
        <w:ind w:left="9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95" w:hanging="360"/>
      </w:pPr>
    </w:lvl>
    <w:lvl w:ilvl="2" w:tplc="0419001B" w:tentative="1">
      <w:start w:val="1"/>
      <w:numFmt w:val="lowerRoman"/>
      <w:lvlText w:val="%3."/>
      <w:lvlJc w:val="right"/>
      <w:pPr>
        <w:ind w:left="11015" w:hanging="180"/>
      </w:pPr>
    </w:lvl>
    <w:lvl w:ilvl="3" w:tplc="0419000F" w:tentative="1">
      <w:start w:val="1"/>
      <w:numFmt w:val="decimal"/>
      <w:lvlText w:val="%4."/>
      <w:lvlJc w:val="left"/>
      <w:pPr>
        <w:ind w:left="11735" w:hanging="360"/>
      </w:pPr>
    </w:lvl>
    <w:lvl w:ilvl="4" w:tplc="04190019" w:tentative="1">
      <w:start w:val="1"/>
      <w:numFmt w:val="lowerLetter"/>
      <w:lvlText w:val="%5."/>
      <w:lvlJc w:val="left"/>
      <w:pPr>
        <w:ind w:left="12455" w:hanging="360"/>
      </w:pPr>
    </w:lvl>
    <w:lvl w:ilvl="5" w:tplc="0419001B" w:tentative="1">
      <w:start w:val="1"/>
      <w:numFmt w:val="lowerRoman"/>
      <w:lvlText w:val="%6."/>
      <w:lvlJc w:val="right"/>
      <w:pPr>
        <w:ind w:left="13175" w:hanging="180"/>
      </w:pPr>
    </w:lvl>
    <w:lvl w:ilvl="6" w:tplc="0419000F" w:tentative="1">
      <w:start w:val="1"/>
      <w:numFmt w:val="decimal"/>
      <w:lvlText w:val="%7."/>
      <w:lvlJc w:val="left"/>
      <w:pPr>
        <w:ind w:left="13895" w:hanging="360"/>
      </w:pPr>
    </w:lvl>
    <w:lvl w:ilvl="7" w:tplc="04190019" w:tentative="1">
      <w:start w:val="1"/>
      <w:numFmt w:val="lowerLetter"/>
      <w:lvlText w:val="%8."/>
      <w:lvlJc w:val="left"/>
      <w:pPr>
        <w:ind w:left="14615" w:hanging="360"/>
      </w:pPr>
    </w:lvl>
    <w:lvl w:ilvl="8" w:tplc="0419001B" w:tentative="1">
      <w:start w:val="1"/>
      <w:numFmt w:val="lowerRoman"/>
      <w:lvlText w:val="%9."/>
      <w:lvlJc w:val="right"/>
      <w:pPr>
        <w:ind w:left="1533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17C"/>
    <w:rsid w:val="000029C0"/>
    <w:rsid w:val="00005CC4"/>
    <w:rsid w:val="00022E41"/>
    <w:rsid w:val="00026009"/>
    <w:rsid w:val="0004325E"/>
    <w:rsid w:val="00046ADA"/>
    <w:rsid w:val="000512E3"/>
    <w:rsid w:val="000667EB"/>
    <w:rsid w:val="000672CC"/>
    <w:rsid w:val="00076296"/>
    <w:rsid w:val="000B625D"/>
    <w:rsid w:val="000C1C90"/>
    <w:rsid w:val="000C332A"/>
    <w:rsid w:val="000D09C4"/>
    <w:rsid w:val="000F3CDE"/>
    <w:rsid w:val="000F4733"/>
    <w:rsid w:val="000F7B82"/>
    <w:rsid w:val="00105E1C"/>
    <w:rsid w:val="00125CC8"/>
    <w:rsid w:val="00126CD4"/>
    <w:rsid w:val="001327A0"/>
    <w:rsid w:val="001419F4"/>
    <w:rsid w:val="0016432C"/>
    <w:rsid w:val="00167151"/>
    <w:rsid w:val="00176CF1"/>
    <w:rsid w:val="001914CE"/>
    <w:rsid w:val="001A5447"/>
    <w:rsid w:val="001D65AA"/>
    <w:rsid w:val="001D75AF"/>
    <w:rsid w:val="001E7932"/>
    <w:rsid w:val="002408DE"/>
    <w:rsid w:val="002438E2"/>
    <w:rsid w:val="00252333"/>
    <w:rsid w:val="00263ED5"/>
    <w:rsid w:val="00272CAC"/>
    <w:rsid w:val="002752D7"/>
    <w:rsid w:val="002909F1"/>
    <w:rsid w:val="002A0632"/>
    <w:rsid w:val="002D02B0"/>
    <w:rsid w:val="002D5143"/>
    <w:rsid w:val="002D7333"/>
    <w:rsid w:val="002E1FD1"/>
    <w:rsid w:val="002F076F"/>
    <w:rsid w:val="002F6F66"/>
    <w:rsid w:val="002F7359"/>
    <w:rsid w:val="0031078B"/>
    <w:rsid w:val="00316FFF"/>
    <w:rsid w:val="0032304A"/>
    <w:rsid w:val="00331804"/>
    <w:rsid w:val="00346340"/>
    <w:rsid w:val="00357020"/>
    <w:rsid w:val="00357BDE"/>
    <w:rsid w:val="0036185B"/>
    <w:rsid w:val="00366CC1"/>
    <w:rsid w:val="00396690"/>
    <w:rsid w:val="003974F0"/>
    <w:rsid w:val="003A3E40"/>
    <w:rsid w:val="003B1524"/>
    <w:rsid w:val="003B284A"/>
    <w:rsid w:val="003B78CA"/>
    <w:rsid w:val="003C3349"/>
    <w:rsid w:val="003D3641"/>
    <w:rsid w:val="003D725A"/>
    <w:rsid w:val="003F123F"/>
    <w:rsid w:val="003F72DA"/>
    <w:rsid w:val="00427462"/>
    <w:rsid w:val="00451239"/>
    <w:rsid w:val="00472388"/>
    <w:rsid w:val="00473441"/>
    <w:rsid w:val="00474FB3"/>
    <w:rsid w:val="004877A6"/>
    <w:rsid w:val="00491E49"/>
    <w:rsid w:val="004A227E"/>
    <w:rsid w:val="004A3E5B"/>
    <w:rsid w:val="004A4533"/>
    <w:rsid w:val="004B4CDD"/>
    <w:rsid w:val="004B58B8"/>
    <w:rsid w:val="004C5953"/>
    <w:rsid w:val="004E7935"/>
    <w:rsid w:val="0053593E"/>
    <w:rsid w:val="00555078"/>
    <w:rsid w:val="005604BF"/>
    <w:rsid w:val="005666AF"/>
    <w:rsid w:val="00586EE6"/>
    <w:rsid w:val="00593AFB"/>
    <w:rsid w:val="005963CC"/>
    <w:rsid w:val="005C18E5"/>
    <w:rsid w:val="005F6E4F"/>
    <w:rsid w:val="00614D33"/>
    <w:rsid w:val="00621FFF"/>
    <w:rsid w:val="00633546"/>
    <w:rsid w:val="0063400B"/>
    <w:rsid w:val="00647A99"/>
    <w:rsid w:val="00651CF4"/>
    <w:rsid w:val="00653355"/>
    <w:rsid w:val="00671903"/>
    <w:rsid w:val="00680604"/>
    <w:rsid w:val="00684E76"/>
    <w:rsid w:val="00691801"/>
    <w:rsid w:val="006B1128"/>
    <w:rsid w:val="006C62A4"/>
    <w:rsid w:val="006D2CEE"/>
    <w:rsid w:val="006E5CF2"/>
    <w:rsid w:val="007077C7"/>
    <w:rsid w:val="00717C29"/>
    <w:rsid w:val="00721EB0"/>
    <w:rsid w:val="00747E40"/>
    <w:rsid w:val="00750B7C"/>
    <w:rsid w:val="007611F2"/>
    <w:rsid w:val="0076639A"/>
    <w:rsid w:val="007822FB"/>
    <w:rsid w:val="007A6252"/>
    <w:rsid w:val="007A6CFA"/>
    <w:rsid w:val="007C2A53"/>
    <w:rsid w:val="007C32AD"/>
    <w:rsid w:val="007D0820"/>
    <w:rsid w:val="007E3079"/>
    <w:rsid w:val="007E537C"/>
    <w:rsid w:val="007E6670"/>
    <w:rsid w:val="007E7B19"/>
    <w:rsid w:val="007E7ECB"/>
    <w:rsid w:val="008202BB"/>
    <w:rsid w:val="008225FE"/>
    <w:rsid w:val="00833ABA"/>
    <w:rsid w:val="00844FE1"/>
    <w:rsid w:val="00847AB8"/>
    <w:rsid w:val="00853760"/>
    <w:rsid w:val="008626CA"/>
    <w:rsid w:val="008638ED"/>
    <w:rsid w:val="008659A3"/>
    <w:rsid w:val="00880FCA"/>
    <w:rsid w:val="008879C1"/>
    <w:rsid w:val="008F02B8"/>
    <w:rsid w:val="008F031A"/>
    <w:rsid w:val="008F6916"/>
    <w:rsid w:val="00905307"/>
    <w:rsid w:val="0090531A"/>
    <w:rsid w:val="0094359C"/>
    <w:rsid w:val="0094611A"/>
    <w:rsid w:val="009838D9"/>
    <w:rsid w:val="00997B28"/>
    <w:rsid w:val="009A5364"/>
    <w:rsid w:val="009B5F7D"/>
    <w:rsid w:val="009C6A4E"/>
    <w:rsid w:val="009E3838"/>
    <w:rsid w:val="00A058F2"/>
    <w:rsid w:val="00A14AA7"/>
    <w:rsid w:val="00A20B64"/>
    <w:rsid w:val="00A23BA0"/>
    <w:rsid w:val="00A36879"/>
    <w:rsid w:val="00A402C2"/>
    <w:rsid w:val="00A51C0A"/>
    <w:rsid w:val="00A534D2"/>
    <w:rsid w:val="00A662E9"/>
    <w:rsid w:val="00A875F9"/>
    <w:rsid w:val="00A94F99"/>
    <w:rsid w:val="00A97AB5"/>
    <w:rsid w:val="00AC12CD"/>
    <w:rsid w:val="00AE4BA2"/>
    <w:rsid w:val="00AE58DE"/>
    <w:rsid w:val="00AF0B67"/>
    <w:rsid w:val="00B0315A"/>
    <w:rsid w:val="00B13FDD"/>
    <w:rsid w:val="00B145D3"/>
    <w:rsid w:val="00B20DD3"/>
    <w:rsid w:val="00B4150E"/>
    <w:rsid w:val="00B5434F"/>
    <w:rsid w:val="00B708BD"/>
    <w:rsid w:val="00BA64ED"/>
    <w:rsid w:val="00BB66E2"/>
    <w:rsid w:val="00BE62C3"/>
    <w:rsid w:val="00C24060"/>
    <w:rsid w:val="00C278D9"/>
    <w:rsid w:val="00C50741"/>
    <w:rsid w:val="00C6317C"/>
    <w:rsid w:val="00C642B2"/>
    <w:rsid w:val="00C64A60"/>
    <w:rsid w:val="00C77EC4"/>
    <w:rsid w:val="00C8624A"/>
    <w:rsid w:val="00C94E74"/>
    <w:rsid w:val="00C9764F"/>
    <w:rsid w:val="00CB0782"/>
    <w:rsid w:val="00CD2B3C"/>
    <w:rsid w:val="00CD39E6"/>
    <w:rsid w:val="00CE7995"/>
    <w:rsid w:val="00D05A36"/>
    <w:rsid w:val="00D16AC8"/>
    <w:rsid w:val="00D25FC4"/>
    <w:rsid w:val="00D32FFA"/>
    <w:rsid w:val="00D44F88"/>
    <w:rsid w:val="00D4605E"/>
    <w:rsid w:val="00D608DD"/>
    <w:rsid w:val="00D640BF"/>
    <w:rsid w:val="00D70AFC"/>
    <w:rsid w:val="00D75E7A"/>
    <w:rsid w:val="00D945D6"/>
    <w:rsid w:val="00D953EE"/>
    <w:rsid w:val="00D964CE"/>
    <w:rsid w:val="00DB04F2"/>
    <w:rsid w:val="00DB78AC"/>
    <w:rsid w:val="00DD45D5"/>
    <w:rsid w:val="00DF0FCB"/>
    <w:rsid w:val="00E21151"/>
    <w:rsid w:val="00E30D11"/>
    <w:rsid w:val="00E40DCA"/>
    <w:rsid w:val="00E4163A"/>
    <w:rsid w:val="00E52071"/>
    <w:rsid w:val="00E52204"/>
    <w:rsid w:val="00E7443A"/>
    <w:rsid w:val="00E975C0"/>
    <w:rsid w:val="00EA4985"/>
    <w:rsid w:val="00EA5754"/>
    <w:rsid w:val="00EB1679"/>
    <w:rsid w:val="00EB1AC7"/>
    <w:rsid w:val="00EC2512"/>
    <w:rsid w:val="00ED2004"/>
    <w:rsid w:val="00EE1E34"/>
    <w:rsid w:val="00EF4D3C"/>
    <w:rsid w:val="00F14702"/>
    <w:rsid w:val="00F4698B"/>
    <w:rsid w:val="00F66336"/>
    <w:rsid w:val="00F73B57"/>
    <w:rsid w:val="00FB16AB"/>
    <w:rsid w:val="00FB1E03"/>
    <w:rsid w:val="00FD1DA3"/>
    <w:rsid w:val="00FF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9EF9C1-350C-4FBC-9B07-0A73F43B6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1DA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C18E5"/>
    <w:pPr>
      <w:ind w:left="720"/>
      <w:contextualSpacing/>
    </w:pPr>
  </w:style>
  <w:style w:type="table" w:styleId="a5">
    <w:name w:val="Table Grid"/>
    <w:basedOn w:val="a1"/>
    <w:uiPriority w:val="39"/>
    <w:rsid w:val="001914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914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914CE"/>
    <w:rPr>
      <w:rFonts w:ascii="Segoe UI" w:hAnsi="Segoe UI" w:cs="Segoe UI"/>
      <w:sz w:val="18"/>
      <w:szCs w:val="18"/>
    </w:rPr>
  </w:style>
  <w:style w:type="character" w:styleId="a8">
    <w:name w:val="Strong"/>
    <w:basedOn w:val="a0"/>
    <w:uiPriority w:val="22"/>
    <w:qFormat/>
    <w:rsid w:val="00653355"/>
    <w:rPr>
      <w:b/>
      <w:bCs/>
    </w:rPr>
  </w:style>
  <w:style w:type="paragraph" w:styleId="a9">
    <w:name w:val="Body Text Indent"/>
    <w:basedOn w:val="a"/>
    <w:link w:val="aa"/>
    <w:rsid w:val="00272CAC"/>
    <w:pPr>
      <w:suppressAutoHyphens/>
      <w:spacing w:after="120" w:line="254" w:lineRule="auto"/>
      <w:ind w:left="283"/>
    </w:pPr>
    <w:rPr>
      <w:rFonts w:ascii="Calibri" w:eastAsia="Times New Roman" w:hAnsi="Calibri" w:cs="Times New Roman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272CAC"/>
    <w:rPr>
      <w:rFonts w:ascii="Calibri" w:eastAsia="Times New Roman" w:hAnsi="Calibri" w:cs="Times New Roman"/>
      <w:lang w:eastAsia="ar-SA"/>
    </w:rPr>
  </w:style>
  <w:style w:type="paragraph" w:customStyle="1" w:styleId="3">
    <w:name w:val="Стиль3 Знак Знак"/>
    <w:basedOn w:val="a"/>
    <w:next w:val="a"/>
    <w:rsid w:val="003D725A"/>
    <w:pPr>
      <w:widowControl w:val="0"/>
      <w:tabs>
        <w:tab w:val="left" w:pos="2160"/>
      </w:tabs>
      <w:suppressAutoHyphens/>
      <w:spacing w:after="0" w:line="240" w:lineRule="auto"/>
      <w:ind w:left="2160" w:hanging="36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msonormalmailrucssattributepostfix">
    <w:name w:val="msonormal_mailru_css_attribute_postfix"/>
    <w:basedOn w:val="a"/>
    <w:rsid w:val="00EA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table" w:customStyle="1" w:styleId="1">
    <w:name w:val="Сетка таблицы1"/>
    <w:basedOn w:val="a1"/>
    <w:next w:val="a5"/>
    <w:uiPriority w:val="39"/>
    <w:rsid w:val="00D05A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0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4%D0%BB%D0%B8%D0%BD%D0%B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95%D0%B4%D0%B8%D0%BD%D0%B8%D1%86%D0%B0_%D0%B8%D0%B7%D0%BC%D0%B5%D1%80%D0%B5%D0%BD%D0%B8%D1%8F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9F%D1%80%D0%B8%D1%81%D1%82%D0%B0%D0%B2%D0%BA%D0%B8_%D0%A1%D0%98" TargetMode="External"/><Relationship Id="rId11" Type="http://schemas.openxmlformats.org/officeDocument/2006/relationships/hyperlink" Target="https://ru.wikipedia.org/wiki/%D0%9C%D0%B5%D1%82%D1%8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%D0%9C%D0%B8%D0%BB%D0%BB%D0%B8%D0%BE%D0%B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1%D0%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9682C-47F5-4F01-ABC7-4229D11EE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6</Pages>
  <Words>1637</Words>
  <Characters>9334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Igosheva</dc:creator>
  <cp:keywords/>
  <dc:description/>
  <cp:lastModifiedBy>admin</cp:lastModifiedBy>
  <cp:revision>117</cp:revision>
  <cp:lastPrinted>2019-05-28T07:35:00Z</cp:lastPrinted>
  <dcterms:created xsi:type="dcterms:W3CDTF">2019-02-18T09:51:00Z</dcterms:created>
  <dcterms:modified xsi:type="dcterms:W3CDTF">2019-05-28T13:34:00Z</dcterms:modified>
</cp:coreProperties>
</file>