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D7" w:rsidRPr="009C109B" w:rsidRDefault="00CB38D7" w:rsidP="00CB38D7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C109B"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:rsidR="00D5070D" w:rsidRPr="009821A1" w:rsidRDefault="00D5070D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D5070D" w:rsidRPr="009821A1" w:rsidRDefault="009821A1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b/>
          <w:sz w:val="23"/>
          <w:szCs w:val="23"/>
          <w:lang w:eastAsia="ru-RU"/>
        </w:rPr>
        <w:t>Договор № ____________</w:t>
      </w:r>
    </w:p>
    <w:p w:rsidR="00D5070D" w:rsidRPr="009821A1" w:rsidRDefault="009821A1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на оказание услуг </w:t>
      </w:r>
    </w:p>
    <w:p w:rsidR="00D5070D" w:rsidRPr="009821A1" w:rsidRDefault="00D5070D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5070D" w:rsidRPr="009821A1">
        <w:tc>
          <w:tcPr>
            <w:tcW w:w="4814" w:type="dxa"/>
          </w:tcPr>
          <w:p w:rsidR="00D5070D" w:rsidRPr="009821A1" w:rsidRDefault="009821A1">
            <w:pPr>
              <w:tabs>
                <w:tab w:val="left" w:leader="underscore" w:pos="36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</w:tcPr>
          <w:p w:rsidR="00D5070D" w:rsidRPr="009821A1" w:rsidRDefault="009821A1">
            <w:pPr>
              <w:tabs>
                <w:tab w:val="left" w:leader="underscore" w:pos="36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 2022 г.</w:t>
            </w:r>
          </w:p>
        </w:tc>
      </w:tr>
    </w:tbl>
    <w:p w:rsidR="00D5070D" w:rsidRPr="009821A1" w:rsidRDefault="00D5070D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>Автономное учреждение «Технопарк - Мордовия»</w:t>
      </w: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, именуемое в дальнейшем «</w:t>
      </w: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>Заказчик</w:t>
      </w: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», в лице ____________, </w:t>
      </w:r>
      <w:proofErr w:type="spellStart"/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действующ</w:t>
      </w:r>
      <w:proofErr w:type="spellEnd"/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___ на основании ________, с одной стороны, и </w:t>
      </w: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>_________________________</w:t>
      </w: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, именуем___ в дальнейшем «</w:t>
      </w: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>Исполнитель</w:t>
      </w: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», в лице ______________________, </w:t>
      </w:r>
      <w:proofErr w:type="spellStart"/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действующ</w:t>
      </w:r>
      <w:proofErr w:type="spellEnd"/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___ на основании ___________, с другой стороны, совместно именуемые «</w:t>
      </w:r>
      <w:r w:rsidRPr="009821A1">
        <w:rPr>
          <w:rFonts w:ascii="Times New Roman" w:eastAsia="SimSun" w:hAnsi="Times New Roman"/>
          <w:color w:val="000000"/>
          <w:sz w:val="23"/>
          <w:szCs w:val="23"/>
          <w:lang w:eastAsia="zh-CN"/>
        </w:rPr>
        <w:t>Стороны</w:t>
      </w: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», </w:t>
      </w:r>
      <w:r w:rsidRPr="009821A1">
        <w:rPr>
          <w:rFonts w:ascii="Times New Roman" w:eastAsia="Times New Roman" w:hAnsi="Times New Roman"/>
          <w:sz w:val="23"/>
          <w:szCs w:val="23"/>
          <w:lang w:eastAsia="ar-SA"/>
        </w:rPr>
        <w:t>по результатам ______________________ (протокол ___________ от «___» ______ 2022 г.)</w:t>
      </w: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 заключили настоящий договор (далее по тексту – «Договор») о нижеследующем: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 </w:t>
      </w:r>
      <w:r w:rsidRPr="009821A1">
        <w:rPr>
          <w:rFonts w:ascii="Times New Roman" w:eastAsia="Times New Roman" w:hAnsi="Times New Roman"/>
          <w:color w:val="000000"/>
          <w:sz w:val="23"/>
          <w:szCs w:val="23"/>
          <w:lang w:eastAsia="zh-CN" w:bidi="hi-IN"/>
        </w:rPr>
        <w:t xml:space="preserve"> </w:t>
      </w:r>
    </w:p>
    <w:p w:rsidR="00D5070D" w:rsidRPr="009821A1" w:rsidRDefault="009821A1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bookmarkStart w:id="0" w:name="_Hlk56611041"/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>1. Предмет Договора</w:t>
      </w:r>
    </w:p>
    <w:p w:rsidR="00D5070D" w:rsidRPr="009821A1" w:rsidRDefault="00D5070D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eastAsia="ru-RU" w:bidi="ru-RU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1.1. Исполнитель обязуется по заданию Заказчика, </w:t>
      </w:r>
      <w:r w:rsidRPr="009821A1">
        <w:rPr>
          <w:rFonts w:ascii="Times New Roman" w:hAnsi="Times New Roman"/>
          <w:sz w:val="23"/>
          <w:szCs w:val="23"/>
        </w:rPr>
        <w:t>в соответствии с требованиями Приказа Минэкономразвития России от 26 марта 2021 г. №142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</w:t>
      </w:r>
      <w:r w:rsidRPr="009821A1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казать услуги </w:t>
      </w:r>
      <w:r w:rsidRPr="009821A1">
        <w:rPr>
          <w:rFonts w:ascii="Times New Roman" w:hAnsi="Times New Roman"/>
          <w:sz w:val="24"/>
          <w:szCs w:val="24"/>
        </w:rPr>
        <w:t xml:space="preserve">по разработке и созданию интернет-сайтов каталогов </w:t>
      </w: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(далее по тексту – «</w:t>
      </w:r>
      <w:r w:rsidRPr="009821A1">
        <w:rPr>
          <w:rFonts w:ascii="Times New Roman" w:eastAsia="SimSun" w:hAnsi="Times New Roman"/>
          <w:color w:val="000000"/>
          <w:sz w:val="23"/>
          <w:szCs w:val="23"/>
          <w:lang w:eastAsia="zh-CN"/>
        </w:rPr>
        <w:t>Услуги</w:t>
      </w: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»), в объеме, установленном в Техническом задании (Приложение 1 к Договору), являющимся неотъемлемой частью настоящего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1.2. </w:t>
      </w: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Договор заключен </w:t>
      </w:r>
      <w:r w:rsidRPr="009821A1">
        <w:rPr>
          <w:rFonts w:ascii="Times New Roman" w:hAnsi="Times New Roman"/>
          <w:sz w:val="23"/>
          <w:szCs w:val="23"/>
        </w:rPr>
        <w:t>в целях реализации мероприятий Регионального центра инжиниринга</w:t>
      </w: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 xml:space="preserve"> в рамках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</w:t>
      </w:r>
      <w:r w:rsidRPr="009821A1">
        <w:rPr>
          <w:rFonts w:ascii="Times New Roman" w:hAnsi="Times New Roman"/>
          <w:sz w:val="23"/>
          <w:szCs w:val="23"/>
        </w:rPr>
        <w:t>»</w:t>
      </w: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.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 xml:space="preserve">1.3. </w:t>
      </w:r>
      <w:r w:rsidRPr="009821A1">
        <w:rPr>
          <w:rFonts w:ascii="Times New Roman" w:hAnsi="Times New Roman"/>
          <w:sz w:val="23"/>
          <w:szCs w:val="23"/>
        </w:rPr>
        <w:t>Услуги оказываются 13 (тринадцати) субъектам малого и среднего предпринимательства, указанным в Техническом задании (Приложение 1 к настоящему Договору) – 1 (одна) услуга для 1 (одного) субъекта малого и среднего предпринимательства.</w:t>
      </w:r>
      <w:r w:rsidRPr="009821A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1.4. Исполнитель оказывает Услуги в сроки, предусмотренные в Техническом задании (Приложение 1 к настоящему Договору). </w:t>
      </w:r>
      <w:bookmarkEnd w:id="0"/>
    </w:p>
    <w:p w:rsidR="00D5070D" w:rsidRPr="009821A1" w:rsidRDefault="00D5070D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2. Стоимость услуг, цена Договора и порядок расчетов </w:t>
      </w:r>
    </w:p>
    <w:p w:rsidR="00D5070D" w:rsidRPr="009821A1" w:rsidRDefault="00D5070D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2.1. </w:t>
      </w:r>
      <w:r w:rsidRPr="009821A1">
        <w:rPr>
          <w:rFonts w:ascii="Times New Roman" w:eastAsia="SimSun" w:hAnsi="Times New Roman"/>
          <w:bCs/>
          <w:color w:val="000000"/>
          <w:sz w:val="23"/>
          <w:szCs w:val="23"/>
          <w:lang w:eastAsia="zh-CN" w:bidi="hi-IN"/>
        </w:rPr>
        <w:t xml:space="preserve">Стоимость услуг </w:t>
      </w: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составляет </w:t>
      </w:r>
      <w:r w:rsidRPr="009821A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9821A1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 руб. (_____________ рублей ___ копеек) / НДС не уплачивается, из которых: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2.1.1. 99,9% стоимости услуг в сумме</w:t>
      </w:r>
      <w:r w:rsidRPr="009821A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9821A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– </w:t>
      </w: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средства 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20-2022-063308 от 13 мая 2022 г.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 xml:space="preserve">2.1.2. 0,1% </w:t>
      </w: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стоимости услуг в сумме</w:t>
      </w:r>
      <w:r w:rsidRPr="009821A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___________ </w:t>
      </w: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9821A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– средства субъектов </w:t>
      </w:r>
      <w:r w:rsidRPr="009821A1">
        <w:rPr>
          <w:rFonts w:ascii="Times New Roman" w:hAnsi="Times New Roman"/>
          <w:sz w:val="23"/>
          <w:szCs w:val="23"/>
        </w:rPr>
        <w:t xml:space="preserve">малого и среднего предпринимательства, указанных </w:t>
      </w:r>
      <w:r w:rsidRPr="009821A1">
        <w:rPr>
          <w:rFonts w:ascii="Times New Roman" w:hAnsi="Times New Roman"/>
          <w:sz w:val="23"/>
          <w:szCs w:val="23"/>
        </w:rPr>
        <w:lastRenderedPageBreak/>
        <w:t xml:space="preserve">в Техническом задании (Приложение 1 к настоящему Договору), являющихся получателями услуг и заключивших соглашения о </w:t>
      </w:r>
      <w:proofErr w:type="spellStart"/>
      <w:r w:rsidRPr="009821A1">
        <w:rPr>
          <w:rFonts w:ascii="Times New Roman" w:hAnsi="Times New Roman"/>
          <w:sz w:val="23"/>
          <w:szCs w:val="23"/>
        </w:rPr>
        <w:t>софинансировании</w:t>
      </w:r>
      <w:proofErr w:type="spellEnd"/>
      <w:r w:rsidRPr="009821A1">
        <w:rPr>
          <w:rFonts w:ascii="Times New Roman" w:hAnsi="Times New Roman"/>
          <w:sz w:val="23"/>
          <w:szCs w:val="23"/>
        </w:rPr>
        <w:t xml:space="preserve">, - в равных пропорциях.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lang w:eastAsia="zh-CN" w:bidi="hi-IN"/>
        </w:rPr>
      </w:pPr>
      <w:r w:rsidRPr="009821A1">
        <w:rPr>
          <w:rFonts w:ascii="Times New Roman" w:eastAsia="SimSun" w:hAnsi="Times New Roman"/>
          <w:bCs/>
          <w:color w:val="000000"/>
          <w:lang w:eastAsia="zh-CN" w:bidi="hi-IN"/>
        </w:rPr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9821A1">
        <w:rPr>
          <w:rFonts w:ascii="Times New Roman" w:eastAsia="SimSun" w:hAnsi="Times New Roman"/>
          <w:bCs/>
          <w:color w:val="000000"/>
          <w:lang w:eastAsia="zh-CN" w:bidi="hi-IN"/>
        </w:rPr>
        <w:t>постоплаты</w:t>
      </w:r>
      <w:proofErr w:type="spellEnd"/>
      <w:r w:rsidRPr="009821A1">
        <w:rPr>
          <w:rFonts w:ascii="Times New Roman" w:eastAsia="SimSun" w:hAnsi="Times New Roman"/>
          <w:bCs/>
          <w:color w:val="000000"/>
          <w:lang w:eastAsia="zh-CN" w:bidi="hi-IN"/>
        </w:rPr>
        <w:t xml:space="preserve"> в течение 7 (семи) рабочих дней с даты подписания обеими Сторонами документов, установленных п. 3.2 настоящего Договора, на основании счета Исполнителя.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lang w:eastAsia="zh-CN" w:bidi="hi-IN"/>
        </w:rPr>
      </w:pPr>
      <w:r w:rsidRPr="009821A1">
        <w:rPr>
          <w:rFonts w:ascii="Times New Roman" w:eastAsia="SimSun" w:hAnsi="Times New Roman"/>
          <w:bCs/>
          <w:color w:val="000000"/>
          <w:lang w:eastAsia="zh-CN" w:bidi="hi-IN"/>
        </w:rPr>
        <w:t xml:space="preserve">2.3. Сумма в размере, указанном в п. 2.1.2. настоящего Договора, оплачивается субъектами </w:t>
      </w:r>
      <w:r w:rsidRPr="009821A1">
        <w:rPr>
          <w:rFonts w:ascii="Times New Roman" w:hAnsi="Times New Roman"/>
        </w:rPr>
        <w:t xml:space="preserve">малого и среднего предпринимательства, являющимися получателями услуг, в порядке, определенном Соглашением о </w:t>
      </w:r>
      <w:proofErr w:type="spellStart"/>
      <w:r w:rsidRPr="009821A1">
        <w:rPr>
          <w:rFonts w:ascii="Times New Roman" w:hAnsi="Times New Roman"/>
        </w:rPr>
        <w:t>софинансировании</w:t>
      </w:r>
      <w:proofErr w:type="spellEnd"/>
      <w:r w:rsidRPr="009821A1">
        <w:rPr>
          <w:rFonts w:ascii="Times New Roman" w:hAnsi="Times New Roman"/>
        </w:rPr>
        <w:t xml:space="preserve"> (форма которого установлена Приложением 3 к Техническому заданию).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821A1">
        <w:rPr>
          <w:rFonts w:ascii="Times New Roman" w:eastAsia="Times New Roman" w:hAnsi="Times New Roman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9821A1">
        <w:rPr>
          <w:rFonts w:ascii="Times New Roman" w:eastAsia="Times New Roman" w:hAnsi="Times New Roman"/>
          <w:lang w:eastAsia="ru-RU"/>
        </w:rPr>
        <w:t xml:space="preserve">2.5. </w:t>
      </w: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Оплата по Договору осуществляется в рублях Российской Федерации.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2.6. Стоимость услуг включает в себя все затраты, издержки и иные расходы Исполнителя, в </w:t>
      </w:r>
      <w:r w:rsidRPr="009821A1">
        <w:rPr>
          <w:rFonts w:ascii="Times New Roman" w:eastAsia="SimSun" w:hAnsi="Times New Roman"/>
          <w:lang w:eastAsia="zh-CN" w:bidi="hi-IN"/>
        </w:rPr>
        <w:t xml:space="preserve">том числе вознаграждение за отчуждение исключительного права на результаты интеллектуальной деятельности/объектов смежных прав, </w:t>
      </w: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сопутствующие расходы, связанные с исполнением Технического задания и Договора.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2.7. Заказчик оплачивает услуги Исполнителя, оказанные в соответствии с Договором, в безналичном порядке путем перечисления денежных средств со своего лицевого счета на расчетный счет Исполнителя, реквизиты которого указаны в пункте 13 Договора.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2.8. Обязательства Заказчика по оплате Договора считаются исполненными с момента списания денежных средств с лицевого счета Заказчика.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2.9. </w:t>
      </w:r>
      <w:r w:rsidRPr="009821A1">
        <w:rPr>
          <w:rFonts w:ascii="Times New Roman" w:hAnsi="Times New Roman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:rsidR="00D5070D" w:rsidRPr="009821A1" w:rsidRDefault="00D5070D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</w:p>
    <w:p w:rsidR="00D5070D" w:rsidRPr="009821A1" w:rsidRDefault="009821A1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lang w:eastAsia="zh-CN" w:bidi="hi-IN"/>
        </w:rPr>
      </w:pPr>
      <w:r w:rsidRPr="009821A1">
        <w:rPr>
          <w:rFonts w:ascii="Times New Roman" w:eastAsia="SimSun" w:hAnsi="Times New Roman"/>
          <w:b/>
          <w:bCs/>
          <w:color w:val="000000"/>
          <w:lang w:eastAsia="zh-CN" w:bidi="hi-IN"/>
        </w:rPr>
        <w:t xml:space="preserve">3. Порядок сдачи-приемки услуг </w:t>
      </w:r>
    </w:p>
    <w:p w:rsidR="00D5070D" w:rsidRPr="009821A1" w:rsidRDefault="00D5070D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lang w:eastAsia="zh-CN" w:bidi="hi-IN"/>
        </w:rPr>
      </w:pP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3.3. Место оказания услуг по Договору – Республика Мордовия.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3.5. Привлечение соисполнителей не влечет изменение цены Договора и/или объемов услуг по Договору.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3.6. </w:t>
      </w:r>
      <w:r w:rsidRPr="009821A1">
        <w:rPr>
          <w:rFonts w:ascii="Times New Roman" w:eastAsia="Times New Roman" w:hAnsi="Times New Roman"/>
          <w:bCs/>
          <w:lang w:eastAsia="ru-RU"/>
        </w:rPr>
        <w:t xml:space="preserve">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3.7.  Заказчик в </w:t>
      </w:r>
      <w:r w:rsidRPr="009821A1">
        <w:rPr>
          <w:rFonts w:ascii="Times New Roman" w:eastAsia="SimSun" w:hAnsi="Times New Roman"/>
          <w:color w:val="000000"/>
          <w:shd w:val="clear" w:color="auto" w:fill="FFFFFF"/>
          <w:lang w:eastAsia="zh-CN" w:bidi="hi-IN"/>
        </w:rPr>
        <w:t>течение 5 (пяти) рабочих дней со</w:t>
      </w: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</w:t>
      </w:r>
      <w:r w:rsidRPr="009821A1">
        <w:rPr>
          <w:rFonts w:ascii="Times New Roman" w:eastAsia="SimSun" w:hAnsi="Times New Roman"/>
          <w:lang w:eastAsia="zh-CN" w:bidi="hi-IN"/>
        </w:rPr>
        <w:t xml:space="preserve">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</w:t>
      </w:r>
      <w:r w:rsidRPr="009821A1">
        <w:rPr>
          <w:rFonts w:ascii="Times New Roman" w:eastAsia="SimSun" w:hAnsi="Times New Roman"/>
          <w:color w:val="000000"/>
          <w:lang w:eastAsia="zh-CN" w:bidi="hi-IN"/>
        </w:rPr>
        <w:t>Заказчику приведенный в</w:t>
      </w: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 соответствие с </w:t>
      </w:r>
    </w:p>
    <w:p w:rsidR="00D5070D" w:rsidRPr="009821A1" w:rsidRDefault="00D5070D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:rsidR="00D5070D" w:rsidRPr="009821A1" w:rsidRDefault="00D5070D">
      <w:pPr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4. Права и обязанности сторон </w:t>
      </w:r>
    </w:p>
    <w:p w:rsidR="00D5070D" w:rsidRPr="009821A1" w:rsidRDefault="00D5070D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4.1. Заказчик вправе:  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4.1.5. Требовать от Исполнителя исправлений в отчетных документах, указанных в п.3.6 Договора.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4.2. Заказчик обязан:  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4.3. Исполнитель вправе:  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4.3.2. Привлекать к исполнению Договора соисполнителей, оставаясь ответственным перед Заказчиком за их действия.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4.4. Исполнитель обязан:  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4.4.3. Обеспечить устранение недостатков, выявленных при сдаче-приемке услуг за свой счет.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4.4.4. Исполнять иные обязательства, предусмотренные действующим законодательством и Договором.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4.4.5. </w:t>
      </w:r>
      <w:r w:rsidRPr="009821A1">
        <w:rPr>
          <w:rFonts w:ascii="Times New Roman" w:hAnsi="Times New Roman"/>
          <w:color w:val="000000"/>
          <w:sz w:val="23"/>
          <w:szCs w:val="23"/>
        </w:rPr>
        <w:t xml:space="preserve">Не предоставлять услуги субъектам малого и среднего предпринимательства, входящим в одну группу лиц согласно Федеральному закону от 26.07.2006 № 135-ФЗ «О защите конкуренции». </w:t>
      </w:r>
    </w:p>
    <w:p w:rsidR="00D5070D" w:rsidRPr="009821A1" w:rsidRDefault="00D5070D">
      <w:pPr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5. Ответственность Сторон </w:t>
      </w:r>
    </w:p>
    <w:p w:rsidR="00D5070D" w:rsidRPr="009821A1" w:rsidRDefault="00D5070D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821A1">
        <w:rPr>
          <w:rFonts w:ascii="Times New Roman" w:eastAsia="SimSun" w:hAnsi="Times New Roman"/>
          <w:color w:val="000000"/>
          <w:lang w:eastAsia="zh-CN" w:bidi="hi-IN"/>
        </w:rPr>
        <w:t xml:space="preserve">5.3. </w:t>
      </w:r>
      <w:r w:rsidRPr="009821A1">
        <w:rPr>
          <w:rFonts w:ascii="Times New Roman" w:eastAsia="Times New Roman" w:hAnsi="Times New Roman"/>
          <w:lang w:eastAsia="ru-RU"/>
        </w:rPr>
        <w:t>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цены Договора за каждый день просрочки, но не более 5% (пяти процентов) от цены Договора.</w:t>
      </w:r>
    </w:p>
    <w:p w:rsidR="00D5070D" w:rsidRPr="009821A1" w:rsidRDefault="009821A1">
      <w:pPr>
        <w:pStyle w:val="13"/>
        <w:ind w:firstLine="567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9821A1">
        <w:rPr>
          <w:rFonts w:ascii="Times New Roman" w:hAnsi="Times New Roman"/>
          <w:lang w:val="ru-RU"/>
        </w:rPr>
        <w:t xml:space="preserve">5.4. </w:t>
      </w:r>
      <w:r w:rsidRPr="009821A1">
        <w:rPr>
          <w:rFonts w:ascii="Times New Roman" w:hAnsi="Times New Roman"/>
          <w:lang w:val="ru-RU" w:eastAsia="ru-RU"/>
        </w:rPr>
        <w:t xml:space="preserve">В случае нарушения Заказчиком срока оплаты, указанного в п.2.2. настоящего Договора, Исполнитель вправе требовать с Заказчика уплаты пени в размере 0,01% (ноль целых одна сотая </w:t>
      </w:r>
      <w:r w:rsidRPr="009821A1">
        <w:rPr>
          <w:rFonts w:ascii="Times New Roman" w:hAnsi="Times New Roman"/>
          <w:lang w:val="ru-RU" w:eastAsia="ru-RU"/>
        </w:rPr>
        <w:lastRenderedPageBreak/>
        <w:t xml:space="preserve">процента) от неоплаченной суммы за каждый день просрочки, но не более 5% (пяти процентов) от суммы задолженности. Заказчик не несет ответственность в </w:t>
      </w:r>
      <w:r w:rsidRPr="009821A1">
        <w:rPr>
          <w:rFonts w:ascii="Times New Roman" w:hAnsi="Times New Roman"/>
          <w:sz w:val="23"/>
          <w:szCs w:val="23"/>
          <w:lang w:val="ru-RU" w:eastAsia="ru-RU"/>
        </w:rPr>
        <w:t>случае нарушения сроков оплаты, связанных с несвоевременным поступлением средств</w:t>
      </w:r>
      <w:r w:rsidRPr="009821A1">
        <w:rPr>
          <w:rFonts w:ascii="Times New Roman" w:hAnsi="Times New Roman"/>
          <w:lang w:val="ru-RU" w:eastAsia="ru-RU"/>
        </w:rPr>
        <w:t xml:space="preserve"> из</w:t>
      </w:r>
      <w:r w:rsidRPr="009821A1">
        <w:rPr>
          <w:rFonts w:ascii="Times New Roman" w:hAnsi="Times New Roman"/>
          <w:sz w:val="23"/>
          <w:szCs w:val="23"/>
          <w:lang w:val="ru-RU" w:eastAsia="ru-RU"/>
        </w:rPr>
        <w:t xml:space="preserve"> бюджета.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:rsidR="00D5070D" w:rsidRPr="009821A1" w:rsidRDefault="00D5070D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6. </w:t>
      </w:r>
      <w:r w:rsidRPr="009821A1">
        <w:rPr>
          <w:rFonts w:ascii="Times New Roman" w:eastAsia="Times New Roman" w:hAnsi="Times New Roman"/>
          <w:b/>
          <w:sz w:val="23"/>
          <w:szCs w:val="23"/>
          <w:lang w:eastAsia="ru-RU"/>
        </w:rPr>
        <w:t>Обстоятельства непреодолимой силы</w:t>
      </w: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 </w:t>
      </w:r>
    </w:p>
    <w:p w:rsidR="00D5070D" w:rsidRPr="009821A1" w:rsidRDefault="00D5070D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_Hlk54088075"/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6.1. </w:t>
      </w:r>
      <w:r w:rsidRPr="009821A1">
        <w:rPr>
          <w:rFonts w:ascii="Times New Roman" w:hAnsi="Times New Roman"/>
          <w:sz w:val="23"/>
          <w:szCs w:val="23"/>
        </w:rPr>
        <w:t xml:space="preserve"> </w:t>
      </w: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 xml:space="preserve">6.3. </w:t>
      </w:r>
      <w:proofErr w:type="spellStart"/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Неуведомление</w:t>
      </w:r>
      <w:proofErr w:type="spellEnd"/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  <w:bookmarkEnd w:id="1"/>
    </w:p>
    <w:p w:rsidR="00D5070D" w:rsidRPr="009821A1" w:rsidRDefault="00D5070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5070D" w:rsidRPr="009821A1" w:rsidRDefault="009821A1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9821A1">
        <w:rPr>
          <w:rFonts w:ascii="Times New Roman" w:hAnsi="Times New Roman"/>
          <w:b/>
          <w:sz w:val="23"/>
          <w:szCs w:val="23"/>
        </w:rPr>
        <w:t xml:space="preserve">7. Гарантийные обязательства </w:t>
      </w:r>
    </w:p>
    <w:p w:rsidR="00D5070D" w:rsidRPr="009821A1" w:rsidRDefault="00D5070D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:rsidR="00D5070D" w:rsidRPr="009821A1" w:rsidRDefault="009821A1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821A1">
        <w:rPr>
          <w:rFonts w:ascii="Times New Roman" w:hAnsi="Times New Roman"/>
          <w:bCs/>
          <w:sz w:val="23"/>
          <w:szCs w:val="23"/>
        </w:rPr>
        <w:t>7.1. 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:rsidR="00D5070D" w:rsidRPr="009821A1" w:rsidRDefault="009821A1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821A1">
        <w:rPr>
          <w:rFonts w:ascii="Times New Roman" w:hAnsi="Times New Roman"/>
          <w:bCs/>
          <w:sz w:val="23"/>
          <w:szCs w:val="23"/>
        </w:rPr>
        <w:t>7.2.</w:t>
      </w:r>
      <w:bookmarkStart w:id="2" w:name="_Hlk56601224"/>
      <w:r w:rsidRPr="009821A1">
        <w:rPr>
          <w:rFonts w:ascii="Times New Roman" w:hAnsi="Times New Roman"/>
          <w:bCs/>
          <w:sz w:val="23"/>
          <w:szCs w:val="23"/>
        </w:rPr>
        <w:t xml:space="preserve"> Исполнитель </w:t>
      </w:r>
      <w:bookmarkEnd w:id="2"/>
      <w:r w:rsidRPr="009821A1">
        <w:rPr>
          <w:rFonts w:ascii="Times New Roman" w:hAnsi="Times New Roman"/>
          <w:bCs/>
          <w:sz w:val="23"/>
          <w:szCs w:val="23"/>
        </w:rPr>
        <w:t>заверяет, что:</w:t>
      </w:r>
    </w:p>
    <w:p w:rsidR="00D5070D" w:rsidRPr="009821A1" w:rsidRDefault="009821A1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821A1">
        <w:rPr>
          <w:rFonts w:ascii="Times New Roman" w:hAnsi="Times New Roman"/>
          <w:bCs/>
          <w:sz w:val="23"/>
          <w:szCs w:val="23"/>
        </w:rPr>
        <w:t xml:space="preserve">а) </w:t>
      </w:r>
      <w:r w:rsidRPr="009821A1">
        <w:rPr>
          <w:rFonts w:ascii="Times New Roman" w:hAnsi="Times New Roman"/>
          <w:bCs/>
          <w:sz w:val="23"/>
          <w:szCs w:val="23"/>
        </w:rPr>
        <w:tab/>
        <w:t>передача результата услуг Заказчику, а также оказание услуг не нарушает законодательства Российской Федерации;</w:t>
      </w:r>
    </w:p>
    <w:p w:rsidR="00D5070D" w:rsidRPr="009821A1" w:rsidRDefault="009821A1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821A1">
        <w:rPr>
          <w:rFonts w:ascii="Times New Roman" w:hAnsi="Times New Roman"/>
          <w:bCs/>
          <w:sz w:val="23"/>
          <w:szCs w:val="23"/>
        </w:rPr>
        <w:t xml:space="preserve">б) </w:t>
      </w:r>
      <w:r w:rsidRPr="009821A1">
        <w:rPr>
          <w:rFonts w:ascii="Times New Roman" w:hAnsi="Times New Roman"/>
          <w:bCs/>
          <w:sz w:val="23"/>
          <w:szCs w:val="23"/>
        </w:rPr>
        <w:tab/>
        <w:t>результат услуг свободен от любых прав третьих лиц, не обременён правами третьих лиц;</w:t>
      </w:r>
    </w:p>
    <w:p w:rsidR="00D5070D" w:rsidRPr="009821A1" w:rsidRDefault="009821A1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821A1">
        <w:rPr>
          <w:rFonts w:ascii="Times New Roman" w:hAnsi="Times New Roman"/>
          <w:bCs/>
          <w:sz w:val="23"/>
          <w:szCs w:val="23"/>
        </w:rPr>
        <w:t xml:space="preserve">в) </w:t>
      </w:r>
      <w:r w:rsidRPr="009821A1">
        <w:rPr>
          <w:rFonts w:ascii="Times New Roman" w:hAnsi="Times New Roman"/>
          <w:bCs/>
          <w:sz w:val="23"/>
          <w:szCs w:val="23"/>
        </w:rPr>
        <w:tab/>
        <w:t>результат услуг не является предметом залога, на него не наложен арест, не имеется связанных с результатами работ/услуг споров;</w:t>
      </w:r>
    </w:p>
    <w:p w:rsidR="00D5070D" w:rsidRPr="009821A1" w:rsidRDefault="009821A1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821A1">
        <w:rPr>
          <w:rFonts w:ascii="Times New Roman" w:hAnsi="Times New Roman"/>
          <w:bCs/>
          <w:sz w:val="23"/>
          <w:szCs w:val="23"/>
        </w:rPr>
        <w:t xml:space="preserve">г) </w:t>
      </w:r>
      <w:r w:rsidRPr="009821A1">
        <w:rPr>
          <w:rFonts w:ascii="Times New Roman" w:hAnsi="Times New Roman"/>
          <w:bCs/>
          <w:sz w:val="23"/>
          <w:szCs w:val="23"/>
        </w:rPr>
        <w:tab/>
        <w:t xml:space="preserve">результат услуг не нарушает положений и соответствует требованиям действующего законодательства, в том числе Федерального закона от 13.03.2006 № 38-ФЗ «О рекламе», Федерального закона от 26.07.2006 № 135-ФЗ «О защите конкуренции». </w:t>
      </w:r>
    </w:p>
    <w:p w:rsidR="00D5070D" w:rsidRPr="009821A1" w:rsidRDefault="00D5070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D5070D" w:rsidRPr="009821A1" w:rsidRDefault="009821A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9821A1">
        <w:rPr>
          <w:rFonts w:ascii="Times New Roman" w:hAnsi="Times New Roman"/>
          <w:b/>
          <w:bCs/>
          <w:sz w:val="23"/>
          <w:szCs w:val="23"/>
        </w:rPr>
        <w:t>8. Права на интеллектуальную собственность</w:t>
      </w:r>
    </w:p>
    <w:p w:rsidR="00D5070D" w:rsidRPr="009821A1" w:rsidRDefault="00D5070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5070D" w:rsidRPr="009821A1" w:rsidRDefault="009821A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821A1">
        <w:rPr>
          <w:rFonts w:ascii="Times New Roman" w:hAnsi="Times New Roman"/>
          <w:bCs/>
          <w:sz w:val="23"/>
          <w:szCs w:val="23"/>
        </w:rPr>
        <w:t xml:space="preserve">8.1. 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</w:t>
      </w:r>
      <w:r w:rsidRPr="009821A1">
        <w:rPr>
          <w:rFonts w:ascii="Times New Roman" w:hAnsi="Times New Roman"/>
          <w:bCs/>
          <w:sz w:val="23"/>
          <w:szCs w:val="23"/>
        </w:rPr>
        <w:lastRenderedPageBreak/>
        <w:t xml:space="preserve">предпринимательства, являющемуся получателем услуги, </w:t>
      </w:r>
      <w:r w:rsidRPr="009821A1">
        <w:rPr>
          <w:rFonts w:ascii="Times New Roman" w:hAnsi="Times New Roman"/>
          <w:sz w:val="23"/>
          <w:szCs w:val="23"/>
        </w:rPr>
        <w:t>со дня подписания Сторонами соответствующего первичного учетного документа.</w:t>
      </w:r>
    </w:p>
    <w:p w:rsidR="00D5070D" w:rsidRPr="009821A1" w:rsidRDefault="009821A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9821A1">
        <w:rPr>
          <w:rFonts w:ascii="Times New Roman" w:hAnsi="Times New Roman"/>
          <w:bCs/>
          <w:sz w:val="23"/>
          <w:szCs w:val="23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:rsidR="00D5070D" w:rsidRPr="009821A1" w:rsidRDefault="009821A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821A1">
        <w:rPr>
          <w:rFonts w:ascii="Times New Roman" w:hAnsi="Times New Roman"/>
          <w:bCs/>
          <w:sz w:val="23"/>
          <w:szCs w:val="23"/>
        </w:rPr>
        <w:t>8.2. 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:rsidR="00D5070D" w:rsidRPr="009821A1" w:rsidRDefault="009821A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821A1">
        <w:rPr>
          <w:rFonts w:ascii="Times New Roman" w:hAnsi="Times New Roman"/>
          <w:sz w:val="23"/>
          <w:szCs w:val="23"/>
        </w:rPr>
        <w:t>8.3. Исполнитель заверяет, что установленные п.4 ст.1296, п.3 ст.1297, п.3</w:t>
      </w:r>
      <w:r w:rsidRPr="009821A1">
        <w:rPr>
          <w:rFonts w:ascii="Times New Roman" w:hAnsi="Times New Roman"/>
          <w:sz w:val="23"/>
          <w:szCs w:val="23"/>
        </w:rPr>
        <w:br/>
        <w:t>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:rsidR="00D5070D" w:rsidRPr="009821A1" w:rsidRDefault="009821A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821A1">
        <w:rPr>
          <w:rFonts w:ascii="Times New Roman" w:hAnsi="Times New Roman"/>
          <w:sz w:val="23"/>
          <w:szCs w:val="23"/>
        </w:rPr>
        <w:t>8.4. 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:rsidR="00D5070D" w:rsidRPr="009821A1" w:rsidRDefault="009821A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bookmarkStart w:id="3" w:name="_Hlk56600689"/>
      <w:r w:rsidRPr="009821A1">
        <w:rPr>
          <w:rFonts w:ascii="Times New Roman" w:hAnsi="Times New Roman"/>
          <w:sz w:val="23"/>
          <w:szCs w:val="23"/>
        </w:rPr>
        <w:t xml:space="preserve">8.5. Исполнитель </w:t>
      </w:r>
      <w:bookmarkEnd w:id="3"/>
      <w:r w:rsidRPr="009821A1">
        <w:rPr>
          <w:rFonts w:ascii="Times New Roman" w:hAnsi="Times New Roman"/>
          <w:sz w:val="23"/>
          <w:szCs w:val="23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:rsidR="00D5070D" w:rsidRPr="009821A1" w:rsidRDefault="009821A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821A1">
        <w:rPr>
          <w:rFonts w:ascii="Times New Roman" w:hAnsi="Times New Roman"/>
          <w:sz w:val="23"/>
          <w:szCs w:val="23"/>
        </w:rPr>
        <w:t>8.6. 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:rsidR="00D5070D" w:rsidRPr="009821A1" w:rsidRDefault="009821A1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821A1">
        <w:rPr>
          <w:rFonts w:ascii="Times New Roman" w:hAnsi="Times New Roman"/>
          <w:sz w:val="23"/>
          <w:szCs w:val="23"/>
        </w:rPr>
        <w:t>8.7. 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:rsidR="00D5070D" w:rsidRPr="009821A1" w:rsidRDefault="00D5070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:rsidR="00D5070D" w:rsidRPr="009821A1" w:rsidRDefault="009821A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9821A1">
        <w:rPr>
          <w:rFonts w:ascii="Times New Roman" w:eastAsia="SimSun" w:hAnsi="Times New Roman"/>
          <w:b/>
          <w:sz w:val="23"/>
          <w:szCs w:val="23"/>
          <w:lang w:eastAsia="zh-CN" w:bidi="hi-IN"/>
        </w:rPr>
        <w:t xml:space="preserve">9. </w:t>
      </w:r>
      <w:r w:rsidRPr="009821A1">
        <w:rPr>
          <w:rFonts w:ascii="Times New Roman" w:hAnsi="Times New Roman"/>
          <w:b/>
          <w:sz w:val="23"/>
          <w:szCs w:val="23"/>
        </w:rPr>
        <w:t>Конфиденциальность</w:t>
      </w:r>
    </w:p>
    <w:p w:rsidR="00D5070D" w:rsidRPr="009821A1" w:rsidRDefault="00D5070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9821A1">
        <w:rPr>
          <w:rFonts w:ascii="Times New Roman" w:hAnsi="Times New Roman"/>
          <w:sz w:val="23"/>
          <w:szCs w:val="23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:rsidR="00D5070D" w:rsidRPr="009821A1" w:rsidRDefault="00D5070D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10. Порядок рассмотрения споров и удовлетворения взаимных требований </w:t>
      </w:r>
    </w:p>
    <w:p w:rsidR="00D5070D" w:rsidRPr="009821A1" w:rsidRDefault="00D5070D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10.1. </w:t>
      </w: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:rsidR="00D5070D" w:rsidRPr="009821A1" w:rsidRDefault="00D5070D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b/>
          <w:bCs/>
          <w:color w:val="000000"/>
          <w:sz w:val="23"/>
          <w:szCs w:val="23"/>
          <w:lang w:eastAsia="zh-CN" w:bidi="hi-IN"/>
        </w:rPr>
        <w:t xml:space="preserve">11. Заключительные положения </w:t>
      </w:r>
    </w:p>
    <w:p w:rsidR="00D5070D" w:rsidRPr="009821A1" w:rsidRDefault="00D5070D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4" w:name="_Hlk54088127"/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 xml:space="preserve">11.1. </w:t>
      </w:r>
      <w:bookmarkEnd w:id="4"/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11.2.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 xml:space="preserve">11.3. Любые изменения условий Договора (в том числе приложений к Договору) </w:t>
      </w: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 xml:space="preserve">11.4.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11.5.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:rsidR="00D5070D" w:rsidRPr="009821A1" w:rsidRDefault="00D507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5" w:name="Par409"/>
      <w:bookmarkStart w:id="6" w:name="Par410"/>
      <w:bookmarkEnd w:id="5"/>
      <w:bookmarkEnd w:id="6"/>
    </w:p>
    <w:p w:rsidR="00D5070D" w:rsidRPr="009821A1" w:rsidRDefault="009821A1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b/>
          <w:sz w:val="23"/>
          <w:szCs w:val="23"/>
          <w:lang w:eastAsia="ru-RU"/>
        </w:rPr>
        <w:t>12. Прочие условия</w:t>
      </w:r>
    </w:p>
    <w:p w:rsidR="00D5070D" w:rsidRPr="009821A1" w:rsidRDefault="00D5070D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12.1. 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12.2. Вся переписка, документация, а также переговоры по Договору ведутся на русском языке.</w:t>
      </w:r>
      <w:r w:rsidRPr="009821A1">
        <w:rPr>
          <w:rFonts w:ascii="Times New Roman" w:hAnsi="Times New Roman"/>
          <w:sz w:val="23"/>
          <w:szCs w:val="23"/>
        </w:rPr>
        <w:t xml:space="preserve"> </w:t>
      </w: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7" w:name="Par477"/>
      <w:bookmarkEnd w:id="7"/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9821A1">
          <w:rPr>
            <w:rFonts w:ascii="Times New Roman" w:eastAsia="Times New Roman" w:hAnsi="Times New Roman"/>
            <w:sz w:val="23"/>
            <w:szCs w:val="23"/>
            <w:lang w:eastAsia="ru-RU"/>
          </w:rPr>
          <w:t>законом</w:t>
        </w:r>
      </w:hyperlink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12.5.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8" w:name="Par480"/>
      <w:bookmarkEnd w:id="8"/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:rsidR="00D5070D" w:rsidRPr="009821A1" w:rsidRDefault="009821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bookmarkStart w:id="9" w:name="Par485"/>
      <w:bookmarkEnd w:id="9"/>
      <w:r w:rsidRPr="009821A1">
        <w:rPr>
          <w:rFonts w:ascii="Times New Roman" w:eastAsia="Times New Roman" w:hAnsi="Times New Roman"/>
          <w:sz w:val="23"/>
          <w:szCs w:val="23"/>
          <w:lang w:eastAsia="ru-RU"/>
        </w:rPr>
        <w:t>12.8. Неотъемлемой частью настоящего Договора является следующее приложение:</w:t>
      </w:r>
    </w:p>
    <w:p w:rsidR="00D5070D" w:rsidRPr="009821A1" w:rsidRDefault="009821A1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  <w:r w:rsidRPr="009821A1"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  <w:t>– Приложение 1 (Техническое задание).</w:t>
      </w:r>
    </w:p>
    <w:p w:rsidR="00D5070D" w:rsidRPr="009821A1" w:rsidRDefault="00D5070D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3"/>
          <w:szCs w:val="23"/>
          <w:lang w:eastAsia="zh-CN" w:bidi="hi-IN"/>
        </w:rPr>
      </w:pPr>
    </w:p>
    <w:p w:rsidR="00D5070D" w:rsidRPr="009821A1" w:rsidRDefault="009821A1">
      <w:pPr>
        <w:widowControl w:val="0"/>
        <w:spacing w:after="0" w:line="240" w:lineRule="auto"/>
        <w:ind w:firstLine="634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9821A1">
        <w:rPr>
          <w:rFonts w:ascii="Times New Roman" w:eastAsiaTheme="minorEastAsia" w:hAnsi="Times New Roman"/>
          <w:b/>
          <w:sz w:val="23"/>
          <w:szCs w:val="23"/>
          <w:lang w:eastAsia="ru-RU"/>
        </w:rPr>
        <w:t>13. Адреса и реквизиты Сторон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D5070D" w:rsidRPr="009821A1">
        <w:tc>
          <w:tcPr>
            <w:tcW w:w="4365" w:type="dxa"/>
          </w:tcPr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lastRenderedPageBreak/>
              <w:t>Исполнитель:</w:t>
            </w:r>
          </w:p>
        </w:tc>
        <w:tc>
          <w:tcPr>
            <w:tcW w:w="5633" w:type="dxa"/>
          </w:tcPr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D5070D" w:rsidRPr="009821A1">
        <w:tc>
          <w:tcPr>
            <w:tcW w:w="4365" w:type="dxa"/>
          </w:tcPr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</w:t>
            </w:r>
          </w:p>
          <w:p w:rsidR="00D5070D" w:rsidRPr="009821A1" w:rsidRDefault="00D50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D5070D" w:rsidRPr="009821A1" w:rsidRDefault="00D5070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:rsidR="00D5070D" w:rsidRPr="0060564F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</w:pPr>
            <w:proofErr w:type="gramStart"/>
            <w:r w:rsidRPr="009821A1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e</w:t>
            </w:r>
            <w:r w:rsidRPr="0060564F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-</w:t>
            </w:r>
            <w:r w:rsidRPr="009821A1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mail</w:t>
            </w:r>
            <w:proofErr w:type="gramEnd"/>
            <w:r w:rsidRPr="0060564F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 xml:space="preserve">: </w:t>
            </w:r>
            <w:hyperlink r:id="rId8" w:tooltip="mailto:info@tpm13.ru" w:history="1">
              <w:r w:rsidRPr="009821A1">
                <w:rPr>
                  <w:rStyle w:val="afa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info</w:t>
              </w:r>
              <w:r w:rsidRPr="0060564F">
                <w:rPr>
                  <w:rStyle w:val="afa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@</w:t>
              </w:r>
              <w:r w:rsidRPr="009821A1">
                <w:rPr>
                  <w:rStyle w:val="afa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tpm</w:t>
              </w:r>
              <w:r w:rsidRPr="0060564F">
                <w:rPr>
                  <w:rStyle w:val="afa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13.</w:t>
              </w:r>
              <w:r w:rsidRPr="009821A1">
                <w:rPr>
                  <w:rStyle w:val="afa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ru</w:t>
              </w:r>
            </w:hyperlink>
            <w:r w:rsidRPr="0060564F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.</w:t>
            </w:r>
          </w:p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ОГРН 1091326002020,</w:t>
            </w:r>
          </w:p>
          <w:p w:rsidR="00D5070D" w:rsidRPr="009821A1" w:rsidRDefault="009821A1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</w:t>
            </w:r>
            <w:r w:rsidRPr="009821A1">
              <w:rPr>
                <w:rFonts w:ascii="Times New Roman" w:eastAsiaTheme="minorEastAsia" w:hAnsi="Times New Roman"/>
                <w:color w:val="FF0000"/>
                <w:sz w:val="23"/>
                <w:szCs w:val="23"/>
                <w:lang w:eastAsia="ru-RU"/>
              </w:rPr>
              <w:t>.</w:t>
            </w:r>
          </w:p>
        </w:tc>
      </w:tr>
    </w:tbl>
    <w:p w:rsidR="00D5070D" w:rsidRPr="009821A1" w:rsidRDefault="00D5070D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</w:p>
    <w:p w:rsidR="00D5070D" w:rsidRPr="009821A1" w:rsidRDefault="009821A1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9821A1">
        <w:rPr>
          <w:rFonts w:ascii="Times New Roman" w:eastAsiaTheme="minorEastAsia" w:hAnsi="Times New Roman"/>
          <w:b/>
          <w:sz w:val="23"/>
          <w:szCs w:val="23"/>
          <w:lang w:eastAsia="ru-RU"/>
        </w:rPr>
        <w:t>14.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D5070D" w:rsidRPr="009821A1">
        <w:tc>
          <w:tcPr>
            <w:tcW w:w="4365" w:type="dxa"/>
          </w:tcPr>
          <w:p w:rsidR="00D5070D" w:rsidRPr="009821A1" w:rsidRDefault="009821A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D5070D" w:rsidRPr="009821A1" w:rsidRDefault="009821A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  <w:p w:rsidR="00D5070D" w:rsidRPr="009821A1" w:rsidRDefault="00D5070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:rsidR="00D5070D" w:rsidRPr="009821A1" w:rsidRDefault="009821A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  <w:p w:rsidR="00D5070D" w:rsidRPr="009821A1" w:rsidRDefault="00D5070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:rsidR="00D5070D" w:rsidRPr="009821A1" w:rsidRDefault="00D5070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D5070D" w:rsidRPr="009821A1">
        <w:tc>
          <w:tcPr>
            <w:tcW w:w="4365" w:type="dxa"/>
          </w:tcPr>
          <w:p w:rsidR="00D5070D" w:rsidRPr="009821A1" w:rsidRDefault="009821A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D5070D" w:rsidRPr="009821A1" w:rsidRDefault="009821A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9821A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__________________________ /______________/</w:t>
            </w:r>
          </w:p>
        </w:tc>
      </w:tr>
    </w:tbl>
    <w:p w:rsidR="00D5070D" w:rsidRPr="009821A1" w:rsidRDefault="00D5070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договору на оказание услуг  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______ от «__</w:t>
      </w:r>
      <w:proofErr w:type="gram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_»_</w:t>
      </w:r>
      <w:proofErr w:type="gram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________2022 г.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Техническое задание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разработку и создание интернет-сайтов каталогов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требования к оказанию услуг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Общий срок оказания услуг: 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 календарных дней с даты заключения договора.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Оказание услуг по разработке и созданию интернет-сайтов каталогов должно осуществляться в отношении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организаций, зарегистрированных во всероссийском реестре субъектов малого и среднего предпринимательства (далее – субъектов МСП), зарегистрированных на территории Республики Мордовия и занимающихся производственной деятельностью, а также разработкой и внедрением инновационной продукции.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Получатели поддержки: 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обязуется оказать услугу по разработке и созданию интернет сайта-каталога субъектам МСП (один интернет сайт-каталог для каждой компании):  ООО «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Нефтехиммаш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(ИНН 1324002017), ООО «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Саранскприбор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 (ИНН 1327014910), ООО «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Диак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(ИНН 1328164756), ООО «Кристаллическая оптика» (ИНН 1327037018), ООО «Рузаевский ДСК» (ИНН 1324134422), ООО «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Лембе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(ИНН 1327024080), ООО «Офис-Люкс» (ИНН 1324134140),  ООО «Омнискай-13» (ИНН 1327018600), ООО НПО «Энергосистемы» (ИНН 1303000386), ООО «Производственно-строительная компания» (ИНН 1326227104), ООО «ЗСП» (ИНН 1327022999), ООО «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Смартсити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(ИНН 1327034680), ООО «Атлант-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Милк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(ИНН 1327037459). 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оплаты услуг: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99,9% стоимости услуг оплачиваются Заказчиком, 0,1% стоимости услуг оплачивается субъектами МСП – получателями поддержки на условиях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закона от 26.07.2006 № 135-ФЗ «О защите конкуренции» и Приказа Минэкономразвития России от 26.03.2021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Термины: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Вёрстка сайта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это расположение текста, заголовков и изображений на странице.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Хостинг 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услуга по предоставлению ресурсов для размещения информации на сервере, 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постоянно имеющем доступ к сети (обычно </w:t>
      </w:r>
      <w:hyperlink r:id="rId9" w:tooltip="Интернет" w:history="1">
        <w:r w:rsidRPr="009821A1">
          <w:rPr>
            <w:rFonts w:ascii="Times New Roman" w:eastAsia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Интернет</w:t>
        </w:r>
      </w:hyperlink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Сервер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выделенный или специализированный компьютер для выполнения сервисного программного обеспечения (в том числе серверов тех или иных задач).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HTML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(от англ.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HyperText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Markup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Language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«язык гипертекстовой разметки») – стандартизированный язык гипертекстовой разметки документов для просмотра веб-страниц в браузере.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CSS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(от англ. 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Cascading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Style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Sheets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«каскадные таблицы стилей») – </w:t>
      </w:r>
      <w:hyperlink r:id="rId10" w:tooltip="Формальный язык" w:history="1">
        <w:r w:rsidRPr="009821A1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формальный язык</w:t>
        </w:r>
      </w:hyperlink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описания внешнего вида документа (</w:t>
      </w:r>
      <w:hyperlink r:id="rId11" w:tooltip="Веб-страница" w:history="1">
        <w:r w:rsidRPr="009821A1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веб-страницы</w:t>
        </w:r>
      </w:hyperlink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написанного с использованием </w:t>
      </w:r>
      <w:hyperlink r:id="rId12" w:tooltip="Язык разметки" w:history="1">
        <w:r w:rsidRPr="009821A1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языка разметки</w:t>
        </w:r>
      </w:hyperlink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(чаще всего </w:t>
      </w:r>
      <w:hyperlink r:id="rId13" w:tooltip="HTML" w:history="1">
        <w:r w:rsidRPr="009821A1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HTML</w:t>
        </w:r>
      </w:hyperlink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или </w:t>
      </w:r>
      <w:hyperlink r:id="rId14" w:tooltip="XHTML" w:history="1">
        <w:r w:rsidRPr="009821A1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XHTML</w:t>
        </w:r>
      </w:hyperlink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JavaScript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мультипарадигменный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 программирования. Поддерживает объектно-ориентированный, императивный и функциональный стили.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PHP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(от англ. 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Personal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Home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Page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Tools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«Инструменты для создания персональных веб-страниц») – C-подобный скриптовый язык общего назначения, интенсивно применяемый для разработки веб-приложений.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CMS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(от англ.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Content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Management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System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– </w:t>
      </w:r>
      <w:hyperlink r:id="rId15" w:tooltip="Информационная система" w:history="1">
        <w:r w:rsidRPr="009821A1">
          <w:rPr>
            <w:rFonts w:ascii="Times New Roman" w:eastAsia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информационная система</w:t>
        </w:r>
      </w:hyperlink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или </w:t>
      </w:r>
      <w:hyperlink r:id="rId16" w:tooltip="Компьютерная программа" w:history="1">
        <w:r w:rsidRPr="009821A1">
          <w:rPr>
            <w:rFonts w:ascii="Times New Roman" w:eastAsia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компьютерная программа</w:t>
        </w:r>
      </w:hyperlink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используемая для обеспечения и организации совместного процесса создания, редактирования и управления содержимым, иначе 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17" w:tooltip="Контент" w:history="1">
        <w:r w:rsidRPr="009821A1">
          <w:rPr>
            <w:rFonts w:ascii="Times New Roman" w:eastAsia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контентом</w:t>
        </w:r>
      </w:hyperlink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WordPress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 </w:t>
      </w:r>
      <w:r w:rsidRPr="009821A1">
        <w:rPr>
          <w:rFonts w:ascii="Times New Roman" w:eastAsia="Times New Roman" w:hAnsi="Times New Roman"/>
          <w:color w:val="202122"/>
          <w:sz w:val="24"/>
          <w:szCs w:val="24"/>
          <w:shd w:val="clear" w:color="auto" w:fill="FFFFFF"/>
          <w:lang w:eastAsia="ru-RU"/>
        </w:rPr>
        <w:t xml:space="preserve">свободно распространяемая 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управления содержимым сайта (CMS) с открытым исходным кодом.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Joomla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система управления содержимым (CMS), написанная на языках PHP и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JavaScript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использующая в качестве хранилища базы данных СУБД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MySQL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др. 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Tilda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блочный конструктор сайтов, не требующий навыков программирования.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Битрикс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Bitrix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Framework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– среда для разработки веб-приложений.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Up-time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время непрерывной работы </w:t>
      </w:r>
      <w:hyperlink r:id="rId18" w:tooltip="Вычислительная система" w:history="1">
        <w:r w:rsidRPr="009821A1">
          <w:rPr>
            <w:rFonts w:ascii="Times New Roman" w:eastAsia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вычислительной системы</w:t>
        </w:r>
      </w:hyperlink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или её части. 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DNS 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(от </w:t>
      </w:r>
      <w:hyperlink r:id="rId19" w:tooltip="Английский язык" w:history="1">
        <w:r w:rsidRPr="009821A1">
          <w:rPr>
            <w:rFonts w:ascii="Times New Roman" w:eastAsia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англ.</w:t>
        </w:r>
      </w:hyperlink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Domain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Name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System</w:t>
      </w:r>
      <w:proofErr w:type="spellEnd"/>
      <w:r w:rsidRPr="009821A1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«система доменных имён») 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компьютерная </w:t>
      </w:r>
      <w:hyperlink r:id="rId20" w:tooltip="Распределённая база данных" w:history="1">
        <w:r w:rsidRPr="009821A1">
          <w:rPr>
            <w:rFonts w:ascii="Times New Roman" w:eastAsia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распределённая система</w:t>
        </w:r>
      </w:hyperlink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для получения информации о </w:t>
      </w:r>
      <w:hyperlink r:id="rId21" w:tooltip="Доменное имя" w:history="1">
        <w:r w:rsidRPr="009821A1">
          <w:rPr>
            <w:rFonts w:ascii="Times New Roman" w:eastAsia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доменах</w:t>
        </w:r>
      </w:hyperlink>
      <w:r w:rsidRPr="009821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821A1" w:rsidRPr="009821A1" w:rsidRDefault="009821A1" w:rsidP="00982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821A1" w:rsidRPr="009821A1" w:rsidRDefault="009821A1" w:rsidP="009821A1">
      <w:pPr>
        <w:numPr>
          <w:ilvl w:val="0"/>
          <w:numId w:val="3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уровня знания потенциальных клиентов о субъекте МСП и его продукции, увеличение уровня доверия к нему;</w:t>
      </w:r>
    </w:p>
    <w:p w:rsidR="009821A1" w:rsidRPr="009821A1" w:rsidRDefault="009821A1" w:rsidP="009821A1">
      <w:pPr>
        <w:numPr>
          <w:ilvl w:val="0"/>
          <w:numId w:val="3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имиджа субъекта МСП как авторитетного производителя высококачественной продукции;</w:t>
      </w:r>
    </w:p>
    <w:p w:rsidR="009821A1" w:rsidRPr="009821A1" w:rsidRDefault="009821A1" w:rsidP="009821A1">
      <w:pPr>
        <w:numPr>
          <w:ilvl w:val="0"/>
          <w:numId w:val="3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Раскрытие сути уникальных свойств продукции субъекта МСП для целевой аудитории;</w:t>
      </w:r>
    </w:p>
    <w:p w:rsidR="009821A1" w:rsidRPr="009821A1" w:rsidRDefault="009821A1" w:rsidP="009821A1">
      <w:pPr>
        <w:numPr>
          <w:ilvl w:val="0"/>
          <w:numId w:val="3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 потребителей о ключевых преимуществах и возможностях продукции субъекта МСП;</w:t>
      </w:r>
    </w:p>
    <w:p w:rsidR="009821A1" w:rsidRPr="009821A1" w:rsidRDefault="009821A1" w:rsidP="009821A1">
      <w:pPr>
        <w:numPr>
          <w:ilvl w:val="0"/>
          <w:numId w:val="3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содействия в увеличении объемов реализации продукции субъекта МСП.</w:t>
      </w:r>
    </w:p>
    <w:p w:rsidR="009821A1" w:rsidRPr="009821A1" w:rsidRDefault="009821A1" w:rsidP="009821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должны быть оказаны в соответствии с настоящим техническим заданием, надлежащего качества, в полном объеме и в установленный срок.</w:t>
      </w:r>
    </w:p>
    <w:p w:rsidR="009821A1" w:rsidRPr="009821A1" w:rsidRDefault="009821A1" w:rsidP="009821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Устранение допущенных недостатков по оказанной услуге осуществляется Исполнителем своими силами и за свой счет.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Ключевая задача: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разработка и создание интернет-сайта каталога для компании субъекта МСП – получателя поддержки.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и объем услуг:</w:t>
      </w:r>
    </w:p>
    <w:p w:rsidR="009821A1" w:rsidRPr="009821A1" w:rsidRDefault="009821A1" w:rsidP="009821A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оказания услуг субъекту МСП Исполнитель выполняет следующие работы:</w:t>
      </w:r>
    </w:p>
    <w:p w:rsidR="009821A1" w:rsidRPr="009821A1" w:rsidRDefault="009821A1" w:rsidP="009821A1">
      <w:pPr>
        <w:numPr>
          <w:ilvl w:val="0"/>
          <w:numId w:val="4"/>
        </w:numPr>
        <w:tabs>
          <w:tab w:val="left" w:pos="14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Консультация с целью выявления потребностей субъекта МСП (изучение сферы деятельности, определение целевых разделов и запросов продвижения интернет-сайта каталога). Общее время оказания первичной консультации: 60-120 минут.</w:t>
      </w:r>
    </w:p>
    <w:p w:rsidR="009821A1" w:rsidRPr="009821A1" w:rsidRDefault="009821A1" w:rsidP="009821A1">
      <w:pPr>
        <w:numPr>
          <w:ilvl w:val="0"/>
          <w:numId w:val="4"/>
        </w:numPr>
        <w:tabs>
          <w:tab w:val="left" w:pos="14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Оформление бриф-заявки субъекта МСП с детализацией параметров комплексных услуг по настоящему техническому заданию (далее – ТЗ). Бриф-заявка оформляется в течение 15 (пятнадцати) календарных дней с момента заключения договора. Субъект МСП обязан предоставить Исполнителю (в электронном виде на e-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Исполнителя) исходную и исчерпывающую информацию по наполнению контента 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(наименование, логотип, фотографии, изображения, тексты, краткие описания продукции, контактные данные и пр.) в течение 15 (пятнадцати) календарных дней с момента подписания бриф (заявки) между Исполнителем и субъектом МСП.</w:t>
      </w:r>
    </w:p>
    <w:p w:rsidR="009821A1" w:rsidRPr="009821A1" w:rsidRDefault="009821A1" w:rsidP="009821A1">
      <w:pPr>
        <w:numPr>
          <w:ilvl w:val="0"/>
          <w:numId w:val="4"/>
        </w:numPr>
        <w:tabs>
          <w:tab w:val="left" w:pos="14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и внедрение интернет-сайта каталога субъекта МСП, включающего следующие этапы:</w:t>
      </w:r>
    </w:p>
    <w:p w:rsidR="009821A1" w:rsidRPr="009821A1" w:rsidRDefault="009821A1" w:rsidP="009821A1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концепции и разработка дизайна интернет-сайта каталога в соответствии с данным ТЗ и бриф-заявкой субъекта МСП;</w:t>
      </w:r>
    </w:p>
    <w:p w:rsidR="009821A1" w:rsidRPr="009821A1" w:rsidRDefault="009821A1" w:rsidP="009821A1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интернет-сайта каталога (программирование); </w:t>
      </w:r>
    </w:p>
    <w:p w:rsidR="009821A1" w:rsidRPr="009821A1" w:rsidRDefault="009821A1" w:rsidP="009821A1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тестирование на ошибки (проверка работоспособности функциональных модулей, корректность отображения интернет-сайта каталога на разных носителях и браузерах);</w:t>
      </w:r>
    </w:p>
    <w:p w:rsidR="009821A1" w:rsidRPr="009821A1" w:rsidRDefault="009821A1" w:rsidP="009821A1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авторизированной возможности добавления/редактирования/удаления контента интернет-сайта каталога и пунктов меню посредством Административной панели сайта; </w:t>
      </w:r>
    </w:p>
    <w:p w:rsidR="009821A1" w:rsidRPr="009821A1" w:rsidRDefault="009821A1" w:rsidP="009821A1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размещение интернет-сайта каталога на хостинге;</w:t>
      </w:r>
    </w:p>
    <w:p w:rsidR="009821A1" w:rsidRPr="009821A1" w:rsidRDefault="009821A1" w:rsidP="009821A1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наполнение интернет-сайта каталога материалами, которые предоставляются субъектом МСП, но не более 150 материалов.</w:t>
      </w:r>
    </w:p>
    <w:p w:rsidR="009821A1" w:rsidRPr="009821A1" w:rsidRDefault="009821A1" w:rsidP="009821A1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верстка и графическая обработка материалов, предоставленных субъектом, но не более 150 материалов.</w:t>
      </w:r>
    </w:p>
    <w:p w:rsidR="009821A1" w:rsidRPr="009821A1" w:rsidRDefault="009821A1" w:rsidP="009821A1">
      <w:pPr>
        <w:numPr>
          <w:ilvl w:val="0"/>
          <w:numId w:val="6"/>
        </w:numPr>
        <w:tabs>
          <w:tab w:val="clear" w:pos="72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Внедрение на интернет-сайт каталог субъекта МСП счетчиков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Яндекс.Метрики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эквивалент и мета-тегов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Яндекс.Вебмастера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эквивалент.</w:t>
      </w:r>
    </w:p>
    <w:p w:rsidR="009821A1" w:rsidRPr="009821A1" w:rsidRDefault="009821A1" w:rsidP="009821A1">
      <w:pPr>
        <w:numPr>
          <w:ilvl w:val="0"/>
          <w:numId w:val="6"/>
        </w:numPr>
        <w:tabs>
          <w:tab w:val="clear" w:pos="72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Подключение и настройка для каждого интернет-сайта каталога субъекта МСП учётной записи в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Яндекс.Метрике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эквивалент и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Яндекс.Вебмастера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эквивалент.</w:t>
      </w:r>
    </w:p>
    <w:p w:rsidR="009821A1" w:rsidRPr="009821A1" w:rsidRDefault="009821A1" w:rsidP="009821A1">
      <w:pPr>
        <w:numPr>
          <w:ilvl w:val="0"/>
          <w:numId w:val="6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возможности связи потенциальных клиентов с субъектами МСП в сети интернет через интернет-сайт каталог субъекта МСП (отправка обращения посетителей интернет-сайта каталога на почту субъекта МСП через формы «Обратной связи» на сайте).</w:t>
      </w:r>
    </w:p>
    <w:p w:rsidR="009821A1" w:rsidRPr="009821A1" w:rsidRDefault="009821A1" w:rsidP="009821A1">
      <w:pPr>
        <w:tabs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tabs>
          <w:tab w:val="left" w:pos="1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>Основные           требования      к      разрабатываемому       интернет-сайту каталогу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субъекта МСП:</w:t>
      </w:r>
    </w:p>
    <w:p w:rsidR="009821A1" w:rsidRPr="009821A1" w:rsidRDefault="009821A1" w:rsidP="009821A1">
      <w:pPr>
        <w:tabs>
          <w:tab w:val="left" w:pos="1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23248F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интернет-сайт каталог может включать в себя до 7 (семи) страниц </w:t>
      </w:r>
      <w:r w:rsidRPr="0023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бриф- заявке субъекта МСП; </w:t>
      </w:r>
    </w:p>
    <w:p w:rsidR="009821A1" w:rsidRPr="0023248F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интернет-сайт каталог изготавливается по технологиям HTML, CSS, JS, PHP;</w:t>
      </w:r>
    </w:p>
    <w:p w:rsidR="009821A1" w:rsidRPr="0023248F" w:rsidRDefault="0023248F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48F">
        <w:rPr>
          <w:rFonts w:ascii="Times New Roman" w:hAnsi="Times New Roman"/>
          <w:sz w:val="24"/>
          <w:szCs w:val="24"/>
          <w:lang w:eastAsia="ar-SA"/>
        </w:rPr>
        <w:t xml:space="preserve">разработка интернет-сайта каталога осуществляется на основе </w:t>
      </w:r>
      <w:proofErr w:type="spellStart"/>
      <w:r w:rsidRPr="0023248F">
        <w:rPr>
          <w:rFonts w:ascii="Times New Roman" w:hAnsi="Times New Roman"/>
          <w:sz w:val="24"/>
          <w:szCs w:val="24"/>
          <w:lang w:eastAsia="ar-SA"/>
        </w:rPr>
        <w:t>WordPress</w:t>
      </w:r>
      <w:proofErr w:type="spellEnd"/>
      <w:r w:rsidRPr="0023248F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23248F">
        <w:rPr>
          <w:rFonts w:ascii="Times New Roman" w:hAnsi="Times New Roman"/>
          <w:sz w:val="24"/>
          <w:szCs w:val="24"/>
          <w:lang w:eastAsia="ar-SA"/>
        </w:rPr>
        <w:t>Joomla</w:t>
      </w:r>
      <w:proofErr w:type="spellEnd"/>
      <w:r w:rsidRPr="0023248F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23248F">
        <w:rPr>
          <w:rFonts w:ascii="Times New Roman" w:hAnsi="Times New Roman"/>
          <w:sz w:val="24"/>
          <w:szCs w:val="24"/>
          <w:lang w:eastAsia="ar-SA"/>
        </w:rPr>
        <w:t>Tilda</w:t>
      </w:r>
      <w:proofErr w:type="spellEnd"/>
      <w:r w:rsidRPr="0023248F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23248F">
        <w:rPr>
          <w:rFonts w:ascii="Times New Roman" w:hAnsi="Times New Roman"/>
          <w:sz w:val="24"/>
          <w:szCs w:val="24"/>
          <w:lang w:eastAsia="ar-SA"/>
        </w:rPr>
        <w:t>Битрикс</w:t>
      </w:r>
      <w:proofErr w:type="spellEnd"/>
      <w:r w:rsidRPr="0023248F">
        <w:rPr>
          <w:rFonts w:ascii="Times New Roman" w:hAnsi="Times New Roman"/>
          <w:sz w:val="24"/>
          <w:szCs w:val="24"/>
          <w:lang w:eastAsia="ar-SA"/>
        </w:rPr>
        <w:t xml:space="preserve"> и других CMS по выбору Исполнителя</w:t>
      </w:r>
      <w:r w:rsidR="009821A1" w:rsidRPr="00232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821A1" w:rsidRPr="009821A1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проводит модернизацию выбранного шаблона под фирменные цвета субъекта МСП, либо иную выбранную субъектом МСП цветовую гамму;</w:t>
      </w:r>
    </w:p>
    <w:p w:rsidR="009821A1" w:rsidRPr="009821A1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используется логотип субъекта МС</w:t>
      </w:r>
      <w:bookmarkStart w:id="10" w:name="_GoBack"/>
      <w:bookmarkEnd w:id="10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 (в случае его предоставления);</w:t>
      </w:r>
    </w:p>
    <w:p w:rsidR="009821A1" w:rsidRPr="009821A1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создается каталог продукции (товаров/услуг);</w:t>
      </w:r>
    </w:p>
    <w:p w:rsidR="009821A1" w:rsidRPr="009821A1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размещается краткое описание товаров/услуг каталога (в табличной или списочной форме), текстовая информация предоставляется субъектом МСП;</w:t>
      </w:r>
    </w:p>
    <w:p w:rsidR="009821A1" w:rsidRPr="009821A1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скроллинг-меню («фиксация меню в верхней части экрана при прокрутке сайта по вертикали»);</w:t>
      </w:r>
    </w:p>
    <w:p w:rsidR="009821A1" w:rsidRPr="009821A1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адаптивный дизайн (корректное отображение интернет-сайта каталога на экранах настольных компьютеров, ноутбуков, планшетов и мобильных телефонов);</w:t>
      </w:r>
    </w:p>
    <w:p w:rsidR="009821A1" w:rsidRPr="009821A1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кроссплатформенность (корректная работа и отображение интернет-сайта каталога, как минимум, в браузерах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Google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Chrome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FireFox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Edge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Opera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9821A1" w:rsidRPr="009821A1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функционала форм обратной связи (обращение, заказ звонка и т.п., уточняется у субъекта МСП согласно бриф-заявке); </w:t>
      </w:r>
    </w:p>
    <w:p w:rsidR="009821A1" w:rsidRPr="009821A1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размещение интернет-сайта каталога на хостинге и предоставление технической поддержки сроком на 12 (двенадцать) календарных месяцев с даты подписания акта сдачи-приемки оказанных услуг;</w:t>
      </w:r>
    </w:p>
    <w:p w:rsidR="009821A1" w:rsidRPr="009821A1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поддержка работоспособности интернет-сайта каталога («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up-time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99%);</w:t>
      </w:r>
    </w:p>
    <w:p w:rsidR="009821A1" w:rsidRPr="009821A1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сертификатов безопасности интернет-сайта каталога;</w:t>
      </w:r>
    </w:p>
    <w:p w:rsidR="009821A1" w:rsidRPr="009821A1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ежедневное резервное копирование, возможность восстановления интернет-сайта каталога из резервной копии;</w:t>
      </w:r>
    </w:p>
    <w:p w:rsidR="009821A1" w:rsidRPr="009821A1" w:rsidRDefault="009821A1" w:rsidP="009821A1">
      <w:pPr>
        <w:numPr>
          <w:ilvl w:val="0"/>
          <w:numId w:val="7"/>
        </w:numPr>
        <w:tabs>
          <w:tab w:val="clear" w:pos="720"/>
          <w:tab w:val="left" w:pos="1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зоной DNS.</w:t>
      </w:r>
    </w:p>
    <w:p w:rsidR="009821A1" w:rsidRPr="009821A1" w:rsidRDefault="009821A1" w:rsidP="009821A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по хостингу и домену для сайта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Получатель поддержки предоставляет Исполнителю доступ к виртуальной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хостинговой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площадке зарегистрированной на организацию Получателя поддержки, с достаточным балансом средств на аккаунте для размещения на ней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Cайта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регистрации доменного имени.</w:t>
      </w:r>
    </w:p>
    <w:p w:rsidR="009821A1" w:rsidRPr="009821A1" w:rsidRDefault="009821A1" w:rsidP="009821A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функциональности интернет-сайтов каталогов:</w:t>
      </w:r>
    </w:p>
    <w:p w:rsidR="009821A1" w:rsidRPr="009821A1" w:rsidRDefault="009821A1" w:rsidP="009821A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Интернет-сайт каталог обеспечивает возможность предоставлять пользователям информацию на русском языке. </w:t>
      </w:r>
    </w:p>
    <w:p w:rsidR="009821A1" w:rsidRPr="009821A1" w:rsidRDefault="009821A1" w:rsidP="009821A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Интернет-сайт каталог позволяет пользователям:</w:t>
      </w:r>
    </w:p>
    <w:p w:rsidR="009821A1" w:rsidRPr="009821A1" w:rsidRDefault="009821A1" w:rsidP="009821A1">
      <w:pPr>
        <w:numPr>
          <w:ilvl w:val="0"/>
          <w:numId w:val="8"/>
        </w:numPr>
        <w:shd w:val="clear" w:color="auto" w:fill="FFFFFF"/>
        <w:tabs>
          <w:tab w:val="left" w:pos="14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навигацию по интернет-сайту каталогу (переход между страницами);</w:t>
      </w:r>
    </w:p>
    <w:p w:rsidR="009821A1" w:rsidRPr="009821A1" w:rsidRDefault="009821A1" w:rsidP="009821A1">
      <w:pPr>
        <w:numPr>
          <w:ilvl w:val="0"/>
          <w:numId w:val="8"/>
        </w:numPr>
        <w:shd w:val="clear" w:color="auto" w:fill="FFFFFF"/>
        <w:tabs>
          <w:tab w:val="left" w:pos="14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скачивать (при наличии необходимых прав доступа) различного рода документы и файлы;</w:t>
      </w:r>
    </w:p>
    <w:p w:rsidR="009821A1" w:rsidRPr="009821A1" w:rsidRDefault="009821A1" w:rsidP="009821A1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управления интернет-сайтом каталогом позволяет:</w:t>
      </w:r>
    </w:p>
    <w:p w:rsidR="009821A1" w:rsidRPr="009821A1" w:rsidRDefault="009821A1" w:rsidP="009821A1">
      <w:pPr>
        <w:numPr>
          <w:ilvl w:val="0"/>
          <w:numId w:val="9"/>
        </w:numPr>
        <w:shd w:val="clear" w:color="auto" w:fill="FFFFFF"/>
        <w:tabs>
          <w:tab w:val="left" w:pos="14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управлять страницами интернет-сайта каталога (добавлять, удалять, изменять их содержимое);</w:t>
      </w:r>
    </w:p>
    <w:p w:rsidR="009821A1" w:rsidRPr="009821A1" w:rsidRDefault="009821A1" w:rsidP="009821A1">
      <w:pPr>
        <w:numPr>
          <w:ilvl w:val="0"/>
          <w:numId w:val="9"/>
        </w:numPr>
        <w:shd w:val="clear" w:color="auto" w:fill="FFFFFF"/>
        <w:tabs>
          <w:tab w:val="left" w:pos="14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управлять элементами меню;</w:t>
      </w:r>
    </w:p>
    <w:p w:rsidR="009821A1" w:rsidRPr="009821A1" w:rsidRDefault="009821A1" w:rsidP="009821A1">
      <w:pPr>
        <w:numPr>
          <w:ilvl w:val="0"/>
          <w:numId w:val="9"/>
        </w:numPr>
        <w:shd w:val="clear" w:color="auto" w:fill="FFFFFF"/>
        <w:tabs>
          <w:tab w:val="left" w:pos="14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добавлять/изменять/удалять новости на интернет-сайте каталоге;</w:t>
      </w:r>
    </w:p>
    <w:p w:rsidR="009821A1" w:rsidRPr="009821A1" w:rsidRDefault="009821A1" w:rsidP="009821A1">
      <w:pPr>
        <w:numPr>
          <w:ilvl w:val="0"/>
          <w:numId w:val="9"/>
        </w:numPr>
        <w:shd w:val="clear" w:color="auto" w:fill="FFFFFF"/>
        <w:tabs>
          <w:tab w:val="left" w:pos="14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загружать на интернет-сайт каталог графический материал (фото-видео изображения, различные файлы и т.п.).</w:t>
      </w:r>
    </w:p>
    <w:p w:rsidR="009821A1" w:rsidRPr="009821A1" w:rsidRDefault="009821A1" w:rsidP="009821A1">
      <w:pPr>
        <w:shd w:val="clear" w:color="auto" w:fill="FFFFFF"/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 передачи результата разработки интернет-сайтов каталогов:</w:t>
      </w:r>
    </w:p>
    <w:p w:rsidR="009821A1" w:rsidRPr="009821A1" w:rsidRDefault="009821A1" w:rsidP="009821A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окончании оказания услуг Исполнитель предоставляет Заказчику и получателям поддержки результат: </w:t>
      </w:r>
    </w:p>
    <w:p w:rsidR="009821A1" w:rsidRPr="009821A1" w:rsidRDefault="009821A1" w:rsidP="009821A1">
      <w:pPr>
        <w:numPr>
          <w:ilvl w:val="0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действующий интернет-сайт каталог субъекта МСП (адрес ссылки на него в сети Интернет) для привлечения новых клиентов, повышения узнаваемости, продвижения продукции, распространения информации о деятельности субъекта МСП в сети Интернет;</w:t>
      </w:r>
    </w:p>
    <w:p w:rsidR="009821A1" w:rsidRPr="009821A1" w:rsidRDefault="009821A1" w:rsidP="009821A1">
      <w:pPr>
        <w:numPr>
          <w:ilvl w:val="0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исходные графические материалы по дизайну;</w:t>
      </w:r>
    </w:p>
    <w:p w:rsidR="009821A1" w:rsidRPr="009821A1" w:rsidRDefault="009821A1" w:rsidP="009821A1">
      <w:pPr>
        <w:numPr>
          <w:ilvl w:val="0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необходимые данные для доступа к системе управления интернет-сайтом каталогом (аккаунты, пароли, адреса серверов и т.п.).</w:t>
      </w:r>
    </w:p>
    <w:p w:rsidR="009821A1" w:rsidRPr="009821A1" w:rsidRDefault="009821A1" w:rsidP="009821A1">
      <w:pPr>
        <w:tabs>
          <w:tab w:val="left" w:pos="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завершению оказания услуги Исполнитель проводит инструктаж, обучающий работе с интернет-сайтом каталогом. Инструкция по администрированию интернет-сайта каталога передается субъекту МСП в электронном виде, а также в распечатанном виде на бумажном носителе.</w:t>
      </w:r>
    </w:p>
    <w:p w:rsidR="009821A1" w:rsidRPr="009821A1" w:rsidRDefault="009821A1" w:rsidP="009821A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Гарантийный срок на результат услуг по Договору составляет 12 (двенадцать) месяцев с даты подписания Сторонами акта сдачи-приемки оказанных услуг. Гарантийное обслуживание предусматривает устранение ошибок программирования и верстки, а также других неполадок, препятствующих работе интернет-сайта каталога и выявленных в течение гарантийного периода.</w:t>
      </w:r>
    </w:p>
    <w:p w:rsidR="009821A1" w:rsidRPr="009821A1" w:rsidRDefault="009821A1" w:rsidP="009821A1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окончании разработки и создания интернет-сайтов каталогов Исполнитель представляет Заказчику пакет документов, который должен включать:</w:t>
      </w:r>
    </w:p>
    <w:p w:rsidR="009821A1" w:rsidRPr="009821A1" w:rsidRDefault="009821A1" w:rsidP="009821A1">
      <w:pPr>
        <w:numPr>
          <w:ilvl w:val="0"/>
          <w:numId w:val="11"/>
        </w:numPr>
        <w:tabs>
          <w:tab w:val="left" w:pos="14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Сопроводительное письмо (с обязательным указанием объема оказанных услуг, фактического срока оказания услуг и даты предоставления Отчета);</w:t>
      </w:r>
    </w:p>
    <w:p w:rsidR="009821A1" w:rsidRPr="009821A1" w:rsidRDefault="009821A1" w:rsidP="009821A1">
      <w:pPr>
        <w:numPr>
          <w:ilvl w:val="0"/>
          <w:numId w:val="11"/>
        </w:numPr>
        <w:tabs>
          <w:tab w:val="left" w:pos="14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 об оказанных услугах, содержащий показатели результативности оказания услуг, скриншоты созданных интернет-сайтов каталогов, а также адреса интернет-сайтов каталогов. Отчет предоставляется на электронном носителе в форматах .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doc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и/или .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pdf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в бумажном варианте в двух экземплярах в печатном (брошюрованном) виде.</w:t>
      </w:r>
    </w:p>
    <w:p w:rsidR="009821A1" w:rsidRPr="009821A1" w:rsidRDefault="009821A1" w:rsidP="009821A1">
      <w:pPr>
        <w:numPr>
          <w:ilvl w:val="0"/>
          <w:numId w:val="11"/>
        </w:numPr>
        <w:tabs>
          <w:tab w:val="left" w:pos="14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:rsidR="009821A1" w:rsidRPr="009821A1" w:rsidRDefault="009821A1" w:rsidP="009821A1">
      <w:pPr>
        <w:numPr>
          <w:ilvl w:val="0"/>
          <w:numId w:val="11"/>
        </w:numPr>
        <w:tabs>
          <w:tab w:val="left" w:pos="142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Согласие на обработку персональных данных (Приложение №2 к Техническому заданию).</w:t>
      </w:r>
    </w:p>
    <w:p w:rsidR="009821A1" w:rsidRPr="009821A1" w:rsidRDefault="009821A1" w:rsidP="009821A1">
      <w:pPr>
        <w:numPr>
          <w:ilvl w:val="0"/>
          <w:numId w:val="11"/>
        </w:numPr>
        <w:tabs>
          <w:tab w:val="clear" w:pos="72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Соглашение о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софинансировании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стоимости услуг и Акт согласно Приложению №3 к Техническому заданию. </w:t>
      </w:r>
    </w:p>
    <w:p w:rsidR="009821A1" w:rsidRPr="009821A1" w:rsidRDefault="009821A1" w:rsidP="009821A1">
      <w:pPr>
        <w:numPr>
          <w:ilvl w:val="0"/>
          <w:numId w:val="11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Реестр «Количество услуг, предоставленных субъектам малого и среднего предпринимательства – получателям поддержки» (Приложение №4 к Техническому заданию).</w:t>
      </w:r>
    </w:p>
    <w:p w:rsidR="009821A1" w:rsidRPr="009821A1" w:rsidRDefault="009821A1" w:rsidP="009821A1">
      <w:pPr>
        <w:numPr>
          <w:ilvl w:val="0"/>
          <w:numId w:val="11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Реестр «Количество субъектов малого и среднего предпринимательства, получивших государственную поддержку» (Приложение №5 к Техническому заданию).</w:t>
      </w:r>
    </w:p>
    <w:p w:rsidR="009821A1" w:rsidRPr="009821A1" w:rsidRDefault="009821A1" w:rsidP="009821A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9821A1" w:rsidRPr="009821A1" w:rsidTr="009821A1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</w:tr>
    </w:tbl>
    <w:p w:rsidR="009821A1" w:rsidRPr="009821A1" w:rsidRDefault="009821A1" w:rsidP="009821A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tabs>
          <w:tab w:val="left" w:pos="142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9821A1" w:rsidRPr="009821A1" w:rsidRDefault="009821A1" w:rsidP="009821A1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_Hlk112144145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1</w:t>
      </w:r>
      <w:bookmarkEnd w:id="11"/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Техническому заданию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договору на оказание услуг  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______ от «___» _________2022 г.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Обязательство об отказе в предоставлении услуг субъектам МСП,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входящим в одну группу лиц согласно ФЗ «О защите конкуренции» 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135-ФЗ от 26.07.2006 г.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При оказании услуг в рамках технического задания 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 </w:t>
      </w:r>
      <w:r w:rsidRPr="009821A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«____» ______________2022 г.                                        ____________________/ ФИО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</w:p>
    <w:p w:rsidR="009821A1" w:rsidRPr="009821A1" w:rsidRDefault="009821A1" w:rsidP="009821A1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Согласовано: </w:t>
      </w:r>
    </w:p>
    <w:p w:rsidR="009821A1" w:rsidRPr="009821A1" w:rsidRDefault="009821A1" w:rsidP="009821A1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9821A1" w:rsidRPr="009821A1" w:rsidTr="009821A1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9821A1" w:rsidRPr="009821A1" w:rsidRDefault="009821A1" w:rsidP="009821A1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9821A1" w:rsidRPr="009821A1" w:rsidRDefault="009821A1" w:rsidP="009821A1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9821A1" w:rsidRPr="009821A1" w:rsidRDefault="009821A1" w:rsidP="009821A1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9821A1" w:rsidRPr="009821A1" w:rsidRDefault="009821A1" w:rsidP="009821A1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</w:tr>
    </w:tbl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Техническому заданию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договору на оказание услуг  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______ от «___» _________2022 г.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9821A1" w:rsidRPr="009821A1" w:rsidRDefault="009821A1" w:rsidP="009821A1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Я,_</w:t>
      </w:r>
      <w:proofErr w:type="gram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  <w:r w:rsidRPr="009821A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 (Ф.И.О. полностью)</w:t>
      </w:r>
    </w:p>
    <w:p w:rsidR="009821A1" w:rsidRPr="009821A1" w:rsidRDefault="009821A1" w:rsidP="009821A1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:rsidR="009821A1" w:rsidRPr="009821A1" w:rsidRDefault="009821A1" w:rsidP="009821A1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 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9821A1" w:rsidRPr="009821A1" w:rsidRDefault="009821A1" w:rsidP="009821A1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:rsidR="009821A1" w:rsidRPr="009821A1" w:rsidRDefault="009821A1" w:rsidP="009821A1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tabs>
          <w:tab w:val="left" w:pos="2410"/>
          <w:tab w:val="left" w:pos="5955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«____» ______________2022 г.                                           __________________/ФИО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Согласовано: 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9821A1" w:rsidRPr="009821A1" w:rsidTr="009821A1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</w:tr>
    </w:tbl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035B8" w:rsidRPr="009821A1" w:rsidRDefault="007035B8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Техническому заданию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договору на оказание услуг  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______ от «___» _________2022 г.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СОГЛАШЕНИЕ</w:t>
      </w:r>
    </w:p>
    <w:p w:rsidR="009821A1" w:rsidRPr="009821A1" w:rsidRDefault="009821A1" w:rsidP="009821A1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софинансировании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стоимости услуг</w:t>
      </w:r>
    </w:p>
    <w:p w:rsidR="009821A1" w:rsidRPr="009821A1" w:rsidRDefault="009821A1" w:rsidP="009821A1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Саранск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                </w:t>
      </w:r>
      <w:proofErr w:type="gram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«</w:t>
      </w:r>
      <w:proofErr w:type="gram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___» _________2022 г.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____________________________________, именуем__ в дальнейшем «Исполнитель», в лице ___________________________,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 на основании ___________, с одной стороны, и ____________________________________________, именуем__ в дальнейшем «Получатель», в лице _______________________,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 на основании _______________________, вместе именуемые «Стороны</w:t>
      </w:r>
      <w:r w:rsidRPr="009821A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», в рамках </w:t>
      </w:r>
      <w:proofErr w:type="spellStart"/>
      <w:r w:rsidRPr="009821A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9821A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услуг по Договору от «__» ______2022 г. №  __________, заключенному между Исполнителем и АУ «Технопарк-Мордовия» (далее - Заказчик), 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заключили настоящее соглашение о нижеследующем:</w:t>
      </w:r>
    </w:p>
    <w:p w:rsidR="009821A1" w:rsidRPr="009821A1" w:rsidRDefault="009821A1" w:rsidP="009821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:rsidR="009821A1" w:rsidRPr="009821A1" w:rsidRDefault="009821A1" w:rsidP="009821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:rsidR="009821A1" w:rsidRPr="009821A1" w:rsidRDefault="009821A1" w:rsidP="009821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 Согласие Получателя с результатами оказанной услуги, не означает автоматического согласия Заказчика.</w:t>
      </w:r>
    </w:p>
    <w:p w:rsidR="009821A1" w:rsidRPr="009821A1" w:rsidRDefault="009821A1" w:rsidP="009821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Размер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составляет 0,1 (одну десятую) % от стоимости услуги, что составляет __________ (__________) рублей _______ копеек (</w:t>
      </w:r>
      <w:r w:rsidRPr="009821A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:rsidR="009821A1" w:rsidRPr="009821A1" w:rsidRDefault="009821A1" w:rsidP="009821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Размер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рассчитывается по формуле:</w:t>
      </w:r>
    </w:p>
    <w:p w:rsidR="009821A1" w:rsidRPr="009821A1" w:rsidRDefault="009821A1" w:rsidP="009821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:rsidR="009821A1" w:rsidRPr="009821A1" w:rsidRDefault="009821A1" w:rsidP="009821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Оплата </w:t>
      </w:r>
      <w:proofErr w:type="spellStart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:rsidR="009821A1" w:rsidRPr="009821A1" w:rsidRDefault="009821A1" w:rsidP="009821A1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Получатель вправе самостоятельно</w:t>
      </w: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:rsidR="0060564F" w:rsidRPr="009821A1" w:rsidRDefault="009821A1" w:rsidP="0060564F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Получатель обязан своевременно предоставить Исполнителю информацию, необходимую для оказания услуги</w:t>
      </w:r>
      <w:r w:rsidR="006056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</w:t>
      </w:r>
      <w:r w:rsidR="0060564F"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доступ к виртуальной </w:t>
      </w:r>
      <w:proofErr w:type="spellStart"/>
      <w:r w:rsidR="0060564F"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хостинговой</w:t>
      </w:r>
      <w:proofErr w:type="spellEnd"/>
      <w:r w:rsidR="0060564F"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площадке зарегистрированной на организацию Получателя поддержки, с достаточным балансом средств на аккаунте для размещения на ней </w:t>
      </w:r>
      <w:proofErr w:type="spellStart"/>
      <w:r w:rsidR="0060564F"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Cайта</w:t>
      </w:r>
      <w:proofErr w:type="spellEnd"/>
      <w:r w:rsidR="0060564F"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регистрации доменного имени.</w:t>
      </w:r>
    </w:p>
    <w:p w:rsidR="009821A1" w:rsidRPr="009821A1" w:rsidRDefault="009821A1" w:rsidP="009821A1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Исполнитель обязан:</w:t>
      </w:r>
    </w:p>
    <w:p w:rsidR="009821A1" w:rsidRPr="009821A1" w:rsidRDefault="009821A1" w:rsidP="009821A1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соблюдать действующие у Получателя правила внутреннего трудового распорядка, правила техники безопасности и пожарной безопасности, а также пропускной режим;</w:t>
      </w:r>
    </w:p>
    <w:p w:rsidR="009821A1" w:rsidRPr="009821A1" w:rsidRDefault="009821A1" w:rsidP="009821A1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:rsidR="009821A1" w:rsidRPr="009821A1" w:rsidRDefault="009821A1" w:rsidP="009821A1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:rsidR="009821A1" w:rsidRPr="009821A1" w:rsidRDefault="009821A1" w:rsidP="009821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</w:t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получения извещения (уведомления) о готовности услуг к сдаче. Приемка услуг осуществляется подписанием Акта между Исполнителем и Получателем.</w:t>
      </w:r>
    </w:p>
    <w:p w:rsidR="009821A1" w:rsidRPr="009821A1" w:rsidRDefault="009821A1" w:rsidP="009821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:rsidR="009821A1" w:rsidRPr="009821A1" w:rsidRDefault="009821A1" w:rsidP="009821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:rsidR="009821A1" w:rsidRPr="009821A1" w:rsidRDefault="009821A1" w:rsidP="009821A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И ПОДПИСИ СТОРОН:</w:t>
      </w:r>
    </w:p>
    <w:p w:rsidR="009821A1" w:rsidRPr="009821A1" w:rsidRDefault="009821A1" w:rsidP="009821A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82" w:type="dxa"/>
        <w:tblLook w:val="04A0" w:firstRow="1" w:lastRow="0" w:firstColumn="1" w:lastColumn="0" w:noHBand="0" w:noVBand="1"/>
      </w:tblPr>
      <w:tblGrid>
        <w:gridCol w:w="4695"/>
        <w:gridCol w:w="4694"/>
      </w:tblGrid>
      <w:tr w:rsidR="009821A1" w:rsidRPr="009821A1" w:rsidTr="009821A1">
        <w:trPr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МСП - получатель поддержки</w:t>
            </w: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1A1" w:rsidRPr="009821A1" w:rsidTr="009821A1">
        <w:trPr>
          <w:trHeight w:val="542"/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A1" w:rsidRPr="009821A1" w:rsidTr="009821A1">
        <w:trPr>
          <w:trHeight w:val="555"/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____________/_____________/</w:t>
            </w:r>
          </w:p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_____________/_____________/</w:t>
            </w:r>
          </w:p>
        </w:tc>
      </w:tr>
    </w:tbl>
    <w:p w:rsidR="009821A1" w:rsidRPr="009821A1" w:rsidRDefault="009821A1" w:rsidP="009821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Согласовано: </w:t>
      </w:r>
    </w:p>
    <w:p w:rsidR="009821A1" w:rsidRPr="009821A1" w:rsidRDefault="009821A1" w:rsidP="009821A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66"/>
        <w:gridCol w:w="4689"/>
      </w:tblGrid>
      <w:tr w:rsidR="009821A1" w:rsidRPr="009821A1" w:rsidTr="009821A1">
        <w:trPr>
          <w:tblCellSpacing w:w="0" w:type="dxa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 /__________________/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/___________________/</w:t>
            </w:r>
          </w:p>
        </w:tc>
      </w:tr>
    </w:tbl>
    <w:p w:rsidR="009821A1" w:rsidRPr="009821A1" w:rsidRDefault="009821A1" w:rsidP="009821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9821A1" w:rsidRPr="009821A1" w:rsidRDefault="009821A1" w:rsidP="009821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Приложение № 4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Техническому заданию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договору на оказание услуг  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______ от «___» _________2022 г.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РЕЕСТР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«Количество услуг, предоставленных субъектам малого и среднего предпринимательства – получателям поддержки»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организации)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148"/>
        <w:gridCol w:w="1735"/>
        <w:gridCol w:w="1735"/>
        <w:gridCol w:w="756"/>
        <w:gridCol w:w="1604"/>
        <w:gridCol w:w="1629"/>
      </w:tblGrid>
      <w:tr w:rsidR="009821A1" w:rsidRPr="009821A1" w:rsidTr="009821A1">
        <w:trPr>
          <w:trHeight w:val="1321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оказания услуги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субъекта МСП – получателя поддержки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деятельности субъекта МСП – получателя поддержки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Телефон/ Электронный адрес</w:t>
            </w:r>
          </w:p>
        </w:tc>
      </w:tr>
      <w:tr w:rsidR="009821A1" w:rsidRPr="009821A1" w:rsidTr="009821A1">
        <w:trPr>
          <w:trHeight w:val="659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«____» ______________2022 г.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Согласовано: 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9821A1" w:rsidRPr="009821A1" w:rsidTr="009821A1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</w:tr>
    </w:tbl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5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Техническому заданию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договору на оказание услуг  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______ от «___» _________2022 г.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9821A1" w:rsidRPr="009821A1" w:rsidRDefault="009821A1" w:rsidP="00982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РЕЕСТР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«Количество субъектов малого и среднего предпринимательства, получивших государственную поддержку»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821A1" w:rsidRPr="009821A1" w:rsidRDefault="009821A1" w:rsidP="00982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(наименование организации)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60"/>
        <w:gridCol w:w="1829"/>
        <w:gridCol w:w="838"/>
        <w:gridCol w:w="1688"/>
        <w:gridCol w:w="1712"/>
        <w:gridCol w:w="1236"/>
        <w:gridCol w:w="1755"/>
      </w:tblGrid>
      <w:tr w:rsidR="009821A1" w:rsidRPr="009821A1" w:rsidTr="009821A1">
        <w:trPr>
          <w:trHeight w:val="1290"/>
          <w:tblCellSpacing w:w="0" w:type="dxa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субъекта МСП – получателя поддержки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деятельности субъекта МСП – получателя поддержки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Телефон/</w:t>
            </w:r>
          </w:p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оказания услуги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9821A1" w:rsidRPr="009821A1" w:rsidTr="009821A1">
        <w:trPr>
          <w:trHeight w:val="1290"/>
          <w:tblCellSpacing w:w="0" w:type="dxa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ind w:right="-4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«____» ______________2022 г.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Согласовано: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9821A1" w:rsidRPr="009821A1" w:rsidTr="009821A1">
        <w:trPr>
          <w:tblCellSpacing w:w="0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21A1" w:rsidRPr="009821A1" w:rsidRDefault="009821A1" w:rsidP="009821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1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/_____________________/</w:t>
            </w:r>
          </w:p>
        </w:tc>
      </w:tr>
    </w:tbl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9821A1" w:rsidRPr="009821A1" w:rsidRDefault="009821A1" w:rsidP="00982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821A1" w:rsidRPr="009821A1" w:rsidRDefault="009821A1" w:rsidP="00982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1A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821A1" w:rsidRPr="009821A1" w:rsidRDefault="009821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9821A1" w:rsidRPr="009821A1">
      <w:headerReference w:type="default" r:id="rId22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0D" w:rsidRDefault="009821A1">
      <w:pPr>
        <w:spacing w:after="0" w:line="240" w:lineRule="auto"/>
      </w:pPr>
      <w:r>
        <w:separator/>
      </w:r>
    </w:p>
  </w:endnote>
  <w:endnote w:type="continuationSeparator" w:id="0">
    <w:p w:rsidR="00D5070D" w:rsidRDefault="009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0D" w:rsidRDefault="009821A1">
      <w:pPr>
        <w:spacing w:after="0" w:line="240" w:lineRule="auto"/>
      </w:pPr>
      <w:r>
        <w:separator/>
      </w:r>
    </w:p>
  </w:footnote>
  <w:footnote w:type="continuationSeparator" w:id="0">
    <w:p w:rsidR="00D5070D" w:rsidRDefault="009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0D" w:rsidRDefault="009821A1">
    <w:pPr>
      <w:pStyle w:val="af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816"/>
    <w:multiLevelType w:val="multilevel"/>
    <w:tmpl w:val="8BD2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C74DF"/>
    <w:multiLevelType w:val="multilevel"/>
    <w:tmpl w:val="DEC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2785B"/>
    <w:multiLevelType w:val="multilevel"/>
    <w:tmpl w:val="31EC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331F6"/>
    <w:multiLevelType w:val="multilevel"/>
    <w:tmpl w:val="B646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50EBA"/>
    <w:multiLevelType w:val="hybridMultilevel"/>
    <w:tmpl w:val="5684772C"/>
    <w:lvl w:ilvl="0" w:tplc="66BE0BB6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 w:tplc="BD6EB7FE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 w:tplc="44B65BE0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 w:tplc="0A24871C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 w:tplc="E1F28F9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 w:tplc="C3DEAA30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 w:tplc="9F6C8D84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 w:tplc="AD74BAD0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 w:tplc="404AA53E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543B282B"/>
    <w:multiLevelType w:val="multilevel"/>
    <w:tmpl w:val="819C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64D29"/>
    <w:multiLevelType w:val="multilevel"/>
    <w:tmpl w:val="B4E07BA6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7" w15:restartNumberingAfterBreak="0">
    <w:nsid w:val="57B73DD3"/>
    <w:multiLevelType w:val="multilevel"/>
    <w:tmpl w:val="3592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95002"/>
    <w:multiLevelType w:val="multilevel"/>
    <w:tmpl w:val="232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27200"/>
    <w:multiLevelType w:val="multilevel"/>
    <w:tmpl w:val="6D8E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B5157C"/>
    <w:multiLevelType w:val="multilevel"/>
    <w:tmpl w:val="B7A6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0D"/>
    <w:rsid w:val="0023248F"/>
    <w:rsid w:val="0060564F"/>
    <w:rsid w:val="007035B8"/>
    <w:rsid w:val="009821A1"/>
    <w:rsid w:val="00CB38D7"/>
    <w:rsid w:val="00D5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373E"/>
  <w15:docId w15:val="{E4702B96-0B51-4F8F-9D23-805C5035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Абзац списка1"/>
    <w:basedOn w:val="a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Pr>
      <w:rFonts w:eastAsiaTheme="minorEastAsia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m13.ru" TargetMode="External"/><Relationship Id="rId13" Type="http://schemas.openxmlformats.org/officeDocument/2006/relationships/hyperlink" Target="https://ru.wikipedia.org/wiki/HTML" TargetMode="External"/><Relationship Id="rId18" Type="http://schemas.openxmlformats.org/officeDocument/2006/relationships/hyperlink" Target="https://ru.wikipedia.org/wiki/%D0%92%D1%8B%D1%87%D0%B8%D1%81%D0%BB%D0%B8%D1%82%D0%B5%D0%BB%D1%8C%D0%BD%D0%B0%D1%8F_%D1%81%D0%B8%D1%81%D1%82%D0%B5%D0%BC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4%D0%BE%D0%BC%D0%B5%D0%BD%D0%BD%D0%BE%D0%B5_%D0%B8%D0%BC%D1%8F" TargetMode="Externa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12" Type="http://schemas.openxmlformats.org/officeDocument/2006/relationships/hyperlink" Target="https://ru.wikipedia.org/wiki/%D0%AF%D0%B7%D1%8B%D0%BA_%D1%80%D0%B0%D0%B7%D0%BC%D0%B5%D1%82%D0%BA%D0%B8" TargetMode="External"/><Relationship Id="rId17" Type="http://schemas.openxmlformats.org/officeDocument/2006/relationships/hyperlink" Target="https://ru.wikipedia.org/wiki/%D0%9A%D0%BE%D0%BD%D1%82%D0%B5%D0%BD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20" Type="http://schemas.openxmlformats.org/officeDocument/2006/relationships/hyperlink" Target="https://ru.wikipedia.org/wiki/%D0%A0%D0%B0%D1%81%D0%BF%D1%80%D0%B5%D0%B4%D0%B5%D0%BB%D1%91%D0%BD%D0%BD%D0%B0%D1%8F_%D0%B1%D0%B0%D0%B7%D0%B0_%D0%B4%D0%B0%D0%BD%D0%BD%D1%8B%D1%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0%B5%D0%B1-%D1%81%D1%82%D1%80%D0%B0%D0%BD%D0%B8%D1%86%D0%B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8%D0%BD%D1%84%D0%BE%D1%80%D0%BC%D0%B0%D1%86%D0%B8%D0%BE%D0%BD%D0%BD%D0%B0%D1%8F_%D1%81%D0%B8%D1%81%D1%82%D0%B5%D0%BC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4%D0%BE%D1%80%D0%BC%D0%B0%D0%BB%D1%8C%D0%BD%D1%8B%D0%B9_%D1%8F%D0%B7%D1%8B%D0%BA" TargetMode="External"/><Relationship Id="rId19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1%82%D0%B5%D1%80%D0%BD%D0%B5%D1%82" TargetMode="External"/><Relationship Id="rId14" Type="http://schemas.openxmlformats.org/officeDocument/2006/relationships/hyperlink" Target="https://ru.wikipedia.org/wiki/X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7100</Words>
  <Characters>40474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ZahvatovaA</cp:lastModifiedBy>
  <cp:revision>2</cp:revision>
  <cp:lastPrinted>2022-09-16T07:30:00Z</cp:lastPrinted>
  <dcterms:created xsi:type="dcterms:W3CDTF">2022-09-21T15:38:00Z</dcterms:created>
  <dcterms:modified xsi:type="dcterms:W3CDTF">2022-09-21T15:38:00Z</dcterms:modified>
</cp:coreProperties>
</file>