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C0686" w14:textId="3DF8BE64" w:rsidR="00D72159" w:rsidRPr="00DB3658" w:rsidRDefault="00D72159" w:rsidP="00D7215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Приложение №</w:t>
      </w:r>
      <w:r>
        <w:rPr>
          <w:rFonts w:ascii="Times New Roman" w:hAnsi="Times New Roman" w:cs="Times New Roman"/>
          <w:b/>
          <w:bCs/>
          <w:sz w:val="24"/>
          <w:szCs w:val="24"/>
        </w:rPr>
        <w:t>8</w:t>
      </w:r>
      <w:r w:rsidRPr="00DB3658">
        <w:rPr>
          <w:rFonts w:ascii="Times New Roman" w:hAnsi="Times New Roman" w:cs="Times New Roman"/>
          <w:b/>
          <w:bCs/>
          <w:sz w:val="24"/>
          <w:szCs w:val="24"/>
        </w:rPr>
        <w:t xml:space="preserve"> к Документации </w:t>
      </w:r>
    </w:p>
    <w:p w14:paraId="5E0AED8E" w14:textId="438335B2" w:rsidR="00D72159" w:rsidRDefault="00D72159" w:rsidP="00D7215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ПРОЕКТ</w:t>
      </w:r>
    </w:p>
    <w:p w14:paraId="111B336B" w14:textId="77777777" w:rsidR="00D72159" w:rsidRDefault="00D72159" w:rsidP="00CB4860">
      <w:pPr>
        <w:spacing w:after="0" w:line="240" w:lineRule="auto"/>
        <w:jc w:val="center"/>
        <w:rPr>
          <w:rFonts w:ascii="Times New Roman" w:hAnsi="Times New Roman" w:cs="Times New Roman"/>
          <w:b/>
          <w:bCs/>
          <w:sz w:val="24"/>
          <w:szCs w:val="24"/>
        </w:rPr>
      </w:pPr>
    </w:p>
    <w:p w14:paraId="4386964D" w14:textId="23125387" w:rsidR="00500C02" w:rsidRPr="00DB3658" w:rsidRDefault="00500C02" w:rsidP="00CB4860">
      <w:pPr>
        <w:spacing w:after="0" w:line="240" w:lineRule="auto"/>
        <w:jc w:val="center"/>
        <w:rPr>
          <w:rFonts w:ascii="Times New Roman" w:hAnsi="Times New Roman" w:cs="Times New Roman"/>
          <w:b/>
          <w:bCs/>
          <w:sz w:val="24"/>
          <w:szCs w:val="24"/>
        </w:rPr>
      </w:pPr>
      <w:r w:rsidRPr="00106F8C">
        <w:rPr>
          <w:rFonts w:ascii="Times New Roman" w:hAnsi="Times New Roman" w:cs="Times New Roman"/>
          <w:b/>
          <w:bCs/>
          <w:sz w:val="24"/>
          <w:szCs w:val="24"/>
        </w:rPr>
        <w:t xml:space="preserve">ДОГОВОР </w:t>
      </w:r>
      <w:r w:rsidR="00CB4860" w:rsidRPr="00106F8C">
        <w:rPr>
          <w:rFonts w:ascii="Times New Roman" w:hAnsi="Times New Roman" w:cs="Times New Roman"/>
          <w:b/>
          <w:bCs/>
          <w:sz w:val="24"/>
          <w:szCs w:val="24"/>
        </w:rPr>
        <w:t>№</w:t>
      </w:r>
      <w:r w:rsidR="00C332D5" w:rsidRPr="00106F8C">
        <w:rPr>
          <w:rFonts w:ascii="Times New Roman" w:hAnsi="Times New Roman" w:cs="Times New Roman"/>
          <w:b/>
          <w:bCs/>
          <w:sz w:val="24"/>
          <w:szCs w:val="24"/>
        </w:rPr>
        <w:t>___</w:t>
      </w:r>
    </w:p>
    <w:p w14:paraId="1D40ECE7" w14:textId="77777777" w:rsidR="00500C02" w:rsidRPr="00DB3658" w:rsidRDefault="00500C02" w:rsidP="00CB4860">
      <w:pPr>
        <w:spacing w:after="0" w:line="240" w:lineRule="auto"/>
        <w:jc w:val="center"/>
        <w:rPr>
          <w:rFonts w:ascii="Times New Roman" w:hAnsi="Times New Roman" w:cs="Times New Roman"/>
          <w:sz w:val="24"/>
          <w:szCs w:val="24"/>
        </w:rPr>
      </w:pPr>
      <w:r w:rsidRPr="00DB3658">
        <w:rPr>
          <w:rFonts w:ascii="Times New Roman" w:hAnsi="Times New Roman" w:cs="Times New Roman"/>
          <w:sz w:val="24"/>
          <w:szCs w:val="24"/>
        </w:rPr>
        <w:t>на оказание охранных услуг</w:t>
      </w:r>
    </w:p>
    <w:p w14:paraId="5ECD2718" w14:textId="77777777" w:rsidR="00500C02" w:rsidRPr="00DB3658" w:rsidRDefault="00500C02" w:rsidP="00CB4860">
      <w:pPr>
        <w:spacing w:after="0" w:line="240" w:lineRule="auto"/>
        <w:rPr>
          <w:rFonts w:ascii="Times New Roman" w:hAnsi="Times New Roman" w:cs="Times New Roman"/>
          <w:sz w:val="24"/>
          <w:szCs w:val="24"/>
        </w:rPr>
      </w:pPr>
    </w:p>
    <w:p w14:paraId="7F61A100" w14:textId="404ED3A7" w:rsidR="00500C02" w:rsidRDefault="00500C02" w:rsidP="00CB4860">
      <w:pPr>
        <w:spacing w:after="0" w:line="240" w:lineRule="auto"/>
        <w:rPr>
          <w:rFonts w:ascii="Times New Roman" w:hAnsi="Times New Roman" w:cs="Times New Roman"/>
          <w:sz w:val="24"/>
          <w:szCs w:val="24"/>
        </w:rPr>
      </w:pPr>
      <w:r w:rsidRPr="00DB3658">
        <w:rPr>
          <w:rFonts w:ascii="Times New Roman" w:hAnsi="Times New Roman" w:cs="Times New Roman"/>
          <w:sz w:val="24"/>
          <w:szCs w:val="24"/>
        </w:rPr>
        <w:t xml:space="preserve">г. Саранск                                                                                            </w:t>
      </w:r>
      <w:r w:rsidR="00CB4860" w:rsidRPr="00DB3658">
        <w:rPr>
          <w:rFonts w:ascii="Times New Roman" w:hAnsi="Times New Roman" w:cs="Times New Roman"/>
          <w:sz w:val="24"/>
          <w:szCs w:val="24"/>
        </w:rPr>
        <w:t xml:space="preserve">      </w:t>
      </w:r>
      <w:r w:rsidR="00BA37D5" w:rsidRPr="00DB3658">
        <w:rPr>
          <w:rFonts w:ascii="Times New Roman" w:hAnsi="Times New Roman" w:cs="Times New Roman"/>
          <w:sz w:val="24"/>
          <w:szCs w:val="24"/>
        </w:rPr>
        <w:t xml:space="preserve">   </w:t>
      </w:r>
      <w:proofErr w:type="gramStart"/>
      <w:r w:rsidR="00BA37D5" w:rsidRPr="00DB3658">
        <w:rPr>
          <w:rFonts w:ascii="Times New Roman" w:hAnsi="Times New Roman" w:cs="Times New Roman"/>
          <w:sz w:val="24"/>
          <w:szCs w:val="24"/>
        </w:rPr>
        <w:t xml:space="preserve">   «</w:t>
      </w:r>
      <w:proofErr w:type="gramEnd"/>
      <w:r w:rsidR="00BA37D5" w:rsidRPr="00DB3658">
        <w:rPr>
          <w:rFonts w:ascii="Times New Roman" w:hAnsi="Times New Roman" w:cs="Times New Roman"/>
          <w:sz w:val="24"/>
          <w:szCs w:val="24"/>
        </w:rPr>
        <w:t>___»</w:t>
      </w:r>
      <w:r w:rsidR="00DC408B" w:rsidRPr="00DB3658">
        <w:rPr>
          <w:rFonts w:ascii="Times New Roman" w:hAnsi="Times New Roman" w:cs="Times New Roman"/>
          <w:sz w:val="24"/>
          <w:szCs w:val="24"/>
        </w:rPr>
        <w:t xml:space="preserve"> </w:t>
      </w:r>
      <w:r w:rsidR="00C332D5" w:rsidRPr="00DB3658">
        <w:rPr>
          <w:rFonts w:ascii="Times New Roman" w:hAnsi="Times New Roman" w:cs="Times New Roman"/>
          <w:sz w:val="24"/>
          <w:szCs w:val="24"/>
        </w:rPr>
        <w:t>____________</w:t>
      </w:r>
      <w:r w:rsidR="00CB4860"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7462DF">
        <w:rPr>
          <w:rFonts w:ascii="Times New Roman" w:hAnsi="Times New Roman" w:cs="Times New Roman"/>
          <w:sz w:val="24"/>
          <w:szCs w:val="24"/>
        </w:rPr>
        <w:t>4</w:t>
      </w:r>
      <w:r w:rsidR="00CB4860" w:rsidRPr="00DB3658">
        <w:rPr>
          <w:rFonts w:ascii="Times New Roman" w:hAnsi="Times New Roman" w:cs="Times New Roman"/>
          <w:sz w:val="24"/>
          <w:szCs w:val="24"/>
        </w:rPr>
        <w:t xml:space="preserve"> г.</w:t>
      </w:r>
    </w:p>
    <w:p w14:paraId="14847C90" w14:textId="77777777" w:rsidR="000531A8" w:rsidRPr="00DB3658" w:rsidRDefault="000531A8" w:rsidP="00CB4860">
      <w:pPr>
        <w:spacing w:after="0" w:line="240" w:lineRule="auto"/>
        <w:rPr>
          <w:rFonts w:ascii="Times New Roman" w:hAnsi="Times New Roman" w:cs="Times New Roman"/>
          <w:sz w:val="24"/>
          <w:szCs w:val="24"/>
        </w:rPr>
      </w:pPr>
    </w:p>
    <w:p w14:paraId="0D6B7F03" w14:textId="77777777" w:rsidR="007462DF" w:rsidRPr="00DB3658" w:rsidRDefault="007462DF" w:rsidP="007462DF">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b/>
          <w:bCs/>
          <w:sz w:val="24"/>
          <w:szCs w:val="24"/>
        </w:rPr>
        <w:t xml:space="preserve">Автономное учреждение «Технопарк - Мордовия», </w:t>
      </w:r>
      <w:r w:rsidRPr="00DB3658">
        <w:rPr>
          <w:rFonts w:ascii="Times New Roman" w:hAnsi="Times New Roman" w:cs="Times New Roman"/>
          <w:sz w:val="24"/>
          <w:szCs w:val="24"/>
        </w:rPr>
        <w:t>именуемое в дальнейшем «</w:t>
      </w:r>
      <w:r w:rsidRPr="00DB3658">
        <w:rPr>
          <w:rFonts w:ascii="Times New Roman" w:hAnsi="Times New Roman" w:cs="Times New Roman"/>
          <w:b/>
          <w:sz w:val="24"/>
          <w:szCs w:val="24"/>
        </w:rPr>
        <w:t>Заказчик</w:t>
      </w:r>
      <w:r w:rsidRPr="00DB3658">
        <w:rPr>
          <w:rFonts w:ascii="Times New Roman" w:hAnsi="Times New Roman" w:cs="Times New Roman"/>
          <w:sz w:val="24"/>
          <w:szCs w:val="24"/>
        </w:rPr>
        <w:t xml:space="preserve">», в лице ______________, </w:t>
      </w:r>
      <w:proofErr w:type="spellStart"/>
      <w:r w:rsidRPr="00DB3658">
        <w:rPr>
          <w:rFonts w:ascii="Times New Roman" w:hAnsi="Times New Roman" w:cs="Times New Roman"/>
          <w:sz w:val="24"/>
          <w:szCs w:val="24"/>
        </w:rPr>
        <w:t>действующ</w:t>
      </w:r>
      <w:proofErr w:type="spellEnd"/>
      <w:r>
        <w:rPr>
          <w:rFonts w:ascii="Times New Roman" w:hAnsi="Times New Roman" w:cs="Times New Roman"/>
          <w:sz w:val="24"/>
          <w:szCs w:val="24"/>
        </w:rPr>
        <w:t>___</w:t>
      </w:r>
      <w:r w:rsidRPr="00DB3658">
        <w:rPr>
          <w:rFonts w:ascii="Times New Roman" w:hAnsi="Times New Roman" w:cs="Times New Roman"/>
          <w:sz w:val="24"/>
          <w:szCs w:val="24"/>
        </w:rPr>
        <w:t xml:space="preserve"> на основании ___________, с одной стороны, и </w:t>
      </w:r>
      <w:r w:rsidRPr="00DB3658">
        <w:rPr>
          <w:rFonts w:ascii="Times New Roman" w:hAnsi="Times New Roman" w:cs="Times New Roman"/>
          <w:b/>
          <w:sz w:val="24"/>
          <w:szCs w:val="24"/>
        </w:rPr>
        <w:t>_______________</w:t>
      </w:r>
      <w:r w:rsidRPr="00DB3658">
        <w:rPr>
          <w:rFonts w:ascii="Times New Roman" w:hAnsi="Times New Roman" w:cs="Times New Roman"/>
          <w:sz w:val="24"/>
          <w:szCs w:val="24"/>
        </w:rPr>
        <w:t xml:space="preserve">, </w:t>
      </w:r>
      <w:proofErr w:type="spellStart"/>
      <w:r w:rsidRPr="00DB3658">
        <w:rPr>
          <w:rFonts w:ascii="Times New Roman" w:hAnsi="Times New Roman" w:cs="Times New Roman"/>
          <w:sz w:val="24"/>
          <w:szCs w:val="24"/>
        </w:rPr>
        <w:t>действующ</w:t>
      </w:r>
      <w:proofErr w:type="spellEnd"/>
      <w:r>
        <w:rPr>
          <w:rFonts w:ascii="Times New Roman" w:hAnsi="Times New Roman" w:cs="Times New Roman"/>
          <w:sz w:val="24"/>
          <w:szCs w:val="24"/>
        </w:rPr>
        <w:t>___</w:t>
      </w:r>
      <w:r w:rsidRPr="00DB3658">
        <w:rPr>
          <w:rFonts w:ascii="Times New Roman" w:hAnsi="Times New Roman" w:cs="Times New Roman"/>
          <w:sz w:val="24"/>
          <w:szCs w:val="24"/>
        </w:rPr>
        <w:t xml:space="preserve"> на основании лицензии ______________, именуем</w:t>
      </w:r>
      <w:r>
        <w:rPr>
          <w:rFonts w:ascii="Times New Roman" w:hAnsi="Times New Roman" w:cs="Times New Roman"/>
          <w:sz w:val="24"/>
          <w:szCs w:val="24"/>
        </w:rPr>
        <w:t>___</w:t>
      </w:r>
      <w:r w:rsidRPr="00DB3658">
        <w:rPr>
          <w:rFonts w:ascii="Times New Roman" w:hAnsi="Times New Roman" w:cs="Times New Roman"/>
          <w:sz w:val="24"/>
          <w:szCs w:val="24"/>
        </w:rPr>
        <w:t xml:space="preserve"> в дальнейшем «</w:t>
      </w:r>
      <w:r w:rsidRPr="00DB3658">
        <w:rPr>
          <w:rFonts w:ascii="Times New Roman" w:hAnsi="Times New Roman" w:cs="Times New Roman"/>
          <w:b/>
          <w:sz w:val="24"/>
          <w:szCs w:val="24"/>
        </w:rPr>
        <w:t>Исполнитель</w:t>
      </w:r>
      <w:r w:rsidRPr="00DB3658">
        <w:rPr>
          <w:rFonts w:ascii="Times New Roman" w:hAnsi="Times New Roman" w:cs="Times New Roman"/>
          <w:sz w:val="24"/>
          <w:szCs w:val="24"/>
        </w:rPr>
        <w:t xml:space="preserve">», в лице _________________, </w:t>
      </w:r>
      <w:proofErr w:type="spellStart"/>
      <w:r w:rsidRPr="00DB3658">
        <w:rPr>
          <w:rFonts w:ascii="Times New Roman" w:hAnsi="Times New Roman" w:cs="Times New Roman"/>
          <w:sz w:val="24"/>
          <w:szCs w:val="24"/>
        </w:rPr>
        <w:t>действующ</w:t>
      </w:r>
      <w:proofErr w:type="spellEnd"/>
      <w:r>
        <w:rPr>
          <w:rFonts w:ascii="Times New Roman" w:hAnsi="Times New Roman" w:cs="Times New Roman"/>
          <w:sz w:val="24"/>
          <w:szCs w:val="24"/>
        </w:rPr>
        <w:t>___</w:t>
      </w:r>
      <w:r w:rsidRPr="00DB3658">
        <w:rPr>
          <w:rFonts w:ascii="Times New Roman" w:hAnsi="Times New Roman" w:cs="Times New Roman"/>
          <w:sz w:val="24"/>
          <w:szCs w:val="24"/>
        </w:rPr>
        <w:t xml:space="preserve"> на основании _______________, с другой стороны, совместно именуемые «</w:t>
      </w:r>
      <w:r w:rsidRPr="007462DF">
        <w:rPr>
          <w:rFonts w:ascii="Times New Roman" w:hAnsi="Times New Roman" w:cs="Times New Roman"/>
          <w:b/>
          <w:sz w:val="24"/>
          <w:szCs w:val="24"/>
        </w:rPr>
        <w:t>Стороны</w:t>
      </w:r>
      <w:r w:rsidRPr="007462DF">
        <w:rPr>
          <w:rFonts w:ascii="Times New Roman" w:hAnsi="Times New Roman" w:cs="Times New Roman"/>
          <w:sz w:val="24"/>
          <w:szCs w:val="24"/>
        </w:rPr>
        <w:t xml:space="preserve">», </w:t>
      </w:r>
      <w:r w:rsidRPr="007462DF">
        <w:rPr>
          <w:rFonts w:ascii="Times New Roman" w:hAnsi="Times New Roman" w:cs="Times New Roman"/>
          <w:sz w:val="24"/>
          <w:szCs w:val="24"/>
          <w:lang w:eastAsia="zh-CN"/>
        </w:rPr>
        <w:t xml:space="preserve">по результатам проведения __________________, участниками которого могут быть только субъекты малого и среднего предпринимательства (номер процедуры _________________, итоговый протокол № _______ от «___» _________ 2024 г.), </w:t>
      </w:r>
      <w:r w:rsidRPr="007462DF">
        <w:rPr>
          <w:rFonts w:ascii="Times New Roman" w:hAnsi="Times New Roman" w:cs="Times New Roman"/>
          <w:sz w:val="24"/>
          <w:szCs w:val="24"/>
        </w:rPr>
        <w:t xml:space="preserve">заключили настоящий договор о нижеследующем:  </w:t>
      </w:r>
    </w:p>
    <w:p w14:paraId="7722DC31" w14:textId="49C4879B" w:rsidR="009F6019" w:rsidRDefault="009F6019" w:rsidP="00CB4860">
      <w:pPr>
        <w:spacing w:after="0" w:line="240" w:lineRule="auto"/>
        <w:jc w:val="both"/>
        <w:rPr>
          <w:rFonts w:ascii="Times New Roman" w:hAnsi="Times New Roman" w:cs="Times New Roman"/>
          <w:sz w:val="24"/>
          <w:szCs w:val="24"/>
        </w:rPr>
      </w:pPr>
    </w:p>
    <w:p w14:paraId="77B12C6A"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1. ПРЕДМЕТ ДОГОВОРА</w:t>
      </w:r>
    </w:p>
    <w:p w14:paraId="6301DC16" w14:textId="77777777" w:rsidR="008846C3" w:rsidRPr="00DB3658" w:rsidRDefault="00500C02"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1.1. </w:t>
      </w:r>
      <w:r w:rsidR="008846C3" w:rsidRPr="00DB3658">
        <w:rPr>
          <w:rFonts w:ascii="Times New Roman" w:hAnsi="Times New Roman" w:cs="Times New Roman"/>
          <w:sz w:val="24"/>
          <w:szCs w:val="24"/>
        </w:rPr>
        <w:t>Заказчик поручает, а Исполнитель принимает на себя обяза</w:t>
      </w:r>
      <w:r w:rsidR="00386900" w:rsidRPr="00DB3658">
        <w:rPr>
          <w:rFonts w:ascii="Times New Roman" w:hAnsi="Times New Roman" w:cs="Times New Roman"/>
          <w:sz w:val="24"/>
          <w:szCs w:val="24"/>
        </w:rPr>
        <w:t xml:space="preserve">тельства </w:t>
      </w:r>
      <w:r w:rsidR="008846C3" w:rsidRPr="00DB3658">
        <w:rPr>
          <w:rFonts w:ascii="Times New Roman" w:hAnsi="Times New Roman" w:cs="Times New Roman"/>
          <w:sz w:val="24"/>
          <w:szCs w:val="24"/>
        </w:rPr>
        <w:t xml:space="preserve">по круглосуточной охране </w:t>
      </w:r>
      <w:proofErr w:type="spellStart"/>
      <w:r w:rsidR="00020E27" w:rsidRPr="00DB3658">
        <w:rPr>
          <w:rFonts w:ascii="Times New Roman" w:hAnsi="Times New Roman" w:cs="Times New Roman"/>
          <w:sz w:val="24"/>
          <w:szCs w:val="24"/>
        </w:rPr>
        <w:t>Инновационно</w:t>
      </w:r>
      <w:proofErr w:type="spellEnd"/>
      <w:r w:rsidR="00020E27" w:rsidRPr="00DB3658">
        <w:rPr>
          <w:rFonts w:ascii="Times New Roman" w:hAnsi="Times New Roman" w:cs="Times New Roman"/>
          <w:sz w:val="24"/>
          <w:szCs w:val="24"/>
        </w:rPr>
        <w:t>-производственного комплекса технопарка Республики Мордовия</w:t>
      </w:r>
      <w:r w:rsidR="008846C3" w:rsidRPr="00DB3658">
        <w:rPr>
          <w:rFonts w:ascii="Times New Roman" w:hAnsi="Times New Roman" w:cs="Times New Roman"/>
          <w:sz w:val="24"/>
          <w:szCs w:val="24"/>
        </w:rPr>
        <w:t>.</w:t>
      </w:r>
      <w:r w:rsidR="003E5215" w:rsidRPr="00DB3658">
        <w:rPr>
          <w:rFonts w:ascii="Times New Roman" w:hAnsi="Times New Roman" w:cs="Times New Roman"/>
          <w:sz w:val="24"/>
          <w:szCs w:val="24"/>
        </w:rPr>
        <w:t xml:space="preserve"> Перечень объектов недвижимости, подлежащих охране, перечислен в Приложении №1 к настоящему Договору.</w:t>
      </w:r>
    </w:p>
    <w:p w14:paraId="3F06E3E2" w14:textId="6B7418C6" w:rsidR="003710D1" w:rsidRPr="00DB3658" w:rsidRDefault="003710D1"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Место оказания услуг: 430034, Республика Мордовия, город Саранск, улица Лодыгина, дом 3.</w:t>
      </w:r>
    </w:p>
    <w:p w14:paraId="59652250" w14:textId="360F2F3C"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1.2. Исполнитель обязуется обеспечить </w:t>
      </w:r>
      <w:r w:rsidR="003D3FA3" w:rsidRPr="00DB3658">
        <w:rPr>
          <w:rFonts w:ascii="Times New Roman" w:hAnsi="Times New Roman" w:cs="Times New Roman"/>
          <w:sz w:val="24"/>
          <w:szCs w:val="24"/>
        </w:rPr>
        <w:t xml:space="preserve">охрану </w:t>
      </w:r>
      <w:r w:rsidRPr="00DB3658">
        <w:rPr>
          <w:rFonts w:ascii="Times New Roman" w:hAnsi="Times New Roman" w:cs="Times New Roman"/>
          <w:sz w:val="24"/>
          <w:szCs w:val="24"/>
        </w:rPr>
        <w:t xml:space="preserve">имущества Заказчика, резидентов </w:t>
      </w:r>
      <w:r w:rsidR="00AC45B1" w:rsidRPr="00DB3658">
        <w:rPr>
          <w:rFonts w:ascii="Times New Roman" w:hAnsi="Times New Roman" w:cs="Times New Roman"/>
          <w:sz w:val="24"/>
          <w:szCs w:val="24"/>
        </w:rPr>
        <w:t>технопарка Республики Мордовия</w:t>
      </w:r>
      <w:r w:rsidRPr="00DB3658">
        <w:rPr>
          <w:rFonts w:ascii="Times New Roman" w:hAnsi="Times New Roman" w:cs="Times New Roman"/>
          <w:sz w:val="24"/>
          <w:szCs w:val="24"/>
        </w:rPr>
        <w:t xml:space="preserve">, сервисных организаций и иных лиц, располагающихся на территории </w:t>
      </w:r>
      <w:proofErr w:type="spellStart"/>
      <w:r w:rsidR="004B086E" w:rsidRPr="00DB3658">
        <w:rPr>
          <w:rFonts w:ascii="Times New Roman" w:hAnsi="Times New Roman" w:cs="Times New Roman"/>
          <w:sz w:val="24"/>
          <w:szCs w:val="24"/>
        </w:rPr>
        <w:t>Инновационно</w:t>
      </w:r>
      <w:proofErr w:type="spellEnd"/>
      <w:r w:rsidR="004B086E" w:rsidRPr="00DB3658">
        <w:rPr>
          <w:rFonts w:ascii="Times New Roman" w:hAnsi="Times New Roman" w:cs="Times New Roman"/>
          <w:sz w:val="24"/>
          <w:szCs w:val="24"/>
        </w:rPr>
        <w:t xml:space="preserve">-производственного комплекса на земельных участках с кадастровыми номерами </w:t>
      </w:r>
      <w:r w:rsidR="008A2EE6" w:rsidRPr="00DB3658">
        <w:rPr>
          <w:rFonts w:ascii="Times New Roman" w:hAnsi="Times New Roman" w:cs="Times New Roman"/>
          <w:sz w:val="24"/>
          <w:szCs w:val="24"/>
        </w:rPr>
        <w:t xml:space="preserve">13:23:0000000:3784, 13:23:0000000:3785, 13:23:1007035:25, 13:23:1007035:221, 13:23:1007035:30, 13:23:1007035:203, 13:23:1007035:20, 13:23:1007035:428 </w:t>
      </w:r>
      <w:r w:rsidR="004B086E" w:rsidRPr="00DB3658">
        <w:rPr>
          <w:rFonts w:ascii="Times New Roman" w:hAnsi="Times New Roman" w:cs="Times New Roman"/>
          <w:sz w:val="24"/>
          <w:szCs w:val="24"/>
        </w:rPr>
        <w:t xml:space="preserve">(далее </w:t>
      </w:r>
      <w:r w:rsidR="00D2555E" w:rsidRPr="00DB3658">
        <w:rPr>
          <w:rFonts w:ascii="Times New Roman" w:hAnsi="Times New Roman" w:cs="Times New Roman"/>
          <w:sz w:val="24"/>
          <w:szCs w:val="24"/>
        </w:rPr>
        <w:t>–</w:t>
      </w:r>
      <w:r w:rsidR="004B086E" w:rsidRPr="00DB3658">
        <w:rPr>
          <w:rFonts w:ascii="Times New Roman" w:hAnsi="Times New Roman" w:cs="Times New Roman"/>
          <w:sz w:val="24"/>
          <w:szCs w:val="24"/>
        </w:rPr>
        <w:t xml:space="preserve"> территория</w:t>
      </w:r>
      <w:r w:rsidR="00D2555E"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Заказчика)</w:t>
      </w:r>
      <w:r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в том числе находящихся на автостоянке</w:t>
      </w:r>
      <w:r w:rsidR="00487D75"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 xml:space="preserve">транспортных средств, </w:t>
      </w:r>
      <w:r w:rsidRPr="00DB3658">
        <w:rPr>
          <w:rFonts w:ascii="Times New Roman" w:hAnsi="Times New Roman" w:cs="Times New Roman"/>
          <w:sz w:val="24"/>
          <w:szCs w:val="24"/>
        </w:rPr>
        <w:t xml:space="preserve">а также обеспечить </w:t>
      </w:r>
      <w:r w:rsidR="003D3FA3" w:rsidRPr="00DB3658">
        <w:rPr>
          <w:rFonts w:ascii="Times New Roman" w:hAnsi="Times New Roman" w:cs="Times New Roman"/>
          <w:sz w:val="24"/>
          <w:szCs w:val="24"/>
        </w:rPr>
        <w:t xml:space="preserve">безопасность и </w:t>
      </w:r>
      <w:r w:rsidRPr="00DB3658">
        <w:rPr>
          <w:rFonts w:ascii="Times New Roman" w:hAnsi="Times New Roman" w:cs="Times New Roman"/>
          <w:sz w:val="24"/>
          <w:szCs w:val="24"/>
        </w:rPr>
        <w:t>общественный порядок на охраняем</w:t>
      </w:r>
      <w:r w:rsidR="004B086E" w:rsidRPr="00DB3658">
        <w:rPr>
          <w:rFonts w:ascii="Times New Roman" w:hAnsi="Times New Roman" w:cs="Times New Roman"/>
          <w:sz w:val="24"/>
          <w:szCs w:val="24"/>
        </w:rPr>
        <w:t>ой</w:t>
      </w:r>
      <w:r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территории</w:t>
      </w:r>
      <w:r w:rsidRPr="00DB3658">
        <w:rPr>
          <w:rFonts w:ascii="Times New Roman" w:hAnsi="Times New Roman" w:cs="Times New Roman"/>
          <w:sz w:val="24"/>
          <w:szCs w:val="24"/>
        </w:rPr>
        <w:t>.</w:t>
      </w:r>
      <w:r w:rsidR="005C1320" w:rsidRPr="00DB3658">
        <w:rPr>
          <w:rFonts w:ascii="Times New Roman" w:hAnsi="Times New Roman" w:cs="Times New Roman"/>
          <w:sz w:val="24"/>
          <w:szCs w:val="24"/>
        </w:rPr>
        <w:t xml:space="preserve"> </w:t>
      </w:r>
    </w:p>
    <w:p w14:paraId="17E24D9A" w14:textId="2CB86839"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1.3. Исполнитель обязуется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r w:rsidR="00F00D15" w:rsidRPr="00DB3658">
        <w:rPr>
          <w:rFonts w:ascii="Times New Roman" w:hAnsi="Times New Roman" w:cs="Times New Roman"/>
          <w:sz w:val="24"/>
          <w:szCs w:val="24"/>
        </w:rPr>
        <w:t>.</w:t>
      </w:r>
    </w:p>
    <w:p w14:paraId="5FC7CE0E" w14:textId="35167EA3" w:rsidR="00500C02" w:rsidRPr="00DB3658" w:rsidRDefault="00500C02"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4</w:t>
      </w:r>
      <w:r w:rsidRPr="00DB3658">
        <w:rPr>
          <w:rFonts w:ascii="Times New Roman" w:hAnsi="Times New Roman" w:cs="Times New Roman"/>
          <w:sz w:val="24"/>
          <w:szCs w:val="24"/>
        </w:rPr>
        <w:t>. Срок оказания услуг</w:t>
      </w:r>
      <w:r w:rsidR="002444A1" w:rsidRPr="00DB3658">
        <w:rPr>
          <w:rFonts w:ascii="Times New Roman" w:hAnsi="Times New Roman" w:cs="Times New Roman"/>
          <w:sz w:val="24"/>
          <w:szCs w:val="24"/>
        </w:rPr>
        <w:t xml:space="preserve"> составляет </w:t>
      </w:r>
      <w:r w:rsidR="0093757F">
        <w:rPr>
          <w:rFonts w:ascii="Times New Roman" w:hAnsi="Times New Roman" w:cs="Times New Roman"/>
          <w:sz w:val="24"/>
          <w:szCs w:val="24"/>
        </w:rPr>
        <w:t>12 месяцев</w:t>
      </w:r>
      <w:r w:rsidR="0059554E" w:rsidRPr="00DB3658">
        <w:rPr>
          <w:rFonts w:ascii="Times New Roman" w:hAnsi="Times New Roman" w:cs="Times New Roman"/>
          <w:sz w:val="24"/>
          <w:szCs w:val="24"/>
        </w:rPr>
        <w:t>:</w:t>
      </w:r>
      <w:r w:rsidR="002444A1"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с 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апреля</w:t>
      </w:r>
      <w:r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7462DF">
        <w:rPr>
          <w:rFonts w:ascii="Times New Roman" w:hAnsi="Times New Roman" w:cs="Times New Roman"/>
          <w:sz w:val="24"/>
          <w:szCs w:val="24"/>
        </w:rPr>
        <w:t>4</w:t>
      </w:r>
      <w:r w:rsidRPr="00DB3658">
        <w:rPr>
          <w:rFonts w:ascii="Times New Roman" w:hAnsi="Times New Roman" w:cs="Times New Roman"/>
          <w:sz w:val="24"/>
          <w:szCs w:val="24"/>
        </w:rPr>
        <w:t xml:space="preserve"> г. по </w:t>
      </w:r>
      <w:r w:rsidR="006E6AB2" w:rsidRPr="00DB3658">
        <w:rPr>
          <w:rFonts w:ascii="Times New Roman" w:hAnsi="Times New Roman" w:cs="Times New Roman"/>
          <w:sz w:val="24"/>
          <w:szCs w:val="24"/>
        </w:rPr>
        <w:t>31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марта</w:t>
      </w:r>
      <w:r w:rsidRPr="00DB3658">
        <w:rPr>
          <w:rFonts w:ascii="Times New Roman" w:hAnsi="Times New Roman" w:cs="Times New Roman"/>
          <w:sz w:val="24"/>
          <w:szCs w:val="24"/>
        </w:rPr>
        <w:t xml:space="preserve"> 20</w:t>
      </w:r>
      <w:r w:rsidR="00CF561A" w:rsidRPr="00DB3658">
        <w:rPr>
          <w:rFonts w:ascii="Times New Roman" w:hAnsi="Times New Roman" w:cs="Times New Roman"/>
          <w:sz w:val="24"/>
          <w:szCs w:val="24"/>
        </w:rPr>
        <w:t>2</w:t>
      </w:r>
      <w:r w:rsidR="007462DF">
        <w:rPr>
          <w:rFonts w:ascii="Times New Roman" w:hAnsi="Times New Roman" w:cs="Times New Roman"/>
          <w:sz w:val="24"/>
          <w:szCs w:val="24"/>
        </w:rPr>
        <w:t>5</w:t>
      </w:r>
      <w:r w:rsidRPr="00DB3658">
        <w:rPr>
          <w:rFonts w:ascii="Times New Roman" w:hAnsi="Times New Roman" w:cs="Times New Roman"/>
          <w:sz w:val="24"/>
          <w:szCs w:val="24"/>
        </w:rPr>
        <w:t xml:space="preserve"> г. включительно.</w:t>
      </w:r>
    </w:p>
    <w:p w14:paraId="0F38E95F" w14:textId="39831C5D" w:rsidR="00CF561A" w:rsidRPr="00DB3658" w:rsidRDefault="00CF561A"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5</w:t>
      </w:r>
      <w:r w:rsidRPr="00DB3658">
        <w:rPr>
          <w:rFonts w:ascii="Times New Roman" w:hAnsi="Times New Roman" w:cs="Times New Roman"/>
          <w:sz w:val="24"/>
          <w:szCs w:val="24"/>
        </w:rPr>
        <w:t xml:space="preserve">. Оказание </w:t>
      </w:r>
      <w:r w:rsidR="00984C4D" w:rsidRPr="00DB3658">
        <w:rPr>
          <w:rFonts w:ascii="Times New Roman" w:hAnsi="Times New Roman" w:cs="Times New Roman"/>
          <w:sz w:val="24"/>
          <w:szCs w:val="24"/>
        </w:rPr>
        <w:t xml:space="preserve">услуг осуществляется Исполнителем в соответствии с </w:t>
      </w:r>
      <w:r w:rsidR="00213846" w:rsidRPr="00DB3658">
        <w:rPr>
          <w:rFonts w:ascii="Times New Roman" w:hAnsi="Times New Roman" w:cs="Times New Roman"/>
          <w:sz w:val="24"/>
          <w:szCs w:val="24"/>
        </w:rPr>
        <w:t xml:space="preserve">действующим законодательством </w:t>
      </w:r>
      <w:r w:rsidR="00984C4D" w:rsidRPr="00DB3658">
        <w:rPr>
          <w:rFonts w:ascii="Times New Roman" w:hAnsi="Times New Roman" w:cs="Times New Roman"/>
          <w:sz w:val="24"/>
          <w:szCs w:val="24"/>
        </w:rPr>
        <w:t>Российской Федерации</w:t>
      </w:r>
      <w:r w:rsidR="00213846" w:rsidRPr="00DB3658">
        <w:rPr>
          <w:rFonts w:ascii="Times New Roman" w:hAnsi="Times New Roman" w:cs="Times New Roman"/>
          <w:sz w:val="24"/>
          <w:szCs w:val="24"/>
        </w:rPr>
        <w:t xml:space="preserve">, регулирующим вопросы </w:t>
      </w:r>
      <w:r w:rsidR="00FE450B" w:rsidRPr="00DB3658">
        <w:rPr>
          <w:rFonts w:ascii="Times New Roman" w:hAnsi="Times New Roman" w:cs="Times New Roman"/>
          <w:sz w:val="24"/>
          <w:szCs w:val="24"/>
          <w:lang w:eastAsia="ru-RU"/>
        </w:rPr>
        <w:t>оказания услуг охраны, в том числе</w:t>
      </w:r>
      <w:r w:rsidR="00984C4D" w:rsidRPr="00DB3658">
        <w:rPr>
          <w:rFonts w:ascii="Times New Roman" w:hAnsi="Times New Roman" w:cs="Times New Roman"/>
          <w:sz w:val="24"/>
          <w:szCs w:val="24"/>
        </w:rPr>
        <w:t xml:space="preserve"> Гражданск</w:t>
      </w:r>
      <w:r w:rsidR="00FE450B" w:rsidRPr="00DB3658">
        <w:rPr>
          <w:rFonts w:ascii="Times New Roman" w:hAnsi="Times New Roman" w:cs="Times New Roman"/>
          <w:sz w:val="24"/>
          <w:szCs w:val="24"/>
        </w:rPr>
        <w:t>им</w:t>
      </w:r>
      <w:r w:rsidR="00984C4D" w:rsidRPr="00DB3658">
        <w:rPr>
          <w:rFonts w:ascii="Times New Roman" w:hAnsi="Times New Roman" w:cs="Times New Roman"/>
          <w:sz w:val="24"/>
          <w:szCs w:val="24"/>
        </w:rPr>
        <w:t xml:space="preserve"> кодекс</w:t>
      </w:r>
      <w:r w:rsidR="00FE450B" w:rsidRPr="00DB3658">
        <w:rPr>
          <w:rFonts w:ascii="Times New Roman" w:hAnsi="Times New Roman" w:cs="Times New Roman"/>
          <w:sz w:val="24"/>
          <w:szCs w:val="24"/>
        </w:rPr>
        <w:t>ом</w:t>
      </w:r>
      <w:r w:rsidR="00984C4D" w:rsidRPr="00DB3658">
        <w:rPr>
          <w:rFonts w:ascii="Times New Roman" w:hAnsi="Times New Roman" w:cs="Times New Roman"/>
          <w:sz w:val="24"/>
          <w:szCs w:val="24"/>
        </w:rPr>
        <w:t xml:space="preserve"> Российской Федерации</w:t>
      </w:r>
      <w:r w:rsidR="00AF2DD7" w:rsidRPr="00DB3658">
        <w:rPr>
          <w:rFonts w:ascii="Times New Roman" w:hAnsi="Times New Roman" w:cs="Times New Roman"/>
          <w:sz w:val="24"/>
          <w:szCs w:val="24"/>
        </w:rPr>
        <w:t>,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w:t>
      </w:r>
      <w:r w:rsidR="00445F67" w:rsidRPr="00DB3658">
        <w:rPr>
          <w:rFonts w:ascii="Times New Roman" w:hAnsi="Times New Roman" w:cs="Times New Roman"/>
          <w:sz w:val="24"/>
          <w:szCs w:val="24"/>
        </w:rPr>
        <w:t xml:space="preserve">, а также Положением об охране, пропускном и </w:t>
      </w:r>
      <w:proofErr w:type="spellStart"/>
      <w:r w:rsidR="00445F67" w:rsidRPr="00DB3658">
        <w:rPr>
          <w:rFonts w:ascii="Times New Roman" w:hAnsi="Times New Roman" w:cs="Times New Roman"/>
          <w:sz w:val="24"/>
          <w:szCs w:val="24"/>
        </w:rPr>
        <w:t>внутриобъектовом</w:t>
      </w:r>
      <w:proofErr w:type="spellEnd"/>
      <w:r w:rsidR="00445F67" w:rsidRPr="00DB3658">
        <w:rPr>
          <w:rFonts w:ascii="Times New Roman" w:hAnsi="Times New Roman" w:cs="Times New Roman"/>
          <w:sz w:val="24"/>
          <w:szCs w:val="24"/>
        </w:rPr>
        <w:t xml:space="preserve"> режиме в Автономном учреждении «Технопарк - Мордовия».</w:t>
      </w:r>
    </w:p>
    <w:p w14:paraId="1957C398" w14:textId="1C187481" w:rsidR="00F00D15" w:rsidRPr="00DB3658" w:rsidRDefault="00F00D15"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 xml:space="preserve">1.6. Исполнитель гарантирует, что обладает необходимыми правами и ресурсами для оказания услуг, предусмотренных настоящим Договором. </w:t>
      </w:r>
    </w:p>
    <w:p w14:paraId="155DA5C6" w14:textId="77777777" w:rsidR="00CF561A" w:rsidRPr="00DB3658" w:rsidRDefault="00CF561A" w:rsidP="00280CEE">
      <w:pPr>
        <w:spacing w:after="0" w:line="240" w:lineRule="auto"/>
        <w:ind w:firstLine="567"/>
        <w:jc w:val="both"/>
        <w:rPr>
          <w:rFonts w:ascii="Times New Roman" w:hAnsi="Times New Roman" w:cs="Times New Roman"/>
          <w:sz w:val="24"/>
          <w:szCs w:val="24"/>
        </w:rPr>
      </w:pPr>
    </w:p>
    <w:p w14:paraId="44AD629D"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2. ОБЯЗАННОСТИ ИСПОЛНИТЕЛЯ</w:t>
      </w:r>
    </w:p>
    <w:p w14:paraId="4AACF807"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 Исполнитель обязуется:</w:t>
      </w:r>
    </w:p>
    <w:p w14:paraId="68B3F9F6" w14:textId="4CEDA25E" w:rsidR="00B5517D" w:rsidRPr="00DB3658" w:rsidRDefault="00500C02"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w:t>
      </w:r>
      <w:r w:rsidR="00D476EE" w:rsidRPr="00DB3658">
        <w:rPr>
          <w:rFonts w:ascii="Times New Roman" w:hAnsi="Times New Roman" w:cs="Times New Roman"/>
          <w:sz w:val="24"/>
          <w:szCs w:val="24"/>
        </w:rPr>
        <w:t>1</w:t>
      </w:r>
      <w:r w:rsidRPr="00DB3658">
        <w:rPr>
          <w:rFonts w:ascii="Times New Roman" w:hAnsi="Times New Roman" w:cs="Times New Roman"/>
          <w:sz w:val="24"/>
          <w:szCs w:val="24"/>
        </w:rPr>
        <w:t>. обеспечивать круглосуточную охрану объектов, перечисленных в Приложении №1 к настоящему Договору</w:t>
      </w:r>
      <w:r w:rsidR="00BF6FBD" w:rsidRPr="00DB3658">
        <w:rPr>
          <w:rFonts w:ascii="Times New Roman" w:hAnsi="Times New Roman" w:cs="Times New Roman"/>
          <w:sz w:val="24"/>
          <w:szCs w:val="24"/>
        </w:rPr>
        <w:t xml:space="preserve"> (далее – объекты)</w:t>
      </w:r>
      <w:r w:rsidRPr="00DB3658">
        <w:rPr>
          <w:rFonts w:ascii="Times New Roman" w:hAnsi="Times New Roman" w:cs="Times New Roman"/>
          <w:sz w:val="24"/>
          <w:szCs w:val="24"/>
        </w:rPr>
        <w:t xml:space="preserve">, и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p>
    <w:p w14:paraId="5B892EE7" w14:textId="6CFAC4E7" w:rsidR="00130C7C" w:rsidRPr="00DB3658" w:rsidRDefault="00B5517D"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t>2.1.</w:t>
      </w:r>
      <w:r w:rsidR="00D476EE" w:rsidRPr="00DB3658">
        <w:rPr>
          <w:rFonts w:ascii="Times New Roman" w:hAnsi="Times New Roman" w:cs="Times New Roman"/>
          <w:color w:val="000000"/>
          <w:sz w:val="24"/>
          <w:szCs w:val="24"/>
          <w:lang w:eastAsia="ru-RU"/>
        </w:rPr>
        <w:t>2</w:t>
      </w:r>
      <w:r w:rsidRPr="00DB3658">
        <w:rPr>
          <w:rFonts w:ascii="Times New Roman" w:hAnsi="Times New Roman" w:cs="Times New Roman"/>
          <w:color w:val="000000"/>
          <w:sz w:val="24"/>
          <w:szCs w:val="24"/>
          <w:lang w:eastAsia="ru-RU"/>
        </w:rPr>
        <w:t>.</w:t>
      </w:r>
      <w:r w:rsidR="00C332D5" w:rsidRPr="00DB3658">
        <w:rPr>
          <w:rFonts w:ascii="Times New Roman" w:hAnsi="Times New Roman" w:cs="Times New Roman"/>
          <w:color w:val="000000"/>
          <w:sz w:val="24"/>
          <w:szCs w:val="24"/>
          <w:lang w:eastAsia="ru-RU"/>
        </w:rPr>
        <w:t xml:space="preserve"> </w:t>
      </w:r>
      <w:r w:rsidR="00130C7C" w:rsidRPr="00DB3658">
        <w:rPr>
          <w:rFonts w:ascii="Times New Roman" w:hAnsi="Times New Roman" w:cs="Times New Roman"/>
          <w:sz w:val="24"/>
          <w:szCs w:val="24"/>
        </w:rPr>
        <w:t xml:space="preserve">выставить на территории Заказчика посты охраны </w:t>
      </w:r>
      <w:r w:rsidR="00445F67" w:rsidRPr="00DB3658">
        <w:rPr>
          <w:rFonts w:ascii="Times New Roman" w:hAnsi="Times New Roman" w:cs="Times New Roman"/>
          <w:sz w:val="24"/>
          <w:szCs w:val="24"/>
        </w:rPr>
        <w:t>в соответствии с</w:t>
      </w:r>
      <w:r w:rsidR="00130C7C" w:rsidRPr="00DB3658">
        <w:rPr>
          <w:rFonts w:ascii="Times New Roman" w:hAnsi="Times New Roman" w:cs="Times New Roman"/>
          <w:sz w:val="24"/>
          <w:szCs w:val="24"/>
        </w:rPr>
        <w:t xml:space="preserve"> Приложени</w:t>
      </w:r>
      <w:r w:rsidR="00445F67" w:rsidRPr="00DB3658">
        <w:rPr>
          <w:rFonts w:ascii="Times New Roman" w:hAnsi="Times New Roman" w:cs="Times New Roman"/>
          <w:sz w:val="24"/>
          <w:szCs w:val="24"/>
        </w:rPr>
        <w:t>ем</w:t>
      </w:r>
      <w:r w:rsidR="00130C7C" w:rsidRPr="00DB3658">
        <w:rPr>
          <w:rFonts w:ascii="Times New Roman" w:hAnsi="Times New Roman" w:cs="Times New Roman"/>
          <w:sz w:val="24"/>
          <w:szCs w:val="24"/>
        </w:rPr>
        <w:t xml:space="preserve"> №</w:t>
      </w:r>
      <w:r w:rsidR="00540CA6" w:rsidRPr="00DB3658">
        <w:rPr>
          <w:rFonts w:ascii="Times New Roman" w:hAnsi="Times New Roman" w:cs="Times New Roman"/>
          <w:sz w:val="24"/>
          <w:szCs w:val="24"/>
        </w:rPr>
        <w:t>1</w:t>
      </w:r>
      <w:r w:rsidR="00130C7C" w:rsidRPr="00DB3658">
        <w:rPr>
          <w:rFonts w:ascii="Times New Roman" w:hAnsi="Times New Roman" w:cs="Times New Roman"/>
          <w:sz w:val="24"/>
          <w:szCs w:val="24"/>
        </w:rPr>
        <w:t xml:space="preserve"> к настоящему Договору;</w:t>
      </w:r>
    </w:p>
    <w:p w14:paraId="38D93A45" w14:textId="77777777" w:rsidR="00130C7C" w:rsidRPr="00DB3658" w:rsidRDefault="00130C7C" w:rsidP="00B5517D">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2.1.3. обеспечивать </w:t>
      </w:r>
      <w:r w:rsidR="00BE6E59" w:rsidRPr="00DB3658">
        <w:rPr>
          <w:rFonts w:ascii="Times New Roman" w:hAnsi="Times New Roman" w:cs="Times New Roman"/>
          <w:sz w:val="24"/>
          <w:szCs w:val="24"/>
        </w:rPr>
        <w:t>безопасность на объектах</w:t>
      </w:r>
      <w:r w:rsidRPr="00DB3658">
        <w:rPr>
          <w:rFonts w:ascii="Times New Roman" w:hAnsi="Times New Roman" w:cs="Times New Roman"/>
          <w:sz w:val="24"/>
          <w:szCs w:val="24"/>
        </w:rPr>
        <w:t xml:space="preserve"> Заказчика </w:t>
      </w:r>
      <w:r w:rsidR="00BE6E59" w:rsidRPr="00DB3658">
        <w:rPr>
          <w:rFonts w:ascii="Times New Roman" w:hAnsi="Times New Roman" w:cs="Times New Roman"/>
          <w:sz w:val="24"/>
          <w:szCs w:val="24"/>
        </w:rPr>
        <w:t xml:space="preserve">с привлечением </w:t>
      </w:r>
      <w:r w:rsidR="008602D8" w:rsidRPr="00DB3658">
        <w:rPr>
          <w:rFonts w:ascii="Times New Roman" w:hAnsi="Times New Roman" w:cs="Times New Roman"/>
          <w:sz w:val="24"/>
          <w:szCs w:val="24"/>
        </w:rPr>
        <w:t>охранников</w:t>
      </w:r>
      <w:r w:rsidRPr="00DB3658">
        <w:rPr>
          <w:rFonts w:ascii="Times New Roman" w:hAnsi="Times New Roman" w:cs="Times New Roman"/>
          <w:sz w:val="24"/>
          <w:szCs w:val="24"/>
        </w:rPr>
        <w:t xml:space="preserve">, которые имеют </w:t>
      </w:r>
      <w:r w:rsidRPr="00DB3658">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 имеют каких-либо медицинских противопоказаний для выполнения своих обязанностей;</w:t>
      </w:r>
    </w:p>
    <w:p w14:paraId="009D478E" w14:textId="77777777" w:rsidR="00130C7C" w:rsidRPr="00DB3658" w:rsidRDefault="00130C7C"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lastRenderedPageBreak/>
        <w:t xml:space="preserve">2.1.4. </w:t>
      </w:r>
      <w:r w:rsidRPr="00DB3658">
        <w:rPr>
          <w:rFonts w:ascii="Times New Roman" w:hAnsi="Times New Roman" w:cs="Times New Roman"/>
          <w:sz w:val="24"/>
          <w:szCs w:val="24"/>
        </w:rPr>
        <w:t xml:space="preserve">осуществлять </w:t>
      </w:r>
      <w:r w:rsidR="00D8623C" w:rsidRPr="00DB3658">
        <w:rPr>
          <w:rFonts w:ascii="Times New Roman" w:hAnsi="Times New Roman" w:cs="Times New Roman"/>
          <w:sz w:val="24"/>
          <w:szCs w:val="24"/>
        </w:rPr>
        <w:t>патрулирование (обход)</w:t>
      </w:r>
      <w:r w:rsidR="001F42A2" w:rsidRPr="00DB3658">
        <w:rPr>
          <w:rFonts w:ascii="Times New Roman" w:hAnsi="Times New Roman" w:cs="Times New Roman"/>
          <w:sz w:val="24"/>
          <w:szCs w:val="24"/>
        </w:rPr>
        <w:t xml:space="preserve"> </w:t>
      </w:r>
      <w:r w:rsidR="00D8623C" w:rsidRPr="00DB3658">
        <w:rPr>
          <w:rFonts w:ascii="Times New Roman" w:hAnsi="Times New Roman" w:cs="Times New Roman"/>
          <w:sz w:val="24"/>
          <w:szCs w:val="24"/>
        </w:rPr>
        <w:t xml:space="preserve">объектов </w:t>
      </w:r>
      <w:r w:rsidR="0011443B" w:rsidRPr="00DB3658">
        <w:rPr>
          <w:rFonts w:ascii="Times New Roman" w:hAnsi="Times New Roman" w:cs="Times New Roman"/>
          <w:sz w:val="24"/>
          <w:szCs w:val="24"/>
        </w:rPr>
        <w:t>не реже, чем один раз в</w:t>
      </w:r>
      <w:r w:rsidR="001F42A2" w:rsidRPr="00DB3658">
        <w:rPr>
          <w:rFonts w:ascii="Times New Roman" w:hAnsi="Times New Roman" w:cs="Times New Roman"/>
          <w:sz w:val="24"/>
          <w:szCs w:val="24"/>
        </w:rPr>
        <w:t xml:space="preserve"> три часа</w:t>
      </w:r>
      <w:r w:rsidRPr="00DB3658">
        <w:rPr>
          <w:rFonts w:ascii="Times New Roman" w:hAnsi="Times New Roman" w:cs="Times New Roman"/>
          <w:sz w:val="24"/>
          <w:szCs w:val="24"/>
        </w:rPr>
        <w:t xml:space="preserve">; </w:t>
      </w:r>
    </w:p>
    <w:p w14:paraId="2CCEC7F0" w14:textId="77777777" w:rsidR="00C332D5" w:rsidRPr="00DB3658" w:rsidRDefault="00130C7C" w:rsidP="00425D35">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xml:space="preserve">2.1.5. </w:t>
      </w:r>
      <w:r w:rsidR="00B5517D" w:rsidRPr="00DB3658">
        <w:rPr>
          <w:rFonts w:ascii="Times New Roman" w:hAnsi="Times New Roman" w:cs="Times New Roman"/>
          <w:color w:val="000000"/>
          <w:sz w:val="24"/>
          <w:szCs w:val="24"/>
          <w:lang w:eastAsia="ru-RU"/>
        </w:rPr>
        <w:t>обеспечивать защиту объектов охраны</w:t>
      </w:r>
      <w:r w:rsidR="00D8623C" w:rsidRPr="00DB3658">
        <w:rPr>
          <w:rFonts w:ascii="Times New Roman" w:hAnsi="Times New Roman" w:cs="Times New Roman"/>
          <w:color w:val="000000"/>
          <w:sz w:val="24"/>
          <w:szCs w:val="24"/>
          <w:lang w:eastAsia="ru-RU"/>
        </w:rPr>
        <w:t>, в том числе</w:t>
      </w:r>
      <w:r w:rsidR="00B5517D" w:rsidRPr="00DB3658">
        <w:rPr>
          <w:rFonts w:ascii="Times New Roman" w:hAnsi="Times New Roman" w:cs="Times New Roman"/>
          <w:color w:val="000000"/>
          <w:sz w:val="24"/>
          <w:szCs w:val="24"/>
          <w:lang w:eastAsia="ru-RU"/>
        </w:rPr>
        <w:t xml:space="preserve"> </w:t>
      </w:r>
      <w:r w:rsidR="00425D35" w:rsidRPr="00DB3658">
        <w:rPr>
          <w:rFonts w:ascii="Times New Roman" w:hAnsi="Times New Roman" w:cs="Times New Roman"/>
          <w:color w:val="000000"/>
          <w:sz w:val="24"/>
          <w:szCs w:val="24"/>
          <w:lang w:eastAsia="ru-RU"/>
        </w:rPr>
        <w:t>путем предупреждения и пресечения противоправных действий</w:t>
      </w:r>
      <w:r w:rsidR="00C332D5" w:rsidRPr="00DB3658">
        <w:rPr>
          <w:rFonts w:ascii="Times New Roman" w:hAnsi="Times New Roman" w:cs="Times New Roman"/>
          <w:color w:val="000000"/>
          <w:sz w:val="24"/>
          <w:szCs w:val="24"/>
          <w:lang w:eastAsia="ru-RU"/>
        </w:rPr>
        <w:t>, незамедлительно сообщать в соответствующие правоохранительные органы ставшую известной информацию о готовящихся либо совершенных преступлениях</w:t>
      </w:r>
      <w:r w:rsidR="00425D35" w:rsidRPr="00DB3658">
        <w:rPr>
          <w:rFonts w:ascii="Times New Roman" w:hAnsi="Times New Roman" w:cs="Times New Roman"/>
          <w:color w:val="000000"/>
          <w:sz w:val="24"/>
          <w:szCs w:val="24"/>
          <w:lang w:eastAsia="ru-RU"/>
        </w:rPr>
        <w:t xml:space="preserve"> и правонарушениях</w:t>
      </w:r>
      <w:r w:rsidR="00C332D5" w:rsidRPr="00DB3658">
        <w:rPr>
          <w:rFonts w:ascii="Times New Roman" w:hAnsi="Times New Roman" w:cs="Times New Roman"/>
          <w:color w:val="000000"/>
          <w:sz w:val="24"/>
          <w:szCs w:val="24"/>
          <w:lang w:eastAsia="ru-RU"/>
        </w:rPr>
        <w:t>, а также о действиях, обстоятельствах, создающих на объектах охраны угрозу безопасности людей;</w:t>
      </w:r>
    </w:p>
    <w:p w14:paraId="13D90241" w14:textId="77777777" w:rsidR="00381D77" w:rsidRPr="00DB3658" w:rsidRDefault="00130C7C" w:rsidP="00381D77">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2.1.6. </w:t>
      </w:r>
      <w:r w:rsidR="00425D35" w:rsidRPr="00DB3658">
        <w:rPr>
          <w:rFonts w:ascii="Times New Roman" w:hAnsi="Times New Roman" w:cs="Times New Roman"/>
          <w:sz w:val="24"/>
          <w:szCs w:val="24"/>
        </w:rPr>
        <w:t>усилить охрану</w:t>
      </w:r>
      <w:r w:rsidR="00381D77" w:rsidRPr="00DB3658">
        <w:rPr>
          <w:rFonts w:ascii="Times New Roman" w:hAnsi="Times New Roman" w:cs="Times New Roman"/>
          <w:sz w:val="24"/>
          <w:szCs w:val="24"/>
        </w:rPr>
        <w:t xml:space="preserve"> на объектах Заказчика и прилегающей территории при проведении массовых мероприятий;</w:t>
      </w:r>
    </w:p>
    <w:p w14:paraId="07384235" w14:textId="44DDA6DF" w:rsidR="00130C7C" w:rsidRPr="00DB3658" w:rsidRDefault="00381D77"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2.1.7. </w:t>
      </w:r>
      <w:r w:rsidR="00130C7C" w:rsidRPr="00DB3658">
        <w:rPr>
          <w:rFonts w:ascii="Times New Roman" w:hAnsi="Times New Roman" w:cs="Times New Roman"/>
          <w:sz w:val="24"/>
          <w:szCs w:val="24"/>
        </w:rPr>
        <w:t xml:space="preserve">обеспечивать сохранность имущества Заказчика, резидентов </w:t>
      </w:r>
      <w:r w:rsidR="00445F67" w:rsidRPr="00DB3658">
        <w:rPr>
          <w:rFonts w:ascii="Times New Roman" w:hAnsi="Times New Roman" w:cs="Times New Roman"/>
          <w:sz w:val="24"/>
          <w:szCs w:val="24"/>
        </w:rPr>
        <w:t>технопарка</w:t>
      </w:r>
      <w:r w:rsidR="00130C7C" w:rsidRPr="00DB3658">
        <w:rPr>
          <w:rFonts w:ascii="Times New Roman" w:hAnsi="Times New Roman" w:cs="Times New Roman"/>
          <w:sz w:val="24"/>
          <w:szCs w:val="24"/>
        </w:rPr>
        <w:t xml:space="preserve">, сервисных организаций и иных лиц, располагающихся на территории Заказчика, </w:t>
      </w:r>
      <w:r w:rsidR="00425D35" w:rsidRPr="00DB3658">
        <w:rPr>
          <w:rFonts w:ascii="Times New Roman" w:hAnsi="Times New Roman" w:cs="Times New Roman"/>
          <w:sz w:val="24"/>
          <w:szCs w:val="24"/>
        </w:rPr>
        <w:t xml:space="preserve">безопасность, </w:t>
      </w:r>
      <w:r w:rsidR="00130C7C" w:rsidRPr="00DB3658">
        <w:rPr>
          <w:rFonts w:ascii="Times New Roman" w:hAnsi="Times New Roman" w:cs="Times New Roman"/>
          <w:sz w:val="24"/>
          <w:szCs w:val="24"/>
        </w:rPr>
        <w:t>а также общественный порядок на охраняемых объектах;</w:t>
      </w:r>
    </w:p>
    <w:p w14:paraId="1D2A303E" w14:textId="26C760AE" w:rsidR="0016605A" w:rsidRPr="00DB3658" w:rsidRDefault="00381D77" w:rsidP="0016605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2.1.8. </w:t>
      </w:r>
      <w:r w:rsidR="0016605A" w:rsidRPr="00DB3658">
        <w:rPr>
          <w:rFonts w:ascii="Times New Roman" w:hAnsi="Times New Roman" w:cs="Times New Roman"/>
          <w:sz w:val="24"/>
          <w:szCs w:val="24"/>
        </w:rPr>
        <w:t xml:space="preserve">при совершении противоправного посягательства на охраняемое имущество либо нарушении </w:t>
      </w:r>
      <w:proofErr w:type="spellStart"/>
      <w:r w:rsidR="0016605A" w:rsidRPr="00DB3658">
        <w:rPr>
          <w:rFonts w:ascii="Times New Roman" w:hAnsi="Times New Roman" w:cs="Times New Roman"/>
          <w:sz w:val="24"/>
          <w:szCs w:val="24"/>
        </w:rPr>
        <w:t>внутриобъектового</w:t>
      </w:r>
      <w:proofErr w:type="spellEnd"/>
      <w:r w:rsidR="0016605A" w:rsidRPr="00DB3658">
        <w:rPr>
          <w:rFonts w:ascii="Times New Roman" w:hAnsi="Times New Roman" w:cs="Times New Roman"/>
          <w:sz w:val="24"/>
          <w:szCs w:val="24"/>
        </w:rPr>
        <w:t xml:space="preserve"> и (или) пропускного режима, производить задержание правонарушителей на месте с незамедлительной передачей их в органы внутренних дел (полицию);</w:t>
      </w:r>
    </w:p>
    <w:p w14:paraId="75C1F833" w14:textId="6BBD05BF" w:rsidR="00B5517D" w:rsidRPr="00DB3658" w:rsidRDefault="0016605A" w:rsidP="00B5517D">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w:t>
      </w:r>
      <w:r w:rsidR="00381D77" w:rsidRPr="00DB3658">
        <w:rPr>
          <w:rFonts w:ascii="Times New Roman" w:hAnsi="Times New Roman" w:cs="Times New Roman"/>
          <w:sz w:val="24"/>
          <w:szCs w:val="24"/>
        </w:rPr>
        <w:t xml:space="preserve">2.1.9. </w:t>
      </w:r>
      <w:r w:rsidR="00C332D5" w:rsidRPr="00DB3658">
        <w:rPr>
          <w:rFonts w:ascii="Times New Roman" w:hAnsi="Times New Roman" w:cs="Times New Roman"/>
          <w:sz w:val="24"/>
          <w:szCs w:val="24"/>
        </w:rPr>
        <w:t>при</w:t>
      </w:r>
      <w:r w:rsidR="00D476EE" w:rsidRPr="00DB3658">
        <w:rPr>
          <w:rFonts w:ascii="Times New Roman" w:hAnsi="Times New Roman" w:cs="Times New Roman"/>
          <w:sz w:val="24"/>
          <w:szCs w:val="24"/>
        </w:rPr>
        <w:t xml:space="preserve"> возникновени</w:t>
      </w:r>
      <w:r w:rsidR="00C332D5" w:rsidRPr="00DB3658">
        <w:rPr>
          <w:rFonts w:ascii="Times New Roman" w:hAnsi="Times New Roman" w:cs="Times New Roman"/>
          <w:sz w:val="24"/>
          <w:szCs w:val="24"/>
        </w:rPr>
        <w:t>и</w:t>
      </w:r>
      <w:r w:rsidR="00D476EE" w:rsidRPr="00DB3658">
        <w:rPr>
          <w:rFonts w:ascii="Times New Roman" w:hAnsi="Times New Roman" w:cs="Times New Roman"/>
          <w:sz w:val="24"/>
          <w:szCs w:val="24"/>
        </w:rPr>
        <w:t xml:space="preserve"> чрезвычайных ситуаций</w:t>
      </w:r>
      <w:r w:rsidR="00C332D5" w:rsidRPr="00DB3658">
        <w:rPr>
          <w:rFonts w:ascii="Times New Roman" w:hAnsi="Times New Roman" w:cs="Times New Roman"/>
          <w:sz w:val="24"/>
          <w:szCs w:val="24"/>
        </w:rPr>
        <w:t>, в том числе</w:t>
      </w:r>
      <w:r w:rsidR="00D476EE" w:rsidRPr="00DB3658">
        <w:rPr>
          <w:rFonts w:ascii="Times New Roman" w:hAnsi="Times New Roman" w:cs="Times New Roman"/>
          <w:sz w:val="24"/>
          <w:szCs w:val="24"/>
        </w:rPr>
        <w:t xml:space="preserve"> в виде порыва сетей </w:t>
      </w:r>
      <w:proofErr w:type="spellStart"/>
      <w:r w:rsidR="00D476EE" w:rsidRPr="00DB3658">
        <w:rPr>
          <w:rFonts w:ascii="Times New Roman" w:hAnsi="Times New Roman" w:cs="Times New Roman"/>
          <w:sz w:val="24"/>
          <w:szCs w:val="24"/>
        </w:rPr>
        <w:t>тепловодоснабжения</w:t>
      </w:r>
      <w:proofErr w:type="spellEnd"/>
      <w:r w:rsidR="00D476EE" w:rsidRPr="00DB3658">
        <w:rPr>
          <w:rFonts w:ascii="Times New Roman" w:hAnsi="Times New Roman" w:cs="Times New Roman"/>
          <w:sz w:val="24"/>
          <w:szCs w:val="24"/>
        </w:rPr>
        <w:t>, затопления канализационными сток</w:t>
      </w:r>
      <w:r w:rsidR="00C332D5" w:rsidRPr="00DB3658">
        <w:rPr>
          <w:rFonts w:ascii="Times New Roman" w:hAnsi="Times New Roman" w:cs="Times New Roman"/>
          <w:sz w:val="24"/>
          <w:szCs w:val="24"/>
        </w:rPr>
        <w:t>ами, протечки и т.д., незамедлительно сообщать о случившемся</w:t>
      </w:r>
      <w:r w:rsidR="00D476EE" w:rsidRPr="00DB3658">
        <w:rPr>
          <w:rFonts w:ascii="Times New Roman" w:hAnsi="Times New Roman" w:cs="Times New Roman"/>
          <w:sz w:val="24"/>
          <w:szCs w:val="24"/>
        </w:rPr>
        <w:t xml:space="preserve"> в специализированные аварийные службы и проинформировать</w:t>
      </w:r>
      <w:r w:rsidR="00C332D5" w:rsidRPr="00DB3658">
        <w:rPr>
          <w:rFonts w:ascii="Times New Roman" w:hAnsi="Times New Roman" w:cs="Times New Roman"/>
          <w:sz w:val="24"/>
          <w:szCs w:val="24"/>
        </w:rPr>
        <w:t xml:space="preserve"> </w:t>
      </w:r>
      <w:r w:rsidR="00D476EE" w:rsidRPr="00DB3658">
        <w:rPr>
          <w:rFonts w:ascii="Times New Roman" w:hAnsi="Times New Roman" w:cs="Times New Roman"/>
          <w:sz w:val="24"/>
          <w:szCs w:val="24"/>
        </w:rPr>
        <w:t>Заказчика;</w:t>
      </w:r>
      <w:r w:rsidR="00130C7C" w:rsidRPr="00DB3658">
        <w:rPr>
          <w:rFonts w:ascii="Times New Roman" w:hAnsi="Times New Roman" w:cs="Times New Roman"/>
          <w:sz w:val="24"/>
          <w:szCs w:val="24"/>
        </w:rPr>
        <w:t xml:space="preserve"> </w:t>
      </w:r>
    </w:p>
    <w:p w14:paraId="2D5BB19B" w14:textId="77777777" w:rsidR="00F80A09" w:rsidRPr="00DB3658" w:rsidRDefault="00381D77" w:rsidP="00F80A09">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xml:space="preserve">2.1.10. </w:t>
      </w:r>
      <w:r w:rsidR="00C332D5" w:rsidRPr="00DB3658">
        <w:rPr>
          <w:rFonts w:ascii="Times New Roman" w:hAnsi="Times New Roman" w:cs="Times New Roman"/>
          <w:sz w:val="24"/>
          <w:szCs w:val="24"/>
        </w:rPr>
        <w:t>при обнаружении на территории объектов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r w:rsidR="004737A8" w:rsidRPr="00DB3658">
        <w:rPr>
          <w:rFonts w:ascii="Times New Roman" w:hAnsi="Times New Roman" w:cs="Times New Roman"/>
          <w:sz w:val="24"/>
          <w:szCs w:val="24"/>
        </w:rPr>
        <w:t>, а также обеспечить эвакуацию людей из помещений при пожаре</w:t>
      </w:r>
      <w:r w:rsidR="00C332D5" w:rsidRPr="00DB3658">
        <w:rPr>
          <w:rFonts w:ascii="Times New Roman" w:hAnsi="Times New Roman" w:cs="Times New Roman"/>
          <w:sz w:val="24"/>
          <w:szCs w:val="24"/>
        </w:rPr>
        <w:t>;</w:t>
      </w:r>
    </w:p>
    <w:p w14:paraId="31B946ED" w14:textId="77777777" w:rsidR="00500C02" w:rsidRPr="00DB3658" w:rsidRDefault="00381D7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2.1.11. </w:t>
      </w:r>
      <w:r w:rsidR="003C17A2" w:rsidRPr="00DB3658">
        <w:rPr>
          <w:rFonts w:ascii="Times New Roman" w:hAnsi="Times New Roman" w:cs="Times New Roman"/>
          <w:sz w:val="24"/>
          <w:szCs w:val="24"/>
        </w:rPr>
        <w:t>г</w:t>
      </w:r>
      <w:r w:rsidR="00F80A09" w:rsidRPr="00DB3658">
        <w:rPr>
          <w:rFonts w:ascii="Times New Roman" w:hAnsi="Times New Roman" w:cs="Times New Roman"/>
          <w:sz w:val="24"/>
          <w:szCs w:val="24"/>
        </w:rPr>
        <w:t>арантировать сохранение</w:t>
      </w:r>
      <w:r w:rsidR="008602D8" w:rsidRPr="00DB3658">
        <w:rPr>
          <w:rFonts w:ascii="Times New Roman" w:hAnsi="Times New Roman" w:cs="Times New Roman"/>
          <w:sz w:val="24"/>
          <w:szCs w:val="24"/>
        </w:rPr>
        <w:t xml:space="preserve"> конфиденциальной</w:t>
      </w:r>
      <w:r w:rsidR="00F80A09" w:rsidRPr="00DB3658">
        <w:rPr>
          <w:rFonts w:ascii="Times New Roman" w:hAnsi="Times New Roman" w:cs="Times New Roman"/>
          <w:sz w:val="24"/>
          <w:szCs w:val="24"/>
        </w:rPr>
        <w:t xml:space="preserve"> информации</w:t>
      </w:r>
      <w:r w:rsidR="008602D8" w:rsidRPr="00DB3658">
        <w:rPr>
          <w:rFonts w:ascii="Times New Roman" w:hAnsi="Times New Roman" w:cs="Times New Roman"/>
          <w:sz w:val="24"/>
          <w:szCs w:val="24"/>
        </w:rPr>
        <w:t>, ставшей известной при исполнении настоящего Договора</w:t>
      </w:r>
      <w:r w:rsidR="00963116" w:rsidRPr="00DB3658">
        <w:rPr>
          <w:rFonts w:ascii="Times New Roman" w:hAnsi="Times New Roman" w:cs="Times New Roman"/>
          <w:sz w:val="24"/>
          <w:szCs w:val="24"/>
        </w:rPr>
        <w:t>;</w:t>
      </w:r>
    </w:p>
    <w:p w14:paraId="2BE2ADBE" w14:textId="0854C53B" w:rsidR="0004600A" w:rsidRPr="00DB3658" w:rsidRDefault="00963116" w:rsidP="00CB4860">
      <w:pPr>
        <w:spacing w:after="0" w:line="240" w:lineRule="auto"/>
        <w:ind w:firstLine="550"/>
        <w:jc w:val="both"/>
        <w:rPr>
          <w:rFonts w:ascii="Times New Roman" w:hAnsi="Times New Roman" w:cs="Times New Roman"/>
          <w:sz w:val="24"/>
          <w:szCs w:val="24"/>
        </w:rPr>
      </w:pPr>
      <w:r w:rsidRPr="003F4922">
        <w:rPr>
          <w:rFonts w:ascii="Times New Roman" w:hAnsi="Times New Roman" w:cs="Times New Roman"/>
          <w:sz w:val="24"/>
          <w:szCs w:val="24"/>
        </w:rPr>
        <w:t xml:space="preserve">2.1.12. </w:t>
      </w:r>
      <w:r w:rsidR="0004600A" w:rsidRPr="003F4922">
        <w:rPr>
          <w:rFonts w:ascii="Times New Roman" w:hAnsi="Times New Roman" w:cs="Times New Roman"/>
          <w:sz w:val="24"/>
          <w:szCs w:val="24"/>
        </w:rPr>
        <w:t>управлять</w:t>
      </w:r>
      <w:r w:rsidR="003F4922" w:rsidRPr="003F4922">
        <w:rPr>
          <w:rFonts w:ascii="Times New Roman" w:hAnsi="Times New Roman" w:cs="Times New Roman"/>
          <w:sz w:val="24"/>
          <w:szCs w:val="24"/>
        </w:rPr>
        <w:t xml:space="preserve"> </w:t>
      </w:r>
      <w:r w:rsidR="0004600A" w:rsidRPr="003F4922">
        <w:rPr>
          <w:rFonts w:ascii="Times New Roman" w:hAnsi="Times New Roman" w:cs="Times New Roman"/>
          <w:sz w:val="24"/>
          <w:szCs w:val="24"/>
        </w:rPr>
        <w:t>и контролировать работу систем охранно-пожарной сигнализации, видеонаблюдения и автоматизированного доступа при исполнении настоящего Договора;</w:t>
      </w:r>
    </w:p>
    <w:p w14:paraId="32301BFB" w14:textId="04234F24" w:rsidR="00963116" w:rsidRPr="00DB3658" w:rsidRDefault="0004600A"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2.1.13. </w:t>
      </w:r>
      <w:r w:rsidR="00963116" w:rsidRPr="00DB3658">
        <w:rPr>
          <w:rFonts w:ascii="Times New Roman" w:hAnsi="Times New Roman" w:cs="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r w:rsidR="00445F67" w:rsidRPr="00DB3658">
        <w:rPr>
          <w:rFonts w:ascii="Times New Roman" w:hAnsi="Times New Roman" w:cs="Times New Roman"/>
          <w:sz w:val="24"/>
          <w:szCs w:val="24"/>
        </w:rPr>
        <w:t>;</w:t>
      </w:r>
    </w:p>
    <w:p w14:paraId="599FB885" w14:textId="2343EE66" w:rsidR="00445F67" w:rsidRPr="00DB3658" w:rsidRDefault="00445F6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2.1.14. </w:t>
      </w:r>
      <w:r w:rsidR="00F2038C" w:rsidRPr="00DB3658">
        <w:rPr>
          <w:rFonts w:ascii="Times New Roman" w:hAnsi="Times New Roman" w:cs="Times New Roman"/>
          <w:sz w:val="24"/>
          <w:szCs w:val="24"/>
        </w:rPr>
        <w:t xml:space="preserve">обеспечивать </w:t>
      </w:r>
      <w:r w:rsidRPr="00DB3658">
        <w:rPr>
          <w:rFonts w:ascii="Times New Roman" w:hAnsi="Times New Roman" w:cs="Times New Roman"/>
          <w:sz w:val="24"/>
          <w:szCs w:val="24"/>
        </w:rPr>
        <w:t>соблюд</w:t>
      </w:r>
      <w:r w:rsidR="00F2038C" w:rsidRPr="00DB3658">
        <w:rPr>
          <w:rFonts w:ascii="Times New Roman" w:hAnsi="Times New Roman" w:cs="Times New Roman"/>
          <w:sz w:val="24"/>
          <w:szCs w:val="24"/>
        </w:rPr>
        <w:t>ение</w:t>
      </w:r>
      <w:r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 xml:space="preserve">требований </w:t>
      </w:r>
      <w:r w:rsidRPr="00DB3658">
        <w:rPr>
          <w:rFonts w:ascii="Times New Roman" w:hAnsi="Times New Roman" w:cs="Times New Roman"/>
          <w:sz w:val="24"/>
          <w:szCs w:val="24"/>
        </w:rPr>
        <w:t>Положени</w:t>
      </w:r>
      <w:r w:rsidR="00F2038C" w:rsidRPr="00DB3658">
        <w:rPr>
          <w:rFonts w:ascii="Times New Roman" w:hAnsi="Times New Roman" w:cs="Times New Roman"/>
          <w:sz w:val="24"/>
          <w:szCs w:val="24"/>
        </w:rPr>
        <w:t>я</w:t>
      </w:r>
      <w:r w:rsidRPr="00DB3658">
        <w:rPr>
          <w:rFonts w:ascii="Times New Roman" w:hAnsi="Times New Roman" w:cs="Times New Roman"/>
          <w:sz w:val="24"/>
          <w:szCs w:val="24"/>
        </w:rPr>
        <w:t xml:space="preserve"> об охране, пропускном и </w:t>
      </w:r>
      <w:proofErr w:type="spellStart"/>
      <w:r w:rsidRPr="00DB3658">
        <w:rPr>
          <w:rFonts w:ascii="Times New Roman" w:hAnsi="Times New Roman" w:cs="Times New Roman"/>
          <w:sz w:val="24"/>
          <w:szCs w:val="24"/>
        </w:rPr>
        <w:t>внутриобъектовом</w:t>
      </w:r>
      <w:proofErr w:type="spellEnd"/>
      <w:r w:rsidRPr="00DB3658">
        <w:rPr>
          <w:rFonts w:ascii="Times New Roman" w:hAnsi="Times New Roman" w:cs="Times New Roman"/>
          <w:sz w:val="24"/>
          <w:szCs w:val="24"/>
        </w:rPr>
        <w:t xml:space="preserve"> режиме в Автономном учреждении «Технопарк - Мордовия»</w:t>
      </w:r>
      <w:r w:rsidR="00F2038C" w:rsidRPr="00DB3658">
        <w:rPr>
          <w:rFonts w:ascii="Times New Roman" w:hAnsi="Times New Roman" w:cs="Times New Roman"/>
          <w:sz w:val="24"/>
          <w:szCs w:val="24"/>
        </w:rPr>
        <w:t xml:space="preserve"> сотрудниками</w:t>
      </w:r>
      <w:r w:rsidR="006C0731"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организаций, располагающихся на территории Заказчика или участвующих в эксплуатации объектов, и посетителями</w:t>
      </w:r>
      <w:r w:rsidR="00141572" w:rsidRPr="00DB3658">
        <w:rPr>
          <w:rFonts w:ascii="Times New Roman" w:hAnsi="Times New Roman" w:cs="Times New Roman"/>
          <w:sz w:val="24"/>
          <w:szCs w:val="24"/>
        </w:rPr>
        <w:t>;</w:t>
      </w:r>
    </w:p>
    <w:p w14:paraId="54D432DB" w14:textId="75199E8D" w:rsidR="00141572" w:rsidRDefault="0014157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2.1.15. осуществлять оказание услуг с соблюдением трудового законодательства Российской Федерации в части обеспечения требований по нормам выработки, режиму раб</w:t>
      </w:r>
      <w:r w:rsidR="00E57CE3">
        <w:rPr>
          <w:rFonts w:ascii="Times New Roman" w:hAnsi="Times New Roman" w:cs="Times New Roman"/>
          <w:sz w:val="24"/>
          <w:szCs w:val="24"/>
        </w:rPr>
        <w:t>оты, сменности, условиям отдыха;</w:t>
      </w:r>
    </w:p>
    <w:p w14:paraId="72E47C55" w14:textId="3CEBB87E" w:rsidR="00E57CE3" w:rsidRPr="00DB3658" w:rsidRDefault="00E57CE3" w:rsidP="00CB4860">
      <w:pPr>
        <w:spacing w:after="0" w:line="240" w:lineRule="auto"/>
        <w:ind w:firstLine="550"/>
        <w:jc w:val="both"/>
        <w:rPr>
          <w:rFonts w:ascii="Times New Roman" w:hAnsi="Times New Roman" w:cs="Times New Roman"/>
          <w:sz w:val="24"/>
          <w:szCs w:val="24"/>
        </w:rPr>
      </w:pPr>
      <w:r w:rsidRPr="00E57CE3">
        <w:rPr>
          <w:rFonts w:ascii="Times New Roman" w:hAnsi="Times New Roman" w:cs="Times New Roman"/>
          <w:sz w:val="24"/>
          <w:szCs w:val="24"/>
          <w:highlight w:val="yellow"/>
        </w:rPr>
        <w:t>2.1.16. принимать необходимые меры по профилактике и недопущению нахождения на территории Заказчика животных без владельца.</w:t>
      </w:r>
      <w:r>
        <w:rPr>
          <w:rFonts w:ascii="Times New Roman" w:hAnsi="Times New Roman" w:cs="Times New Roman"/>
          <w:sz w:val="24"/>
          <w:szCs w:val="24"/>
        </w:rPr>
        <w:t xml:space="preserve"> </w:t>
      </w:r>
    </w:p>
    <w:p w14:paraId="6BB3692D" w14:textId="0799E251"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2.2.</w:t>
      </w:r>
      <w:r w:rsidRPr="00BD7F7D">
        <w:rPr>
          <w:rFonts w:ascii="Times New Roman" w:hAnsi="Times New Roman" w:cs="Times New Roman"/>
          <w:sz w:val="24"/>
          <w:szCs w:val="24"/>
        </w:rPr>
        <w:t xml:space="preserve"> Заказчик обязуется:</w:t>
      </w:r>
    </w:p>
    <w:p w14:paraId="5CD6C401" w14:textId="4ADF2922"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.1.1. предоставлять Исполнителю список лиц, имеющих право доступа на объекты Заказчика;</w:t>
      </w:r>
    </w:p>
    <w:p w14:paraId="362A407E" w14:textId="4E7D9467"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 xml:space="preserve">.1.2. обеспечить сотрудникам Исполнителя возможность доступа на объекты в целях выполнения ими своих обязательств, взятых на себя Исполнителем в соответствии с настоящим Договором; </w:t>
      </w:r>
    </w:p>
    <w:p w14:paraId="0DF8EB5B" w14:textId="7793AD6F" w:rsidR="00BD7F7D" w:rsidRPr="00BD7F7D" w:rsidRDefault="00BD7F7D"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2</w:t>
      </w:r>
      <w:r w:rsidRPr="00BD7F7D">
        <w:rPr>
          <w:rFonts w:ascii="Times New Roman" w:hAnsi="Times New Roman" w:cs="Times New Roman"/>
          <w:sz w:val="24"/>
          <w:szCs w:val="24"/>
        </w:rPr>
        <w:t>.1.3. своевременно производить оплату за оказанные услуги в соответствии с настоящим Договором;</w:t>
      </w:r>
    </w:p>
    <w:p w14:paraId="7AAE2A5F" w14:textId="1F55198D" w:rsidR="008602D8" w:rsidRDefault="00BD7F7D" w:rsidP="00BD7F7D">
      <w:pPr>
        <w:spacing w:after="0" w:line="240" w:lineRule="auto"/>
        <w:ind w:firstLine="550"/>
        <w:jc w:val="both"/>
        <w:rPr>
          <w:rFonts w:ascii="Times New Roman" w:hAnsi="Times New Roman" w:cs="Times New Roman"/>
          <w:sz w:val="24"/>
          <w:szCs w:val="24"/>
        </w:rPr>
      </w:pPr>
      <w:r w:rsidRPr="003F4922">
        <w:rPr>
          <w:rFonts w:ascii="Times New Roman" w:hAnsi="Times New Roman" w:cs="Times New Roman"/>
          <w:sz w:val="24"/>
          <w:szCs w:val="24"/>
        </w:rPr>
        <w:t xml:space="preserve">2.1.4. предоставить Исполнителю доступ к системам охранно-пожарной сигнализации, видеонаблюдения и </w:t>
      </w:r>
      <w:proofErr w:type="gramStart"/>
      <w:r w:rsidRPr="003F4922">
        <w:rPr>
          <w:rFonts w:ascii="Times New Roman" w:hAnsi="Times New Roman" w:cs="Times New Roman"/>
          <w:sz w:val="24"/>
          <w:szCs w:val="24"/>
        </w:rPr>
        <w:t>автоматизированного доступа с целью управления</w:t>
      </w:r>
      <w:proofErr w:type="gramEnd"/>
      <w:r w:rsidRPr="003F4922">
        <w:rPr>
          <w:rFonts w:ascii="Times New Roman" w:hAnsi="Times New Roman" w:cs="Times New Roman"/>
          <w:sz w:val="24"/>
          <w:szCs w:val="24"/>
        </w:rPr>
        <w:t xml:space="preserve"> и контроля над работой данных систем при исполнении настоящего Договора.</w:t>
      </w:r>
    </w:p>
    <w:p w14:paraId="1EC20A38" w14:textId="77777777" w:rsidR="00BD7F7D" w:rsidRPr="00DB3658" w:rsidRDefault="00BD7F7D" w:rsidP="00BD7F7D">
      <w:pPr>
        <w:spacing w:after="0" w:line="240" w:lineRule="auto"/>
        <w:ind w:firstLine="550"/>
        <w:jc w:val="both"/>
        <w:rPr>
          <w:rFonts w:ascii="Times New Roman" w:hAnsi="Times New Roman" w:cs="Times New Roman"/>
          <w:sz w:val="24"/>
          <w:szCs w:val="24"/>
        </w:rPr>
      </w:pPr>
    </w:p>
    <w:p w14:paraId="5E0A1094" w14:textId="4A062E0C" w:rsidR="00462900" w:rsidRPr="00DB3658" w:rsidRDefault="00462900" w:rsidP="004629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DB3658">
        <w:rPr>
          <w:rFonts w:ascii="Times New Roman" w:hAnsi="Times New Roman" w:cs="Times New Roman"/>
          <w:b/>
          <w:bCs/>
          <w:sz w:val="24"/>
          <w:szCs w:val="24"/>
        </w:rPr>
        <w:t xml:space="preserve">. </w:t>
      </w:r>
      <w:r>
        <w:rPr>
          <w:rFonts w:ascii="Times New Roman" w:hAnsi="Times New Roman" w:cs="Times New Roman"/>
          <w:b/>
          <w:bCs/>
          <w:sz w:val="24"/>
          <w:szCs w:val="24"/>
        </w:rPr>
        <w:t>ЦЕНА</w:t>
      </w:r>
      <w:r w:rsidRPr="00DB3658">
        <w:rPr>
          <w:rFonts w:ascii="Times New Roman" w:hAnsi="Times New Roman" w:cs="Times New Roman"/>
          <w:b/>
          <w:bCs/>
          <w:sz w:val="24"/>
          <w:szCs w:val="24"/>
        </w:rPr>
        <w:t xml:space="preserve"> ДОГОВОРА И ПОРЯДОК РАСЧЕТОВ</w:t>
      </w:r>
    </w:p>
    <w:p w14:paraId="6E69B389" w14:textId="77777777" w:rsidR="007462DF" w:rsidRPr="007462DF" w:rsidRDefault="00462900" w:rsidP="007462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 xml:space="preserve">.1. </w:t>
      </w:r>
      <w:r w:rsidR="007462DF" w:rsidRPr="007462DF">
        <w:rPr>
          <w:rFonts w:ascii="Times New Roman" w:hAnsi="Times New Roman" w:cs="Times New Roman"/>
          <w:sz w:val="24"/>
          <w:szCs w:val="24"/>
        </w:rPr>
        <w:t>Общая стоимость услуг по настоящему Договору составляет ________________ (_________________) рублей ____ копеек, в том числе НДС в размере ___%, что составляет ________________ (____________) рублей ____ копеек / НДС не облагается в связи с _________.</w:t>
      </w:r>
    </w:p>
    <w:p w14:paraId="50956A27" w14:textId="681980CF" w:rsidR="007129ED" w:rsidRPr="007462DF" w:rsidRDefault="007462DF" w:rsidP="007462DF">
      <w:pPr>
        <w:spacing w:after="0" w:line="240" w:lineRule="auto"/>
        <w:ind w:firstLine="567"/>
        <w:jc w:val="both"/>
        <w:rPr>
          <w:rFonts w:ascii="Times New Roman" w:hAnsi="Times New Roman" w:cs="Times New Roman"/>
          <w:sz w:val="24"/>
          <w:szCs w:val="24"/>
        </w:rPr>
      </w:pPr>
      <w:r w:rsidRPr="007462DF">
        <w:rPr>
          <w:rFonts w:ascii="Times New Roman" w:hAnsi="Times New Roman" w:cs="Times New Roman"/>
          <w:sz w:val="24"/>
          <w:szCs w:val="24"/>
        </w:rPr>
        <w:t xml:space="preserve">3.2. Заказчик оплачивает услуги Исполнителя ежемесячно. Сумма ежемесячного платежа составляет </w:t>
      </w:r>
      <w:r w:rsidRPr="007462DF">
        <w:rPr>
          <w:rFonts w:ascii="Times New Roman" w:hAnsi="Times New Roman" w:cs="Times New Roman"/>
          <w:b/>
          <w:sz w:val="24"/>
          <w:szCs w:val="24"/>
        </w:rPr>
        <w:t>__________________________.</w:t>
      </w:r>
    </w:p>
    <w:p w14:paraId="1B5646EB" w14:textId="71EF34E1" w:rsidR="00462900" w:rsidRDefault="00462900" w:rsidP="0046290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lastRenderedPageBreak/>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и акта сдачи-приемки оказанных услуг за каждый отчетный месяц, подписанных Сторонами. Срок оплаты составляет </w:t>
      </w:r>
      <w:r>
        <w:rPr>
          <w:rFonts w:ascii="Times New Roman" w:hAnsi="Times New Roman" w:cs="Times New Roman"/>
          <w:sz w:val="24"/>
          <w:szCs w:val="24"/>
        </w:rPr>
        <w:t>7</w:t>
      </w:r>
      <w:r w:rsidRPr="00DB3658">
        <w:rPr>
          <w:rFonts w:ascii="Times New Roman" w:hAnsi="Times New Roman" w:cs="Times New Roman"/>
          <w:sz w:val="24"/>
          <w:szCs w:val="24"/>
        </w:rPr>
        <w:t xml:space="preserve"> (</w:t>
      </w:r>
      <w:r>
        <w:rPr>
          <w:rFonts w:ascii="Times New Roman" w:hAnsi="Times New Roman" w:cs="Times New Roman"/>
          <w:sz w:val="24"/>
          <w:szCs w:val="24"/>
        </w:rPr>
        <w:t>сем</w:t>
      </w:r>
      <w:r w:rsidR="007462DF">
        <w:rPr>
          <w:rFonts w:ascii="Times New Roman" w:hAnsi="Times New Roman" w:cs="Times New Roman"/>
          <w:sz w:val="24"/>
          <w:szCs w:val="24"/>
        </w:rPr>
        <w:t>ь</w:t>
      </w:r>
      <w:r w:rsidRPr="00DB3658">
        <w:rPr>
          <w:rFonts w:ascii="Times New Roman" w:hAnsi="Times New Roman" w:cs="Times New Roman"/>
          <w:sz w:val="24"/>
          <w:szCs w:val="24"/>
        </w:rPr>
        <w:t>) рабочих дней со дня подписания Заказчиком документа о приемке оказанной услуги по Договору за отчетный месяц.</w:t>
      </w:r>
    </w:p>
    <w:p w14:paraId="00CC7E93" w14:textId="61280050" w:rsidR="00465555" w:rsidRPr="00DB3658" w:rsidRDefault="00465555" w:rsidP="00462900">
      <w:pPr>
        <w:spacing w:after="0" w:line="240" w:lineRule="auto"/>
        <w:ind w:firstLine="567"/>
        <w:jc w:val="both"/>
        <w:rPr>
          <w:rFonts w:ascii="Times New Roman" w:hAnsi="Times New Roman" w:cs="Times New Roman"/>
          <w:sz w:val="24"/>
          <w:szCs w:val="24"/>
        </w:rPr>
      </w:pPr>
      <w:r w:rsidRPr="00465555">
        <w:rPr>
          <w:rFonts w:ascii="Times New Roman" w:hAnsi="Times New Roman" w:cs="Times New Roman"/>
          <w:sz w:val="24"/>
          <w:szCs w:val="24"/>
        </w:rPr>
        <w:t>Обязательства по оплате считаются исполненными с момента списания денежных средств с расчетного счета Заказчика.</w:t>
      </w:r>
    </w:p>
    <w:p w14:paraId="57EB5DDE" w14:textId="0E69FAF0" w:rsidR="00462900" w:rsidRDefault="00462900"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12CC91DF" w14:textId="100D0760" w:rsidR="007462DF" w:rsidRPr="00DB3658" w:rsidRDefault="007462DF" w:rsidP="007462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.4.</w:t>
      </w:r>
      <w:r w:rsidRPr="007462DF">
        <w:t xml:space="preserve"> </w:t>
      </w:r>
      <w:r w:rsidRPr="007462DF">
        <w:rPr>
          <w:rFonts w:ascii="Times New Roman" w:hAnsi="Times New Roman" w:cs="Times New Roman"/>
          <w:sz w:val="24"/>
          <w:szCs w:val="24"/>
        </w:rPr>
        <w:t>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7CE5D6" w14:textId="210B7E62" w:rsidR="00462900" w:rsidRPr="00DB3658" w:rsidRDefault="007462DF"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B3658">
        <w:rPr>
          <w:rFonts w:ascii="Times New Roman" w:hAnsi="Times New Roman" w:cs="Times New Roman"/>
          <w:sz w:val="24"/>
          <w:szCs w:val="24"/>
        </w:rPr>
        <w:t xml:space="preserve">.5. </w:t>
      </w:r>
      <w:r w:rsidR="00462900" w:rsidRPr="00DB3658">
        <w:rPr>
          <w:rFonts w:ascii="Times New Roman" w:hAnsi="Times New Roman" w:cs="Times New Roman"/>
          <w:sz w:val="24"/>
          <w:szCs w:val="24"/>
        </w:rPr>
        <w:t>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018A3AEE" w14:textId="2BE0179F" w:rsidR="00462900" w:rsidRDefault="007462DF" w:rsidP="00462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462900" w:rsidRPr="00DB3658">
        <w:rPr>
          <w:rFonts w:ascii="Times New Roman" w:hAnsi="Times New Roman" w:cs="Times New Roman"/>
          <w:sz w:val="24"/>
          <w:szCs w:val="24"/>
        </w:rPr>
        <w:t>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4EF6FF9C" w14:textId="1697B8F9" w:rsidR="007462DF" w:rsidRDefault="007462DF" w:rsidP="00462900">
      <w:pPr>
        <w:spacing w:after="0" w:line="240" w:lineRule="auto"/>
        <w:ind w:firstLine="567"/>
        <w:jc w:val="both"/>
        <w:rPr>
          <w:rFonts w:ascii="Times New Roman" w:hAnsi="Times New Roman" w:cs="Times New Roman"/>
          <w:sz w:val="24"/>
          <w:szCs w:val="24"/>
        </w:rPr>
      </w:pPr>
      <w:r w:rsidRPr="007462DF">
        <w:rPr>
          <w:rFonts w:ascii="Times New Roman" w:hAnsi="Times New Roman" w:cs="Times New Roman"/>
          <w:sz w:val="24"/>
          <w:szCs w:val="24"/>
        </w:rPr>
        <w:t>Заказчик не несет ответственность в случае нарушения сроков оплаты, связанных с несвоевременным поступлением средств из бюджета</w:t>
      </w:r>
      <w:r>
        <w:rPr>
          <w:rFonts w:ascii="Times New Roman" w:hAnsi="Times New Roman" w:cs="Times New Roman"/>
          <w:sz w:val="24"/>
          <w:szCs w:val="24"/>
        </w:rPr>
        <w:t>.</w:t>
      </w:r>
    </w:p>
    <w:p w14:paraId="7A8B577A" w14:textId="77777777" w:rsidR="00462900" w:rsidRPr="00DB3658" w:rsidRDefault="00462900" w:rsidP="00462900">
      <w:pPr>
        <w:spacing w:after="0" w:line="240" w:lineRule="auto"/>
        <w:ind w:firstLine="567"/>
        <w:jc w:val="both"/>
        <w:rPr>
          <w:rFonts w:ascii="Times New Roman" w:hAnsi="Times New Roman" w:cs="Times New Roman"/>
          <w:sz w:val="24"/>
          <w:szCs w:val="24"/>
        </w:rPr>
      </w:pPr>
    </w:p>
    <w:p w14:paraId="069C7594" w14:textId="32B807B5" w:rsidR="00500C02" w:rsidRPr="00DB3658" w:rsidRDefault="00462900" w:rsidP="00CB48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500C02" w:rsidRPr="00DB3658">
        <w:rPr>
          <w:rFonts w:ascii="Times New Roman" w:hAnsi="Times New Roman" w:cs="Times New Roman"/>
          <w:b/>
          <w:bCs/>
          <w:sz w:val="24"/>
          <w:szCs w:val="24"/>
        </w:rPr>
        <w:t xml:space="preserve">. </w:t>
      </w:r>
      <w:r w:rsidR="00BD7F7D" w:rsidRPr="00BD7F7D">
        <w:rPr>
          <w:rFonts w:ascii="Times New Roman" w:hAnsi="Times New Roman" w:cs="Times New Roman"/>
          <w:b/>
          <w:bCs/>
          <w:sz w:val="24"/>
          <w:szCs w:val="24"/>
        </w:rPr>
        <w:t>ПОРЯДОК СДАЧИ-ПРИЕМКИ УСЛУГ</w:t>
      </w:r>
    </w:p>
    <w:p w14:paraId="7F8D9F1E" w14:textId="0F0B3EC1"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.1. Исполнитель ежемесячно, не позднее пятнадцатого и не ранее первого числа месяца, следующего за отчетным, обязан оформить в двух экземплярах с подписью уполномоченного лица и передать Заказчику акт сдачи-приемки оказанных услуг за отчетный месяц, счет на оплату и счет-фактуру (при необходимости).</w:t>
      </w:r>
    </w:p>
    <w:p w14:paraId="771E367C" w14:textId="2972DA8F"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.2. Заказчик в течение 10 (десяти) рабочих дней со дня получения акта сдачи-приемки услуг обязан подписать представленный Исполнителем акт сдачи-приемки оказанных услуг (или предоставить мотивированный отказ от подписания) и передать второй экземпляр Исполнителю.</w:t>
      </w:r>
    </w:p>
    <w:p w14:paraId="5D1D2529" w14:textId="4136B9BB"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.3. Все претензии и замечания Заказчика по качеству, количеству и/или объему оказанных услуг оформляются в виде акта с указанием выявленных недостатков, срока и порядка их устранения</w:t>
      </w:r>
      <w:r w:rsidR="007462DF">
        <w:rPr>
          <w:rFonts w:ascii="Times New Roman" w:hAnsi="Times New Roman" w:cs="Times New Roman"/>
          <w:sz w:val="24"/>
          <w:szCs w:val="24"/>
        </w:rPr>
        <w:t xml:space="preserve"> (при необходимости)</w:t>
      </w:r>
      <w:r w:rsidR="00BD7F7D" w:rsidRPr="00BD7F7D">
        <w:rPr>
          <w:rFonts w:ascii="Times New Roman" w:hAnsi="Times New Roman" w:cs="Times New Roman"/>
          <w:sz w:val="24"/>
          <w:szCs w:val="24"/>
        </w:rPr>
        <w:t>. Данные претензии подлежат устранению Исполнителем за свой счет.</w:t>
      </w:r>
    </w:p>
    <w:p w14:paraId="59B56A3B" w14:textId="150509B6" w:rsidR="00BD7F7D" w:rsidRPr="00BD7F7D" w:rsidRDefault="00462900" w:rsidP="00BD7F7D">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4</w:t>
      </w:r>
      <w:r w:rsidR="00BD7F7D" w:rsidRPr="00BD7F7D">
        <w:rPr>
          <w:rFonts w:ascii="Times New Roman" w:hAnsi="Times New Roman" w:cs="Times New Roman"/>
          <w:sz w:val="24"/>
          <w:szCs w:val="24"/>
        </w:rPr>
        <w:t>.4. Датой оказания услуг считается дата подписания Сторонами акта сдачи-приемки оказанных услуг или акта устранения недостатков.</w:t>
      </w:r>
    </w:p>
    <w:p w14:paraId="4BB154DB" w14:textId="77777777" w:rsidR="00527A3B" w:rsidRPr="00DB3658" w:rsidRDefault="00527A3B" w:rsidP="00527A3B">
      <w:pPr>
        <w:spacing w:after="0" w:line="240" w:lineRule="auto"/>
        <w:jc w:val="center"/>
        <w:rPr>
          <w:rFonts w:ascii="Times New Roman" w:hAnsi="Times New Roman" w:cs="Times New Roman"/>
          <w:b/>
          <w:bCs/>
          <w:sz w:val="24"/>
          <w:szCs w:val="24"/>
        </w:rPr>
      </w:pPr>
    </w:p>
    <w:p w14:paraId="0FFD62F5" w14:textId="71C5508D" w:rsidR="00500C02" w:rsidRPr="00DB3658" w:rsidRDefault="00527A3B"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5</w:t>
      </w:r>
      <w:r w:rsidR="00500C02" w:rsidRPr="00DB3658">
        <w:rPr>
          <w:rFonts w:ascii="Times New Roman" w:hAnsi="Times New Roman" w:cs="Times New Roman"/>
          <w:b/>
          <w:bCs/>
          <w:sz w:val="24"/>
          <w:szCs w:val="24"/>
        </w:rPr>
        <w:t>. ОТВЕТСТВЕННОСТЬ СТОРОН</w:t>
      </w:r>
    </w:p>
    <w:p w14:paraId="06CA071B" w14:textId="3376E19C"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0F7F4FD5" w14:textId="44F1E190"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 xml:space="preserve">.2. В случае кражи товарно-материальных ценностей, расположенных на территории </w:t>
      </w:r>
      <w:r w:rsidR="00770D7D" w:rsidRPr="00DB3658">
        <w:rPr>
          <w:rFonts w:ascii="Times New Roman" w:hAnsi="Times New Roman" w:cs="Times New Roman"/>
          <w:sz w:val="24"/>
          <w:szCs w:val="24"/>
        </w:rPr>
        <w:t xml:space="preserve">Заказчика, в том числе внутри </w:t>
      </w:r>
      <w:r w:rsidR="00500C02" w:rsidRPr="00DB3658">
        <w:rPr>
          <w:rFonts w:ascii="Times New Roman" w:hAnsi="Times New Roman" w:cs="Times New Roman"/>
          <w:sz w:val="24"/>
          <w:szCs w:val="24"/>
        </w:rPr>
        <w:t>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w:t>
      </w:r>
      <w:r w:rsidR="00BD7F7D">
        <w:rPr>
          <w:rFonts w:ascii="Times New Roman" w:hAnsi="Times New Roman" w:cs="Times New Roman"/>
          <w:sz w:val="24"/>
          <w:szCs w:val="24"/>
        </w:rPr>
        <w:t xml:space="preserve"> </w:t>
      </w:r>
      <w:proofErr w:type="spellStart"/>
      <w:r w:rsidR="00BD7F7D">
        <w:rPr>
          <w:rFonts w:ascii="Times New Roman" w:hAnsi="Times New Roman" w:cs="Times New Roman"/>
          <w:sz w:val="24"/>
          <w:szCs w:val="24"/>
        </w:rPr>
        <w:t>непресечения</w:t>
      </w:r>
      <w:proofErr w:type="spellEnd"/>
      <w:r w:rsidR="00BD7F7D" w:rsidRPr="00BD7F7D">
        <w:rPr>
          <w:rFonts w:ascii="Times New Roman" w:hAnsi="Times New Roman" w:cs="Times New Roman"/>
          <w:sz w:val="24"/>
          <w:szCs w:val="24"/>
        </w:rPr>
        <w:t xml:space="preserve"> противоправного деяния</w:t>
      </w:r>
      <w:r w:rsidR="00BD7F7D">
        <w:rPr>
          <w:rFonts w:ascii="Times New Roman" w:hAnsi="Times New Roman" w:cs="Times New Roman"/>
          <w:sz w:val="24"/>
          <w:szCs w:val="24"/>
        </w:rPr>
        <w:t xml:space="preserve">, несообщения в правоохранительные органы, </w:t>
      </w:r>
      <w:r w:rsidR="00500C02" w:rsidRPr="00DB3658">
        <w:rPr>
          <w:rFonts w:ascii="Times New Roman" w:hAnsi="Times New Roman" w:cs="Times New Roman"/>
          <w:sz w:val="24"/>
          <w:szCs w:val="24"/>
        </w:rPr>
        <w:t xml:space="preserve">Исполнитель несет материальную ответственность в пределах прямого действительного ущерба. </w:t>
      </w:r>
    </w:p>
    <w:p w14:paraId="22265AA0" w14:textId="6576FDA3" w:rsidR="0004600A"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lastRenderedPageBreak/>
        <w:t>5</w:t>
      </w:r>
      <w:r w:rsidR="00500C02" w:rsidRPr="00DB3658">
        <w:rPr>
          <w:rFonts w:ascii="Times New Roman" w:hAnsi="Times New Roman" w:cs="Times New Roman"/>
          <w:sz w:val="24"/>
          <w:szCs w:val="24"/>
        </w:rPr>
        <w:t xml:space="preserve">.3. </w:t>
      </w:r>
      <w:r w:rsidR="0004600A" w:rsidRPr="00DB3658">
        <w:rPr>
          <w:rFonts w:ascii="Times New Roman" w:hAnsi="Times New Roman" w:cs="Times New Roman"/>
          <w:sz w:val="24"/>
          <w:szCs w:val="24"/>
        </w:rPr>
        <w:t>В случае выхода из строя</w:t>
      </w:r>
      <w:r w:rsidR="00020E27" w:rsidRPr="00DB3658">
        <w:rPr>
          <w:rFonts w:ascii="Times New Roman" w:hAnsi="Times New Roman" w:cs="Times New Roman"/>
          <w:sz w:val="24"/>
          <w:szCs w:val="24"/>
        </w:rPr>
        <w:t>, повреждения или уничтожения</w:t>
      </w:r>
      <w:r w:rsidR="0004600A" w:rsidRPr="00DB3658">
        <w:rPr>
          <w:rFonts w:ascii="Times New Roman" w:hAnsi="Times New Roman" w:cs="Times New Roman"/>
          <w:sz w:val="24"/>
          <w:szCs w:val="24"/>
        </w:rPr>
        <w:t xml:space="preserve"> систем охранно-пожарной сигнализации, видеонаблюдения</w:t>
      </w:r>
      <w:r w:rsidR="00BD7F7D">
        <w:rPr>
          <w:rFonts w:ascii="Times New Roman" w:hAnsi="Times New Roman" w:cs="Times New Roman"/>
          <w:sz w:val="24"/>
          <w:szCs w:val="24"/>
        </w:rPr>
        <w:t>,</w:t>
      </w:r>
      <w:r w:rsidR="0004600A" w:rsidRPr="00DB3658">
        <w:rPr>
          <w:rFonts w:ascii="Times New Roman" w:hAnsi="Times New Roman" w:cs="Times New Roman"/>
          <w:sz w:val="24"/>
          <w:szCs w:val="24"/>
        </w:rPr>
        <w:t xml:space="preserve"> автоматизированного доступа</w:t>
      </w:r>
      <w:r w:rsidR="00BD7F7D">
        <w:rPr>
          <w:rFonts w:ascii="Times New Roman" w:hAnsi="Times New Roman" w:cs="Times New Roman"/>
          <w:sz w:val="24"/>
          <w:szCs w:val="24"/>
        </w:rPr>
        <w:t xml:space="preserve"> и иного подконтрольного Исполнителю оборудования</w:t>
      </w:r>
      <w:r w:rsidR="00020E27" w:rsidRPr="00DB3658">
        <w:rPr>
          <w:rFonts w:ascii="Times New Roman" w:hAnsi="Times New Roman" w:cs="Times New Roman"/>
          <w:sz w:val="24"/>
          <w:szCs w:val="24"/>
        </w:rPr>
        <w:t>, вызванных действиями / бездействием Исполнителя, Исполнитель несет материальную ответственность в пределах прямого действительного ущерба.</w:t>
      </w:r>
    </w:p>
    <w:p w14:paraId="6B9F58F1" w14:textId="0AAC1A74" w:rsidR="007462DF" w:rsidRPr="007462DF" w:rsidRDefault="00527A3B" w:rsidP="007462DF">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020E27" w:rsidRPr="00DB3658">
        <w:rPr>
          <w:rFonts w:ascii="Times New Roman" w:hAnsi="Times New Roman" w:cs="Times New Roman"/>
          <w:sz w:val="24"/>
          <w:szCs w:val="24"/>
        </w:rPr>
        <w:t xml:space="preserve">.4. </w:t>
      </w:r>
      <w:r w:rsidR="007462DF" w:rsidRPr="007462DF">
        <w:rPr>
          <w:rFonts w:ascii="Times New Roman" w:hAnsi="Times New Roman" w:cs="Times New Roman"/>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5B23F59C" w14:textId="37F8A5C5" w:rsidR="007462DF" w:rsidRPr="007462DF" w:rsidRDefault="007462DF" w:rsidP="007462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7462DF">
        <w:rPr>
          <w:rFonts w:ascii="Times New Roman" w:hAnsi="Times New Roman" w:cs="Times New Roman"/>
          <w:sz w:val="24"/>
          <w:szCs w:val="24"/>
        </w:rPr>
        <w:t>.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товаров / работ / 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2FECE608" w14:textId="30EE3F63" w:rsidR="00500C02" w:rsidRPr="00DB3658" w:rsidRDefault="007462DF" w:rsidP="007462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Pr="007462DF">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E41949A" w14:textId="77777777" w:rsidR="008602D8" w:rsidRPr="00DB3658" w:rsidRDefault="008602D8" w:rsidP="00CB4860">
      <w:pPr>
        <w:spacing w:after="0" w:line="240" w:lineRule="auto"/>
        <w:jc w:val="center"/>
        <w:rPr>
          <w:rFonts w:ascii="Times New Roman" w:hAnsi="Times New Roman" w:cs="Times New Roman"/>
          <w:b/>
          <w:bCs/>
          <w:sz w:val="24"/>
          <w:szCs w:val="24"/>
        </w:rPr>
      </w:pPr>
    </w:p>
    <w:p w14:paraId="78CFFBF0" w14:textId="7B2A5122" w:rsidR="008602D8" w:rsidRPr="00DB3658" w:rsidRDefault="0099727D" w:rsidP="008602D8">
      <w:pPr>
        <w:spacing w:after="0" w:line="240" w:lineRule="auto"/>
        <w:ind w:firstLine="567"/>
        <w:jc w:val="center"/>
        <w:rPr>
          <w:rFonts w:ascii="Times New Roman" w:hAnsi="Times New Roman" w:cs="Times New Roman"/>
          <w:b/>
          <w:color w:val="000000"/>
          <w:sz w:val="24"/>
          <w:szCs w:val="24"/>
        </w:rPr>
      </w:pPr>
      <w:r w:rsidRPr="00DB3658">
        <w:rPr>
          <w:rFonts w:ascii="Times New Roman" w:hAnsi="Times New Roman" w:cs="Times New Roman"/>
          <w:b/>
          <w:color w:val="000000"/>
          <w:sz w:val="24"/>
          <w:szCs w:val="24"/>
        </w:rPr>
        <w:t>6</w:t>
      </w:r>
      <w:r w:rsidR="008602D8" w:rsidRPr="00DB3658">
        <w:rPr>
          <w:rFonts w:ascii="Times New Roman" w:hAnsi="Times New Roman" w:cs="Times New Roman"/>
          <w:b/>
          <w:color w:val="000000"/>
          <w:sz w:val="24"/>
          <w:szCs w:val="24"/>
        </w:rPr>
        <w:t>. КОНФИДЕНЦИАЛЬНОСТЬ</w:t>
      </w:r>
    </w:p>
    <w:p w14:paraId="5E012078" w14:textId="7E96A992"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6C478637" w14:textId="5B991A70"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0EF4D808" w14:textId="35274768"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62105BAF" w14:textId="3EEB1E00" w:rsidR="00535617" w:rsidRPr="00DB3658" w:rsidRDefault="00535617" w:rsidP="00CB4860">
      <w:pPr>
        <w:spacing w:after="0" w:line="240" w:lineRule="auto"/>
        <w:jc w:val="center"/>
        <w:rPr>
          <w:rFonts w:ascii="Times New Roman" w:hAnsi="Times New Roman" w:cs="Times New Roman"/>
          <w:b/>
          <w:bCs/>
          <w:sz w:val="24"/>
          <w:szCs w:val="24"/>
        </w:rPr>
      </w:pPr>
    </w:p>
    <w:p w14:paraId="4118E3CD" w14:textId="7F7A939B"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7</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Обстоятельства непреодолимой силы</w:t>
      </w:r>
    </w:p>
    <w:p w14:paraId="4919467D" w14:textId="64F7D7A4"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.1. Стороны освобождаются от ответственности за полное или частичное неисполнение предусмотренных настоящим </w:t>
      </w:r>
      <w:r w:rsidR="00182768" w:rsidRPr="00DB3658">
        <w:rPr>
          <w:rFonts w:ascii="Times New Roman" w:hAnsi="Times New Roman" w:cs="Times New Roman"/>
          <w:sz w:val="24"/>
          <w:szCs w:val="24"/>
          <w:lang w:eastAsia="ru-RU"/>
        </w:rPr>
        <w:t>Договором</w:t>
      </w:r>
      <w:r w:rsidR="0099727D" w:rsidRPr="00DB3658">
        <w:rPr>
          <w:rFonts w:ascii="Times New Roman" w:hAnsi="Times New Roman" w:cs="Times New Roman"/>
          <w:sz w:val="24"/>
          <w:szCs w:val="24"/>
          <w:lang w:eastAsia="ru-RU"/>
        </w:rPr>
        <w:t xml:space="preserve">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w:t>
      </w:r>
    </w:p>
    <w:p w14:paraId="69B1F29D" w14:textId="22EAC6A0"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.2. Сторона, для которой создалась невозможность исполнения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 xml:space="preserve">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AB55CA1" w14:textId="4E7B51FC"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.3. </w:t>
      </w:r>
      <w:proofErr w:type="spellStart"/>
      <w:r w:rsidR="0099727D" w:rsidRPr="00DB3658">
        <w:rPr>
          <w:rFonts w:ascii="Times New Roman" w:hAnsi="Times New Roman" w:cs="Times New Roman"/>
          <w:sz w:val="24"/>
          <w:szCs w:val="24"/>
          <w:lang w:eastAsia="ru-RU"/>
        </w:rPr>
        <w:t>Неуведомление</w:t>
      </w:r>
      <w:proofErr w:type="spellEnd"/>
      <w:r w:rsidR="0099727D" w:rsidRPr="00DB3658">
        <w:rPr>
          <w:rFonts w:ascii="Times New Roman"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4AAF8665" w14:textId="319D9B31"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lastRenderedPageBreak/>
        <w:t>7</w:t>
      </w:r>
      <w:r w:rsidR="0099727D" w:rsidRPr="00DB3658">
        <w:rPr>
          <w:rFonts w:ascii="Times New Roman" w:hAnsi="Times New Roman" w:cs="Times New Roman"/>
          <w:sz w:val="24"/>
          <w:szCs w:val="24"/>
          <w:lang w:eastAsia="ru-RU"/>
        </w:rPr>
        <w:t xml:space="preserve">.4.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xml:space="preserve">. В этом случае каждая из Сторон будет иметь право отказаться от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при этом Стороны обязаны произвести полные взаиморасч</w:t>
      </w:r>
      <w:r w:rsidR="00182768" w:rsidRPr="00DB3658">
        <w:rPr>
          <w:rFonts w:ascii="Times New Roman" w:hAnsi="Times New Roman" w:cs="Times New Roman"/>
          <w:sz w:val="24"/>
          <w:szCs w:val="24"/>
          <w:lang w:eastAsia="ru-RU"/>
        </w:rPr>
        <w:t>е</w:t>
      </w:r>
      <w:r w:rsidR="0099727D" w:rsidRPr="00DB3658">
        <w:rPr>
          <w:rFonts w:ascii="Times New Roman" w:hAnsi="Times New Roman" w:cs="Times New Roman"/>
          <w:sz w:val="24"/>
          <w:szCs w:val="24"/>
          <w:lang w:eastAsia="ru-RU"/>
        </w:rPr>
        <w:t xml:space="preserve">ты по уже реализованной части настоящего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и ни одна из Сторон не будет иметь право на возмещение ей другой Стороной убытков и (или) упущенной выгоды.</w:t>
      </w:r>
    </w:p>
    <w:p w14:paraId="4AC3BED6" w14:textId="77777777" w:rsidR="0099727D" w:rsidRPr="00DB3658" w:rsidRDefault="0099727D"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5A6D888E" w14:textId="7D7DCD81"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8</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Порядок действия, изменения и расторжения Договора</w:t>
      </w:r>
    </w:p>
    <w:p w14:paraId="65AB7A10" w14:textId="77777777" w:rsidR="00F00D15"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8.1. Настоящий Договор вступает в силу с момента его подписания и действует до полного исполнения Сторонами своих обязательств. </w:t>
      </w:r>
    </w:p>
    <w:p w14:paraId="0AC7F6B9" w14:textId="3C1F16A4" w:rsidR="00636BF5" w:rsidRPr="00DB3658" w:rsidRDefault="00636BF5" w:rsidP="00636BF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8.2. </w:t>
      </w:r>
      <w:r w:rsidR="00FE0944" w:rsidRPr="00FE0944">
        <w:rPr>
          <w:rFonts w:ascii="Times New Roman" w:hAnsi="Times New Roman" w:cs="Times New Roman"/>
          <w:sz w:val="24"/>
          <w:szCs w:val="24"/>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00FE0944">
        <w:rPr>
          <w:rFonts w:ascii="Times New Roman" w:hAnsi="Times New Roman" w:cs="Times New Roman"/>
          <w:sz w:val="24"/>
          <w:szCs w:val="24"/>
          <w:lang w:eastAsia="ru-RU"/>
        </w:rPr>
        <w:t>.</w:t>
      </w:r>
      <w:r w:rsidRPr="00DB3658">
        <w:rPr>
          <w:rFonts w:ascii="Times New Roman" w:hAnsi="Times New Roman" w:cs="Times New Roman"/>
          <w:sz w:val="24"/>
          <w:szCs w:val="24"/>
          <w:lang w:eastAsia="ru-RU"/>
        </w:rPr>
        <w:t xml:space="preserve"> Все споры между сторонами, разрешаются путем переговоров. В случае </w:t>
      </w:r>
      <w:proofErr w:type="spellStart"/>
      <w:r w:rsidRPr="00DB3658">
        <w:rPr>
          <w:rFonts w:ascii="Times New Roman" w:hAnsi="Times New Roman" w:cs="Times New Roman"/>
          <w:sz w:val="24"/>
          <w:szCs w:val="24"/>
          <w:lang w:eastAsia="ru-RU"/>
        </w:rPr>
        <w:t>недостижения</w:t>
      </w:r>
      <w:proofErr w:type="spellEnd"/>
      <w:r w:rsidRPr="00DB3658">
        <w:rPr>
          <w:rFonts w:ascii="Times New Roman" w:hAnsi="Times New Roman" w:cs="Times New Roman"/>
          <w:sz w:val="24"/>
          <w:szCs w:val="24"/>
          <w:lang w:eastAsia="ru-RU"/>
        </w:rPr>
        <w:t xml:space="preserve"> согласия между сторонами путем переговоров споры подлежат разрешению в Арбитражном суде Республики Мордовия.</w:t>
      </w:r>
    </w:p>
    <w:p w14:paraId="509B14F5" w14:textId="77777777" w:rsidR="00636BF5" w:rsidRPr="00DB3658" w:rsidRDefault="00636BF5" w:rsidP="00636BF5">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8.3. </w:t>
      </w:r>
      <w:r w:rsidRPr="00DB3658">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7B16D521" w14:textId="77777777" w:rsidR="00FE0944" w:rsidRPr="00FE0944" w:rsidRDefault="00F00D15" w:rsidP="00FE0944">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8.</w:t>
      </w:r>
      <w:r w:rsidR="00636BF5" w:rsidRPr="00DB3658">
        <w:rPr>
          <w:rFonts w:ascii="Times New Roman" w:hAnsi="Times New Roman" w:cs="Times New Roman"/>
          <w:sz w:val="24"/>
          <w:szCs w:val="24"/>
          <w:lang w:eastAsia="ru-RU"/>
        </w:rPr>
        <w:t>4</w:t>
      </w:r>
      <w:r w:rsidRPr="00DB3658">
        <w:rPr>
          <w:rFonts w:ascii="Times New Roman" w:hAnsi="Times New Roman" w:cs="Times New Roman"/>
          <w:sz w:val="24"/>
          <w:szCs w:val="24"/>
          <w:lang w:eastAsia="ru-RU"/>
        </w:rPr>
        <w:t xml:space="preserve">. </w:t>
      </w:r>
      <w:r w:rsidR="00FE0944" w:rsidRPr="00FE0944">
        <w:rPr>
          <w:rFonts w:ascii="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изменения по соглашению Сторон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5153F3C9" w14:textId="5AF56EC2" w:rsidR="00A25D4A" w:rsidRPr="00DB3658" w:rsidRDefault="00FE0944" w:rsidP="00FE0944">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8.5</w:t>
      </w:r>
      <w:r w:rsidRPr="00FE0944">
        <w:rPr>
          <w:rFonts w:ascii="Times New Roman" w:hAnsi="Times New Roman" w:cs="Times New Roman"/>
          <w:sz w:val="24"/>
          <w:szCs w:val="24"/>
          <w:lang w:eastAsia="ru-RU"/>
        </w:rPr>
        <w:t>.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cs="Times New Roman"/>
          <w:sz w:val="24"/>
          <w:szCs w:val="24"/>
          <w:lang w:eastAsia="ru-RU"/>
        </w:rPr>
        <w:t>.</w:t>
      </w:r>
    </w:p>
    <w:p w14:paraId="29E03193" w14:textId="77777777" w:rsidR="001C2E63" w:rsidRPr="00DB3658" w:rsidRDefault="001C2E63"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289A2BEE" w14:textId="1C8862C6" w:rsidR="00500C02" w:rsidRPr="00DB3658" w:rsidRDefault="00636BF5"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9</w:t>
      </w:r>
      <w:r w:rsidR="00500C02" w:rsidRPr="00DB3658">
        <w:rPr>
          <w:rFonts w:ascii="Times New Roman" w:hAnsi="Times New Roman" w:cs="Times New Roman"/>
          <w:b/>
          <w:bCs/>
          <w:sz w:val="24"/>
          <w:szCs w:val="24"/>
        </w:rPr>
        <w:t>. ЗАКЛЮЧИТЕЛЬНЫЕ ПОЛОЖЕНИЯ</w:t>
      </w:r>
    </w:p>
    <w:p w14:paraId="29337022" w14:textId="7B1504EA"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.1. Настоящий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составлен в форме электронного документа, подписанного усиленными электронными подписями Сторон. По согласованию Сторон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5619C59" w14:textId="4C45150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.2. Вся переписка, документация, а также переговоры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 xml:space="preserve"> ведутся на русском языке. С момента вступления настоящего </w:t>
      </w:r>
      <w:r w:rsidR="001C2E63"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в силу все предыдущие переговоры по нему, соответствующая деловая переписка и соглашения теряют силу.</w:t>
      </w:r>
    </w:p>
    <w:p w14:paraId="7CB7CD8F" w14:textId="0162D28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w:t>
      </w:r>
    </w:p>
    <w:p w14:paraId="3255CEE0" w14:textId="4FA44D62"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.4. </w:t>
      </w:r>
      <w:r w:rsidR="00BD7F7D" w:rsidRPr="00BD7F7D">
        <w:rPr>
          <w:rFonts w:ascii="Times New Roman" w:hAnsi="Times New Roman" w:cs="Times New Roman"/>
          <w:sz w:val="24"/>
          <w:szCs w:val="24"/>
        </w:rPr>
        <w:t xml:space="preserve">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00BD7F7D" w:rsidRPr="00BD7F7D">
        <w:rPr>
          <w:rFonts w:ascii="Times New Roman" w:hAnsi="Times New Roman" w:cs="Times New Roman"/>
          <w:sz w:val="24"/>
          <w:szCs w:val="24"/>
        </w:rPr>
        <w:t>т.ч</w:t>
      </w:r>
      <w:proofErr w:type="spellEnd"/>
      <w:r w:rsidR="00BD7F7D" w:rsidRPr="00BD7F7D">
        <w:rPr>
          <w:rFonts w:ascii="Times New Roman" w:hAnsi="Times New Roman" w:cs="Times New Roman"/>
          <w:sz w:val="24"/>
          <w:szCs w:val="24"/>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20EE3ED2" w14:textId="06E9C610"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.5. Если иное не предусмотрено законодательством Российской Федерации или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любая корреспонденция, связанная с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будет считаться надлежащим образом доставленной Стороной другой Стороне и получена ею, если она передана нарочно лично </w:t>
      </w:r>
      <w:r w:rsidR="0099727D" w:rsidRPr="00DB3658">
        <w:rPr>
          <w:rFonts w:ascii="Times New Roman" w:hAnsi="Times New Roman" w:cs="Times New Roman"/>
          <w:sz w:val="24"/>
          <w:szCs w:val="24"/>
        </w:rPr>
        <w:lastRenderedPageBreak/>
        <w:t xml:space="preserve">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w:t>
      </w:r>
      <w:r w:rsidR="001C2E63" w:rsidRPr="00DB3658">
        <w:rPr>
          <w:rFonts w:ascii="Times New Roman" w:hAnsi="Times New Roman" w:cs="Times New Roman"/>
          <w:sz w:val="24"/>
          <w:szCs w:val="24"/>
        </w:rPr>
        <w:t>Договоре</w:t>
      </w:r>
      <w:r w:rsidR="0099727D" w:rsidRPr="00DB3658">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6EECB0CA" w14:textId="6C634F49"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.6. Корреспонденция считается доставленной Стороне также в случаях, если:</w:t>
      </w:r>
    </w:p>
    <w:p w14:paraId="09471F8F"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08927344"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55CA1A9" w14:textId="1D642813"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r w:rsidR="001C2E63" w:rsidRPr="00DB3658">
        <w:rPr>
          <w:rFonts w:ascii="Times New Roman" w:hAnsi="Times New Roman" w:cs="Times New Roman"/>
          <w:sz w:val="24"/>
          <w:szCs w:val="24"/>
        </w:rPr>
        <w:t>;</w:t>
      </w:r>
    </w:p>
    <w:p w14:paraId="26621162" w14:textId="05394A10" w:rsidR="001C2E63" w:rsidRPr="00DB3658" w:rsidRDefault="001C2E63"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иных случаях, предусмотренных действующим законодательством. </w:t>
      </w:r>
    </w:p>
    <w:p w14:paraId="7DB2C5CE" w14:textId="001D96A4"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w:t>
      </w:r>
      <w:proofErr w:type="spellStart"/>
      <w:r w:rsidRPr="00DB3658">
        <w:rPr>
          <w:rFonts w:ascii="Times New Roman" w:hAnsi="Times New Roman" w:cs="Times New Roman"/>
          <w:sz w:val="24"/>
          <w:szCs w:val="24"/>
        </w:rPr>
        <w:t>непоступлением</w:t>
      </w:r>
      <w:proofErr w:type="spellEnd"/>
      <w:r w:rsidRPr="00DB3658">
        <w:rPr>
          <w:rFonts w:ascii="Times New Roman" w:hAnsi="Times New Roman" w:cs="Times New Roman"/>
          <w:sz w:val="24"/>
          <w:szCs w:val="24"/>
        </w:rPr>
        <w:t xml:space="preserve"> </w:t>
      </w:r>
      <w:r w:rsidR="0099727D" w:rsidRPr="00DB3658">
        <w:rPr>
          <w:rFonts w:ascii="Times New Roman" w:hAnsi="Times New Roman" w:cs="Times New Roman"/>
          <w:sz w:val="24"/>
          <w:szCs w:val="24"/>
        </w:rPr>
        <w:t>денежных средств.</w:t>
      </w:r>
    </w:p>
    <w:p w14:paraId="1FF7BF91" w14:textId="54973731"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w:t>
      </w:r>
      <w:r w:rsidRPr="00DB3658">
        <w:rPr>
          <w:rFonts w:ascii="Times New Roman" w:hAnsi="Times New Roman" w:cs="Times New Roman"/>
          <w:sz w:val="24"/>
          <w:szCs w:val="24"/>
        </w:rPr>
        <w:t>8</w:t>
      </w:r>
      <w:r w:rsidR="0099727D" w:rsidRPr="00DB3658">
        <w:rPr>
          <w:rFonts w:ascii="Times New Roman" w:hAnsi="Times New Roman" w:cs="Times New Roman"/>
          <w:sz w:val="24"/>
          <w:szCs w:val="24"/>
        </w:rPr>
        <w:t xml:space="preserve">. Неотъемлемой частью настоящего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явля</w:t>
      </w:r>
      <w:r w:rsidR="0052464A">
        <w:rPr>
          <w:rFonts w:ascii="Times New Roman" w:hAnsi="Times New Roman" w:cs="Times New Roman"/>
          <w:sz w:val="24"/>
          <w:szCs w:val="24"/>
        </w:rPr>
        <w:t>е</w:t>
      </w:r>
      <w:r w:rsidR="0099727D" w:rsidRPr="00DB3658">
        <w:rPr>
          <w:rFonts w:ascii="Times New Roman" w:hAnsi="Times New Roman" w:cs="Times New Roman"/>
          <w:sz w:val="24"/>
          <w:szCs w:val="24"/>
        </w:rPr>
        <w:t>тся:</w:t>
      </w:r>
    </w:p>
    <w:p w14:paraId="2A3F909F" w14:textId="2BEC6E7F" w:rsidR="0099727D"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Приложение №1</w:t>
      </w:r>
      <w:r w:rsidR="00636BF5" w:rsidRPr="00DB3658">
        <w:rPr>
          <w:rFonts w:ascii="Times New Roman" w:hAnsi="Times New Roman" w:cs="Times New Roman"/>
          <w:sz w:val="24"/>
          <w:szCs w:val="24"/>
        </w:rPr>
        <w:t xml:space="preserve"> «</w:t>
      </w:r>
      <w:r w:rsidR="005D75F8" w:rsidRPr="00DB3658">
        <w:rPr>
          <w:rFonts w:ascii="Times New Roman" w:hAnsi="Times New Roman" w:cs="Times New Roman"/>
          <w:sz w:val="24"/>
          <w:szCs w:val="24"/>
        </w:rPr>
        <w:t>Техническое задание</w:t>
      </w:r>
      <w:r w:rsidR="000531A8">
        <w:rPr>
          <w:rFonts w:ascii="Times New Roman" w:hAnsi="Times New Roman" w:cs="Times New Roman"/>
          <w:sz w:val="24"/>
          <w:szCs w:val="24"/>
        </w:rPr>
        <w:t>»;</w:t>
      </w:r>
    </w:p>
    <w:p w14:paraId="2857CE16" w14:textId="1EE507B3" w:rsidR="000531A8" w:rsidRPr="00DB3658" w:rsidRDefault="000531A8" w:rsidP="0099727D">
      <w:pPr>
        <w:spacing w:after="0" w:line="240" w:lineRule="auto"/>
        <w:ind w:firstLine="550"/>
        <w:jc w:val="both"/>
        <w:rPr>
          <w:rFonts w:ascii="Times New Roman" w:hAnsi="Times New Roman" w:cs="Times New Roman"/>
          <w:sz w:val="24"/>
          <w:szCs w:val="24"/>
        </w:rPr>
      </w:pPr>
      <w:r w:rsidRPr="00A12E47">
        <w:rPr>
          <w:rFonts w:ascii="Times New Roman" w:hAnsi="Times New Roman" w:cs="Times New Roman"/>
          <w:sz w:val="24"/>
          <w:szCs w:val="24"/>
        </w:rPr>
        <w:t xml:space="preserve">Приложение №2 «Положение об охране, пропускном и </w:t>
      </w:r>
      <w:proofErr w:type="spellStart"/>
      <w:r w:rsidRPr="00A12E47">
        <w:rPr>
          <w:rFonts w:ascii="Times New Roman" w:hAnsi="Times New Roman" w:cs="Times New Roman"/>
          <w:sz w:val="24"/>
          <w:szCs w:val="24"/>
        </w:rPr>
        <w:t>внутриобъектовом</w:t>
      </w:r>
      <w:proofErr w:type="spellEnd"/>
      <w:r w:rsidRPr="00A12E47">
        <w:rPr>
          <w:rFonts w:ascii="Times New Roman" w:hAnsi="Times New Roman" w:cs="Times New Roman"/>
          <w:sz w:val="24"/>
          <w:szCs w:val="24"/>
        </w:rPr>
        <w:t xml:space="preserve"> режиме в Автономном учреждении «Технопарк - Мордовия».</w:t>
      </w:r>
    </w:p>
    <w:p w14:paraId="6D94B0C7" w14:textId="77777777" w:rsidR="008602D8" w:rsidRPr="00636BF5" w:rsidRDefault="008602D8" w:rsidP="00280CEE">
      <w:pPr>
        <w:spacing w:after="0" w:line="240" w:lineRule="auto"/>
        <w:jc w:val="center"/>
        <w:rPr>
          <w:rFonts w:ascii="Times New Roman" w:hAnsi="Times New Roman" w:cs="Times New Roman"/>
          <w:b/>
          <w:bCs/>
          <w:sz w:val="24"/>
          <w:szCs w:val="24"/>
        </w:rPr>
      </w:pPr>
    </w:p>
    <w:p w14:paraId="7C4EC5B7" w14:textId="192F461D" w:rsidR="00500C02" w:rsidRPr="00636BF5" w:rsidRDefault="00636BF5" w:rsidP="00280C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00C02" w:rsidRPr="00636BF5">
        <w:rPr>
          <w:rFonts w:ascii="Times New Roman" w:hAnsi="Times New Roman" w:cs="Times New Roman"/>
          <w:b/>
          <w:bCs/>
          <w:sz w:val="24"/>
          <w:szCs w:val="24"/>
        </w:rPr>
        <w:t>. АДРЕСА</w:t>
      </w:r>
      <w:r w:rsidRPr="00636BF5">
        <w:rPr>
          <w:rFonts w:ascii="Times New Roman" w:hAnsi="Times New Roman" w:cs="Times New Roman"/>
          <w:b/>
          <w:bCs/>
          <w:sz w:val="24"/>
          <w:szCs w:val="24"/>
        </w:rPr>
        <w:t xml:space="preserve"> И </w:t>
      </w:r>
      <w:r w:rsidR="00500C02" w:rsidRPr="00636BF5">
        <w:rPr>
          <w:rFonts w:ascii="Times New Roman" w:hAnsi="Times New Roman" w:cs="Times New Roman"/>
          <w:b/>
          <w:bCs/>
          <w:sz w:val="24"/>
          <w:szCs w:val="24"/>
        </w:rPr>
        <w:t>РЕКВИЗИТЫ СТОРОН</w:t>
      </w:r>
    </w:p>
    <w:tbl>
      <w:tblPr>
        <w:tblW w:w="10206" w:type="dxa"/>
        <w:tblInd w:w="108" w:type="dxa"/>
        <w:tblLook w:val="01E0" w:firstRow="1" w:lastRow="1" w:firstColumn="1" w:lastColumn="1" w:noHBand="0" w:noVBand="0"/>
      </w:tblPr>
      <w:tblGrid>
        <w:gridCol w:w="4795"/>
        <w:gridCol w:w="5411"/>
      </w:tblGrid>
      <w:tr w:rsidR="00B6173F" w:rsidRPr="001331C7" w14:paraId="730091D6" w14:textId="77777777" w:rsidTr="00FE0944">
        <w:trPr>
          <w:trHeight w:val="5957"/>
        </w:trPr>
        <w:tc>
          <w:tcPr>
            <w:tcW w:w="4795" w:type="dxa"/>
          </w:tcPr>
          <w:p w14:paraId="4C9B83C3" w14:textId="77777777" w:rsidR="00B6173F"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5D5CBE15" w14:textId="78DBF2C5" w:rsidR="00B6173F"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__________________</w:t>
            </w:r>
          </w:p>
          <w:p w14:paraId="540A776A" w14:textId="1B5C5443"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40193CB9" w14:textId="46EE8DAB"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48BDC6E4" w14:textId="2949DD06"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11B0F790" w14:textId="6D7A12BB"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7F2D81AC" w14:textId="2C663256"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67A5CD74" w14:textId="30DCB5B7"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1E33ED19" w14:textId="7C51F3CE"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6F031BD8" w14:textId="5E5CF1A2"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2EAEC97E" w14:textId="71E03E89"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42CBF638" w14:textId="2E3D8985"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09D171F6" w14:textId="62C236CD"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4FBD4957" w14:textId="18C51BB3"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5CC470DA" w14:textId="08893BAA" w:rsidR="00FE0944"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13C28CA7" w14:textId="77777777" w:rsidR="00FE0944" w:rsidRPr="00B6173F" w:rsidRDefault="00FE0944" w:rsidP="00B6173F">
            <w:pPr>
              <w:widowControl w:val="0"/>
              <w:autoSpaceDE w:val="0"/>
              <w:autoSpaceDN w:val="0"/>
              <w:adjustRightInd w:val="0"/>
              <w:spacing w:after="0" w:line="240" w:lineRule="auto"/>
              <w:rPr>
                <w:rFonts w:ascii="Times New Roman" w:hAnsi="Times New Roman" w:cs="Times New Roman"/>
                <w:bCs/>
                <w:sz w:val="24"/>
                <w:szCs w:val="24"/>
                <w:lang w:eastAsia="ru-RU"/>
              </w:rPr>
            </w:pPr>
          </w:p>
          <w:p w14:paraId="49F51D25" w14:textId="77777777" w:rsidR="00B6173F"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p>
          <w:p w14:paraId="68571704" w14:textId="21BA021F" w:rsidR="00B6173F"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7F02E88" w14:textId="77777777" w:rsidR="00760FF7" w:rsidRDefault="00760FF7"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300BB88" w14:textId="7D6DEB19" w:rsidR="00B6173F"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p>
          <w:p w14:paraId="3B7A4CB9" w14:textId="101153B0" w:rsidR="00B6173F" w:rsidRPr="001331C7" w:rsidRDefault="00B6173F"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p>
        </w:tc>
        <w:tc>
          <w:tcPr>
            <w:tcW w:w="5411" w:type="dxa"/>
          </w:tcPr>
          <w:p w14:paraId="5BABBE44" w14:textId="77777777" w:rsidR="00B6173F" w:rsidRPr="001331C7"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66AF25E5" w14:textId="77777777" w:rsidR="00B6173F" w:rsidRPr="001331C7"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Автономное учреждение </w:t>
            </w:r>
          </w:p>
          <w:p w14:paraId="684DB14F" w14:textId="77777777" w:rsidR="00B6173F" w:rsidRPr="001331C7" w:rsidRDefault="00B6173F" w:rsidP="00B6173F">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«Технопарк - Мордовия»</w:t>
            </w:r>
          </w:p>
          <w:p w14:paraId="49C46B9A"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Юридический адрес: 430034, Республика Мордовия, </w:t>
            </w:r>
            <w:proofErr w:type="spellStart"/>
            <w:r w:rsidRPr="000531A8">
              <w:rPr>
                <w:rFonts w:ascii="Times New Roman" w:hAnsi="Times New Roman" w:cs="Times New Roman"/>
                <w:sz w:val="24"/>
                <w:szCs w:val="24"/>
                <w:lang w:eastAsia="ru-RU"/>
              </w:rPr>
              <w:t>г.Саранск</w:t>
            </w:r>
            <w:proofErr w:type="spellEnd"/>
            <w:r w:rsidRPr="000531A8">
              <w:rPr>
                <w:rFonts w:ascii="Times New Roman" w:hAnsi="Times New Roman" w:cs="Times New Roman"/>
                <w:sz w:val="24"/>
                <w:szCs w:val="24"/>
                <w:lang w:eastAsia="ru-RU"/>
              </w:rPr>
              <w:t xml:space="preserve">, </w:t>
            </w:r>
            <w:proofErr w:type="spellStart"/>
            <w:r w:rsidRPr="000531A8">
              <w:rPr>
                <w:rFonts w:ascii="Times New Roman" w:hAnsi="Times New Roman" w:cs="Times New Roman"/>
                <w:sz w:val="24"/>
                <w:szCs w:val="24"/>
                <w:lang w:eastAsia="ru-RU"/>
              </w:rPr>
              <w:t>ул.Лодыгина</w:t>
            </w:r>
            <w:proofErr w:type="spellEnd"/>
            <w:r w:rsidRPr="000531A8">
              <w:rPr>
                <w:rFonts w:ascii="Times New Roman" w:hAnsi="Times New Roman" w:cs="Times New Roman"/>
                <w:sz w:val="24"/>
                <w:szCs w:val="24"/>
                <w:lang w:eastAsia="ru-RU"/>
              </w:rPr>
              <w:t>, д.3.</w:t>
            </w:r>
          </w:p>
          <w:p w14:paraId="0F60C61E"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Почтовый адрес: 430034, Республика Мордовия, </w:t>
            </w:r>
            <w:proofErr w:type="spellStart"/>
            <w:r w:rsidRPr="000531A8">
              <w:rPr>
                <w:rFonts w:ascii="Times New Roman" w:hAnsi="Times New Roman" w:cs="Times New Roman"/>
                <w:sz w:val="24"/>
                <w:szCs w:val="24"/>
                <w:lang w:eastAsia="ru-RU"/>
              </w:rPr>
              <w:t>г.Саранск</w:t>
            </w:r>
            <w:proofErr w:type="spellEnd"/>
            <w:r w:rsidRPr="000531A8">
              <w:rPr>
                <w:rFonts w:ascii="Times New Roman" w:hAnsi="Times New Roman" w:cs="Times New Roman"/>
                <w:sz w:val="24"/>
                <w:szCs w:val="24"/>
                <w:lang w:eastAsia="ru-RU"/>
              </w:rPr>
              <w:t xml:space="preserve">, </w:t>
            </w:r>
            <w:proofErr w:type="spellStart"/>
            <w:r w:rsidRPr="000531A8">
              <w:rPr>
                <w:rFonts w:ascii="Times New Roman" w:hAnsi="Times New Roman" w:cs="Times New Roman"/>
                <w:sz w:val="24"/>
                <w:szCs w:val="24"/>
                <w:lang w:eastAsia="ru-RU"/>
              </w:rPr>
              <w:t>ул.Лодыгина</w:t>
            </w:r>
            <w:proofErr w:type="spellEnd"/>
            <w:r w:rsidRPr="000531A8">
              <w:rPr>
                <w:rFonts w:ascii="Times New Roman" w:hAnsi="Times New Roman" w:cs="Times New Roman"/>
                <w:sz w:val="24"/>
                <w:szCs w:val="24"/>
                <w:lang w:eastAsia="ru-RU"/>
              </w:rPr>
              <w:t>, д.3.</w:t>
            </w:r>
          </w:p>
          <w:p w14:paraId="0E9D3834"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Тел./факс (8342) 33-35-33, e-</w:t>
            </w:r>
            <w:proofErr w:type="spellStart"/>
            <w:r w:rsidRPr="000531A8">
              <w:rPr>
                <w:rFonts w:ascii="Times New Roman" w:hAnsi="Times New Roman" w:cs="Times New Roman"/>
                <w:sz w:val="24"/>
                <w:szCs w:val="24"/>
                <w:lang w:eastAsia="ru-RU"/>
              </w:rPr>
              <w:t>mail</w:t>
            </w:r>
            <w:proofErr w:type="spellEnd"/>
            <w:r w:rsidRPr="000531A8">
              <w:rPr>
                <w:rFonts w:ascii="Times New Roman" w:hAnsi="Times New Roman" w:cs="Times New Roman"/>
                <w:sz w:val="24"/>
                <w:szCs w:val="24"/>
                <w:lang w:eastAsia="ru-RU"/>
              </w:rPr>
              <w:t>: info@tpm13.ru.</w:t>
            </w:r>
          </w:p>
          <w:p w14:paraId="4081EB6C"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ИНН 1326211834, КПП 132701001, ОГРН 1091326002020,</w:t>
            </w:r>
          </w:p>
          <w:p w14:paraId="5331617B"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р/с 40603810539150000009 в Мордовском отделении № 8589 Сбербанка России (ПАО) </w:t>
            </w:r>
            <w:proofErr w:type="spellStart"/>
            <w:r w:rsidRPr="000531A8">
              <w:rPr>
                <w:rFonts w:ascii="Times New Roman" w:hAnsi="Times New Roman" w:cs="Times New Roman"/>
                <w:sz w:val="24"/>
                <w:szCs w:val="24"/>
                <w:lang w:eastAsia="ru-RU"/>
              </w:rPr>
              <w:t>г.Саранска</w:t>
            </w:r>
            <w:proofErr w:type="spellEnd"/>
            <w:r w:rsidRPr="000531A8">
              <w:rPr>
                <w:rFonts w:ascii="Times New Roman" w:hAnsi="Times New Roman" w:cs="Times New Roman"/>
                <w:sz w:val="24"/>
                <w:szCs w:val="24"/>
                <w:lang w:eastAsia="ru-RU"/>
              </w:rPr>
              <w:t xml:space="preserve">, к/с 30101810100000000615, БИК 048952615. </w:t>
            </w:r>
          </w:p>
          <w:p w14:paraId="28757DF5" w14:textId="77777777" w:rsidR="00B6173F" w:rsidRPr="000531A8" w:rsidRDefault="00B6173F" w:rsidP="00B6173F">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 xml:space="preserve">Минфин Республики Мордовия (АУ «Технопарк - Мордовия», л/с 30096Ч60080), </w:t>
            </w:r>
          </w:p>
          <w:p w14:paraId="1D2A18A7" w14:textId="558032F1" w:rsidR="00B6173F" w:rsidRPr="001331C7" w:rsidRDefault="00B6173F" w:rsidP="00FE0944">
            <w:pPr>
              <w:widowControl w:val="0"/>
              <w:autoSpaceDE w:val="0"/>
              <w:autoSpaceDN w:val="0"/>
              <w:adjustRightInd w:val="0"/>
              <w:spacing w:after="0" w:line="240" w:lineRule="auto"/>
              <w:rPr>
                <w:rFonts w:ascii="Times New Roman" w:hAnsi="Times New Roman" w:cs="Times New Roman"/>
                <w:sz w:val="24"/>
                <w:szCs w:val="24"/>
                <w:lang w:eastAsia="ru-RU"/>
              </w:rPr>
            </w:pPr>
            <w:r w:rsidRPr="000531A8">
              <w:rPr>
                <w:rFonts w:ascii="Times New Roman" w:hAnsi="Times New Roman" w:cs="Times New Roman"/>
                <w:sz w:val="24"/>
                <w:szCs w:val="24"/>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sidRPr="001331C7">
              <w:rPr>
                <w:rFonts w:ascii="Times New Roman" w:hAnsi="Times New Roman" w:cs="Times New Roman"/>
                <w:b/>
                <w:bCs/>
                <w:sz w:val="24"/>
                <w:szCs w:val="24"/>
                <w:lang w:eastAsia="ru-RU"/>
              </w:rPr>
              <w:t xml:space="preserve"> </w:t>
            </w:r>
          </w:p>
        </w:tc>
      </w:tr>
    </w:tbl>
    <w:p w14:paraId="11966A8F" w14:textId="3ECCF9D7" w:rsidR="00FE0944" w:rsidRPr="00636BF5" w:rsidRDefault="00FE0944" w:rsidP="00FE09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r w:rsidRPr="00636BF5">
        <w:rPr>
          <w:rFonts w:ascii="Times New Roman" w:hAnsi="Times New Roman" w:cs="Times New Roman"/>
          <w:b/>
          <w:bCs/>
          <w:sz w:val="24"/>
          <w:szCs w:val="24"/>
        </w:rPr>
        <w:t xml:space="preserve">. </w:t>
      </w:r>
      <w:r w:rsidRPr="00FE0944">
        <w:rPr>
          <w:rFonts w:ascii="Times New Roman Полужирный" w:hAnsi="Times New Roman Полужирный" w:cs="Times New Roman"/>
          <w:b/>
          <w:bCs/>
          <w:caps/>
          <w:sz w:val="24"/>
          <w:szCs w:val="24"/>
        </w:rPr>
        <w:t>Подписи</w:t>
      </w:r>
      <w:r w:rsidRPr="00636BF5">
        <w:rPr>
          <w:rFonts w:ascii="Times New Roman" w:hAnsi="Times New Roman" w:cs="Times New Roman"/>
          <w:b/>
          <w:bCs/>
          <w:sz w:val="24"/>
          <w:szCs w:val="24"/>
        </w:rPr>
        <w:t xml:space="preserve"> СТОРОН</w:t>
      </w:r>
    </w:p>
    <w:tbl>
      <w:tblPr>
        <w:tblW w:w="10666" w:type="dxa"/>
        <w:tblInd w:w="108" w:type="dxa"/>
        <w:tblLook w:val="01E0" w:firstRow="1" w:lastRow="1" w:firstColumn="1" w:lastColumn="1" w:noHBand="0" w:noVBand="0"/>
      </w:tblPr>
      <w:tblGrid>
        <w:gridCol w:w="5011"/>
        <w:gridCol w:w="5655"/>
      </w:tblGrid>
      <w:tr w:rsidR="00FE0944" w:rsidRPr="001331C7" w14:paraId="1F6B9E7D" w14:textId="77777777" w:rsidTr="00FE0944">
        <w:trPr>
          <w:trHeight w:val="270"/>
        </w:trPr>
        <w:tc>
          <w:tcPr>
            <w:tcW w:w="5011" w:type="dxa"/>
          </w:tcPr>
          <w:p w14:paraId="5282BBB3" w14:textId="77777777" w:rsidR="00FE0944"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7C67B45D" w14:textId="77777777" w:rsidR="00FE0944" w:rsidRDefault="00FE0944" w:rsidP="00924761">
            <w:pPr>
              <w:widowControl w:val="0"/>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__________________</w:t>
            </w:r>
          </w:p>
          <w:p w14:paraId="317F5B08" w14:textId="77777777" w:rsidR="00FE0944" w:rsidRDefault="00FE0944" w:rsidP="00924761">
            <w:pPr>
              <w:widowControl w:val="0"/>
              <w:autoSpaceDE w:val="0"/>
              <w:autoSpaceDN w:val="0"/>
              <w:adjustRightInd w:val="0"/>
              <w:spacing w:after="0" w:line="240" w:lineRule="auto"/>
              <w:rPr>
                <w:rFonts w:ascii="Times New Roman" w:hAnsi="Times New Roman" w:cs="Times New Roman"/>
                <w:bCs/>
                <w:sz w:val="24"/>
                <w:szCs w:val="24"/>
                <w:lang w:eastAsia="ru-RU"/>
              </w:rPr>
            </w:pPr>
          </w:p>
          <w:p w14:paraId="17C1AB59" w14:textId="77777777" w:rsidR="00FE0944" w:rsidRPr="006742C4"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A7305C9" w14:textId="1AD8C6F1" w:rsidR="00FE0944" w:rsidRPr="001331C7"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w:t>
            </w:r>
            <w:r>
              <w:rPr>
                <w:rFonts w:ascii="Times New Roman" w:hAnsi="Times New Roman" w:cs="Times New Roman"/>
                <w:b/>
                <w:bCs/>
                <w:sz w:val="24"/>
                <w:szCs w:val="24"/>
                <w:lang w:eastAsia="ru-RU"/>
              </w:rPr>
              <w:t>__</w:t>
            </w:r>
            <w:r w:rsidRPr="001331C7">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_______________</w:t>
            </w:r>
            <w:r w:rsidRPr="001331C7">
              <w:rPr>
                <w:rFonts w:ascii="Times New Roman" w:hAnsi="Times New Roman" w:cs="Times New Roman"/>
                <w:b/>
                <w:bCs/>
                <w:sz w:val="24"/>
                <w:szCs w:val="24"/>
                <w:lang w:eastAsia="ru-RU"/>
              </w:rPr>
              <w:t>/</w:t>
            </w:r>
          </w:p>
        </w:tc>
        <w:tc>
          <w:tcPr>
            <w:tcW w:w="5655" w:type="dxa"/>
          </w:tcPr>
          <w:p w14:paraId="79B1A930" w14:textId="77777777" w:rsidR="00FE0944" w:rsidRPr="001331C7"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4CDEAEC5" w14:textId="0FDFFCEB" w:rsidR="00FE0944" w:rsidRPr="00B6173F"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w:t>
            </w:r>
          </w:p>
          <w:p w14:paraId="15E393C3" w14:textId="77777777" w:rsidR="00FE0944"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r w:rsidRPr="00B6173F">
              <w:rPr>
                <w:rFonts w:ascii="Times New Roman" w:hAnsi="Times New Roman" w:cs="Times New Roman"/>
                <w:b/>
                <w:bCs/>
                <w:sz w:val="24"/>
                <w:szCs w:val="24"/>
                <w:lang w:eastAsia="ru-RU"/>
              </w:rPr>
              <w:t>АУ «Технопарк - Мордовия»</w:t>
            </w:r>
          </w:p>
          <w:p w14:paraId="56A84B4C" w14:textId="77777777" w:rsidR="00FE0944" w:rsidRPr="00B6173F" w:rsidRDefault="00FE0944" w:rsidP="00924761">
            <w:pPr>
              <w:widowControl w:val="0"/>
              <w:autoSpaceDE w:val="0"/>
              <w:autoSpaceDN w:val="0"/>
              <w:adjustRightInd w:val="0"/>
              <w:spacing w:after="0" w:line="240" w:lineRule="auto"/>
              <w:rPr>
                <w:rFonts w:ascii="Times New Roman" w:hAnsi="Times New Roman" w:cs="Times New Roman"/>
                <w:b/>
                <w:bCs/>
                <w:sz w:val="24"/>
                <w:szCs w:val="24"/>
                <w:lang w:eastAsia="ru-RU"/>
              </w:rPr>
            </w:pPr>
          </w:p>
          <w:p w14:paraId="4C81822C" w14:textId="238A00ED" w:rsidR="00FE0944" w:rsidRPr="001331C7" w:rsidRDefault="00FE0944" w:rsidP="0092476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E0944">
              <w:rPr>
                <w:rFonts w:ascii="Times New Roman" w:hAnsi="Times New Roman" w:cs="Times New Roman"/>
                <w:sz w:val="24"/>
                <w:szCs w:val="24"/>
                <w:lang w:eastAsia="ru-RU"/>
              </w:rPr>
              <w:t>___________________ /_______________/</w:t>
            </w:r>
          </w:p>
        </w:tc>
      </w:tr>
    </w:tbl>
    <w:p w14:paraId="6D3BE160" w14:textId="12B495EF" w:rsidR="00500C02" w:rsidRPr="001331C7" w:rsidRDefault="0099727D" w:rsidP="009972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br w:type="page"/>
      </w:r>
      <w:r w:rsidR="00500C02" w:rsidRPr="001331C7">
        <w:rPr>
          <w:rFonts w:ascii="Times New Roman" w:hAnsi="Times New Roman" w:cs="Times New Roman"/>
          <w:b/>
          <w:bCs/>
          <w:sz w:val="24"/>
          <w:szCs w:val="24"/>
        </w:rPr>
        <w:lastRenderedPageBreak/>
        <w:t xml:space="preserve">Приложение №1 </w:t>
      </w:r>
    </w:p>
    <w:p w14:paraId="2D421FA1" w14:textId="2368F6BE" w:rsidR="00500C02" w:rsidRPr="001331C7" w:rsidRDefault="00500C02" w:rsidP="00FD3232">
      <w:pPr>
        <w:spacing w:after="0" w:line="240" w:lineRule="auto"/>
        <w:jc w:val="right"/>
        <w:rPr>
          <w:rFonts w:ascii="Times New Roman" w:hAnsi="Times New Roman" w:cs="Times New Roman"/>
          <w:sz w:val="24"/>
          <w:szCs w:val="24"/>
        </w:rPr>
      </w:pPr>
      <w:r w:rsidRPr="001331C7">
        <w:rPr>
          <w:rFonts w:ascii="Times New Roman" w:hAnsi="Times New Roman" w:cs="Times New Roman"/>
          <w:b/>
          <w:bCs/>
          <w:sz w:val="24"/>
          <w:szCs w:val="24"/>
        </w:rPr>
        <w:t xml:space="preserve">к договору </w:t>
      </w:r>
      <w:r w:rsidR="00CB4860" w:rsidRPr="001331C7">
        <w:rPr>
          <w:rFonts w:ascii="Times New Roman" w:hAnsi="Times New Roman" w:cs="Times New Roman"/>
          <w:b/>
          <w:bCs/>
          <w:sz w:val="24"/>
          <w:szCs w:val="24"/>
        </w:rPr>
        <w:t>№</w:t>
      </w:r>
      <w:r w:rsidR="00845563" w:rsidRPr="001331C7">
        <w:rPr>
          <w:rFonts w:ascii="Times New Roman" w:hAnsi="Times New Roman" w:cs="Times New Roman"/>
          <w:b/>
          <w:bCs/>
          <w:sz w:val="24"/>
          <w:szCs w:val="24"/>
        </w:rPr>
        <w:t>_________</w:t>
      </w:r>
      <w:r w:rsidRPr="001331C7">
        <w:rPr>
          <w:rFonts w:ascii="Times New Roman" w:hAnsi="Times New Roman" w:cs="Times New Roman"/>
          <w:b/>
          <w:bCs/>
          <w:sz w:val="24"/>
          <w:szCs w:val="24"/>
        </w:rPr>
        <w:t xml:space="preserve"> от </w:t>
      </w:r>
      <w:r w:rsidR="00845563" w:rsidRPr="001331C7">
        <w:rPr>
          <w:rFonts w:ascii="Times New Roman" w:hAnsi="Times New Roman" w:cs="Times New Roman"/>
          <w:b/>
          <w:bCs/>
          <w:sz w:val="24"/>
          <w:szCs w:val="24"/>
        </w:rPr>
        <w:t>«___» ____________ 20</w:t>
      </w:r>
      <w:r w:rsidR="00C30CA4">
        <w:rPr>
          <w:rFonts w:ascii="Times New Roman" w:hAnsi="Times New Roman" w:cs="Times New Roman"/>
          <w:b/>
          <w:bCs/>
          <w:sz w:val="24"/>
          <w:szCs w:val="24"/>
        </w:rPr>
        <w:t>2</w:t>
      </w:r>
      <w:r w:rsidR="00FE0944">
        <w:rPr>
          <w:rFonts w:ascii="Times New Roman" w:hAnsi="Times New Roman" w:cs="Times New Roman"/>
          <w:b/>
          <w:bCs/>
          <w:sz w:val="24"/>
          <w:szCs w:val="24"/>
        </w:rPr>
        <w:t>4</w:t>
      </w:r>
      <w:r w:rsidR="00845563" w:rsidRPr="001331C7">
        <w:rPr>
          <w:rFonts w:ascii="Times New Roman" w:hAnsi="Times New Roman" w:cs="Times New Roman"/>
          <w:b/>
          <w:bCs/>
          <w:sz w:val="24"/>
          <w:szCs w:val="24"/>
        </w:rPr>
        <w:t xml:space="preserve"> г.</w:t>
      </w:r>
    </w:p>
    <w:p w14:paraId="5CC431C9" w14:textId="77777777" w:rsidR="00FD3232" w:rsidRPr="001331C7" w:rsidRDefault="00FD3232" w:rsidP="00FD3232">
      <w:pPr>
        <w:spacing w:after="0" w:line="240" w:lineRule="auto"/>
        <w:rPr>
          <w:rFonts w:ascii="Times New Roman" w:hAnsi="Times New Roman" w:cs="Times New Roman"/>
          <w:sz w:val="24"/>
          <w:szCs w:val="24"/>
        </w:rPr>
      </w:pPr>
    </w:p>
    <w:p w14:paraId="48167111" w14:textId="77777777" w:rsidR="005D75F8"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Техническое задание </w:t>
      </w:r>
    </w:p>
    <w:p w14:paraId="4C32CEBD" w14:textId="1FFC7617" w:rsidR="005D75F8" w:rsidRDefault="005D75F8" w:rsidP="00A81E0F">
      <w:pPr>
        <w:spacing w:after="0" w:line="240" w:lineRule="auto"/>
        <w:jc w:val="center"/>
        <w:rPr>
          <w:rFonts w:ascii="Times New Roman" w:hAnsi="Times New Roman" w:cs="Times New Roman"/>
          <w:b/>
          <w:sz w:val="24"/>
          <w:szCs w:val="24"/>
        </w:rPr>
      </w:pPr>
      <w:r w:rsidRPr="005D75F8">
        <w:rPr>
          <w:rFonts w:ascii="Times New Roman" w:hAnsi="Times New Roman" w:cs="Times New Roman"/>
          <w:b/>
          <w:sz w:val="24"/>
          <w:szCs w:val="24"/>
        </w:rPr>
        <w:t xml:space="preserve">на оказание услуг по круглосуточной охране </w:t>
      </w:r>
      <w:proofErr w:type="spellStart"/>
      <w:r w:rsidRPr="005D75F8">
        <w:rPr>
          <w:rFonts w:ascii="Times New Roman" w:hAnsi="Times New Roman" w:cs="Times New Roman"/>
          <w:b/>
          <w:sz w:val="24"/>
          <w:szCs w:val="24"/>
        </w:rPr>
        <w:t>Инновационно</w:t>
      </w:r>
      <w:proofErr w:type="spellEnd"/>
      <w:r w:rsidRPr="005D75F8">
        <w:rPr>
          <w:rFonts w:ascii="Times New Roman" w:hAnsi="Times New Roman" w:cs="Times New Roman"/>
          <w:b/>
          <w:sz w:val="24"/>
          <w:szCs w:val="24"/>
        </w:rPr>
        <w:t>-производственного комплекса технопарка Республики Мордовия</w:t>
      </w:r>
    </w:p>
    <w:p w14:paraId="7F0325AE" w14:textId="77777777" w:rsidR="005D75F8" w:rsidRDefault="005D75F8" w:rsidP="00A81E0F">
      <w:pPr>
        <w:spacing w:after="0" w:line="240" w:lineRule="auto"/>
        <w:jc w:val="center"/>
        <w:rPr>
          <w:rFonts w:ascii="Times New Roman" w:hAnsi="Times New Roman" w:cs="Times New Roman"/>
          <w:b/>
          <w:sz w:val="24"/>
          <w:szCs w:val="24"/>
        </w:rPr>
      </w:pPr>
    </w:p>
    <w:p w14:paraId="6DB6E51A" w14:textId="36C97C52" w:rsidR="00A81E0F" w:rsidRPr="001331C7"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A81E0F" w:rsidRPr="001331C7">
        <w:rPr>
          <w:rFonts w:ascii="Times New Roman" w:hAnsi="Times New Roman" w:cs="Times New Roman"/>
          <w:b/>
          <w:sz w:val="24"/>
          <w:szCs w:val="24"/>
        </w:rPr>
        <w:t>Объекты</w:t>
      </w:r>
      <w:r w:rsidR="00D22FB0" w:rsidRPr="001331C7">
        <w:rPr>
          <w:rFonts w:ascii="Times New Roman" w:hAnsi="Times New Roman" w:cs="Times New Roman"/>
          <w:b/>
          <w:sz w:val="24"/>
          <w:szCs w:val="24"/>
        </w:rPr>
        <w:t xml:space="preserve"> недвижимости</w:t>
      </w:r>
      <w:r w:rsidR="00A81E0F" w:rsidRPr="001331C7">
        <w:rPr>
          <w:rFonts w:ascii="Times New Roman" w:hAnsi="Times New Roman" w:cs="Times New Roman"/>
          <w:b/>
          <w:sz w:val="24"/>
          <w:szCs w:val="24"/>
        </w:rPr>
        <w:t>, подлежащие охране</w:t>
      </w:r>
    </w:p>
    <w:p w14:paraId="1C8004AB" w14:textId="77777777" w:rsidR="000060AD" w:rsidRPr="001331C7" w:rsidRDefault="000060AD" w:rsidP="00A81E0F">
      <w:pPr>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235"/>
        <w:gridCol w:w="3399"/>
      </w:tblGrid>
      <w:tr w:rsidR="00A81A86" w:rsidRPr="00A81A86" w14:paraId="0927E4B7" w14:textId="77777777" w:rsidTr="000531A8">
        <w:trPr>
          <w:trHeight w:val="850"/>
          <w:jc w:val="center"/>
        </w:trPr>
        <w:tc>
          <w:tcPr>
            <w:tcW w:w="562" w:type="dxa"/>
            <w:shd w:val="clear" w:color="auto" w:fill="auto"/>
            <w:vAlign w:val="center"/>
          </w:tcPr>
          <w:p w14:paraId="135B291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w:t>
            </w:r>
          </w:p>
          <w:p w14:paraId="2B441F24"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п/п</w:t>
            </w:r>
          </w:p>
        </w:tc>
        <w:tc>
          <w:tcPr>
            <w:tcW w:w="6235" w:type="dxa"/>
            <w:shd w:val="clear" w:color="auto" w:fill="auto"/>
            <w:vAlign w:val="center"/>
          </w:tcPr>
          <w:p w14:paraId="6F6B7301"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Наименование объекта</w:t>
            </w:r>
          </w:p>
        </w:tc>
        <w:tc>
          <w:tcPr>
            <w:tcW w:w="3399" w:type="dxa"/>
            <w:shd w:val="clear" w:color="auto" w:fill="auto"/>
            <w:vAlign w:val="center"/>
          </w:tcPr>
          <w:p w14:paraId="0827DFC8"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Общая площадь,</w:t>
            </w:r>
          </w:p>
          <w:p w14:paraId="7CC0BD3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этажность/подземная этажность</w:t>
            </w:r>
          </w:p>
        </w:tc>
      </w:tr>
      <w:tr w:rsidR="00E07B49" w:rsidRPr="00A81A86" w14:paraId="6E188E57" w14:textId="77777777" w:rsidTr="000531A8">
        <w:trPr>
          <w:trHeight w:val="556"/>
          <w:jc w:val="center"/>
        </w:trPr>
        <w:tc>
          <w:tcPr>
            <w:tcW w:w="562" w:type="dxa"/>
            <w:shd w:val="clear" w:color="auto" w:fill="auto"/>
            <w:vAlign w:val="center"/>
          </w:tcPr>
          <w:p w14:paraId="5A7DEC2A"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BD9DD21" w14:textId="12298A19"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головного корпуса</w:t>
            </w:r>
          </w:p>
        </w:tc>
        <w:tc>
          <w:tcPr>
            <w:tcW w:w="3399" w:type="dxa"/>
            <w:tcBorders>
              <w:top w:val="single" w:sz="4" w:space="0" w:color="000000"/>
              <w:left w:val="single" w:sz="4" w:space="0" w:color="000000"/>
              <w:bottom w:val="single" w:sz="4" w:space="0" w:color="000000"/>
              <w:right w:val="single" w:sz="4" w:space="0" w:color="000000"/>
            </w:tcBorders>
            <w:vAlign w:val="center"/>
          </w:tcPr>
          <w:p w14:paraId="45BA95C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11519,3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3928D24C" w14:textId="2211067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4 этажа/1 подземный этаж</w:t>
            </w:r>
          </w:p>
        </w:tc>
      </w:tr>
      <w:tr w:rsidR="00E07B49" w:rsidRPr="00A81A86" w14:paraId="1C0C7A45" w14:textId="77777777" w:rsidTr="000531A8">
        <w:trPr>
          <w:trHeight w:val="572"/>
          <w:jc w:val="center"/>
        </w:trPr>
        <w:tc>
          <w:tcPr>
            <w:tcW w:w="562" w:type="dxa"/>
            <w:shd w:val="clear" w:color="auto" w:fill="auto"/>
            <w:vAlign w:val="center"/>
          </w:tcPr>
          <w:p w14:paraId="3F198C8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5231DB42" w14:textId="3B4024E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опытного завода</w:t>
            </w:r>
          </w:p>
        </w:tc>
        <w:tc>
          <w:tcPr>
            <w:tcW w:w="3399" w:type="dxa"/>
            <w:tcBorders>
              <w:top w:val="single" w:sz="4" w:space="0" w:color="000000"/>
              <w:left w:val="single" w:sz="4" w:space="0" w:color="000000"/>
              <w:bottom w:val="single" w:sz="4" w:space="0" w:color="000000"/>
              <w:right w:val="single" w:sz="4" w:space="0" w:color="000000"/>
            </w:tcBorders>
            <w:vAlign w:val="center"/>
          </w:tcPr>
          <w:p w14:paraId="667821BD"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8860,7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0F146251" w14:textId="29B33D3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35BACA2B" w14:textId="77777777" w:rsidTr="000531A8">
        <w:trPr>
          <w:trHeight w:val="556"/>
          <w:jc w:val="center"/>
        </w:trPr>
        <w:tc>
          <w:tcPr>
            <w:tcW w:w="562" w:type="dxa"/>
            <w:shd w:val="clear" w:color="auto" w:fill="auto"/>
            <w:vAlign w:val="center"/>
          </w:tcPr>
          <w:p w14:paraId="25BB6F6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2AE7194" w14:textId="19FA6B9F"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столовой</w:t>
            </w:r>
          </w:p>
        </w:tc>
        <w:tc>
          <w:tcPr>
            <w:tcW w:w="3399" w:type="dxa"/>
            <w:tcBorders>
              <w:top w:val="single" w:sz="4" w:space="0" w:color="000000"/>
              <w:left w:val="single" w:sz="4" w:space="0" w:color="000000"/>
              <w:bottom w:val="single" w:sz="4" w:space="0" w:color="000000"/>
              <w:right w:val="single" w:sz="4" w:space="0" w:color="000000"/>
            </w:tcBorders>
            <w:vAlign w:val="center"/>
          </w:tcPr>
          <w:p w14:paraId="0088F23F"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822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CD29569" w14:textId="20C21CE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01C42BB9" w14:textId="77777777" w:rsidTr="000531A8">
        <w:trPr>
          <w:trHeight w:val="572"/>
          <w:jc w:val="center"/>
        </w:trPr>
        <w:tc>
          <w:tcPr>
            <w:tcW w:w="562" w:type="dxa"/>
            <w:shd w:val="clear" w:color="auto" w:fill="auto"/>
            <w:vAlign w:val="center"/>
          </w:tcPr>
          <w:p w14:paraId="59EA922F"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16F7089E" w14:textId="6C8BC72E"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ремонтно-механической мастерской</w:t>
            </w:r>
          </w:p>
        </w:tc>
        <w:tc>
          <w:tcPr>
            <w:tcW w:w="3399" w:type="dxa"/>
            <w:tcBorders>
              <w:top w:val="single" w:sz="4" w:space="0" w:color="000000"/>
              <w:left w:val="single" w:sz="4" w:space="0" w:color="000000"/>
              <w:bottom w:val="single" w:sz="4" w:space="0" w:color="000000"/>
              <w:right w:val="single" w:sz="4" w:space="0" w:color="000000"/>
            </w:tcBorders>
            <w:vAlign w:val="center"/>
          </w:tcPr>
          <w:p w14:paraId="49C6978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409,3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3F06C519" w14:textId="62AF4CC3"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012F56AE" w14:textId="77777777" w:rsidTr="000531A8">
        <w:trPr>
          <w:trHeight w:val="556"/>
          <w:jc w:val="center"/>
        </w:trPr>
        <w:tc>
          <w:tcPr>
            <w:tcW w:w="562" w:type="dxa"/>
            <w:shd w:val="clear" w:color="auto" w:fill="auto"/>
            <w:vAlign w:val="center"/>
          </w:tcPr>
          <w:p w14:paraId="5DCE114D"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457AA08D" w14:textId="54E54358"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контрольной будки</w:t>
            </w:r>
          </w:p>
        </w:tc>
        <w:tc>
          <w:tcPr>
            <w:tcW w:w="3399" w:type="dxa"/>
            <w:tcBorders>
              <w:top w:val="single" w:sz="4" w:space="0" w:color="000000"/>
              <w:left w:val="single" w:sz="4" w:space="0" w:color="000000"/>
              <w:bottom w:val="single" w:sz="4" w:space="0" w:color="000000"/>
              <w:right w:val="single" w:sz="4" w:space="0" w:color="000000"/>
            </w:tcBorders>
            <w:vAlign w:val="center"/>
          </w:tcPr>
          <w:p w14:paraId="3AF399E7"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28,7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45F2585" w14:textId="2E640A10"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387AFDB2" w14:textId="77777777" w:rsidTr="000531A8">
        <w:trPr>
          <w:trHeight w:val="572"/>
          <w:jc w:val="center"/>
        </w:trPr>
        <w:tc>
          <w:tcPr>
            <w:tcW w:w="562" w:type="dxa"/>
            <w:shd w:val="clear" w:color="auto" w:fill="auto"/>
            <w:vAlign w:val="center"/>
          </w:tcPr>
          <w:p w14:paraId="101D1254"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4654CE13" w14:textId="6CA4E721"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склада</w:t>
            </w:r>
          </w:p>
        </w:tc>
        <w:tc>
          <w:tcPr>
            <w:tcW w:w="3399" w:type="dxa"/>
            <w:tcBorders>
              <w:top w:val="single" w:sz="4" w:space="0" w:color="000000"/>
              <w:left w:val="single" w:sz="4" w:space="0" w:color="000000"/>
              <w:bottom w:val="single" w:sz="4" w:space="0" w:color="000000"/>
              <w:right w:val="single" w:sz="4" w:space="0" w:color="000000"/>
            </w:tcBorders>
            <w:vAlign w:val="center"/>
          </w:tcPr>
          <w:p w14:paraId="7BC67DCB"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1732,6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49721420" w14:textId="08D4D3FA"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7C3D0E70" w14:textId="77777777" w:rsidTr="000531A8">
        <w:trPr>
          <w:trHeight w:val="850"/>
          <w:jc w:val="center"/>
        </w:trPr>
        <w:tc>
          <w:tcPr>
            <w:tcW w:w="562" w:type="dxa"/>
            <w:shd w:val="clear" w:color="auto" w:fill="auto"/>
            <w:vAlign w:val="center"/>
          </w:tcPr>
          <w:p w14:paraId="616368FC"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3DBF64C9" w14:textId="6CE685D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экспериментального корпуса (центр экспериментального производства)</w:t>
            </w:r>
          </w:p>
        </w:tc>
        <w:tc>
          <w:tcPr>
            <w:tcW w:w="3399" w:type="dxa"/>
            <w:tcBorders>
              <w:top w:val="single" w:sz="4" w:space="0" w:color="000000"/>
              <w:left w:val="single" w:sz="4" w:space="0" w:color="000000"/>
              <w:bottom w:val="single" w:sz="4" w:space="0" w:color="000000"/>
              <w:right w:val="single" w:sz="4" w:space="0" w:color="000000"/>
            </w:tcBorders>
            <w:vAlign w:val="center"/>
          </w:tcPr>
          <w:p w14:paraId="08119EC6"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8231,7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2704B6CC"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 4, 6 этажей/ </w:t>
            </w:r>
          </w:p>
          <w:p w14:paraId="2C560CFD" w14:textId="7AE571AB"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подземный этаж</w:t>
            </w:r>
          </w:p>
        </w:tc>
      </w:tr>
      <w:tr w:rsidR="00E07B49" w:rsidRPr="00A81A86" w14:paraId="48CF0A50" w14:textId="77777777" w:rsidTr="000531A8">
        <w:trPr>
          <w:trHeight w:val="556"/>
          <w:jc w:val="center"/>
        </w:trPr>
        <w:tc>
          <w:tcPr>
            <w:tcW w:w="562" w:type="dxa"/>
            <w:shd w:val="clear" w:color="auto" w:fill="auto"/>
            <w:vAlign w:val="center"/>
          </w:tcPr>
          <w:p w14:paraId="4D5FD84C"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70F9ADF4" w14:textId="65153F3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Центра проектирования инноваций</w:t>
            </w:r>
          </w:p>
        </w:tc>
        <w:tc>
          <w:tcPr>
            <w:tcW w:w="3399" w:type="dxa"/>
            <w:tcBorders>
              <w:top w:val="single" w:sz="4" w:space="0" w:color="000000"/>
              <w:left w:val="single" w:sz="4" w:space="0" w:color="000000"/>
              <w:bottom w:val="single" w:sz="4" w:space="0" w:color="000000"/>
              <w:right w:val="single" w:sz="4" w:space="0" w:color="000000"/>
            </w:tcBorders>
            <w:vAlign w:val="center"/>
          </w:tcPr>
          <w:p w14:paraId="4916F350"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3991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71258E3F" w14:textId="108111C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1-2 этажа</w:t>
            </w:r>
          </w:p>
        </w:tc>
      </w:tr>
      <w:tr w:rsidR="00E07B49" w:rsidRPr="00A81A86" w14:paraId="2D4B5504" w14:textId="77777777" w:rsidTr="000531A8">
        <w:trPr>
          <w:trHeight w:val="556"/>
          <w:jc w:val="center"/>
        </w:trPr>
        <w:tc>
          <w:tcPr>
            <w:tcW w:w="562" w:type="dxa"/>
            <w:shd w:val="clear" w:color="auto" w:fill="auto"/>
            <w:vAlign w:val="center"/>
          </w:tcPr>
          <w:p w14:paraId="49CB699E"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1B9FA1FA" w14:textId="28128FF6"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Инжинирингового центра волоконной оптики</w:t>
            </w:r>
          </w:p>
        </w:tc>
        <w:tc>
          <w:tcPr>
            <w:tcW w:w="3399" w:type="dxa"/>
            <w:tcBorders>
              <w:top w:val="single" w:sz="4" w:space="0" w:color="000000"/>
              <w:left w:val="single" w:sz="4" w:space="0" w:color="000000"/>
              <w:bottom w:val="single" w:sz="4" w:space="0" w:color="000000"/>
              <w:right w:val="single" w:sz="4" w:space="0" w:color="000000"/>
            </w:tcBorders>
            <w:vAlign w:val="center"/>
          </w:tcPr>
          <w:p w14:paraId="335D5F8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6181,8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73026C0" w14:textId="2025F118"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1-3 этажа</w:t>
            </w:r>
          </w:p>
        </w:tc>
      </w:tr>
      <w:tr w:rsidR="00E07B49" w:rsidRPr="00A81A86" w14:paraId="4147AB7D" w14:textId="77777777" w:rsidTr="000531A8">
        <w:trPr>
          <w:trHeight w:val="572"/>
          <w:jc w:val="center"/>
        </w:trPr>
        <w:tc>
          <w:tcPr>
            <w:tcW w:w="562" w:type="dxa"/>
            <w:shd w:val="clear" w:color="auto" w:fill="auto"/>
            <w:vAlign w:val="center"/>
          </w:tcPr>
          <w:p w14:paraId="3E0935F2"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0267674D" w14:textId="6D9CE6B3"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фабрики-кухни</w:t>
            </w:r>
          </w:p>
        </w:tc>
        <w:tc>
          <w:tcPr>
            <w:tcW w:w="3399" w:type="dxa"/>
            <w:tcBorders>
              <w:top w:val="single" w:sz="4" w:space="0" w:color="000000"/>
              <w:left w:val="single" w:sz="4" w:space="0" w:color="000000"/>
              <w:bottom w:val="single" w:sz="4" w:space="0" w:color="000000"/>
              <w:right w:val="single" w:sz="4" w:space="0" w:color="000000"/>
            </w:tcBorders>
            <w:vAlign w:val="center"/>
          </w:tcPr>
          <w:p w14:paraId="61A188F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2498,1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C4C96F3" w14:textId="0D10833D"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13602EED" w14:textId="77777777" w:rsidTr="000531A8">
        <w:trPr>
          <w:trHeight w:val="556"/>
          <w:jc w:val="center"/>
        </w:trPr>
        <w:tc>
          <w:tcPr>
            <w:tcW w:w="562" w:type="dxa"/>
            <w:shd w:val="clear" w:color="auto" w:fill="auto"/>
            <w:vAlign w:val="center"/>
          </w:tcPr>
          <w:p w14:paraId="758AB1A0"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4CD3172" w14:textId="6144628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Котельная (сооружение)</w:t>
            </w:r>
          </w:p>
        </w:tc>
        <w:tc>
          <w:tcPr>
            <w:tcW w:w="3399" w:type="dxa"/>
            <w:tcBorders>
              <w:top w:val="single" w:sz="4" w:space="0" w:color="000000"/>
              <w:left w:val="single" w:sz="4" w:space="0" w:color="000000"/>
              <w:bottom w:val="single" w:sz="4" w:space="0" w:color="000000"/>
              <w:right w:val="single" w:sz="4" w:space="0" w:color="000000"/>
            </w:tcBorders>
            <w:vAlign w:val="center"/>
          </w:tcPr>
          <w:p w14:paraId="50EF3993"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155,5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 xml:space="preserve">., </w:t>
            </w:r>
          </w:p>
          <w:p w14:paraId="1C08A9A0" w14:textId="0480AD2C"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1 этаж</w:t>
            </w:r>
          </w:p>
        </w:tc>
      </w:tr>
      <w:tr w:rsidR="00E07B49" w:rsidRPr="00A81A86" w14:paraId="6EE77A19" w14:textId="77777777" w:rsidTr="000531A8">
        <w:trPr>
          <w:trHeight w:val="572"/>
          <w:jc w:val="center"/>
        </w:trPr>
        <w:tc>
          <w:tcPr>
            <w:tcW w:w="562" w:type="dxa"/>
            <w:shd w:val="clear" w:color="auto" w:fill="auto"/>
            <w:vAlign w:val="center"/>
          </w:tcPr>
          <w:p w14:paraId="6BF4FEBB"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C22DC18"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Стоянка </w:t>
            </w:r>
          </w:p>
          <w:p w14:paraId="31325554" w14:textId="106278DC"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автомобильного транспорта</w:t>
            </w:r>
          </w:p>
        </w:tc>
        <w:tc>
          <w:tcPr>
            <w:tcW w:w="3399" w:type="dxa"/>
            <w:tcBorders>
              <w:top w:val="single" w:sz="4" w:space="0" w:color="000000"/>
              <w:left w:val="single" w:sz="4" w:space="0" w:color="000000"/>
              <w:bottom w:val="single" w:sz="4" w:space="0" w:color="000000"/>
              <w:right w:val="single" w:sz="4" w:space="0" w:color="000000"/>
            </w:tcBorders>
            <w:vAlign w:val="center"/>
          </w:tcPr>
          <w:p w14:paraId="730055C6" w14:textId="5D224D8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8 044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tc>
      </w:tr>
      <w:tr w:rsidR="00E07B49" w:rsidRPr="00A81A86" w14:paraId="58F15AE4" w14:textId="77777777" w:rsidTr="000531A8">
        <w:trPr>
          <w:trHeight w:val="556"/>
          <w:jc w:val="center"/>
        </w:trPr>
        <w:tc>
          <w:tcPr>
            <w:tcW w:w="562" w:type="dxa"/>
            <w:shd w:val="clear" w:color="auto" w:fill="auto"/>
            <w:vAlign w:val="center"/>
          </w:tcPr>
          <w:p w14:paraId="414403F3"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9584649" w14:textId="332EF55E"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Здание Центра оптоэлектронного приборостроения</w:t>
            </w:r>
          </w:p>
        </w:tc>
        <w:tc>
          <w:tcPr>
            <w:tcW w:w="3399" w:type="dxa"/>
            <w:tcBorders>
              <w:top w:val="single" w:sz="4" w:space="0" w:color="000000"/>
              <w:left w:val="single" w:sz="4" w:space="0" w:color="000000"/>
              <w:bottom w:val="single" w:sz="4" w:space="0" w:color="000000"/>
              <w:right w:val="single" w:sz="4" w:space="0" w:color="000000"/>
            </w:tcBorders>
            <w:vAlign w:val="center"/>
          </w:tcPr>
          <w:p w14:paraId="18CD703E" w14:textId="7777777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1083,9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p w14:paraId="18643FD4" w14:textId="1C57A875"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2 этажа</w:t>
            </w:r>
          </w:p>
        </w:tc>
      </w:tr>
      <w:tr w:rsidR="00E07B49" w:rsidRPr="00A81A86" w14:paraId="22E8F79D" w14:textId="77777777" w:rsidTr="000531A8">
        <w:trPr>
          <w:trHeight w:val="278"/>
          <w:jc w:val="center"/>
        </w:trPr>
        <w:tc>
          <w:tcPr>
            <w:tcW w:w="562" w:type="dxa"/>
            <w:shd w:val="clear" w:color="auto" w:fill="auto"/>
            <w:vAlign w:val="center"/>
          </w:tcPr>
          <w:p w14:paraId="3E38C37B" w14:textId="77777777" w:rsidR="00E07B49" w:rsidRPr="00E07B49" w:rsidRDefault="00E07B49" w:rsidP="000531A8">
            <w:pPr>
              <w:numPr>
                <w:ilvl w:val="0"/>
                <w:numId w:val="40"/>
              </w:numPr>
              <w:spacing w:after="0" w:line="240" w:lineRule="auto"/>
              <w:ind w:left="0" w:firstLine="0"/>
              <w:jc w:val="center"/>
              <w:rPr>
                <w:rFonts w:ascii="Times New Roman" w:hAnsi="Times New Roman" w:cs="Times New Roman"/>
                <w:sz w:val="24"/>
                <w:szCs w:val="24"/>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22B019AE" w14:textId="43C78EF7"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Прилегающая территория</w:t>
            </w:r>
          </w:p>
        </w:tc>
        <w:tc>
          <w:tcPr>
            <w:tcW w:w="3399" w:type="dxa"/>
            <w:tcBorders>
              <w:top w:val="single" w:sz="4" w:space="0" w:color="000000"/>
              <w:left w:val="single" w:sz="4" w:space="0" w:color="000000"/>
              <w:bottom w:val="single" w:sz="4" w:space="0" w:color="000000"/>
              <w:right w:val="single" w:sz="4" w:space="0" w:color="000000"/>
            </w:tcBorders>
            <w:vAlign w:val="center"/>
          </w:tcPr>
          <w:p w14:paraId="58D5F370" w14:textId="606D1B64" w:rsidR="00E07B49" w:rsidRPr="00E07B49" w:rsidRDefault="00E07B49" w:rsidP="00E07B49">
            <w:pPr>
              <w:spacing w:after="0" w:line="240" w:lineRule="auto"/>
              <w:jc w:val="center"/>
              <w:rPr>
                <w:rFonts w:ascii="Times New Roman" w:hAnsi="Times New Roman" w:cs="Times New Roman"/>
                <w:sz w:val="24"/>
                <w:szCs w:val="24"/>
              </w:rPr>
            </w:pPr>
            <w:r w:rsidRPr="00E07B49">
              <w:rPr>
                <w:rFonts w:ascii="Times New Roman" w:hAnsi="Times New Roman" w:cs="Times New Roman"/>
                <w:sz w:val="24"/>
                <w:szCs w:val="24"/>
              </w:rPr>
              <w:t xml:space="preserve">53 204,59 </w:t>
            </w:r>
            <w:proofErr w:type="spellStart"/>
            <w:r w:rsidRPr="00E07B49">
              <w:rPr>
                <w:rFonts w:ascii="Times New Roman" w:hAnsi="Times New Roman" w:cs="Times New Roman"/>
                <w:sz w:val="24"/>
                <w:szCs w:val="24"/>
              </w:rPr>
              <w:t>кв.м</w:t>
            </w:r>
            <w:proofErr w:type="spellEnd"/>
            <w:r w:rsidRPr="00E07B49">
              <w:rPr>
                <w:rFonts w:ascii="Times New Roman" w:hAnsi="Times New Roman" w:cs="Times New Roman"/>
                <w:sz w:val="24"/>
                <w:szCs w:val="24"/>
              </w:rPr>
              <w:t>.</w:t>
            </w:r>
          </w:p>
        </w:tc>
      </w:tr>
    </w:tbl>
    <w:p w14:paraId="2A468871" w14:textId="77777777" w:rsidR="000060AD" w:rsidRPr="001331C7" w:rsidRDefault="000060AD" w:rsidP="00A81E0F">
      <w:pPr>
        <w:spacing w:after="0" w:line="240" w:lineRule="auto"/>
        <w:jc w:val="center"/>
        <w:rPr>
          <w:rFonts w:ascii="Times New Roman" w:hAnsi="Times New Roman" w:cs="Times New Roman"/>
          <w:b/>
          <w:sz w:val="24"/>
          <w:szCs w:val="24"/>
        </w:rPr>
      </w:pPr>
    </w:p>
    <w:p w14:paraId="6EED1204" w14:textId="77777777" w:rsidR="00CB4860" w:rsidRPr="001331C7" w:rsidRDefault="00CB4860" w:rsidP="00EC67D0">
      <w:pPr>
        <w:spacing w:after="0" w:line="240" w:lineRule="auto"/>
        <w:rPr>
          <w:rFonts w:ascii="Times New Roman" w:hAnsi="Times New Roman" w:cs="Times New Roman"/>
          <w:sz w:val="24"/>
          <w:szCs w:val="24"/>
        </w:rPr>
      </w:pPr>
    </w:p>
    <w:p w14:paraId="17D921C9" w14:textId="77777777" w:rsidR="00500C02" w:rsidRPr="001331C7"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1331C7" w14:paraId="35586581" w14:textId="77777777" w:rsidTr="006673D8">
        <w:tc>
          <w:tcPr>
            <w:tcW w:w="4795" w:type="dxa"/>
          </w:tcPr>
          <w:p w14:paraId="5D5B14A2"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14:paraId="5AF2F2C5" w14:textId="3158EC3C"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14:paraId="1B3ADBF5" w14:textId="77777777" w:rsidR="00845563" w:rsidRPr="001331C7" w:rsidRDefault="00845563">
      <w:pPr>
        <w:spacing w:after="0" w:line="240" w:lineRule="auto"/>
        <w:rPr>
          <w:rFonts w:ascii="Times New Roman" w:hAnsi="Times New Roman" w:cs="Times New Roman"/>
          <w:b/>
          <w:bCs/>
          <w:sz w:val="24"/>
          <w:szCs w:val="24"/>
        </w:rPr>
      </w:pPr>
      <w:r w:rsidRPr="001331C7">
        <w:rPr>
          <w:rFonts w:ascii="Times New Roman" w:hAnsi="Times New Roman" w:cs="Times New Roman"/>
          <w:b/>
          <w:bCs/>
          <w:sz w:val="24"/>
          <w:szCs w:val="24"/>
        </w:rPr>
        <w:br w:type="page"/>
      </w:r>
    </w:p>
    <w:p w14:paraId="707C4C33" w14:textId="337B72FE" w:rsidR="00FD3232" w:rsidRPr="001331C7" w:rsidRDefault="005D75F8" w:rsidP="00FD32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FD3232" w:rsidRPr="001331C7">
        <w:rPr>
          <w:rFonts w:ascii="Times New Roman" w:hAnsi="Times New Roman" w:cs="Times New Roman"/>
          <w:b/>
          <w:bCs/>
          <w:sz w:val="24"/>
          <w:szCs w:val="24"/>
        </w:rPr>
        <w:t>Посты охраны</w:t>
      </w:r>
    </w:p>
    <w:p w14:paraId="6B842D52" w14:textId="77777777" w:rsidR="00FD3232" w:rsidRPr="001331C7" w:rsidRDefault="00FD3232" w:rsidP="00FD3232">
      <w:pPr>
        <w:spacing w:after="0" w:line="240" w:lineRule="auto"/>
        <w:jc w:val="right"/>
        <w:rPr>
          <w:rFonts w:ascii="Times New Roman" w:hAnsi="Times New Roman" w:cs="Times New Roman"/>
          <w:b/>
          <w:bCs/>
          <w:sz w:val="24"/>
          <w:szCs w:val="24"/>
        </w:rPr>
      </w:pPr>
    </w:p>
    <w:tbl>
      <w:tblPr>
        <w:tblW w:w="10217" w:type="dxa"/>
        <w:tblInd w:w="108" w:type="dxa"/>
        <w:tblLook w:val="04A0" w:firstRow="1" w:lastRow="0" w:firstColumn="1" w:lastColumn="0" w:noHBand="0" w:noVBand="1"/>
      </w:tblPr>
      <w:tblGrid>
        <w:gridCol w:w="661"/>
        <w:gridCol w:w="5724"/>
        <w:gridCol w:w="2296"/>
        <w:gridCol w:w="1536"/>
      </w:tblGrid>
      <w:tr w:rsidR="00A81A86" w:rsidRPr="007A2999" w14:paraId="638C4BB9" w14:textId="77777777" w:rsidTr="00183658">
        <w:trPr>
          <w:trHeight w:val="680"/>
        </w:trPr>
        <w:tc>
          <w:tcPr>
            <w:tcW w:w="661" w:type="dxa"/>
            <w:tcBorders>
              <w:top w:val="single" w:sz="4" w:space="0" w:color="auto"/>
              <w:left w:val="single" w:sz="4" w:space="0" w:color="auto"/>
              <w:bottom w:val="single" w:sz="4" w:space="0" w:color="auto"/>
              <w:right w:val="single" w:sz="4" w:space="0" w:color="auto"/>
            </w:tcBorders>
            <w:vAlign w:val="center"/>
            <w:hideMark/>
          </w:tcPr>
          <w:p w14:paraId="5A35AF3D"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 п/п</w:t>
            </w:r>
          </w:p>
        </w:tc>
        <w:tc>
          <w:tcPr>
            <w:tcW w:w="5724" w:type="dxa"/>
            <w:tcBorders>
              <w:top w:val="single" w:sz="4" w:space="0" w:color="auto"/>
              <w:left w:val="nil"/>
              <w:bottom w:val="single" w:sz="4" w:space="0" w:color="auto"/>
              <w:right w:val="single" w:sz="4" w:space="0" w:color="auto"/>
            </w:tcBorders>
            <w:vAlign w:val="center"/>
            <w:hideMark/>
          </w:tcPr>
          <w:p w14:paraId="41B7C964" w14:textId="7F56E186"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Наименование постов</w:t>
            </w:r>
          </w:p>
        </w:tc>
        <w:tc>
          <w:tcPr>
            <w:tcW w:w="2296" w:type="dxa"/>
            <w:tcBorders>
              <w:top w:val="single" w:sz="4" w:space="0" w:color="auto"/>
              <w:left w:val="nil"/>
              <w:bottom w:val="single" w:sz="4" w:space="0" w:color="auto"/>
              <w:right w:val="single" w:sz="4" w:space="0" w:color="auto"/>
            </w:tcBorders>
            <w:vAlign w:val="center"/>
            <w:hideMark/>
          </w:tcPr>
          <w:p w14:paraId="42B5D0D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Период времени работы</w:t>
            </w:r>
          </w:p>
        </w:tc>
        <w:tc>
          <w:tcPr>
            <w:tcW w:w="1536" w:type="dxa"/>
            <w:tcBorders>
              <w:top w:val="single" w:sz="4" w:space="0" w:color="auto"/>
              <w:left w:val="nil"/>
              <w:bottom w:val="single" w:sz="4" w:space="0" w:color="auto"/>
              <w:right w:val="single" w:sz="4" w:space="0" w:color="auto"/>
            </w:tcBorders>
          </w:tcPr>
          <w:p w14:paraId="5419242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Стоимость оказываемой услуги в месяц, руб.</w:t>
            </w:r>
          </w:p>
        </w:tc>
      </w:tr>
      <w:tr w:rsidR="00E07B49" w:rsidRPr="007A2999" w14:paraId="1835025F" w14:textId="77777777" w:rsidTr="00A81A86">
        <w:trPr>
          <w:trHeight w:val="680"/>
        </w:trPr>
        <w:tc>
          <w:tcPr>
            <w:tcW w:w="661" w:type="dxa"/>
            <w:tcBorders>
              <w:top w:val="nil"/>
              <w:left w:val="single" w:sz="4" w:space="0" w:color="auto"/>
              <w:bottom w:val="single" w:sz="4" w:space="0" w:color="auto"/>
              <w:right w:val="single" w:sz="4" w:space="0" w:color="auto"/>
            </w:tcBorders>
            <w:vAlign w:val="center"/>
            <w:hideMark/>
          </w:tcPr>
          <w:p w14:paraId="1841DF76" w14:textId="28A80813"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1</w:t>
            </w:r>
          </w:p>
        </w:tc>
        <w:tc>
          <w:tcPr>
            <w:tcW w:w="5724" w:type="dxa"/>
            <w:tcBorders>
              <w:top w:val="nil"/>
              <w:left w:val="nil"/>
              <w:bottom w:val="single" w:sz="4" w:space="0" w:color="auto"/>
              <w:right w:val="single" w:sz="4" w:space="0" w:color="auto"/>
            </w:tcBorders>
            <w:vAlign w:val="center"/>
            <w:hideMark/>
          </w:tcPr>
          <w:p w14:paraId="07C55EBA" w14:textId="35A96200"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w:t>
            </w:r>
          </w:p>
        </w:tc>
        <w:tc>
          <w:tcPr>
            <w:tcW w:w="2296" w:type="dxa"/>
            <w:tcBorders>
              <w:top w:val="single" w:sz="4" w:space="0" w:color="auto"/>
              <w:left w:val="nil"/>
              <w:bottom w:val="single" w:sz="4" w:space="0" w:color="auto"/>
              <w:right w:val="single" w:sz="4" w:space="0" w:color="auto"/>
            </w:tcBorders>
            <w:vAlign w:val="center"/>
            <w:hideMark/>
          </w:tcPr>
          <w:p w14:paraId="39CFCA21" w14:textId="20E7D900"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8A358B" w14:textId="55198E23" w:rsidR="00E07B49" w:rsidRPr="007A2999" w:rsidRDefault="00E07B49" w:rsidP="00E07B49">
            <w:pPr>
              <w:spacing w:after="0" w:line="240" w:lineRule="auto"/>
              <w:jc w:val="center"/>
              <w:rPr>
                <w:rFonts w:ascii="Times New Roman" w:hAnsi="Times New Roman" w:cs="Times New Roman"/>
              </w:rPr>
            </w:pPr>
          </w:p>
        </w:tc>
      </w:tr>
      <w:tr w:rsidR="00E07B49" w:rsidRPr="007A2999" w14:paraId="11C88BF5" w14:textId="77777777" w:rsidTr="0015627C">
        <w:trPr>
          <w:trHeight w:val="680"/>
        </w:trPr>
        <w:tc>
          <w:tcPr>
            <w:tcW w:w="661" w:type="dxa"/>
            <w:tcBorders>
              <w:top w:val="nil"/>
              <w:left w:val="single" w:sz="4" w:space="0" w:color="auto"/>
              <w:bottom w:val="single" w:sz="4" w:space="0" w:color="auto"/>
              <w:right w:val="single" w:sz="4" w:space="0" w:color="auto"/>
            </w:tcBorders>
            <w:vAlign w:val="center"/>
            <w:hideMark/>
          </w:tcPr>
          <w:p w14:paraId="44A8A724" w14:textId="3BD407BD"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2</w:t>
            </w:r>
          </w:p>
        </w:tc>
        <w:tc>
          <w:tcPr>
            <w:tcW w:w="5724" w:type="dxa"/>
            <w:tcBorders>
              <w:top w:val="nil"/>
              <w:left w:val="nil"/>
              <w:bottom w:val="single" w:sz="4" w:space="0" w:color="auto"/>
              <w:right w:val="single" w:sz="4" w:space="0" w:color="auto"/>
            </w:tcBorders>
            <w:vAlign w:val="center"/>
            <w:hideMark/>
          </w:tcPr>
          <w:p w14:paraId="2A1115AD" w14:textId="524FAF04"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 – оператор видеонаблюдения</w:t>
            </w:r>
          </w:p>
        </w:tc>
        <w:tc>
          <w:tcPr>
            <w:tcW w:w="2296" w:type="dxa"/>
            <w:tcBorders>
              <w:top w:val="single" w:sz="4" w:space="0" w:color="auto"/>
              <w:left w:val="nil"/>
              <w:bottom w:val="single" w:sz="4" w:space="0" w:color="auto"/>
              <w:right w:val="single" w:sz="4" w:space="0" w:color="auto"/>
            </w:tcBorders>
            <w:vAlign w:val="center"/>
            <w:hideMark/>
          </w:tcPr>
          <w:p w14:paraId="04ABE93B" w14:textId="732F4428"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521F31DB" w14:textId="506EB2AD" w:rsidR="00E07B49" w:rsidRPr="007A2999" w:rsidRDefault="00E07B49" w:rsidP="00E07B49">
            <w:pPr>
              <w:spacing w:after="0" w:line="240" w:lineRule="auto"/>
              <w:jc w:val="center"/>
              <w:rPr>
                <w:rFonts w:ascii="Times New Roman" w:hAnsi="Times New Roman" w:cs="Times New Roman"/>
              </w:rPr>
            </w:pPr>
          </w:p>
        </w:tc>
      </w:tr>
      <w:tr w:rsidR="00E07B49" w:rsidRPr="007A2999" w14:paraId="1B5F9286" w14:textId="77777777" w:rsidTr="005D47FF">
        <w:trPr>
          <w:trHeight w:val="680"/>
        </w:trPr>
        <w:tc>
          <w:tcPr>
            <w:tcW w:w="661" w:type="dxa"/>
            <w:tcBorders>
              <w:top w:val="nil"/>
              <w:left w:val="single" w:sz="4" w:space="0" w:color="auto"/>
              <w:bottom w:val="single" w:sz="4" w:space="0" w:color="auto"/>
              <w:right w:val="single" w:sz="4" w:space="0" w:color="auto"/>
            </w:tcBorders>
            <w:vAlign w:val="center"/>
            <w:hideMark/>
          </w:tcPr>
          <w:p w14:paraId="55ADF0F9" w14:textId="541967C9"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3</w:t>
            </w:r>
          </w:p>
        </w:tc>
        <w:tc>
          <w:tcPr>
            <w:tcW w:w="5724" w:type="dxa"/>
            <w:tcBorders>
              <w:top w:val="nil"/>
              <w:left w:val="nil"/>
              <w:bottom w:val="single" w:sz="4" w:space="0" w:color="auto"/>
              <w:right w:val="single" w:sz="4" w:space="0" w:color="auto"/>
            </w:tcBorders>
            <w:vAlign w:val="center"/>
            <w:hideMark/>
          </w:tcPr>
          <w:p w14:paraId="2E070A84" w14:textId="7C57836F"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КПП-1 центральная проходная – обходной пост</w:t>
            </w:r>
          </w:p>
        </w:tc>
        <w:tc>
          <w:tcPr>
            <w:tcW w:w="2296" w:type="dxa"/>
            <w:tcBorders>
              <w:top w:val="single" w:sz="4" w:space="0" w:color="auto"/>
              <w:left w:val="nil"/>
              <w:bottom w:val="single" w:sz="4" w:space="0" w:color="auto"/>
              <w:right w:val="single" w:sz="4" w:space="0" w:color="auto"/>
            </w:tcBorders>
            <w:vAlign w:val="center"/>
            <w:hideMark/>
          </w:tcPr>
          <w:p w14:paraId="5F2B3747" w14:textId="56632A83"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17F48A05" w14:textId="41C96825" w:rsidR="00E07B49" w:rsidRPr="007A2999" w:rsidRDefault="00E07B49" w:rsidP="00E07B49">
            <w:pPr>
              <w:spacing w:after="0" w:line="240" w:lineRule="auto"/>
              <w:jc w:val="center"/>
              <w:rPr>
                <w:rFonts w:ascii="Times New Roman" w:hAnsi="Times New Roman" w:cs="Times New Roman"/>
              </w:rPr>
            </w:pPr>
          </w:p>
        </w:tc>
      </w:tr>
      <w:tr w:rsidR="00E07B49" w:rsidRPr="007A2999" w14:paraId="0B6CC6DC" w14:textId="77777777" w:rsidTr="00395B9B">
        <w:trPr>
          <w:trHeight w:val="680"/>
        </w:trPr>
        <w:tc>
          <w:tcPr>
            <w:tcW w:w="661" w:type="dxa"/>
            <w:tcBorders>
              <w:top w:val="nil"/>
              <w:left w:val="single" w:sz="4" w:space="0" w:color="auto"/>
              <w:bottom w:val="single" w:sz="4" w:space="0" w:color="auto"/>
              <w:right w:val="single" w:sz="4" w:space="0" w:color="auto"/>
            </w:tcBorders>
            <w:noWrap/>
            <w:vAlign w:val="center"/>
            <w:hideMark/>
          </w:tcPr>
          <w:p w14:paraId="3C84D4B4" w14:textId="2715A1A1"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4</w:t>
            </w:r>
          </w:p>
        </w:tc>
        <w:tc>
          <w:tcPr>
            <w:tcW w:w="5724" w:type="dxa"/>
            <w:tcBorders>
              <w:top w:val="nil"/>
              <w:left w:val="nil"/>
              <w:bottom w:val="single" w:sz="4" w:space="0" w:color="auto"/>
              <w:right w:val="single" w:sz="4" w:space="0" w:color="auto"/>
            </w:tcBorders>
            <w:vAlign w:val="center"/>
            <w:hideMark/>
          </w:tcPr>
          <w:p w14:paraId="22772691" w14:textId="366C3D84"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КПП-2 автотранспортные ворота</w:t>
            </w:r>
          </w:p>
        </w:tc>
        <w:tc>
          <w:tcPr>
            <w:tcW w:w="2296" w:type="dxa"/>
            <w:tcBorders>
              <w:top w:val="single" w:sz="4" w:space="0" w:color="auto"/>
              <w:left w:val="nil"/>
              <w:bottom w:val="single" w:sz="4" w:space="0" w:color="auto"/>
              <w:right w:val="single" w:sz="4" w:space="0" w:color="auto"/>
            </w:tcBorders>
            <w:vAlign w:val="center"/>
            <w:hideMark/>
          </w:tcPr>
          <w:p w14:paraId="500F3D46" w14:textId="71B1E4CA"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AE93E6" w14:textId="66AD305A" w:rsidR="00E07B49" w:rsidRPr="007A2999" w:rsidRDefault="00E07B49" w:rsidP="00E07B49">
            <w:pPr>
              <w:spacing w:after="0" w:line="240" w:lineRule="auto"/>
              <w:jc w:val="center"/>
              <w:rPr>
                <w:rFonts w:ascii="Times New Roman" w:hAnsi="Times New Roman" w:cs="Times New Roman"/>
              </w:rPr>
            </w:pPr>
          </w:p>
        </w:tc>
      </w:tr>
      <w:tr w:rsidR="00E07B49" w:rsidRPr="007A2999" w14:paraId="4D13D6D9" w14:textId="77777777" w:rsidTr="0057200A">
        <w:trPr>
          <w:trHeight w:val="680"/>
        </w:trPr>
        <w:tc>
          <w:tcPr>
            <w:tcW w:w="661" w:type="dxa"/>
            <w:tcBorders>
              <w:top w:val="nil"/>
              <w:left w:val="single" w:sz="4" w:space="0" w:color="auto"/>
              <w:bottom w:val="single" w:sz="4" w:space="0" w:color="auto"/>
              <w:right w:val="single" w:sz="4" w:space="0" w:color="auto"/>
            </w:tcBorders>
            <w:noWrap/>
            <w:vAlign w:val="center"/>
            <w:hideMark/>
          </w:tcPr>
          <w:p w14:paraId="67159367" w14:textId="1C4D1EEA"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5</w:t>
            </w:r>
          </w:p>
        </w:tc>
        <w:tc>
          <w:tcPr>
            <w:tcW w:w="5724" w:type="dxa"/>
            <w:tcBorders>
              <w:top w:val="nil"/>
              <w:left w:val="nil"/>
              <w:bottom w:val="single" w:sz="4" w:space="0" w:color="auto"/>
              <w:right w:val="single" w:sz="4" w:space="0" w:color="auto"/>
            </w:tcBorders>
            <w:vAlign w:val="center"/>
            <w:hideMark/>
          </w:tcPr>
          <w:p w14:paraId="332334B5" w14:textId="1D9FF913"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КПП-3 центр экспериментального производства</w:t>
            </w:r>
          </w:p>
        </w:tc>
        <w:tc>
          <w:tcPr>
            <w:tcW w:w="2296" w:type="dxa"/>
            <w:tcBorders>
              <w:top w:val="single" w:sz="4" w:space="0" w:color="auto"/>
              <w:left w:val="nil"/>
              <w:bottom w:val="single" w:sz="4" w:space="0" w:color="auto"/>
              <w:right w:val="single" w:sz="4" w:space="0" w:color="auto"/>
            </w:tcBorders>
            <w:vAlign w:val="center"/>
            <w:hideMark/>
          </w:tcPr>
          <w:p w14:paraId="572B4773" w14:textId="62EA588E"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3260F7EC" w14:textId="1D24CF87" w:rsidR="00E07B49" w:rsidRPr="007A2999" w:rsidRDefault="00E07B49" w:rsidP="00E07B49">
            <w:pPr>
              <w:spacing w:after="0" w:line="240" w:lineRule="auto"/>
              <w:jc w:val="center"/>
              <w:rPr>
                <w:rFonts w:ascii="Times New Roman" w:hAnsi="Times New Roman" w:cs="Times New Roman"/>
              </w:rPr>
            </w:pPr>
          </w:p>
        </w:tc>
      </w:tr>
      <w:tr w:rsidR="00E07B49" w:rsidRPr="007A2999" w14:paraId="3E309D8F" w14:textId="77777777" w:rsidTr="000F0BDE">
        <w:trPr>
          <w:trHeight w:val="680"/>
        </w:trPr>
        <w:tc>
          <w:tcPr>
            <w:tcW w:w="661" w:type="dxa"/>
            <w:tcBorders>
              <w:top w:val="single" w:sz="4" w:space="0" w:color="auto"/>
              <w:left w:val="single" w:sz="4" w:space="0" w:color="auto"/>
              <w:bottom w:val="single" w:sz="4" w:space="0" w:color="auto"/>
              <w:right w:val="single" w:sz="4" w:space="0" w:color="auto"/>
            </w:tcBorders>
            <w:noWrap/>
            <w:vAlign w:val="center"/>
          </w:tcPr>
          <w:p w14:paraId="5F20FA0F" w14:textId="53542D94" w:rsidR="00E07B49" w:rsidRPr="00E07B49" w:rsidRDefault="00E07B49" w:rsidP="00E07B49">
            <w:pPr>
              <w:spacing w:after="0" w:line="240" w:lineRule="auto"/>
              <w:jc w:val="center"/>
              <w:rPr>
                <w:rFonts w:ascii="Times New Roman" w:hAnsi="Times New Roman" w:cs="Times New Roman"/>
                <w:bCs/>
              </w:rPr>
            </w:pPr>
            <w:r w:rsidRPr="00E07B49">
              <w:rPr>
                <w:rFonts w:ascii="Times New Roman" w:hAnsi="Times New Roman" w:cs="Times New Roman"/>
                <w:bCs/>
              </w:rPr>
              <w:t>6</w:t>
            </w:r>
          </w:p>
        </w:tc>
        <w:tc>
          <w:tcPr>
            <w:tcW w:w="5724" w:type="dxa"/>
            <w:tcBorders>
              <w:top w:val="single" w:sz="4" w:space="0" w:color="auto"/>
              <w:left w:val="nil"/>
              <w:bottom w:val="single" w:sz="4" w:space="0" w:color="auto"/>
              <w:right w:val="single" w:sz="4" w:space="0" w:color="auto"/>
            </w:tcBorders>
            <w:vAlign w:val="center"/>
          </w:tcPr>
          <w:p w14:paraId="0F25E8E5" w14:textId="5F65797B"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КПП-4 – проходная инжинирингового центра волоконной оптики</w:t>
            </w:r>
          </w:p>
        </w:tc>
        <w:tc>
          <w:tcPr>
            <w:tcW w:w="2296" w:type="dxa"/>
            <w:tcBorders>
              <w:top w:val="single" w:sz="4" w:space="0" w:color="auto"/>
              <w:left w:val="nil"/>
              <w:bottom w:val="single" w:sz="4" w:space="0" w:color="auto"/>
              <w:right w:val="single" w:sz="4" w:space="0" w:color="auto"/>
            </w:tcBorders>
            <w:vAlign w:val="center"/>
          </w:tcPr>
          <w:p w14:paraId="3C644BB2" w14:textId="52F2410B" w:rsidR="00E07B49" w:rsidRPr="00E07B49" w:rsidRDefault="00E07B49" w:rsidP="00E07B49">
            <w:pPr>
              <w:spacing w:after="0" w:line="240" w:lineRule="auto"/>
              <w:jc w:val="center"/>
              <w:rPr>
                <w:rFonts w:ascii="Times New Roman" w:hAnsi="Times New Roman" w:cs="Times New Roman"/>
              </w:rPr>
            </w:pPr>
            <w:r w:rsidRPr="00E07B4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6EB8AF79" w14:textId="283A37ED" w:rsidR="00E07B49" w:rsidRPr="007A2999" w:rsidRDefault="00E07B49" w:rsidP="00E07B49">
            <w:pPr>
              <w:spacing w:after="0" w:line="240" w:lineRule="auto"/>
              <w:jc w:val="center"/>
              <w:rPr>
                <w:rFonts w:ascii="Times New Roman" w:hAnsi="Times New Roman" w:cs="Times New Roman"/>
              </w:rPr>
            </w:pPr>
          </w:p>
        </w:tc>
      </w:tr>
      <w:tr w:rsidR="00A81A86" w:rsidRPr="007A2999" w14:paraId="7BF0E572" w14:textId="77777777" w:rsidTr="00760FF7">
        <w:trPr>
          <w:trHeight w:val="234"/>
        </w:trPr>
        <w:tc>
          <w:tcPr>
            <w:tcW w:w="8681" w:type="dxa"/>
            <w:gridSpan w:val="3"/>
            <w:tcBorders>
              <w:top w:val="single" w:sz="4" w:space="0" w:color="auto"/>
              <w:left w:val="single" w:sz="4" w:space="0" w:color="auto"/>
              <w:bottom w:val="single" w:sz="4" w:space="0" w:color="auto"/>
              <w:right w:val="single" w:sz="4" w:space="0" w:color="auto"/>
            </w:tcBorders>
            <w:noWrap/>
            <w:vAlign w:val="center"/>
          </w:tcPr>
          <w:p w14:paraId="0D2632EE" w14:textId="77777777" w:rsidR="00A81A86" w:rsidRPr="007A2999" w:rsidRDefault="00A81A86" w:rsidP="00B62BAB">
            <w:pPr>
              <w:spacing w:after="0" w:line="240" w:lineRule="auto"/>
              <w:jc w:val="right"/>
              <w:rPr>
                <w:rFonts w:ascii="Times New Roman" w:hAnsi="Times New Roman" w:cs="Times New Roman"/>
                <w:b/>
                <w:bCs/>
              </w:rPr>
            </w:pPr>
            <w:r w:rsidRPr="007A2999">
              <w:rPr>
                <w:rFonts w:ascii="Times New Roman" w:hAnsi="Times New Roman" w:cs="Times New Roman"/>
                <w:b/>
                <w:bCs/>
              </w:rPr>
              <w:t>ИТОГО:</w:t>
            </w:r>
          </w:p>
        </w:tc>
        <w:tc>
          <w:tcPr>
            <w:tcW w:w="1536" w:type="dxa"/>
            <w:tcBorders>
              <w:top w:val="single" w:sz="4" w:space="0" w:color="auto"/>
              <w:left w:val="nil"/>
              <w:bottom w:val="single" w:sz="4" w:space="0" w:color="auto"/>
              <w:right w:val="single" w:sz="4" w:space="0" w:color="auto"/>
            </w:tcBorders>
            <w:vAlign w:val="center"/>
          </w:tcPr>
          <w:p w14:paraId="0D7C7DC0" w14:textId="5C803652" w:rsidR="00A81A86" w:rsidRPr="00A81A86" w:rsidRDefault="00A81A86" w:rsidP="00760FF7">
            <w:pPr>
              <w:spacing w:after="0" w:line="240" w:lineRule="auto"/>
              <w:contextualSpacing/>
              <w:jc w:val="center"/>
              <w:rPr>
                <w:rFonts w:ascii="Times New Roman" w:hAnsi="Times New Roman" w:cs="Times New Roman"/>
                <w:b/>
                <w:bCs/>
              </w:rPr>
            </w:pPr>
          </w:p>
        </w:tc>
      </w:tr>
    </w:tbl>
    <w:p w14:paraId="6DA58B8F" w14:textId="77777777" w:rsidR="00845563" w:rsidRPr="001331C7" w:rsidRDefault="00845563" w:rsidP="00CB4860">
      <w:pPr>
        <w:spacing w:after="0" w:line="240" w:lineRule="auto"/>
        <w:rPr>
          <w:rFonts w:ascii="Times New Roman" w:hAnsi="Times New Roman" w:cs="Times New Roman"/>
          <w:sz w:val="24"/>
          <w:szCs w:val="24"/>
        </w:rPr>
      </w:pPr>
    </w:p>
    <w:p w14:paraId="6DEF46E1" w14:textId="55AA3775" w:rsidR="00D87C84" w:rsidRDefault="00D87C84" w:rsidP="00D87C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w:t>
      </w:r>
      <w:r w:rsidRPr="00105794">
        <w:rPr>
          <w:rFonts w:ascii="Times New Roman" w:hAnsi="Times New Roman" w:cs="Times New Roman"/>
          <w:b/>
          <w:bCs/>
          <w:sz w:val="24"/>
          <w:szCs w:val="24"/>
        </w:rPr>
        <w:t xml:space="preserve">. </w:t>
      </w:r>
      <w:r>
        <w:rPr>
          <w:rFonts w:ascii="Times New Roman" w:hAnsi="Times New Roman" w:cs="Times New Roman"/>
          <w:b/>
          <w:sz w:val="24"/>
          <w:szCs w:val="24"/>
        </w:rPr>
        <w:t>Дополнительная информация об объекте</w:t>
      </w:r>
    </w:p>
    <w:p w14:paraId="7BEA67EB" w14:textId="0BD9D1C4" w:rsidR="00A12E47" w:rsidRDefault="009A613F" w:rsidP="00A12E47">
      <w:pPr>
        <w:shd w:val="clear" w:color="auto" w:fill="FFFFFF"/>
        <w:spacing w:after="0" w:line="240" w:lineRule="auto"/>
        <w:ind w:firstLine="680"/>
        <w:jc w:val="both"/>
        <w:rPr>
          <w:rFonts w:ascii="Times New Roman" w:hAnsi="Times New Roman" w:cs="Times New Roman"/>
          <w:color w:val="000000"/>
          <w:sz w:val="24"/>
          <w:szCs w:val="24"/>
          <w:lang w:eastAsia="ru-RU"/>
        </w:rPr>
      </w:pPr>
      <w:r w:rsidRPr="00A12E47">
        <w:rPr>
          <w:rFonts w:ascii="Times New Roman" w:hAnsi="Times New Roman" w:cs="Times New Roman"/>
          <w:color w:val="000000"/>
          <w:sz w:val="24"/>
          <w:szCs w:val="24"/>
          <w:lang w:eastAsia="ru-RU"/>
        </w:rPr>
        <w:t xml:space="preserve">АУ </w:t>
      </w:r>
      <w:r w:rsidR="00FE0944">
        <w:rPr>
          <w:rFonts w:ascii="Times New Roman" w:hAnsi="Times New Roman" w:cs="Times New Roman"/>
          <w:color w:val="000000"/>
          <w:sz w:val="24"/>
          <w:szCs w:val="24"/>
          <w:lang w:eastAsia="ru-RU"/>
        </w:rPr>
        <w:t>«</w:t>
      </w:r>
      <w:r w:rsidRPr="00A12E47">
        <w:rPr>
          <w:rFonts w:ascii="Times New Roman" w:hAnsi="Times New Roman" w:cs="Times New Roman"/>
          <w:color w:val="000000"/>
          <w:sz w:val="24"/>
          <w:szCs w:val="24"/>
          <w:lang w:eastAsia="ru-RU"/>
        </w:rPr>
        <w:t>Технопарк - Мордовия</w:t>
      </w:r>
      <w:r w:rsidR="00FE0944">
        <w:rPr>
          <w:rFonts w:ascii="Times New Roman" w:hAnsi="Times New Roman" w:cs="Times New Roman"/>
          <w:color w:val="000000"/>
          <w:sz w:val="24"/>
          <w:szCs w:val="24"/>
          <w:lang w:eastAsia="ru-RU"/>
        </w:rPr>
        <w:t xml:space="preserve">» </w:t>
      </w:r>
      <w:r w:rsidRPr="00A12E47">
        <w:rPr>
          <w:rFonts w:ascii="Times New Roman" w:hAnsi="Times New Roman" w:cs="Times New Roman"/>
          <w:color w:val="000000"/>
          <w:sz w:val="24"/>
          <w:szCs w:val="24"/>
          <w:lang w:eastAsia="ru-RU"/>
        </w:rPr>
        <w:t xml:space="preserve">и закрепленные за ним объекты включены в Перечень предприятий (объектов) промышленности, подлежащих антитеррористической защите. В соответствии с требованиями Постановления Правительства Российской Федерации от 18 декабря 2014 г. №1413 </w:t>
      </w:r>
      <w:r w:rsidR="00FE0944">
        <w:rPr>
          <w:rFonts w:ascii="Times New Roman" w:hAnsi="Times New Roman" w:cs="Times New Roman"/>
          <w:color w:val="000000"/>
          <w:sz w:val="24"/>
          <w:szCs w:val="24"/>
          <w:lang w:eastAsia="ru-RU"/>
        </w:rPr>
        <w:t>«</w:t>
      </w:r>
      <w:r w:rsidRPr="00A12E47">
        <w:rPr>
          <w:rFonts w:ascii="Times New Roman" w:hAnsi="Times New Roman" w:cs="Times New Roman"/>
          <w:color w:val="000000"/>
          <w:sz w:val="24"/>
          <w:szCs w:val="24"/>
          <w:lang w:eastAsia="ru-RU"/>
        </w:rPr>
        <w:t>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w:t>
      </w:r>
      <w:r w:rsidR="00FE0944">
        <w:rPr>
          <w:rFonts w:ascii="Times New Roman" w:hAnsi="Times New Roman" w:cs="Times New Roman"/>
          <w:color w:val="000000"/>
          <w:sz w:val="24"/>
          <w:szCs w:val="24"/>
          <w:lang w:eastAsia="ru-RU"/>
        </w:rPr>
        <w:t>»</w:t>
      </w:r>
      <w:r w:rsidRPr="00A12E47">
        <w:rPr>
          <w:rFonts w:ascii="Times New Roman" w:hAnsi="Times New Roman" w:cs="Times New Roman"/>
          <w:color w:val="000000"/>
          <w:sz w:val="24"/>
          <w:szCs w:val="24"/>
          <w:lang w:eastAsia="ru-RU"/>
        </w:rPr>
        <w:t xml:space="preserve"> в отношении АУ </w:t>
      </w:r>
      <w:r w:rsidR="00FE0944">
        <w:rPr>
          <w:rFonts w:ascii="Times New Roman" w:hAnsi="Times New Roman" w:cs="Times New Roman"/>
          <w:color w:val="000000"/>
          <w:sz w:val="24"/>
          <w:szCs w:val="24"/>
          <w:lang w:eastAsia="ru-RU"/>
        </w:rPr>
        <w:t>«</w:t>
      </w:r>
      <w:r w:rsidRPr="00A12E47">
        <w:rPr>
          <w:rFonts w:ascii="Times New Roman" w:hAnsi="Times New Roman" w:cs="Times New Roman"/>
          <w:color w:val="000000"/>
          <w:sz w:val="24"/>
          <w:szCs w:val="24"/>
          <w:lang w:eastAsia="ru-RU"/>
        </w:rPr>
        <w:t>Технопарк - Мордовия</w:t>
      </w:r>
      <w:r w:rsidR="00FE0944">
        <w:rPr>
          <w:rFonts w:ascii="Times New Roman" w:hAnsi="Times New Roman" w:cs="Times New Roman"/>
          <w:color w:val="000000"/>
          <w:sz w:val="24"/>
          <w:szCs w:val="24"/>
          <w:lang w:eastAsia="ru-RU"/>
        </w:rPr>
        <w:t>»</w:t>
      </w:r>
      <w:r w:rsidRPr="00A12E47">
        <w:rPr>
          <w:rFonts w:ascii="Times New Roman" w:hAnsi="Times New Roman" w:cs="Times New Roman"/>
          <w:color w:val="000000"/>
          <w:sz w:val="24"/>
          <w:szCs w:val="24"/>
          <w:lang w:eastAsia="ru-RU"/>
        </w:rPr>
        <w:t xml:space="preserve"> разработан и утвержден Паспорт безопасности объекта. </w:t>
      </w:r>
    </w:p>
    <w:p w14:paraId="5DCC8C19" w14:textId="455E492B" w:rsidR="004C44D9" w:rsidRPr="004C44D9" w:rsidRDefault="00A12E47" w:rsidP="004C44D9">
      <w:pPr>
        <w:spacing w:after="0" w:line="240" w:lineRule="auto"/>
        <w:ind w:firstLine="680"/>
        <w:jc w:val="both"/>
        <w:rPr>
          <w:rFonts w:ascii="Times New Roman" w:hAnsi="Times New Roman" w:cs="Times New Roman"/>
          <w:sz w:val="24"/>
          <w:szCs w:val="24"/>
        </w:rPr>
      </w:pPr>
      <w:r w:rsidRPr="004C44D9">
        <w:rPr>
          <w:rFonts w:ascii="Times New Roman" w:hAnsi="Times New Roman" w:cs="Times New Roman"/>
          <w:color w:val="000000"/>
          <w:sz w:val="24"/>
          <w:szCs w:val="24"/>
          <w:lang w:eastAsia="ru-RU"/>
        </w:rPr>
        <w:t xml:space="preserve">Исполнитель </w:t>
      </w:r>
      <w:r w:rsidR="007129ED">
        <w:rPr>
          <w:rFonts w:ascii="Times New Roman" w:hAnsi="Times New Roman" w:cs="Times New Roman"/>
          <w:color w:val="000000"/>
          <w:sz w:val="24"/>
          <w:szCs w:val="24"/>
          <w:lang w:eastAsia="ru-RU"/>
        </w:rPr>
        <w:t>имеет</w:t>
      </w:r>
      <w:r w:rsidRPr="004C44D9">
        <w:rPr>
          <w:rFonts w:ascii="Times New Roman" w:hAnsi="Times New Roman" w:cs="Times New Roman"/>
          <w:color w:val="000000"/>
          <w:sz w:val="24"/>
          <w:szCs w:val="24"/>
          <w:lang w:eastAsia="ru-RU"/>
        </w:rPr>
        <w:t xml:space="preserve"> </w:t>
      </w:r>
      <w:r w:rsidRPr="004C44D9">
        <w:rPr>
          <w:rFonts w:ascii="Times New Roman" w:hAnsi="Times New Roman" w:cs="Times New Roman"/>
          <w:sz w:val="24"/>
          <w:szCs w:val="24"/>
        </w:rPr>
        <w:t>лицензию на осуществление охранной деятельности, в соответствии с требованиями Закона от 11 марта 1992 г</w:t>
      </w:r>
      <w:r w:rsidR="00FE0944">
        <w:rPr>
          <w:rFonts w:ascii="Times New Roman" w:hAnsi="Times New Roman" w:cs="Times New Roman"/>
          <w:sz w:val="24"/>
          <w:szCs w:val="24"/>
        </w:rPr>
        <w:t>.</w:t>
      </w:r>
      <w:r w:rsidRPr="004C44D9">
        <w:rPr>
          <w:rFonts w:ascii="Times New Roman" w:hAnsi="Times New Roman" w:cs="Times New Roman"/>
          <w:sz w:val="24"/>
          <w:szCs w:val="24"/>
        </w:rPr>
        <w:t xml:space="preserve"> №2487-1 «О частной детективной и охранной деятельности в Российской Федерации». </w:t>
      </w:r>
      <w:r w:rsidR="004274EC">
        <w:rPr>
          <w:rFonts w:ascii="Times New Roman" w:hAnsi="Times New Roman" w:cs="Times New Roman"/>
          <w:i/>
          <w:noProof/>
          <w:sz w:val="24"/>
          <w:szCs w:val="24"/>
        </w:rPr>
        <w:t>Л</w:t>
      </w:r>
      <w:r w:rsidR="004C44D9" w:rsidRPr="004C44D9">
        <w:rPr>
          <w:rFonts w:ascii="Times New Roman" w:hAnsi="Times New Roman" w:cs="Times New Roman"/>
          <w:i/>
          <w:noProof/>
          <w:sz w:val="24"/>
          <w:szCs w:val="24"/>
        </w:rPr>
        <w:t xml:space="preserve">ицензируемый вид </w:t>
      </w:r>
      <w:r w:rsidR="004274EC">
        <w:rPr>
          <w:rFonts w:ascii="Times New Roman" w:hAnsi="Times New Roman" w:cs="Times New Roman"/>
          <w:i/>
          <w:noProof/>
          <w:sz w:val="24"/>
          <w:szCs w:val="24"/>
        </w:rPr>
        <w:t xml:space="preserve">деятельности </w:t>
      </w:r>
      <w:r w:rsidR="00F61DFA">
        <w:rPr>
          <w:rFonts w:ascii="Times New Roman" w:hAnsi="Times New Roman" w:cs="Times New Roman"/>
          <w:i/>
          <w:noProof/>
          <w:sz w:val="24"/>
          <w:szCs w:val="24"/>
        </w:rPr>
        <w:t xml:space="preserve">составляет </w:t>
      </w:r>
      <w:r w:rsidR="004C44D9" w:rsidRPr="004C44D9">
        <w:rPr>
          <w:rFonts w:ascii="Times New Roman" w:hAnsi="Times New Roman" w:cs="Times New Roman"/>
          <w:i/>
          <w:noProof/>
          <w:sz w:val="24"/>
          <w:szCs w:val="24"/>
        </w:rPr>
        <w:t xml:space="preserve">предусмотренный пунктом 7 </w:t>
      </w:r>
      <w:r w:rsidR="004274EC">
        <w:rPr>
          <w:rFonts w:ascii="Times New Roman" w:hAnsi="Times New Roman" w:cs="Times New Roman"/>
          <w:i/>
          <w:noProof/>
          <w:sz w:val="24"/>
          <w:szCs w:val="24"/>
        </w:rPr>
        <w:t xml:space="preserve">части 3 статьи 3 </w:t>
      </w:r>
      <w:r w:rsidR="004C44D9" w:rsidRPr="004C44D9">
        <w:rPr>
          <w:rFonts w:ascii="Times New Roman" w:hAnsi="Times New Roman" w:cs="Times New Roman"/>
          <w:i/>
          <w:noProof/>
          <w:sz w:val="24"/>
          <w:szCs w:val="24"/>
        </w:rPr>
        <w:t>Закон</w:t>
      </w:r>
      <w:r w:rsidR="004C44D9">
        <w:rPr>
          <w:rFonts w:ascii="Times New Roman" w:hAnsi="Times New Roman" w:cs="Times New Roman"/>
          <w:i/>
          <w:noProof/>
          <w:sz w:val="24"/>
          <w:szCs w:val="24"/>
        </w:rPr>
        <w:t>а</w:t>
      </w:r>
      <w:r w:rsidR="004C44D9" w:rsidRPr="004C44D9">
        <w:rPr>
          <w:rFonts w:ascii="Times New Roman" w:hAnsi="Times New Roman" w:cs="Times New Roman"/>
          <w:i/>
          <w:noProof/>
          <w:sz w:val="24"/>
          <w:szCs w:val="24"/>
        </w:rPr>
        <w:t xml:space="preserve"> РФ от 11</w:t>
      </w:r>
      <w:r w:rsidR="00FE0944">
        <w:rPr>
          <w:rFonts w:ascii="Times New Roman" w:hAnsi="Times New Roman" w:cs="Times New Roman"/>
          <w:i/>
          <w:noProof/>
          <w:sz w:val="24"/>
          <w:szCs w:val="24"/>
        </w:rPr>
        <w:t xml:space="preserve"> марта </w:t>
      </w:r>
      <w:r w:rsidR="004C44D9" w:rsidRPr="004C44D9">
        <w:rPr>
          <w:rFonts w:ascii="Times New Roman" w:hAnsi="Times New Roman" w:cs="Times New Roman"/>
          <w:i/>
          <w:noProof/>
          <w:sz w:val="24"/>
          <w:szCs w:val="24"/>
        </w:rPr>
        <w:t>1992</w:t>
      </w:r>
      <w:r w:rsidR="00FE0944">
        <w:rPr>
          <w:rFonts w:ascii="Times New Roman" w:hAnsi="Times New Roman" w:cs="Times New Roman"/>
          <w:i/>
          <w:noProof/>
          <w:sz w:val="24"/>
          <w:szCs w:val="24"/>
        </w:rPr>
        <w:t xml:space="preserve"> г. №</w:t>
      </w:r>
      <w:r w:rsidR="004C44D9" w:rsidRPr="004C44D9">
        <w:rPr>
          <w:rFonts w:ascii="Times New Roman" w:hAnsi="Times New Roman" w:cs="Times New Roman"/>
          <w:i/>
          <w:noProof/>
          <w:sz w:val="24"/>
          <w:szCs w:val="24"/>
        </w:rPr>
        <w:t xml:space="preserve">2487-1 </w:t>
      </w:r>
      <w:r w:rsidR="00FE0944">
        <w:rPr>
          <w:rFonts w:ascii="Times New Roman" w:hAnsi="Times New Roman" w:cs="Times New Roman"/>
          <w:i/>
          <w:noProof/>
          <w:sz w:val="24"/>
          <w:szCs w:val="24"/>
        </w:rPr>
        <w:t>«</w:t>
      </w:r>
      <w:r w:rsidR="004C44D9" w:rsidRPr="004C44D9">
        <w:rPr>
          <w:rFonts w:ascii="Times New Roman" w:hAnsi="Times New Roman" w:cs="Times New Roman"/>
          <w:i/>
          <w:noProof/>
          <w:sz w:val="24"/>
          <w:szCs w:val="24"/>
        </w:rPr>
        <w:t>О частной детективной и охранной деят</w:t>
      </w:r>
      <w:r w:rsidR="00FE0944">
        <w:rPr>
          <w:rFonts w:ascii="Times New Roman" w:hAnsi="Times New Roman" w:cs="Times New Roman"/>
          <w:i/>
          <w:noProof/>
          <w:sz w:val="24"/>
          <w:szCs w:val="24"/>
        </w:rPr>
        <w:t xml:space="preserve">ельности в Российской Федерации» </w:t>
      </w:r>
      <w:r w:rsidR="004274EC">
        <w:rPr>
          <w:rFonts w:ascii="Times New Roman" w:hAnsi="Times New Roman" w:cs="Times New Roman"/>
          <w:i/>
          <w:noProof/>
          <w:sz w:val="24"/>
          <w:szCs w:val="24"/>
        </w:rPr>
        <w:t>вид оказываемых услуг</w:t>
      </w:r>
      <w:r w:rsidR="004C44D9" w:rsidRPr="004C44D9">
        <w:rPr>
          <w:rFonts w:ascii="Times New Roman" w:hAnsi="Times New Roman" w:cs="Times New Roman"/>
          <w:i/>
          <w:noProof/>
          <w:sz w:val="24"/>
          <w:szCs w:val="24"/>
        </w:rPr>
        <w:t>,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w:t>
      </w:r>
      <w:r w:rsidR="00FE0944">
        <w:rPr>
          <w:rFonts w:ascii="Times New Roman" w:hAnsi="Times New Roman" w:cs="Times New Roman"/>
          <w:i/>
          <w:noProof/>
          <w:sz w:val="24"/>
          <w:szCs w:val="24"/>
        </w:rPr>
        <w:t xml:space="preserve"> марта </w:t>
      </w:r>
      <w:r w:rsidR="004C44D9" w:rsidRPr="004C44D9">
        <w:rPr>
          <w:rFonts w:ascii="Times New Roman" w:hAnsi="Times New Roman" w:cs="Times New Roman"/>
          <w:i/>
          <w:noProof/>
          <w:sz w:val="24"/>
          <w:szCs w:val="24"/>
        </w:rPr>
        <w:t>1992</w:t>
      </w:r>
      <w:r w:rsidR="00FE0944">
        <w:rPr>
          <w:rFonts w:ascii="Times New Roman" w:hAnsi="Times New Roman" w:cs="Times New Roman"/>
          <w:i/>
          <w:noProof/>
          <w:sz w:val="24"/>
          <w:szCs w:val="24"/>
        </w:rPr>
        <w:t xml:space="preserve"> г. №</w:t>
      </w:r>
      <w:r w:rsidR="004C44D9" w:rsidRPr="004C44D9">
        <w:rPr>
          <w:rFonts w:ascii="Times New Roman" w:hAnsi="Times New Roman" w:cs="Times New Roman"/>
          <w:i/>
          <w:noProof/>
          <w:sz w:val="24"/>
          <w:szCs w:val="24"/>
        </w:rPr>
        <w:t xml:space="preserve">2487-1 </w:t>
      </w:r>
      <w:r w:rsidR="00FE0944">
        <w:rPr>
          <w:rFonts w:ascii="Times New Roman" w:hAnsi="Times New Roman" w:cs="Times New Roman"/>
          <w:i/>
          <w:noProof/>
          <w:sz w:val="24"/>
          <w:szCs w:val="24"/>
        </w:rPr>
        <w:t>«</w:t>
      </w:r>
      <w:r w:rsidR="004C44D9" w:rsidRPr="004C44D9">
        <w:rPr>
          <w:rFonts w:ascii="Times New Roman" w:hAnsi="Times New Roman" w:cs="Times New Roman"/>
          <w:i/>
          <w:noProof/>
          <w:sz w:val="24"/>
          <w:szCs w:val="24"/>
        </w:rPr>
        <w:t>О частной детективной и охранн</w:t>
      </w:r>
      <w:bookmarkStart w:id="0" w:name="_GoBack"/>
      <w:bookmarkEnd w:id="0"/>
      <w:r w:rsidR="004C44D9" w:rsidRPr="004C44D9">
        <w:rPr>
          <w:rFonts w:ascii="Times New Roman" w:hAnsi="Times New Roman" w:cs="Times New Roman"/>
          <w:i/>
          <w:noProof/>
          <w:sz w:val="24"/>
          <w:szCs w:val="24"/>
        </w:rPr>
        <w:t xml:space="preserve">ой деятельности в </w:t>
      </w:r>
      <w:r w:rsidR="00FE0944">
        <w:rPr>
          <w:rFonts w:ascii="Times New Roman" w:hAnsi="Times New Roman" w:cs="Times New Roman"/>
          <w:i/>
          <w:noProof/>
          <w:sz w:val="24"/>
          <w:szCs w:val="24"/>
        </w:rPr>
        <w:t>Российской Федерации»</w:t>
      </w:r>
      <w:r w:rsidR="004C44D9" w:rsidRPr="004C44D9">
        <w:rPr>
          <w:rFonts w:ascii="Times New Roman" w:hAnsi="Times New Roman" w:cs="Times New Roman"/>
          <w:i/>
          <w:noProof/>
          <w:sz w:val="24"/>
          <w:szCs w:val="24"/>
        </w:rPr>
        <w:t>.</w:t>
      </w:r>
    </w:p>
    <w:p w14:paraId="2D59F7B6" w14:textId="77777777" w:rsidR="00A12E47" w:rsidRPr="009A613F" w:rsidRDefault="00A12E47" w:rsidP="009A613F">
      <w:pPr>
        <w:shd w:val="clear" w:color="auto" w:fill="FFFFFF"/>
        <w:spacing w:after="0" w:line="240" w:lineRule="auto"/>
        <w:ind w:firstLine="680"/>
        <w:jc w:val="both"/>
        <w:rPr>
          <w:rFonts w:ascii="Times New Roman" w:hAnsi="Times New Roman" w:cs="Times New Roman"/>
          <w:color w:val="000000"/>
          <w:sz w:val="24"/>
          <w:szCs w:val="24"/>
          <w:lang w:eastAsia="ru-RU"/>
        </w:rPr>
      </w:pPr>
    </w:p>
    <w:p w14:paraId="4FDA4F6E" w14:textId="77777777" w:rsidR="00D87C84" w:rsidRPr="001331C7" w:rsidRDefault="00D87C84" w:rsidP="00636BF5">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FE0944" w:rsidRPr="001331C7" w14:paraId="0CC730B2" w14:textId="77777777" w:rsidTr="00760FF7">
        <w:tc>
          <w:tcPr>
            <w:tcW w:w="4795" w:type="dxa"/>
          </w:tcPr>
          <w:p w14:paraId="4219C3FE" w14:textId="77777777" w:rsidR="00FE0944"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7180B7AB" w14:textId="77777777" w:rsidR="00FE0944" w:rsidRDefault="00FE0944" w:rsidP="00FE0944">
            <w:pPr>
              <w:widowControl w:val="0"/>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__________________</w:t>
            </w:r>
          </w:p>
          <w:p w14:paraId="72131780" w14:textId="77777777" w:rsidR="00FE0944" w:rsidRDefault="00FE0944" w:rsidP="00FE0944">
            <w:pPr>
              <w:widowControl w:val="0"/>
              <w:autoSpaceDE w:val="0"/>
              <w:autoSpaceDN w:val="0"/>
              <w:adjustRightInd w:val="0"/>
              <w:spacing w:after="0" w:line="240" w:lineRule="auto"/>
              <w:rPr>
                <w:rFonts w:ascii="Times New Roman" w:hAnsi="Times New Roman" w:cs="Times New Roman"/>
                <w:bCs/>
                <w:sz w:val="24"/>
                <w:szCs w:val="24"/>
                <w:lang w:eastAsia="ru-RU"/>
              </w:rPr>
            </w:pPr>
          </w:p>
          <w:p w14:paraId="6179776B" w14:textId="77777777" w:rsidR="00FE0944" w:rsidRPr="006742C4"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p>
          <w:p w14:paraId="4AE6084B" w14:textId="0BE72FB2" w:rsidR="00FE0944" w:rsidRPr="001331C7" w:rsidRDefault="00FE0944" w:rsidP="00FE094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w:t>
            </w:r>
            <w:r>
              <w:rPr>
                <w:rFonts w:ascii="Times New Roman" w:hAnsi="Times New Roman" w:cs="Times New Roman"/>
                <w:b/>
                <w:bCs/>
                <w:sz w:val="24"/>
                <w:szCs w:val="24"/>
                <w:lang w:eastAsia="ru-RU"/>
              </w:rPr>
              <w:t>__</w:t>
            </w:r>
            <w:r w:rsidRPr="001331C7">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_______________</w:t>
            </w:r>
            <w:r w:rsidRPr="001331C7">
              <w:rPr>
                <w:rFonts w:ascii="Times New Roman" w:hAnsi="Times New Roman" w:cs="Times New Roman"/>
                <w:b/>
                <w:bCs/>
                <w:sz w:val="24"/>
                <w:szCs w:val="24"/>
                <w:lang w:eastAsia="ru-RU"/>
              </w:rPr>
              <w:t>/</w:t>
            </w:r>
          </w:p>
        </w:tc>
        <w:tc>
          <w:tcPr>
            <w:tcW w:w="5270" w:type="dxa"/>
          </w:tcPr>
          <w:p w14:paraId="3F1D81C0" w14:textId="77777777" w:rsidR="00FE0944" w:rsidRPr="001331C7"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6A078487" w14:textId="77777777" w:rsidR="00FE0944" w:rsidRPr="00B6173F"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w:t>
            </w:r>
          </w:p>
          <w:p w14:paraId="3D7430D2" w14:textId="77777777" w:rsidR="00FE0944"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r w:rsidRPr="00B6173F">
              <w:rPr>
                <w:rFonts w:ascii="Times New Roman" w:hAnsi="Times New Roman" w:cs="Times New Roman"/>
                <w:b/>
                <w:bCs/>
                <w:sz w:val="24"/>
                <w:szCs w:val="24"/>
                <w:lang w:eastAsia="ru-RU"/>
              </w:rPr>
              <w:t>АУ «Технопарк - Мордовия»</w:t>
            </w:r>
          </w:p>
          <w:p w14:paraId="2D81B2D8" w14:textId="77777777" w:rsidR="00FE0944" w:rsidRPr="00B6173F" w:rsidRDefault="00FE0944" w:rsidP="00FE0944">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6EA1226" w14:textId="63B6D80A" w:rsidR="00FE0944" w:rsidRPr="001331C7" w:rsidRDefault="00FE0944" w:rsidP="00FE094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E0944">
              <w:rPr>
                <w:rFonts w:ascii="Times New Roman" w:hAnsi="Times New Roman" w:cs="Times New Roman"/>
                <w:sz w:val="24"/>
                <w:szCs w:val="24"/>
                <w:lang w:eastAsia="ru-RU"/>
              </w:rPr>
              <w:t>___________________ /_______________/</w:t>
            </w:r>
          </w:p>
        </w:tc>
      </w:tr>
    </w:tbl>
    <w:p w14:paraId="725411CB" w14:textId="77777777" w:rsidR="00500C02" w:rsidRPr="00CB4860" w:rsidRDefault="00500C02" w:rsidP="0052460E">
      <w:pPr>
        <w:spacing w:after="0" w:line="240" w:lineRule="auto"/>
        <w:jc w:val="right"/>
        <w:rPr>
          <w:rFonts w:ascii="Times New Roman" w:hAnsi="Times New Roman" w:cs="Times New Roman"/>
          <w:sz w:val="24"/>
          <w:szCs w:val="24"/>
        </w:rPr>
      </w:pPr>
    </w:p>
    <w:sectPr w:rsidR="00500C02" w:rsidRPr="00CB4860" w:rsidSect="00535617">
      <w:footerReference w:type="default" r:id="rId8"/>
      <w:pgSz w:w="11906" w:h="16838"/>
      <w:pgMar w:top="851" w:right="566" w:bottom="567"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03C8" w14:textId="77777777" w:rsidR="00811C24" w:rsidRDefault="00811C24" w:rsidP="000428D9">
      <w:pPr>
        <w:spacing w:after="0" w:line="240" w:lineRule="auto"/>
      </w:pPr>
      <w:r>
        <w:separator/>
      </w:r>
    </w:p>
  </w:endnote>
  <w:endnote w:type="continuationSeparator" w:id="0">
    <w:p w14:paraId="39914C1D" w14:textId="77777777" w:rsidR="00811C24" w:rsidRDefault="00811C24"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timesdl">
    <w:charset w:val="CC"/>
    <w:family w:val="auto"/>
    <w:pitch w:val="variable"/>
    <w:sig w:usb0="00000203" w:usb1="00000000" w:usb2="00000000" w:usb3="00000000" w:csb0="00000005" w:csb1="00000000"/>
  </w:font>
  <w:font w:name="schoolbookc">
    <w:charset w:val="00"/>
    <w:family w:val="swiss"/>
    <w:pitch w:val="variable"/>
    <w:sig w:usb0="00000003" w:usb1="00000000" w:usb2="00000000" w:usb3="00000000" w:csb0="00000001" w:csb1="00000000"/>
  </w:font>
  <w:font w:name="encyclopaedia">
    <w:charset w:val="00"/>
    <w:family w:val="swiss"/>
    <w:pitch w:val="variable"/>
    <w:sig w:usb0="00000003" w:usb1="00000000" w:usb2="00000000" w:usb3="00000000" w:csb0="00000001" w:csb1="00000000"/>
  </w:font>
  <w:font w:name="tmsrmn-miracle">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3CCB" w14:textId="4E0F496F" w:rsidR="005714E6" w:rsidRPr="00CB4860" w:rsidRDefault="005714E6" w:rsidP="00034810">
    <w:pPr>
      <w:pStyle w:val="af9"/>
      <w:framePr w:wrap="auto" w:vAnchor="text" w:hAnchor="margin" w:xAlign="right" w:y="1"/>
      <w:rPr>
        <w:rStyle w:val="af8"/>
        <w:sz w:val="16"/>
        <w:szCs w:val="16"/>
      </w:rPr>
    </w:pPr>
    <w:r w:rsidRPr="00CB4860">
      <w:rPr>
        <w:rStyle w:val="af8"/>
        <w:sz w:val="16"/>
        <w:szCs w:val="16"/>
      </w:rPr>
      <w:fldChar w:fldCharType="begin"/>
    </w:r>
    <w:r w:rsidRPr="00CB4860">
      <w:rPr>
        <w:rStyle w:val="af8"/>
        <w:sz w:val="16"/>
        <w:szCs w:val="16"/>
      </w:rPr>
      <w:instrText xml:space="preserve">PAGE  </w:instrText>
    </w:r>
    <w:r w:rsidRPr="00CB4860">
      <w:rPr>
        <w:rStyle w:val="af8"/>
        <w:sz w:val="16"/>
        <w:szCs w:val="16"/>
      </w:rPr>
      <w:fldChar w:fldCharType="separate"/>
    </w:r>
    <w:r w:rsidR="0093757F">
      <w:rPr>
        <w:rStyle w:val="af8"/>
        <w:sz w:val="16"/>
        <w:szCs w:val="16"/>
      </w:rPr>
      <w:t>2</w:t>
    </w:r>
    <w:r w:rsidRPr="00CB4860">
      <w:rPr>
        <w:rStyle w:val="af8"/>
        <w:sz w:val="16"/>
        <w:szCs w:val="16"/>
      </w:rPr>
      <w:fldChar w:fldCharType="end"/>
    </w:r>
  </w:p>
  <w:p w14:paraId="4F92FE41" w14:textId="77777777" w:rsidR="005714E6" w:rsidRDefault="005714E6">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8B04" w14:textId="77777777" w:rsidR="00811C24" w:rsidRDefault="00811C24" w:rsidP="000428D9">
      <w:pPr>
        <w:spacing w:after="0" w:line="240" w:lineRule="auto"/>
      </w:pPr>
      <w:r>
        <w:separator/>
      </w:r>
    </w:p>
  </w:footnote>
  <w:footnote w:type="continuationSeparator" w:id="0">
    <w:p w14:paraId="24D7574C" w14:textId="77777777" w:rsidR="00811C24" w:rsidRDefault="00811C24" w:rsidP="0004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15:restartNumberingAfterBreak="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BB15B9"/>
    <w:multiLevelType w:val="hybridMultilevel"/>
    <w:tmpl w:val="0F687F1E"/>
    <w:lvl w:ilvl="0" w:tplc="15E2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15:restartNumberingAfterBreak="0">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15:restartNumberingAfterBreak="0">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15:restartNumberingAfterBreak="0">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3" w15:restartNumberingAfterBreak="0">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4" w15:restartNumberingAfterBreak="0">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5" w15:restartNumberingAfterBreak="0">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7"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40" w15:restartNumberingAfterBreak="0">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0"/>
  </w:num>
  <w:num w:numId="10">
    <w:abstractNumId w:val="44"/>
  </w:num>
  <w:num w:numId="11">
    <w:abstractNumId w:val="19"/>
  </w:num>
  <w:num w:numId="12">
    <w:abstractNumId w:val="18"/>
  </w:num>
  <w:num w:numId="13">
    <w:abstractNumId w:val="40"/>
  </w:num>
  <w:num w:numId="14">
    <w:abstractNumId w:val="13"/>
  </w:num>
  <w:num w:numId="15">
    <w:abstractNumId w:val="41"/>
  </w:num>
  <w:num w:numId="16">
    <w:abstractNumId w:val="31"/>
  </w:num>
  <w:num w:numId="17">
    <w:abstractNumId w:val="15"/>
  </w:num>
  <w:num w:numId="18">
    <w:abstractNumId w:val="37"/>
  </w:num>
  <w:num w:numId="19">
    <w:abstractNumId w:val="17"/>
  </w:num>
  <w:num w:numId="20">
    <w:abstractNumId w:val="23"/>
  </w:num>
  <w:num w:numId="21">
    <w:abstractNumId w:val="33"/>
  </w:num>
  <w:num w:numId="22">
    <w:abstractNumId w:val="32"/>
  </w:num>
  <w:num w:numId="23">
    <w:abstractNumId w:val="36"/>
  </w:num>
  <w:num w:numId="24">
    <w:abstractNumId w:val="34"/>
  </w:num>
  <w:num w:numId="25">
    <w:abstractNumId w:val="39"/>
  </w:num>
  <w:num w:numId="26">
    <w:abstractNumId w:val="27"/>
  </w:num>
  <w:num w:numId="27">
    <w:abstractNumId w:val="25"/>
  </w:num>
  <w:num w:numId="28">
    <w:abstractNumId w:val="29"/>
  </w:num>
  <w:num w:numId="29">
    <w:abstractNumId w:val="20"/>
  </w:num>
  <w:num w:numId="30">
    <w:abstractNumId w:val="24"/>
  </w:num>
  <w:num w:numId="31">
    <w:abstractNumId w:val="26"/>
  </w:num>
  <w:num w:numId="32">
    <w:abstractNumId w:val="38"/>
  </w:num>
  <w:num w:numId="33">
    <w:abstractNumId w:val="35"/>
  </w:num>
  <w:num w:numId="34">
    <w:abstractNumId w:val="43"/>
  </w:num>
  <w:num w:numId="35">
    <w:abstractNumId w:val="42"/>
  </w:num>
  <w:num w:numId="36">
    <w:abstractNumId w:val="16"/>
  </w:num>
  <w:num w:numId="37">
    <w:abstractNumId w:val="14"/>
  </w:num>
  <w:num w:numId="38">
    <w:abstractNumId w:val="28"/>
  </w:num>
  <w:num w:numId="39">
    <w:abstractNumId w:val="45"/>
  </w:num>
  <w:num w:numId="40">
    <w:abstractNumId w:val="22"/>
  </w:num>
  <w:num w:numId="41">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1FB4"/>
    <w:rsid w:val="000027FE"/>
    <w:rsid w:val="000031D8"/>
    <w:rsid w:val="000037B5"/>
    <w:rsid w:val="00003C80"/>
    <w:rsid w:val="00003D90"/>
    <w:rsid w:val="00004205"/>
    <w:rsid w:val="00004889"/>
    <w:rsid w:val="00004A6B"/>
    <w:rsid w:val="0000503D"/>
    <w:rsid w:val="000060A6"/>
    <w:rsid w:val="000060AD"/>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0E27"/>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2FB8"/>
    <w:rsid w:val="0004303F"/>
    <w:rsid w:val="0004308E"/>
    <w:rsid w:val="0004381B"/>
    <w:rsid w:val="0004383C"/>
    <w:rsid w:val="00043DAB"/>
    <w:rsid w:val="000443B2"/>
    <w:rsid w:val="000445CC"/>
    <w:rsid w:val="00044631"/>
    <w:rsid w:val="000447E3"/>
    <w:rsid w:val="0004496F"/>
    <w:rsid w:val="00044C24"/>
    <w:rsid w:val="00044CB3"/>
    <w:rsid w:val="0004503F"/>
    <w:rsid w:val="00045837"/>
    <w:rsid w:val="00045C02"/>
    <w:rsid w:val="00045DEB"/>
    <w:rsid w:val="00045FB8"/>
    <w:rsid w:val="0004600A"/>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1A8"/>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AB5"/>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1AB"/>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6F8C"/>
    <w:rsid w:val="00107018"/>
    <w:rsid w:val="001073F8"/>
    <w:rsid w:val="00107843"/>
    <w:rsid w:val="001078A3"/>
    <w:rsid w:val="001108B8"/>
    <w:rsid w:val="00110EBF"/>
    <w:rsid w:val="00111635"/>
    <w:rsid w:val="00111956"/>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6B5"/>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1C7"/>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572"/>
    <w:rsid w:val="00141996"/>
    <w:rsid w:val="00141A80"/>
    <w:rsid w:val="00141D75"/>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05A"/>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768"/>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3"/>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81B"/>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149"/>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6"/>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BF9"/>
    <w:rsid w:val="00222E8B"/>
    <w:rsid w:val="002235A1"/>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6A"/>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518"/>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732"/>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230"/>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0D4"/>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16B"/>
    <w:rsid w:val="003202EC"/>
    <w:rsid w:val="00320696"/>
    <w:rsid w:val="00320AD6"/>
    <w:rsid w:val="003212E7"/>
    <w:rsid w:val="00321773"/>
    <w:rsid w:val="00321BC4"/>
    <w:rsid w:val="00321C3D"/>
    <w:rsid w:val="00322E15"/>
    <w:rsid w:val="00322E17"/>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6EA9"/>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299"/>
    <w:rsid w:val="00370C81"/>
    <w:rsid w:val="00370E0C"/>
    <w:rsid w:val="00370F91"/>
    <w:rsid w:val="003710D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900"/>
    <w:rsid w:val="00386E6F"/>
    <w:rsid w:val="00386F12"/>
    <w:rsid w:val="00387DD2"/>
    <w:rsid w:val="00387FBD"/>
    <w:rsid w:val="003908E2"/>
    <w:rsid w:val="00390AA6"/>
    <w:rsid w:val="00390B76"/>
    <w:rsid w:val="003911A5"/>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3F85"/>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3FA3"/>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15"/>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84D"/>
    <w:rsid w:val="003F1A4D"/>
    <w:rsid w:val="003F1EC7"/>
    <w:rsid w:val="003F29C9"/>
    <w:rsid w:val="003F39D2"/>
    <w:rsid w:val="003F3E28"/>
    <w:rsid w:val="003F428C"/>
    <w:rsid w:val="003F447B"/>
    <w:rsid w:val="003F45A0"/>
    <w:rsid w:val="003F47D6"/>
    <w:rsid w:val="003F4922"/>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CC7"/>
    <w:rsid w:val="00424D43"/>
    <w:rsid w:val="00424F0D"/>
    <w:rsid w:val="00424F9B"/>
    <w:rsid w:val="00425416"/>
    <w:rsid w:val="004254E7"/>
    <w:rsid w:val="004256CB"/>
    <w:rsid w:val="00425BE7"/>
    <w:rsid w:val="00425D35"/>
    <w:rsid w:val="00425D7E"/>
    <w:rsid w:val="004266DA"/>
    <w:rsid w:val="00426743"/>
    <w:rsid w:val="00426A75"/>
    <w:rsid w:val="00427394"/>
    <w:rsid w:val="004274EC"/>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5F67"/>
    <w:rsid w:val="0044629E"/>
    <w:rsid w:val="00446538"/>
    <w:rsid w:val="004468E1"/>
    <w:rsid w:val="00446AC1"/>
    <w:rsid w:val="00446E52"/>
    <w:rsid w:val="00446FBE"/>
    <w:rsid w:val="0044754D"/>
    <w:rsid w:val="00447992"/>
    <w:rsid w:val="00447E91"/>
    <w:rsid w:val="00450218"/>
    <w:rsid w:val="00450446"/>
    <w:rsid w:val="004505BD"/>
    <w:rsid w:val="0045068E"/>
    <w:rsid w:val="00450A92"/>
    <w:rsid w:val="00451666"/>
    <w:rsid w:val="00451A15"/>
    <w:rsid w:val="00452369"/>
    <w:rsid w:val="00452448"/>
    <w:rsid w:val="004525B2"/>
    <w:rsid w:val="0045288C"/>
    <w:rsid w:val="00452D34"/>
    <w:rsid w:val="00452D86"/>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900"/>
    <w:rsid w:val="00462CC9"/>
    <w:rsid w:val="0046308B"/>
    <w:rsid w:val="0046361C"/>
    <w:rsid w:val="0046376D"/>
    <w:rsid w:val="0046389A"/>
    <w:rsid w:val="00463EB1"/>
    <w:rsid w:val="00464084"/>
    <w:rsid w:val="0046415B"/>
    <w:rsid w:val="0046489D"/>
    <w:rsid w:val="00465474"/>
    <w:rsid w:val="00465555"/>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7A8"/>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69B"/>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027"/>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75"/>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86E"/>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4D9"/>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B44"/>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60E"/>
    <w:rsid w:val="0052464A"/>
    <w:rsid w:val="00524E6A"/>
    <w:rsid w:val="00524F53"/>
    <w:rsid w:val="0052503F"/>
    <w:rsid w:val="0052529A"/>
    <w:rsid w:val="0052577B"/>
    <w:rsid w:val="00525FFE"/>
    <w:rsid w:val="00526CE6"/>
    <w:rsid w:val="00527215"/>
    <w:rsid w:val="005274F6"/>
    <w:rsid w:val="00527514"/>
    <w:rsid w:val="00527689"/>
    <w:rsid w:val="00527A3B"/>
    <w:rsid w:val="00527DE6"/>
    <w:rsid w:val="00527E35"/>
    <w:rsid w:val="00527F23"/>
    <w:rsid w:val="00530769"/>
    <w:rsid w:val="005307DC"/>
    <w:rsid w:val="0053081D"/>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617"/>
    <w:rsid w:val="00535B8A"/>
    <w:rsid w:val="0053600B"/>
    <w:rsid w:val="00536642"/>
    <w:rsid w:val="0053680B"/>
    <w:rsid w:val="005368EF"/>
    <w:rsid w:val="00536DDA"/>
    <w:rsid w:val="00536E0E"/>
    <w:rsid w:val="005370B9"/>
    <w:rsid w:val="0053792F"/>
    <w:rsid w:val="00537F81"/>
    <w:rsid w:val="00540CA6"/>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54E"/>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57"/>
    <w:rsid w:val="005B7772"/>
    <w:rsid w:val="005C02FD"/>
    <w:rsid w:val="005C0477"/>
    <w:rsid w:val="005C0878"/>
    <w:rsid w:val="005C0F0F"/>
    <w:rsid w:val="005C1320"/>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D75F8"/>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7CE"/>
    <w:rsid w:val="00620CD7"/>
    <w:rsid w:val="00620DEA"/>
    <w:rsid w:val="00621247"/>
    <w:rsid w:val="00621522"/>
    <w:rsid w:val="00621597"/>
    <w:rsid w:val="00621AAD"/>
    <w:rsid w:val="00621BBB"/>
    <w:rsid w:val="00621CE9"/>
    <w:rsid w:val="006224E7"/>
    <w:rsid w:val="0062257D"/>
    <w:rsid w:val="00622605"/>
    <w:rsid w:val="006227E2"/>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6BF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3F40"/>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0731"/>
    <w:rsid w:val="006C1058"/>
    <w:rsid w:val="006C12A1"/>
    <w:rsid w:val="006C2321"/>
    <w:rsid w:val="006C2667"/>
    <w:rsid w:val="006C2B11"/>
    <w:rsid w:val="006C2B13"/>
    <w:rsid w:val="006C2CE7"/>
    <w:rsid w:val="006C2F43"/>
    <w:rsid w:val="006C32C5"/>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07F"/>
    <w:rsid w:val="007113BE"/>
    <w:rsid w:val="00711A2E"/>
    <w:rsid w:val="00711C95"/>
    <w:rsid w:val="007123E3"/>
    <w:rsid w:val="007124F8"/>
    <w:rsid w:val="00712666"/>
    <w:rsid w:val="0071291C"/>
    <w:rsid w:val="007129ED"/>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3B8"/>
    <w:rsid w:val="007425CD"/>
    <w:rsid w:val="0074353F"/>
    <w:rsid w:val="00743D75"/>
    <w:rsid w:val="00743EA6"/>
    <w:rsid w:val="00744476"/>
    <w:rsid w:val="00744BA9"/>
    <w:rsid w:val="00744C20"/>
    <w:rsid w:val="00744F17"/>
    <w:rsid w:val="00745786"/>
    <w:rsid w:val="00745B23"/>
    <w:rsid w:val="007462DF"/>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0FF7"/>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0D7D"/>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6D0"/>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B5"/>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1C2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ACD"/>
    <w:rsid w:val="00856BA8"/>
    <w:rsid w:val="00856E9B"/>
    <w:rsid w:val="00857131"/>
    <w:rsid w:val="008571D6"/>
    <w:rsid w:val="008575C2"/>
    <w:rsid w:val="008575C9"/>
    <w:rsid w:val="00857613"/>
    <w:rsid w:val="008577DB"/>
    <w:rsid w:val="008577E0"/>
    <w:rsid w:val="00857A53"/>
    <w:rsid w:val="00857BA6"/>
    <w:rsid w:val="008602D8"/>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BDB"/>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6C3"/>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EC6"/>
    <w:rsid w:val="00895FD5"/>
    <w:rsid w:val="008964AD"/>
    <w:rsid w:val="00896783"/>
    <w:rsid w:val="00896BC6"/>
    <w:rsid w:val="00896D94"/>
    <w:rsid w:val="0089728A"/>
    <w:rsid w:val="008A0929"/>
    <w:rsid w:val="008A11B0"/>
    <w:rsid w:val="008A178C"/>
    <w:rsid w:val="008A185E"/>
    <w:rsid w:val="008A1AE5"/>
    <w:rsid w:val="008A2262"/>
    <w:rsid w:val="008A2CDB"/>
    <w:rsid w:val="008A2EE6"/>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8E8"/>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7F"/>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16"/>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C4D"/>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27D"/>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13F"/>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5919"/>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019"/>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E47"/>
    <w:rsid w:val="00A12FC0"/>
    <w:rsid w:val="00A13302"/>
    <w:rsid w:val="00A13406"/>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4A"/>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A86"/>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87FC1"/>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4E2"/>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5B1"/>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2DD7"/>
    <w:rsid w:val="00AF304C"/>
    <w:rsid w:val="00AF3CF6"/>
    <w:rsid w:val="00AF454A"/>
    <w:rsid w:val="00AF4BE7"/>
    <w:rsid w:val="00AF545B"/>
    <w:rsid w:val="00AF5489"/>
    <w:rsid w:val="00AF5AF2"/>
    <w:rsid w:val="00AF5D38"/>
    <w:rsid w:val="00AF61A4"/>
    <w:rsid w:val="00AF61E1"/>
    <w:rsid w:val="00AF6865"/>
    <w:rsid w:val="00AF698E"/>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173F"/>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8D3"/>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C8A"/>
    <w:rsid w:val="00BD7D42"/>
    <w:rsid w:val="00BD7F7D"/>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6FBD"/>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672"/>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CA4"/>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D66"/>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0AC"/>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D2E"/>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61A"/>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9B3"/>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2FB0"/>
    <w:rsid w:val="00D2334C"/>
    <w:rsid w:val="00D23751"/>
    <w:rsid w:val="00D23F2D"/>
    <w:rsid w:val="00D2470C"/>
    <w:rsid w:val="00D25002"/>
    <w:rsid w:val="00D25165"/>
    <w:rsid w:val="00D2555E"/>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320"/>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723"/>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159"/>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2FBC"/>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3C"/>
    <w:rsid w:val="00D862EA"/>
    <w:rsid w:val="00D86888"/>
    <w:rsid w:val="00D86B83"/>
    <w:rsid w:val="00D86DD1"/>
    <w:rsid w:val="00D873CA"/>
    <w:rsid w:val="00D8771D"/>
    <w:rsid w:val="00D877F6"/>
    <w:rsid w:val="00D87C84"/>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65B9"/>
    <w:rsid w:val="00DA6C0D"/>
    <w:rsid w:val="00DA6DF4"/>
    <w:rsid w:val="00DA6F9D"/>
    <w:rsid w:val="00DA7106"/>
    <w:rsid w:val="00DA7109"/>
    <w:rsid w:val="00DA7D1B"/>
    <w:rsid w:val="00DA7DEE"/>
    <w:rsid w:val="00DA7FC5"/>
    <w:rsid w:val="00DB0BE4"/>
    <w:rsid w:val="00DB1D29"/>
    <w:rsid w:val="00DB3658"/>
    <w:rsid w:val="00DB51D9"/>
    <w:rsid w:val="00DB51DD"/>
    <w:rsid w:val="00DB5544"/>
    <w:rsid w:val="00DB582A"/>
    <w:rsid w:val="00DB5ACF"/>
    <w:rsid w:val="00DB5E33"/>
    <w:rsid w:val="00DB5FA4"/>
    <w:rsid w:val="00DB6302"/>
    <w:rsid w:val="00DB642F"/>
    <w:rsid w:val="00DB69D6"/>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184"/>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8C5"/>
    <w:rsid w:val="00E01D9B"/>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07B49"/>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57CE3"/>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4B9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59AA"/>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664"/>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B16"/>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4C0"/>
    <w:rsid w:val="00EF6544"/>
    <w:rsid w:val="00EF6E96"/>
    <w:rsid w:val="00EF7511"/>
    <w:rsid w:val="00F000C3"/>
    <w:rsid w:val="00F007C1"/>
    <w:rsid w:val="00F00D15"/>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38C"/>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98"/>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DFA"/>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11D"/>
    <w:rsid w:val="00F74452"/>
    <w:rsid w:val="00F74662"/>
    <w:rsid w:val="00F74953"/>
    <w:rsid w:val="00F7495D"/>
    <w:rsid w:val="00F74CBF"/>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13"/>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1F6F"/>
    <w:rsid w:val="00FA23BC"/>
    <w:rsid w:val="00FA26D6"/>
    <w:rsid w:val="00FA28BF"/>
    <w:rsid w:val="00FA29E4"/>
    <w:rsid w:val="00FA4F56"/>
    <w:rsid w:val="00FA6456"/>
    <w:rsid w:val="00FA67ED"/>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10F"/>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4F39"/>
    <w:rsid w:val="00FD5098"/>
    <w:rsid w:val="00FD540F"/>
    <w:rsid w:val="00FD54D5"/>
    <w:rsid w:val="00FD5C5F"/>
    <w:rsid w:val="00FD620A"/>
    <w:rsid w:val="00FD6860"/>
    <w:rsid w:val="00FD6B3F"/>
    <w:rsid w:val="00FD7221"/>
    <w:rsid w:val="00FD728B"/>
    <w:rsid w:val="00FD73A0"/>
    <w:rsid w:val="00FD7670"/>
    <w:rsid w:val="00FD7719"/>
    <w:rsid w:val="00FD7D69"/>
    <w:rsid w:val="00FE0081"/>
    <w:rsid w:val="00FE02BD"/>
    <w:rsid w:val="00FE0944"/>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50B"/>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31FF6F6"/>
  <w15:docId w15:val="{37DB9458-57B2-4769-A868-C6A3448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Заголовок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uiPriority w:val="34"/>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442697436">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 w:id="1755929601">
      <w:bodyDiv w:val="1"/>
      <w:marLeft w:val="0"/>
      <w:marRight w:val="0"/>
      <w:marTop w:val="0"/>
      <w:marBottom w:val="0"/>
      <w:divBdr>
        <w:top w:val="none" w:sz="0" w:space="0" w:color="auto"/>
        <w:left w:val="none" w:sz="0" w:space="0" w:color="auto"/>
        <w:bottom w:val="none" w:sz="0" w:space="0" w:color="auto"/>
        <w:right w:val="none" w:sz="0" w:space="0" w:color="auto"/>
      </w:divBdr>
      <w:divsChild>
        <w:div w:id="1220050596">
          <w:marLeft w:val="0"/>
          <w:marRight w:val="0"/>
          <w:marTop w:val="0"/>
          <w:marBottom w:val="0"/>
          <w:divBdr>
            <w:top w:val="none" w:sz="0" w:space="0" w:color="auto"/>
            <w:left w:val="none" w:sz="0" w:space="0" w:color="auto"/>
            <w:bottom w:val="none" w:sz="0" w:space="0" w:color="auto"/>
            <w:right w:val="none" w:sz="0" w:space="0" w:color="auto"/>
          </w:divBdr>
        </w:div>
        <w:div w:id="76824136">
          <w:marLeft w:val="0"/>
          <w:marRight w:val="0"/>
          <w:marTop w:val="0"/>
          <w:marBottom w:val="0"/>
          <w:divBdr>
            <w:top w:val="none" w:sz="0" w:space="0" w:color="auto"/>
            <w:left w:val="none" w:sz="0" w:space="0" w:color="auto"/>
            <w:bottom w:val="none" w:sz="0" w:space="0" w:color="auto"/>
            <w:right w:val="none" w:sz="0" w:space="0" w:color="auto"/>
          </w:divBdr>
        </w:div>
      </w:divsChild>
    </w:div>
    <w:div w:id="18146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6449-671C-4DF5-AC1B-9F7DE09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3020</Words>
  <Characters>22313</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25283</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Захватова Анна Владиславовна</cp:lastModifiedBy>
  <cp:revision>12</cp:revision>
  <cp:lastPrinted>2024-02-28T08:40:00Z</cp:lastPrinted>
  <dcterms:created xsi:type="dcterms:W3CDTF">2024-02-21T08:44:00Z</dcterms:created>
  <dcterms:modified xsi:type="dcterms:W3CDTF">2024-03-04T12:56:00Z</dcterms:modified>
</cp:coreProperties>
</file>