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E71" w:rsidRDefault="00591E71" w:rsidP="00591E71">
      <w:pPr>
        <w:pStyle w:val="aff"/>
        <w:spacing w:before="0" w:beforeAutospacing="0" w:after="0" w:afterAutospacing="0"/>
        <w:jc w:val="right"/>
        <w:rPr>
          <w:b/>
          <w:bCs/>
        </w:rPr>
      </w:pPr>
      <w:r>
        <w:rPr>
          <w:b/>
          <w:bCs/>
        </w:rPr>
        <w:t>Приложение №11</w:t>
      </w:r>
    </w:p>
    <w:p w:rsidR="00591E71" w:rsidRPr="00591E71" w:rsidRDefault="00591E71" w:rsidP="00591E71">
      <w:pPr>
        <w:pStyle w:val="aff"/>
        <w:spacing w:before="0" w:beforeAutospacing="0" w:after="0" w:afterAutospacing="0"/>
        <w:jc w:val="right"/>
        <w:rPr>
          <w:b/>
          <w:bCs/>
        </w:rPr>
      </w:pPr>
      <w:r>
        <w:rPr>
          <w:b/>
          <w:bCs/>
        </w:rPr>
        <w:t>ПРОЕКТ</w:t>
      </w:r>
    </w:p>
    <w:p w:rsidR="00B71800" w:rsidRPr="00F05A3A" w:rsidRDefault="00F7415F" w:rsidP="00F05A3A">
      <w:pPr>
        <w:pStyle w:val="aff"/>
        <w:spacing w:before="0" w:beforeAutospacing="0" w:after="0" w:afterAutospacing="0"/>
        <w:jc w:val="center"/>
        <w:rPr>
          <w:b/>
          <w:bCs/>
        </w:rPr>
      </w:pPr>
      <w:r w:rsidRPr="00F05A3A">
        <w:rPr>
          <w:b/>
          <w:bCs/>
        </w:rPr>
        <w:t xml:space="preserve">ДОГОВОР </w:t>
      </w:r>
      <w:r w:rsidR="00B71800" w:rsidRPr="00F05A3A">
        <w:rPr>
          <w:b/>
          <w:bCs/>
        </w:rPr>
        <w:t>___________</w:t>
      </w:r>
    </w:p>
    <w:p w:rsidR="00F7415F" w:rsidRPr="00F05A3A" w:rsidRDefault="00B71800" w:rsidP="00F05A3A">
      <w:pPr>
        <w:pStyle w:val="aff"/>
        <w:spacing w:before="0" w:beforeAutospacing="0" w:after="0" w:afterAutospacing="0"/>
        <w:jc w:val="center"/>
        <w:rPr>
          <w:b/>
          <w:bCs/>
        </w:rPr>
      </w:pPr>
      <w:r w:rsidRPr="00F05A3A">
        <w:rPr>
          <w:b/>
          <w:bCs/>
        </w:rPr>
        <w:t>на выполнение проектных работ</w:t>
      </w:r>
    </w:p>
    <w:p w:rsidR="00F7415F" w:rsidRPr="00F05A3A" w:rsidRDefault="00F7415F" w:rsidP="00F05A3A">
      <w:pPr>
        <w:pStyle w:val="aff"/>
        <w:spacing w:before="0" w:beforeAutospacing="0" w:after="0" w:afterAutospacing="0"/>
        <w:jc w:val="center"/>
      </w:pPr>
    </w:p>
    <w:tbl>
      <w:tblPr>
        <w:tblW w:w="0" w:type="auto"/>
        <w:tblLook w:val="04A0" w:firstRow="1" w:lastRow="0" w:firstColumn="1" w:lastColumn="0" w:noHBand="0" w:noVBand="1"/>
      </w:tblPr>
      <w:tblGrid>
        <w:gridCol w:w="5075"/>
        <w:gridCol w:w="5130"/>
      </w:tblGrid>
      <w:tr w:rsidR="00B71800" w:rsidRPr="00F05A3A" w:rsidTr="00936F37">
        <w:tc>
          <w:tcPr>
            <w:tcW w:w="5281" w:type="dxa"/>
            <w:shd w:val="clear" w:color="auto" w:fill="auto"/>
          </w:tcPr>
          <w:p w:rsidR="00B71800" w:rsidRPr="00F05A3A" w:rsidRDefault="00B71800" w:rsidP="00F05A3A">
            <w:pPr>
              <w:pStyle w:val="western"/>
              <w:spacing w:before="0" w:after="0"/>
              <w:ind w:firstLine="0"/>
              <w:rPr>
                <w:rFonts w:ascii="Times New Roman" w:hAnsi="Times New Roman" w:cs="Times New Roman"/>
                <w:b/>
                <w:sz w:val="24"/>
                <w:szCs w:val="24"/>
              </w:rPr>
            </w:pPr>
            <w:r w:rsidRPr="00F05A3A">
              <w:rPr>
                <w:rFonts w:ascii="Times New Roman" w:hAnsi="Times New Roman" w:cs="Times New Roman"/>
                <w:b/>
                <w:sz w:val="24"/>
                <w:szCs w:val="24"/>
              </w:rPr>
              <w:t>г. Саранск</w:t>
            </w:r>
          </w:p>
        </w:tc>
        <w:tc>
          <w:tcPr>
            <w:tcW w:w="5281" w:type="dxa"/>
            <w:shd w:val="clear" w:color="auto" w:fill="auto"/>
          </w:tcPr>
          <w:p w:rsidR="00B71800" w:rsidRPr="00F05A3A" w:rsidRDefault="00B71800" w:rsidP="00F05A3A">
            <w:pPr>
              <w:pStyle w:val="western"/>
              <w:spacing w:before="0" w:after="0"/>
              <w:ind w:firstLine="0"/>
              <w:jc w:val="right"/>
              <w:rPr>
                <w:rFonts w:ascii="Times New Roman" w:hAnsi="Times New Roman" w:cs="Times New Roman"/>
                <w:b/>
                <w:sz w:val="24"/>
                <w:szCs w:val="24"/>
              </w:rPr>
            </w:pPr>
            <w:r w:rsidRPr="00F05A3A">
              <w:rPr>
                <w:rFonts w:ascii="Times New Roman" w:hAnsi="Times New Roman" w:cs="Times New Roman"/>
                <w:b/>
                <w:sz w:val="24"/>
                <w:szCs w:val="24"/>
              </w:rPr>
              <w:t>«___» _________________ 2015 г.</w:t>
            </w:r>
          </w:p>
        </w:tc>
      </w:tr>
    </w:tbl>
    <w:p w:rsidR="00B71800" w:rsidRPr="00F05A3A" w:rsidRDefault="00B71800" w:rsidP="00F05A3A">
      <w:pPr>
        <w:spacing w:after="0" w:line="240" w:lineRule="auto"/>
        <w:ind w:firstLine="709"/>
        <w:jc w:val="both"/>
        <w:rPr>
          <w:rFonts w:ascii="Times New Roman" w:hAnsi="Times New Roman" w:cs="Times New Roman"/>
          <w:b/>
          <w:sz w:val="24"/>
          <w:szCs w:val="24"/>
        </w:rPr>
      </w:pPr>
    </w:p>
    <w:p w:rsidR="00C11F24" w:rsidRPr="00F05A3A" w:rsidRDefault="00F7415F"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b/>
          <w:sz w:val="24"/>
          <w:szCs w:val="24"/>
        </w:rPr>
        <w:t>Автономное учреждение «Технопарк - Мордовия»</w:t>
      </w:r>
      <w:r w:rsidRPr="00F05A3A">
        <w:rPr>
          <w:rFonts w:ascii="Times New Roman" w:hAnsi="Times New Roman" w:cs="Times New Roman"/>
          <w:sz w:val="24"/>
          <w:szCs w:val="24"/>
        </w:rPr>
        <w:t>, именуемое в дальнейшем «</w:t>
      </w:r>
      <w:r w:rsidRPr="00F05A3A">
        <w:rPr>
          <w:rFonts w:ascii="Times New Roman" w:hAnsi="Times New Roman" w:cs="Times New Roman"/>
          <w:b/>
          <w:sz w:val="24"/>
          <w:szCs w:val="24"/>
        </w:rPr>
        <w:t>Заказчик</w:t>
      </w:r>
      <w:r w:rsidRPr="00F05A3A">
        <w:rPr>
          <w:rFonts w:ascii="Times New Roman" w:hAnsi="Times New Roman" w:cs="Times New Roman"/>
          <w:sz w:val="24"/>
          <w:szCs w:val="24"/>
        </w:rPr>
        <w:t xml:space="preserve">», в лице Генерального директора </w:t>
      </w:r>
      <w:proofErr w:type="spellStart"/>
      <w:r w:rsidRPr="00F05A3A">
        <w:rPr>
          <w:rFonts w:ascii="Times New Roman" w:hAnsi="Times New Roman" w:cs="Times New Roman"/>
          <w:sz w:val="24"/>
          <w:szCs w:val="24"/>
        </w:rPr>
        <w:t>Якубы</w:t>
      </w:r>
      <w:proofErr w:type="spellEnd"/>
      <w:r w:rsidRPr="00F05A3A">
        <w:rPr>
          <w:rFonts w:ascii="Times New Roman" w:hAnsi="Times New Roman" w:cs="Times New Roman"/>
          <w:sz w:val="24"/>
          <w:szCs w:val="24"/>
        </w:rPr>
        <w:t xml:space="preserve"> Виктора Васильевича, действующего на основании Устава, с одной стороны, и </w:t>
      </w:r>
      <w:r w:rsidR="00B71800" w:rsidRPr="00F05A3A">
        <w:rPr>
          <w:rFonts w:ascii="Times New Roman" w:hAnsi="Times New Roman" w:cs="Times New Roman"/>
          <w:b/>
          <w:sz w:val="24"/>
          <w:szCs w:val="24"/>
        </w:rPr>
        <w:t>___________________________</w:t>
      </w:r>
      <w:r w:rsidRPr="00F05A3A">
        <w:rPr>
          <w:rFonts w:ascii="Times New Roman" w:hAnsi="Times New Roman" w:cs="Times New Roman"/>
          <w:sz w:val="24"/>
          <w:szCs w:val="24"/>
        </w:rPr>
        <w:t>, именуемое в дальнейшем «</w:t>
      </w:r>
      <w:r w:rsidR="0038340B" w:rsidRPr="00F05A3A">
        <w:rPr>
          <w:rFonts w:ascii="Times New Roman" w:hAnsi="Times New Roman" w:cs="Times New Roman"/>
          <w:b/>
          <w:sz w:val="24"/>
          <w:szCs w:val="24"/>
        </w:rPr>
        <w:t>Исполнитель</w:t>
      </w:r>
      <w:r w:rsidRPr="00F05A3A">
        <w:rPr>
          <w:rFonts w:ascii="Times New Roman" w:hAnsi="Times New Roman" w:cs="Times New Roman"/>
          <w:sz w:val="24"/>
          <w:szCs w:val="24"/>
        </w:rPr>
        <w:t xml:space="preserve">», в лице </w:t>
      </w:r>
      <w:r w:rsidR="00B71800" w:rsidRPr="00F05A3A">
        <w:rPr>
          <w:rFonts w:ascii="Times New Roman" w:hAnsi="Times New Roman" w:cs="Times New Roman"/>
          <w:sz w:val="24"/>
          <w:szCs w:val="24"/>
        </w:rPr>
        <w:t>_______________</w:t>
      </w:r>
      <w:r w:rsidR="000360AF" w:rsidRPr="00F05A3A">
        <w:rPr>
          <w:rFonts w:ascii="Times New Roman" w:hAnsi="Times New Roman" w:cs="Times New Roman"/>
          <w:sz w:val="24"/>
          <w:szCs w:val="24"/>
        </w:rPr>
        <w:t xml:space="preserve">, действующего на основании </w:t>
      </w:r>
      <w:r w:rsidR="00B71800" w:rsidRPr="00F05A3A">
        <w:rPr>
          <w:rFonts w:ascii="Times New Roman" w:hAnsi="Times New Roman" w:cs="Times New Roman"/>
          <w:sz w:val="24"/>
          <w:szCs w:val="24"/>
        </w:rPr>
        <w:t>____________</w:t>
      </w:r>
      <w:r w:rsidRPr="00F05A3A">
        <w:rPr>
          <w:rFonts w:ascii="Times New Roman" w:hAnsi="Times New Roman" w:cs="Times New Roman"/>
          <w:sz w:val="24"/>
          <w:szCs w:val="24"/>
        </w:rPr>
        <w:t>, с другой стороны, совместно именуемые</w:t>
      </w:r>
      <w:r w:rsidR="00C11F24" w:rsidRPr="00F05A3A">
        <w:rPr>
          <w:rFonts w:ascii="Times New Roman" w:hAnsi="Times New Roman" w:cs="Times New Roman"/>
          <w:sz w:val="24"/>
          <w:szCs w:val="24"/>
        </w:rPr>
        <w:t xml:space="preserve"> в дальнейшем</w:t>
      </w:r>
      <w:r w:rsidRPr="00F05A3A">
        <w:rPr>
          <w:rFonts w:ascii="Times New Roman" w:hAnsi="Times New Roman" w:cs="Times New Roman"/>
          <w:sz w:val="24"/>
          <w:szCs w:val="24"/>
        </w:rPr>
        <w:t xml:space="preserve"> «</w:t>
      </w:r>
      <w:r w:rsidRPr="00F05A3A">
        <w:rPr>
          <w:rFonts w:ascii="Times New Roman" w:hAnsi="Times New Roman" w:cs="Times New Roman"/>
          <w:b/>
          <w:sz w:val="24"/>
          <w:szCs w:val="24"/>
        </w:rPr>
        <w:t>Стороны</w:t>
      </w:r>
      <w:r w:rsidRPr="00F05A3A">
        <w:rPr>
          <w:rFonts w:ascii="Times New Roman" w:hAnsi="Times New Roman" w:cs="Times New Roman"/>
          <w:sz w:val="24"/>
          <w:szCs w:val="24"/>
        </w:rPr>
        <w:t xml:space="preserve">», </w:t>
      </w:r>
      <w:r w:rsidR="00C11F24" w:rsidRPr="00F05A3A">
        <w:rPr>
          <w:rFonts w:ascii="Times New Roman" w:hAnsi="Times New Roman" w:cs="Times New Roman"/>
          <w:sz w:val="24"/>
          <w:szCs w:val="24"/>
        </w:rPr>
        <w:t>а каждая в отдельности – «</w:t>
      </w:r>
      <w:r w:rsidR="00C11F24" w:rsidRPr="00F05A3A">
        <w:rPr>
          <w:rFonts w:ascii="Times New Roman" w:hAnsi="Times New Roman" w:cs="Times New Roman"/>
          <w:b/>
          <w:sz w:val="24"/>
          <w:szCs w:val="24"/>
        </w:rPr>
        <w:t>Сторона</w:t>
      </w:r>
      <w:r w:rsidR="00C11F24" w:rsidRPr="00F05A3A">
        <w:rPr>
          <w:rFonts w:ascii="Times New Roman" w:hAnsi="Times New Roman" w:cs="Times New Roman"/>
          <w:sz w:val="24"/>
          <w:szCs w:val="24"/>
        </w:rPr>
        <w:t>», в рамках реализации Постановления Правительства РФ от 06 марта 2013 года №188 «Об утверждении Правил распределения и предоставления субсидий из федерального бюджета бюджетам субъектов Российской Федерации на реализацию мероприятий, предусмотренных программами развития пилотных инновационных территориальных кластеров» заключили настоящий договор (далее – Договор) о нижеследующем:</w:t>
      </w:r>
    </w:p>
    <w:p w:rsidR="000360AF" w:rsidRPr="00F05A3A" w:rsidRDefault="000360AF" w:rsidP="00F05A3A">
      <w:pPr>
        <w:spacing w:after="0" w:line="240" w:lineRule="auto"/>
        <w:ind w:firstLine="709"/>
        <w:jc w:val="both"/>
        <w:rPr>
          <w:rFonts w:ascii="Times New Roman" w:hAnsi="Times New Roman" w:cs="Times New Roman"/>
          <w:sz w:val="24"/>
          <w:szCs w:val="24"/>
        </w:rPr>
      </w:pPr>
    </w:p>
    <w:p w:rsidR="00F7415F" w:rsidRPr="00F05A3A" w:rsidRDefault="00F7415F" w:rsidP="00F05A3A">
      <w:pPr>
        <w:spacing w:after="0" w:line="240" w:lineRule="auto"/>
        <w:ind w:firstLine="709"/>
        <w:jc w:val="center"/>
        <w:rPr>
          <w:rFonts w:ascii="Times New Roman" w:hAnsi="Times New Roman" w:cs="Times New Roman"/>
          <w:b/>
          <w:bCs/>
          <w:sz w:val="24"/>
          <w:szCs w:val="24"/>
        </w:rPr>
      </w:pPr>
      <w:r w:rsidRPr="00F05A3A">
        <w:rPr>
          <w:rFonts w:ascii="Times New Roman" w:hAnsi="Times New Roman" w:cs="Times New Roman"/>
          <w:b/>
          <w:bCs/>
          <w:sz w:val="24"/>
          <w:szCs w:val="24"/>
        </w:rPr>
        <w:t>1. ПРЕДМЕТ ДОГОВОРА</w:t>
      </w:r>
    </w:p>
    <w:p w:rsidR="00CB54A6" w:rsidRPr="00F05A3A" w:rsidRDefault="00CB54A6" w:rsidP="00F05A3A">
      <w:pPr>
        <w:spacing w:after="0" w:line="240" w:lineRule="auto"/>
        <w:ind w:firstLine="709"/>
        <w:jc w:val="both"/>
        <w:rPr>
          <w:rFonts w:ascii="Times New Roman" w:hAnsi="Times New Roman" w:cs="Times New Roman"/>
          <w:b/>
          <w:bCs/>
          <w:sz w:val="24"/>
          <w:szCs w:val="24"/>
        </w:rPr>
      </w:pPr>
    </w:p>
    <w:p w:rsidR="00B71800" w:rsidRPr="00F05A3A" w:rsidRDefault="00F7415F"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 xml:space="preserve">1.1. </w:t>
      </w:r>
      <w:r w:rsidR="0038340B" w:rsidRPr="00F05A3A">
        <w:rPr>
          <w:rFonts w:ascii="Times New Roman" w:hAnsi="Times New Roman" w:cs="Times New Roman"/>
          <w:sz w:val="24"/>
          <w:szCs w:val="24"/>
        </w:rPr>
        <w:t>Исполнитель</w:t>
      </w:r>
      <w:r w:rsidRPr="00F05A3A">
        <w:rPr>
          <w:rFonts w:ascii="Times New Roman" w:hAnsi="Times New Roman" w:cs="Times New Roman"/>
          <w:sz w:val="24"/>
          <w:szCs w:val="24"/>
        </w:rPr>
        <w:t xml:space="preserve"> обязуется </w:t>
      </w:r>
      <w:r w:rsidR="00B71800" w:rsidRPr="00F05A3A">
        <w:rPr>
          <w:rFonts w:ascii="Times New Roman" w:hAnsi="Times New Roman" w:cs="Times New Roman"/>
          <w:sz w:val="24"/>
          <w:szCs w:val="24"/>
        </w:rPr>
        <w:t xml:space="preserve">по заданию Заказчика выполнить работы по разработке </w:t>
      </w:r>
      <w:r w:rsidR="006B09B6" w:rsidRPr="00F05A3A">
        <w:rPr>
          <w:rFonts w:ascii="Times New Roman" w:hAnsi="Times New Roman" w:cs="Times New Roman"/>
          <w:sz w:val="24"/>
          <w:szCs w:val="24"/>
        </w:rPr>
        <w:t xml:space="preserve">проектной и </w:t>
      </w:r>
      <w:r w:rsidR="00B71800" w:rsidRPr="00F05A3A">
        <w:rPr>
          <w:rFonts w:ascii="Times New Roman" w:hAnsi="Times New Roman" w:cs="Times New Roman"/>
          <w:sz w:val="24"/>
          <w:szCs w:val="24"/>
        </w:rPr>
        <w:t>рабочей документации</w:t>
      </w:r>
      <w:r w:rsidR="00BA7F11" w:rsidRPr="00F05A3A">
        <w:rPr>
          <w:rFonts w:ascii="Times New Roman" w:hAnsi="Times New Roman" w:cs="Times New Roman"/>
          <w:sz w:val="24"/>
          <w:szCs w:val="24"/>
        </w:rPr>
        <w:t xml:space="preserve"> </w:t>
      </w:r>
      <w:r w:rsidR="00F4503A" w:rsidRPr="00F05A3A">
        <w:rPr>
          <w:rFonts w:ascii="Times New Roman" w:hAnsi="Times New Roman" w:cs="Times New Roman"/>
          <w:sz w:val="24"/>
          <w:szCs w:val="24"/>
        </w:rPr>
        <w:t xml:space="preserve">(далее – техническая документация) </w:t>
      </w:r>
      <w:r w:rsidR="00BA7F11" w:rsidRPr="00F05A3A">
        <w:rPr>
          <w:rFonts w:ascii="Times New Roman" w:hAnsi="Times New Roman" w:cs="Times New Roman"/>
          <w:sz w:val="24"/>
          <w:szCs w:val="24"/>
        </w:rPr>
        <w:t xml:space="preserve">по объекту: «Техническое перевооружение помещений здания Опытного завода (Центра </w:t>
      </w:r>
      <w:r w:rsidR="00E87D81" w:rsidRPr="00F05A3A">
        <w:rPr>
          <w:rFonts w:ascii="Times New Roman" w:hAnsi="Times New Roman" w:cs="Times New Roman"/>
          <w:sz w:val="24"/>
          <w:szCs w:val="24"/>
        </w:rPr>
        <w:t>энергосберегающей</w:t>
      </w:r>
      <w:r w:rsidR="00BA7F11" w:rsidRPr="00F05A3A">
        <w:rPr>
          <w:rFonts w:ascii="Times New Roman" w:hAnsi="Times New Roman" w:cs="Times New Roman"/>
          <w:sz w:val="24"/>
          <w:szCs w:val="24"/>
        </w:rPr>
        <w:t xml:space="preserve"> светотехники – ЦЭС)»</w:t>
      </w:r>
      <w:r w:rsidR="00B71800" w:rsidRPr="00F05A3A">
        <w:rPr>
          <w:rFonts w:ascii="Times New Roman" w:hAnsi="Times New Roman" w:cs="Times New Roman"/>
          <w:sz w:val="24"/>
          <w:szCs w:val="24"/>
        </w:rPr>
        <w:t xml:space="preserve"> </w:t>
      </w:r>
      <w:r w:rsidR="00BA7F11" w:rsidRPr="00F05A3A">
        <w:rPr>
          <w:rFonts w:ascii="Times New Roman" w:hAnsi="Times New Roman" w:cs="Times New Roman"/>
          <w:sz w:val="24"/>
          <w:szCs w:val="24"/>
        </w:rPr>
        <w:t xml:space="preserve">(далее – Объект), </w:t>
      </w:r>
      <w:r w:rsidR="00B71800" w:rsidRPr="00F05A3A">
        <w:rPr>
          <w:rFonts w:ascii="Times New Roman" w:hAnsi="Times New Roman" w:cs="Times New Roman"/>
          <w:sz w:val="24"/>
          <w:szCs w:val="24"/>
        </w:rPr>
        <w:t xml:space="preserve">а </w:t>
      </w:r>
      <w:r w:rsidR="00BA7F11" w:rsidRPr="00F05A3A">
        <w:rPr>
          <w:rFonts w:ascii="Times New Roman" w:hAnsi="Times New Roman" w:cs="Times New Roman"/>
          <w:sz w:val="24"/>
          <w:szCs w:val="24"/>
        </w:rPr>
        <w:t>З</w:t>
      </w:r>
      <w:r w:rsidR="00B71800" w:rsidRPr="00F05A3A">
        <w:rPr>
          <w:rFonts w:ascii="Times New Roman" w:hAnsi="Times New Roman" w:cs="Times New Roman"/>
          <w:sz w:val="24"/>
          <w:szCs w:val="24"/>
        </w:rPr>
        <w:t>аказчик обязуется принять и оплатить результат</w:t>
      </w:r>
      <w:r w:rsidR="00BA7F11" w:rsidRPr="00F05A3A">
        <w:rPr>
          <w:rFonts w:ascii="Times New Roman" w:hAnsi="Times New Roman" w:cs="Times New Roman"/>
          <w:sz w:val="24"/>
          <w:szCs w:val="24"/>
        </w:rPr>
        <w:t xml:space="preserve"> выполненных работ</w:t>
      </w:r>
      <w:r w:rsidR="00B71800" w:rsidRPr="00F05A3A">
        <w:rPr>
          <w:rFonts w:ascii="Times New Roman" w:hAnsi="Times New Roman" w:cs="Times New Roman"/>
          <w:sz w:val="24"/>
          <w:szCs w:val="24"/>
        </w:rPr>
        <w:t>.</w:t>
      </w:r>
    </w:p>
    <w:p w:rsidR="00BA7F11" w:rsidRPr="00F05A3A" w:rsidRDefault="00BA7F11"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 xml:space="preserve">1.2. </w:t>
      </w:r>
      <w:r w:rsidR="0038340B" w:rsidRPr="00F05A3A">
        <w:rPr>
          <w:rFonts w:ascii="Times New Roman" w:hAnsi="Times New Roman" w:cs="Times New Roman"/>
          <w:sz w:val="24"/>
          <w:szCs w:val="24"/>
        </w:rPr>
        <w:t>Исполнитель</w:t>
      </w:r>
      <w:r w:rsidRPr="00F05A3A">
        <w:rPr>
          <w:rFonts w:ascii="Times New Roman" w:hAnsi="Times New Roman" w:cs="Times New Roman"/>
          <w:sz w:val="24"/>
          <w:szCs w:val="24"/>
        </w:rPr>
        <w:t xml:space="preserve"> передает Заказчику </w:t>
      </w:r>
      <w:r w:rsidR="00F4503A" w:rsidRPr="00F05A3A">
        <w:rPr>
          <w:rFonts w:ascii="Times New Roman" w:hAnsi="Times New Roman" w:cs="Times New Roman"/>
          <w:sz w:val="24"/>
          <w:szCs w:val="24"/>
        </w:rPr>
        <w:t xml:space="preserve">техническую </w:t>
      </w:r>
      <w:r w:rsidRPr="00F05A3A">
        <w:rPr>
          <w:rFonts w:ascii="Times New Roman" w:hAnsi="Times New Roman" w:cs="Times New Roman"/>
          <w:sz w:val="24"/>
          <w:szCs w:val="24"/>
        </w:rPr>
        <w:t xml:space="preserve">документацию </w:t>
      </w:r>
      <w:r w:rsidR="0038340B" w:rsidRPr="00F05A3A">
        <w:rPr>
          <w:rFonts w:ascii="Times New Roman" w:hAnsi="Times New Roman" w:cs="Times New Roman"/>
          <w:sz w:val="24"/>
          <w:szCs w:val="24"/>
        </w:rPr>
        <w:t>на бумажн</w:t>
      </w:r>
      <w:r w:rsidR="00B503E1" w:rsidRPr="00F05A3A">
        <w:rPr>
          <w:rFonts w:ascii="Times New Roman" w:hAnsi="Times New Roman" w:cs="Times New Roman"/>
          <w:sz w:val="24"/>
          <w:szCs w:val="24"/>
        </w:rPr>
        <w:t>ом</w:t>
      </w:r>
      <w:r w:rsidR="0038340B" w:rsidRPr="00F05A3A">
        <w:rPr>
          <w:rFonts w:ascii="Times New Roman" w:hAnsi="Times New Roman" w:cs="Times New Roman"/>
          <w:sz w:val="24"/>
          <w:szCs w:val="24"/>
        </w:rPr>
        <w:t xml:space="preserve"> </w:t>
      </w:r>
      <w:r w:rsidR="00B503E1" w:rsidRPr="00F05A3A">
        <w:rPr>
          <w:rFonts w:ascii="Times New Roman" w:hAnsi="Times New Roman" w:cs="Times New Roman"/>
          <w:sz w:val="24"/>
          <w:szCs w:val="24"/>
        </w:rPr>
        <w:t>и</w:t>
      </w:r>
      <w:r w:rsidR="0038340B" w:rsidRPr="00F05A3A">
        <w:rPr>
          <w:rFonts w:ascii="Times New Roman" w:hAnsi="Times New Roman" w:cs="Times New Roman"/>
          <w:sz w:val="24"/>
          <w:szCs w:val="24"/>
        </w:rPr>
        <w:t xml:space="preserve"> электронн</w:t>
      </w:r>
      <w:r w:rsidR="00B503E1" w:rsidRPr="00F05A3A">
        <w:rPr>
          <w:rFonts w:ascii="Times New Roman" w:hAnsi="Times New Roman" w:cs="Times New Roman"/>
          <w:sz w:val="24"/>
          <w:szCs w:val="24"/>
        </w:rPr>
        <w:t>ом</w:t>
      </w:r>
      <w:r w:rsidR="0038340B" w:rsidRPr="00F05A3A">
        <w:rPr>
          <w:rFonts w:ascii="Times New Roman" w:hAnsi="Times New Roman" w:cs="Times New Roman"/>
          <w:sz w:val="24"/>
          <w:szCs w:val="24"/>
        </w:rPr>
        <w:t xml:space="preserve"> носителях </w:t>
      </w:r>
      <w:r w:rsidRPr="00F05A3A">
        <w:rPr>
          <w:rFonts w:ascii="Times New Roman" w:hAnsi="Times New Roman" w:cs="Times New Roman"/>
          <w:sz w:val="24"/>
          <w:szCs w:val="24"/>
        </w:rPr>
        <w:t xml:space="preserve">для использования при выполнении строительно-монтажных работ на Объекте по адресу: Республика Мордовия, </w:t>
      </w:r>
      <w:proofErr w:type="spellStart"/>
      <w:r w:rsidRPr="00F05A3A">
        <w:rPr>
          <w:rFonts w:ascii="Times New Roman" w:hAnsi="Times New Roman" w:cs="Times New Roman"/>
          <w:sz w:val="24"/>
          <w:szCs w:val="24"/>
        </w:rPr>
        <w:t>г.Саранск</w:t>
      </w:r>
      <w:proofErr w:type="spellEnd"/>
      <w:r w:rsidRPr="00F05A3A">
        <w:rPr>
          <w:rFonts w:ascii="Times New Roman" w:hAnsi="Times New Roman" w:cs="Times New Roman"/>
          <w:sz w:val="24"/>
          <w:szCs w:val="24"/>
        </w:rPr>
        <w:t xml:space="preserve">, </w:t>
      </w:r>
      <w:proofErr w:type="spellStart"/>
      <w:r w:rsidRPr="00F05A3A">
        <w:rPr>
          <w:rFonts w:ascii="Times New Roman" w:hAnsi="Times New Roman" w:cs="Times New Roman"/>
          <w:sz w:val="24"/>
          <w:szCs w:val="24"/>
        </w:rPr>
        <w:t>ул.Лодыгина</w:t>
      </w:r>
      <w:proofErr w:type="spellEnd"/>
      <w:r w:rsidRPr="00F05A3A">
        <w:rPr>
          <w:rFonts w:ascii="Times New Roman" w:hAnsi="Times New Roman" w:cs="Times New Roman"/>
          <w:sz w:val="24"/>
          <w:szCs w:val="24"/>
        </w:rPr>
        <w:t>, д.3.</w:t>
      </w:r>
    </w:p>
    <w:p w:rsidR="002B70C6" w:rsidRPr="00F05A3A" w:rsidRDefault="00F4503A"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 xml:space="preserve">1.3. </w:t>
      </w:r>
      <w:r w:rsidR="00BA7F11" w:rsidRPr="00F05A3A">
        <w:rPr>
          <w:rFonts w:ascii="Times New Roman" w:hAnsi="Times New Roman" w:cs="Times New Roman"/>
          <w:sz w:val="24"/>
          <w:szCs w:val="24"/>
        </w:rPr>
        <w:t xml:space="preserve">Технические, экономические и другие требования к проектной продукции, являющейся предметом настоящего </w:t>
      </w:r>
      <w:r w:rsidRPr="00F05A3A">
        <w:rPr>
          <w:rFonts w:ascii="Times New Roman" w:hAnsi="Times New Roman" w:cs="Times New Roman"/>
          <w:sz w:val="24"/>
          <w:szCs w:val="24"/>
        </w:rPr>
        <w:t>Д</w:t>
      </w:r>
      <w:r w:rsidR="00BA7F11" w:rsidRPr="00F05A3A">
        <w:rPr>
          <w:rFonts w:ascii="Times New Roman" w:hAnsi="Times New Roman" w:cs="Times New Roman"/>
          <w:sz w:val="24"/>
          <w:szCs w:val="24"/>
        </w:rPr>
        <w:t xml:space="preserve">оговора, должны соответствовать требованиям </w:t>
      </w:r>
      <w:r w:rsidR="00845735" w:rsidRPr="00F05A3A">
        <w:rPr>
          <w:rFonts w:ascii="Times New Roman" w:hAnsi="Times New Roman" w:cs="Times New Roman"/>
          <w:sz w:val="24"/>
          <w:szCs w:val="24"/>
        </w:rPr>
        <w:t>Техническо</w:t>
      </w:r>
      <w:r w:rsidR="00203E2E" w:rsidRPr="00F05A3A">
        <w:rPr>
          <w:rFonts w:ascii="Times New Roman" w:hAnsi="Times New Roman" w:cs="Times New Roman"/>
          <w:sz w:val="24"/>
          <w:szCs w:val="24"/>
        </w:rPr>
        <w:t>го</w:t>
      </w:r>
      <w:r w:rsidR="00845735" w:rsidRPr="00F05A3A">
        <w:rPr>
          <w:rFonts w:ascii="Times New Roman" w:hAnsi="Times New Roman" w:cs="Times New Roman"/>
          <w:sz w:val="24"/>
          <w:szCs w:val="24"/>
        </w:rPr>
        <w:t xml:space="preserve"> задани</w:t>
      </w:r>
      <w:r w:rsidR="00203E2E" w:rsidRPr="00F05A3A">
        <w:rPr>
          <w:rFonts w:ascii="Times New Roman" w:hAnsi="Times New Roman" w:cs="Times New Roman"/>
          <w:sz w:val="24"/>
          <w:szCs w:val="24"/>
        </w:rPr>
        <w:t>я</w:t>
      </w:r>
      <w:r w:rsidR="00845735" w:rsidRPr="00F05A3A">
        <w:rPr>
          <w:rFonts w:ascii="Times New Roman" w:hAnsi="Times New Roman" w:cs="Times New Roman"/>
          <w:sz w:val="24"/>
          <w:szCs w:val="24"/>
        </w:rPr>
        <w:t xml:space="preserve"> (Приложение №1 к Договору), являюще</w:t>
      </w:r>
      <w:r w:rsidR="00203E2E" w:rsidRPr="00F05A3A">
        <w:rPr>
          <w:rFonts w:ascii="Times New Roman" w:hAnsi="Times New Roman" w:cs="Times New Roman"/>
          <w:sz w:val="24"/>
          <w:szCs w:val="24"/>
        </w:rPr>
        <w:t>го</w:t>
      </w:r>
      <w:r w:rsidR="00845735" w:rsidRPr="00F05A3A">
        <w:rPr>
          <w:rFonts w:ascii="Times New Roman" w:hAnsi="Times New Roman" w:cs="Times New Roman"/>
          <w:sz w:val="24"/>
          <w:szCs w:val="24"/>
        </w:rPr>
        <w:t xml:space="preserve">ся неотъемлемой частью настоящего Договора, </w:t>
      </w:r>
      <w:r w:rsidR="000715CE" w:rsidRPr="00F05A3A">
        <w:rPr>
          <w:rFonts w:ascii="Times New Roman" w:hAnsi="Times New Roman" w:cs="Times New Roman"/>
          <w:sz w:val="24"/>
          <w:szCs w:val="24"/>
        </w:rPr>
        <w:t>действующих нормативных правовых актов и нормативно-технических документов (</w:t>
      </w:r>
      <w:r w:rsidRPr="00F05A3A">
        <w:rPr>
          <w:rFonts w:ascii="Times New Roman" w:hAnsi="Times New Roman" w:cs="Times New Roman"/>
          <w:sz w:val="24"/>
          <w:szCs w:val="24"/>
        </w:rPr>
        <w:t xml:space="preserve">ГОСТ, </w:t>
      </w:r>
      <w:r w:rsidR="00BA7F11" w:rsidRPr="00F05A3A">
        <w:rPr>
          <w:rFonts w:ascii="Times New Roman" w:hAnsi="Times New Roman" w:cs="Times New Roman"/>
          <w:sz w:val="24"/>
          <w:szCs w:val="24"/>
        </w:rPr>
        <w:t xml:space="preserve">СНиП </w:t>
      </w:r>
      <w:r w:rsidR="000715CE" w:rsidRPr="00F05A3A">
        <w:rPr>
          <w:rFonts w:ascii="Times New Roman" w:hAnsi="Times New Roman" w:cs="Times New Roman"/>
          <w:sz w:val="24"/>
          <w:szCs w:val="24"/>
        </w:rPr>
        <w:t>и т.д.)</w:t>
      </w:r>
      <w:r w:rsidR="00CB54A6" w:rsidRPr="00F05A3A">
        <w:rPr>
          <w:rFonts w:ascii="Times New Roman" w:hAnsi="Times New Roman" w:cs="Times New Roman"/>
          <w:sz w:val="24"/>
          <w:szCs w:val="24"/>
        </w:rPr>
        <w:t xml:space="preserve">, </w:t>
      </w:r>
      <w:r w:rsidR="00845735" w:rsidRPr="00F05A3A">
        <w:rPr>
          <w:rFonts w:ascii="Times New Roman" w:hAnsi="Times New Roman" w:cs="Times New Roman"/>
          <w:sz w:val="24"/>
          <w:szCs w:val="24"/>
        </w:rPr>
        <w:t xml:space="preserve">в том числе: </w:t>
      </w:r>
    </w:p>
    <w:p w:rsidR="002B70C6" w:rsidRPr="00F05A3A" w:rsidRDefault="002B70C6"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 xml:space="preserve">- </w:t>
      </w:r>
      <w:r w:rsidR="00845735" w:rsidRPr="00F05A3A">
        <w:rPr>
          <w:rFonts w:ascii="Times New Roman" w:hAnsi="Times New Roman" w:cs="Times New Roman"/>
          <w:sz w:val="24"/>
          <w:szCs w:val="24"/>
        </w:rPr>
        <w:t xml:space="preserve">Градостроительного кодекса Российской Федерации, </w:t>
      </w:r>
    </w:p>
    <w:p w:rsidR="002B70C6" w:rsidRPr="00F05A3A" w:rsidRDefault="002B70C6"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 xml:space="preserve">- Федерального закона от 23 ноября 2009 года №261-ФЗ «Об энергосбережении и о повышении </w:t>
      </w:r>
      <w:proofErr w:type="gramStart"/>
      <w:r w:rsidRPr="00F05A3A">
        <w:rPr>
          <w:rFonts w:ascii="Times New Roman" w:hAnsi="Times New Roman" w:cs="Times New Roman"/>
          <w:sz w:val="24"/>
          <w:szCs w:val="24"/>
        </w:rPr>
        <w:t>энергетической эффективности</w:t>
      </w:r>
      <w:proofErr w:type="gramEnd"/>
      <w:r w:rsidRPr="00F05A3A">
        <w:rPr>
          <w:rFonts w:ascii="Times New Roman" w:hAnsi="Times New Roman" w:cs="Times New Roman"/>
          <w:sz w:val="24"/>
          <w:szCs w:val="24"/>
        </w:rPr>
        <w:t xml:space="preserve"> и о внесении изменений в отдельные законодательные акты Российской Федерации», </w:t>
      </w:r>
    </w:p>
    <w:p w:rsidR="002B70C6" w:rsidRPr="00F05A3A" w:rsidRDefault="002B70C6"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 xml:space="preserve">- </w:t>
      </w:r>
      <w:r w:rsidR="00845735" w:rsidRPr="00F05A3A">
        <w:rPr>
          <w:rFonts w:ascii="Times New Roman" w:hAnsi="Times New Roman" w:cs="Times New Roman"/>
          <w:sz w:val="24"/>
          <w:szCs w:val="24"/>
        </w:rPr>
        <w:t xml:space="preserve">Постановления Правительства Российской Федерации от 16 февраля 2008 года №87 «О составе разделов проектной документации и требованиях к их содержанию», </w:t>
      </w:r>
    </w:p>
    <w:p w:rsidR="002B70C6" w:rsidRPr="00F05A3A" w:rsidRDefault="002B70C6"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 xml:space="preserve">- </w:t>
      </w:r>
      <w:r w:rsidR="00845735" w:rsidRPr="00F05A3A">
        <w:rPr>
          <w:rFonts w:ascii="Times New Roman" w:hAnsi="Times New Roman" w:cs="Times New Roman"/>
          <w:sz w:val="24"/>
          <w:szCs w:val="24"/>
        </w:rPr>
        <w:t xml:space="preserve">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(утвержден и введен в действие Приказом </w:t>
      </w:r>
      <w:proofErr w:type="spellStart"/>
      <w:r w:rsidR="00845735" w:rsidRPr="00F05A3A">
        <w:rPr>
          <w:rFonts w:ascii="Times New Roman" w:hAnsi="Times New Roman" w:cs="Times New Roman"/>
          <w:sz w:val="24"/>
          <w:szCs w:val="24"/>
        </w:rPr>
        <w:t>Росстандарта</w:t>
      </w:r>
      <w:proofErr w:type="spellEnd"/>
      <w:r w:rsidR="00845735" w:rsidRPr="00F05A3A">
        <w:rPr>
          <w:rFonts w:ascii="Times New Roman" w:hAnsi="Times New Roman" w:cs="Times New Roman"/>
          <w:sz w:val="24"/>
          <w:szCs w:val="24"/>
        </w:rPr>
        <w:t xml:space="preserve"> от 11 июня 2013 года №156-ст</w:t>
      </w:r>
      <w:r w:rsidRPr="00F05A3A">
        <w:rPr>
          <w:rFonts w:ascii="Times New Roman" w:hAnsi="Times New Roman" w:cs="Times New Roman"/>
          <w:sz w:val="24"/>
          <w:szCs w:val="24"/>
        </w:rPr>
        <w:t xml:space="preserve">), </w:t>
      </w:r>
    </w:p>
    <w:p w:rsidR="00845735" w:rsidRPr="00F05A3A" w:rsidRDefault="002B70C6"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 xml:space="preserve">- СНиП 21-01-97 </w:t>
      </w:r>
      <w:bookmarkStart w:id="0" w:name="_GoBack"/>
      <w:bookmarkEnd w:id="0"/>
      <w:r w:rsidRPr="00F05A3A">
        <w:rPr>
          <w:rFonts w:ascii="Times New Roman" w:hAnsi="Times New Roman" w:cs="Times New Roman"/>
          <w:sz w:val="24"/>
          <w:szCs w:val="24"/>
        </w:rPr>
        <w:t>«Пожарная безопасность зданий и сооружений» (приняты и введены в действие Постановлением Минстроя РФ от 13 февраля 1997 года №18-7)</w:t>
      </w:r>
      <w:r w:rsidR="00DE1621" w:rsidRPr="00F05A3A">
        <w:rPr>
          <w:rFonts w:ascii="Times New Roman" w:hAnsi="Times New Roman" w:cs="Times New Roman"/>
          <w:sz w:val="24"/>
          <w:szCs w:val="24"/>
        </w:rPr>
        <w:t>,</w:t>
      </w:r>
    </w:p>
    <w:p w:rsidR="00DE1621" w:rsidRPr="00F05A3A" w:rsidRDefault="00DE1621"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 МДС 81-35.2004 «Методика определения стоимости строительной продукции на территории Российской Федерации» (утверждена и введена в действие Постановлением Госстроя России от 05 марта 2004 года №15/1).</w:t>
      </w:r>
    </w:p>
    <w:p w:rsidR="00845735" w:rsidRPr="00F05A3A" w:rsidRDefault="00CB54A6"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 xml:space="preserve">1.4. </w:t>
      </w:r>
      <w:r w:rsidR="00845735" w:rsidRPr="00F05A3A">
        <w:rPr>
          <w:rFonts w:ascii="Times New Roman" w:hAnsi="Times New Roman" w:cs="Times New Roman"/>
          <w:sz w:val="24"/>
          <w:szCs w:val="24"/>
        </w:rPr>
        <w:t>Исполнитель должен разработать рабочую документацию в объеме, обеспечивающем реализацию в процессе строительства архитектурных, технических и технологических решений, содержащихся в проектной документации.</w:t>
      </w:r>
    </w:p>
    <w:p w:rsidR="00283C84" w:rsidRPr="00430342" w:rsidRDefault="00845735" w:rsidP="00F05A3A">
      <w:pPr>
        <w:spacing w:after="0" w:line="240" w:lineRule="auto"/>
        <w:ind w:firstLine="709"/>
        <w:jc w:val="both"/>
        <w:rPr>
          <w:rFonts w:ascii="Times New Roman" w:hAnsi="Times New Roman" w:cs="Times New Roman"/>
          <w:sz w:val="24"/>
          <w:szCs w:val="24"/>
        </w:rPr>
      </w:pPr>
      <w:r w:rsidRPr="00430342">
        <w:rPr>
          <w:rFonts w:ascii="Times New Roman" w:hAnsi="Times New Roman" w:cs="Times New Roman"/>
          <w:sz w:val="24"/>
          <w:szCs w:val="24"/>
        </w:rPr>
        <w:t xml:space="preserve">1.5. </w:t>
      </w:r>
      <w:r w:rsidR="00283C84" w:rsidRPr="00430342">
        <w:rPr>
          <w:rFonts w:ascii="Times New Roman" w:hAnsi="Times New Roman" w:cs="Times New Roman"/>
          <w:sz w:val="24"/>
          <w:szCs w:val="24"/>
        </w:rPr>
        <w:t>Срок выполнения работ составляет сто пять календарных дней с момента заключения настоящего Договора. Исполнитель имеет право на досрочную сдачу выполненных работ.</w:t>
      </w:r>
    </w:p>
    <w:p w:rsidR="00BA7F11" w:rsidRPr="00430342" w:rsidRDefault="00BA7F11" w:rsidP="00F05A3A">
      <w:pPr>
        <w:spacing w:after="0" w:line="240" w:lineRule="auto"/>
        <w:ind w:firstLine="709"/>
        <w:jc w:val="both"/>
        <w:rPr>
          <w:rFonts w:ascii="Times New Roman" w:hAnsi="Times New Roman" w:cs="Times New Roman"/>
          <w:sz w:val="24"/>
          <w:szCs w:val="24"/>
        </w:rPr>
      </w:pPr>
    </w:p>
    <w:p w:rsidR="00BA7F11" w:rsidRPr="00430342" w:rsidRDefault="00BA7F11" w:rsidP="00F05A3A">
      <w:pPr>
        <w:spacing w:after="0" w:line="240" w:lineRule="auto"/>
        <w:ind w:firstLine="709"/>
        <w:jc w:val="center"/>
        <w:rPr>
          <w:rFonts w:ascii="Times New Roman" w:hAnsi="Times New Roman" w:cs="Times New Roman"/>
          <w:b/>
          <w:sz w:val="24"/>
          <w:szCs w:val="24"/>
        </w:rPr>
      </w:pPr>
      <w:r w:rsidRPr="00430342">
        <w:rPr>
          <w:rFonts w:ascii="Times New Roman" w:hAnsi="Times New Roman" w:cs="Times New Roman"/>
          <w:b/>
          <w:sz w:val="24"/>
          <w:szCs w:val="24"/>
        </w:rPr>
        <w:t>2. ПРАВА И ОБЯЗАННОСТИ СТОРОН</w:t>
      </w:r>
    </w:p>
    <w:p w:rsidR="00BA7F11" w:rsidRPr="00430342" w:rsidRDefault="00BA7F11" w:rsidP="00F05A3A">
      <w:pPr>
        <w:spacing w:after="0" w:line="240" w:lineRule="auto"/>
        <w:ind w:firstLine="709"/>
        <w:jc w:val="both"/>
        <w:rPr>
          <w:rFonts w:ascii="Times New Roman" w:hAnsi="Times New Roman" w:cs="Times New Roman"/>
          <w:sz w:val="24"/>
          <w:szCs w:val="24"/>
        </w:rPr>
      </w:pPr>
    </w:p>
    <w:p w:rsidR="00BA7F11" w:rsidRPr="00430342" w:rsidRDefault="00BA7F11" w:rsidP="00F05A3A">
      <w:pPr>
        <w:spacing w:after="0" w:line="240" w:lineRule="auto"/>
        <w:ind w:firstLine="709"/>
        <w:jc w:val="both"/>
        <w:rPr>
          <w:rFonts w:ascii="Times New Roman" w:hAnsi="Times New Roman" w:cs="Times New Roman"/>
          <w:sz w:val="24"/>
          <w:szCs w:val="24"/>
        </w:rPr>
      </w:pPr>
      <w:r w:rsidRPr="00430342">
        <w:rPr>
          <w:rFonts w:ascii="Times New Roman" w:hAnsi="Times New Roman" w:cs="Times New Roman"/>
          <w:sz w:val="24"/>
          <w:szCs w:val="24"/>
        </w:rPr>
        <w:t>2.1. Заказчик обязуется:</w:t>
      </w:r>
    </w:p>
    <w:p w:rsidR="00BA7F11" w:rsidRPr="00430342" w:rsidRDefault="00BA7F11" w:rsidP="00F05A3A">
      <w:pPr>
        <w:spacing w:after="0" w:line="240" w:lineRule="auto"/>
        <w:ind w:firstLine="709"/>
        <w:jc w:val="both"/>
        <w:rPr>
          <w:rFonts w:ascii="Times New Roman" w:hAnsi="Times New Roman" w:cs="Times New Roman"/>
          <w:sz w:val="24"/>
          <w:szCs w:val="24"/>
        </w:rPr>
      </w:pPr>
      <w:r w:rsidRPr="00430342">
        <w:rPr>
          <w:rFonts w:ascii="Times New Roman" w:hAnsi="Times New Roman" w:cs="Times New Roman"/>
          <w:sz w:val="24"/>
          <w:szCs w:val="24"/>
        </w:rPr>
        <w:lastRenderedPageBreak/>
        <w:t xml:space="preserve">2.1.1. Своевременно производить приемку и оплату выполненных в соответствии с настоящим </w:t>
      </w:r>
      <w:r w:rsidR="00F4503A" w:rsidRPr="00430342">
        <w:rPr>
          <w:rFonts w:ascii="Times New Roman" w:hAnsi="Times New Roman" w:cs="Times New Roman"/>
          <w:sz w:val="24"/>
          <w:szCs w:val="24"/>
        </w:rPr>
        <w:t>Д</w:t>
      </w:r>
      <w:r w:rsidRPr="00430342">
        <w:rPr>
          <w:rFonts w:ascii="Times New Roman" w:hAnsi="Times New Roman" w:cs="Times New Roman"/>
          <w:sz w:val="24"/>
          <w:szCs w:val="24"/>
        </w:rPr>
        <w:t>оговором работ.</w:t>
      </w:r>
    </w:p>
    <w:p w:rsidR="00BA7F11" w:rsidRPr="00430342" w:rsidRDefault="00BA7F11" w:rsidP="00F05A3A">
      <w:pPr>
        <w:spacing w:after="0" w:line="240" w:lineRule="auto"/>
        <w:ind w:firstLine="709"/>
        <w:jc w:val="both"/>
        <w:rPr>
          <w:rFonts w:ascii="Times New Roman" w:hAnsi="Times New Roman" w:cs="Times New Roman"/>
          <w:sz w:val="24"/>
          <w:szCs w:val="24"/>
        </w:rPr>
      </w:pPr>
      <w:r w:rsidRPr="00430342">
        <w:rPr>
          <w:rFonts w:ascii="Times New Roman" w:hAnsi="Times New Roman" w:cs="Times New Roman"/>
          <w:sz w:val="24"/>
          <w:szCs w:val="24"/>
        </w:rPr>
        <w:t>2.1.2. Участвовать</w:t>
      </w:r>
      <w:r w:rsidR="00F4503A" w:rsidRPr="00430342">
        <w:rPr>
          <w:rFonts w:ascii="Times New Roman" w:hAnsi="Times New Roman" w:cs="Times New Roman"/>
          <w:sz w:val="24"/>
          <w:szCs w:val="24"/>
        </w:rPr>
        <w:t>, при</w:t>
      </w:r>
      <w:r w:rsidRPr="00430342">
        <w:rPr>
          <w:rFonts w:ascii="Times New Roman" w:hAnsi="Times New Roman" w:cs="Times New Roman"/>
          <w:sz w:val="24"/>
          <w:szCs w:val="24"/>
        </w:rPr>
        <w:t xml:space="preserve"> необходим</w:t>
      </w:r>
      <w:r w:rsidR="00F4503A" w:rsidRPr="00430342">
        <w:rPr>
          <w:rFonts w:ascii="Times New Roman" w:hAnsi="Times New Roman" w:cs="Times New Roman"/>
          <w:sz w:val="24"/>
          <w:szCs w:val="24"/>
        </w:rPr>
        <w:t>ости,</w:t>
      </w:r>
      <w:r w:rsidRPr="00430342">
        <w:rPr>
          <w:rFonts w:ascii="Times New Roman" w:hAnsi="Times New Roman" w:cs="Times New Roman"/>
          <w:sz w:val="24"/>
          <w:szCs w:val="24"/>
        </w:rPr>
        <w:t xml:space="preserve"> вместе с </w:t>
      </w:r>
      <w:r w:rsidR="0038340B" w:rsidRPr="00430342">
        <w:rPr>
          <w:rFonts w:ascii="Times New Roman" w:hAnsi="Times New Roman" w:cs="Times New Roman"/>
          <w:sz w:val="24"/>
          <w:szCs w:val="24"/>
        </w:rPr>
        <w:t>Исполнителем</w:t>
      </w:r>
      <w:r w:rsidRPr="00430342">
        <w:rPr>
          <w:rFonts w:ascii="Times New Roman" w:hAnsi="Times New Roman" w:cs="Times New Roman"/>
          <w:sz w:val="24"/>
          <w:szCs w:val="24"/>
        </w:rPr>
        <w:t xml:space="preserve"> в согласовании готовой технической документации с соответствующими государственными органами и органами местного самоуправления.</w:t>
      </w:r>
    </w:p>
    <w:p w:rsidR="00BA7F11" w:rsidRPr="00430342" w:rsidRDefault="00BA7F11" w:rsidP="00F05A3A">
      <w:pPr>
        <w:spacing w:after="0" w:line="240" w:lineRule="auto"/>
        <w:ind w:firstLine="709"/>
        <w:jc w:val="both"/>
        <w:rPr>
          <w:rFonts w:ascii="Times New Roman" w:hAnsi="Times New Roman" w:cs="Times New Roman"/>
          <w:sz w:val="24"/>
          <w:szCs w:val="24"/>
        </w:rPr>
      </w:pPr>
      <w:r w:rsidRPr="00430342">
        <w:rPr>
          <w:rFonts w:ascii="Times New Roman" w:hAnsi="Times New Roman" w:cs="Times New Roman"/>
          <w:sz w:val="24"/>
          <w:szCs w:val="24"/>
        </w:rPr>
        <w:t xml:space="preserve">2.1.3. Назначить в трехдневный срок с момента подписания настоящего </w:t>
      </w:r>
      <w:r w:rsidR="00F4503A" w:rsidRPr="00430342">
        <w:rPr>
          <w:rFonts w:ascii="Times New Roman" w:hAnsi="Times New Roman" w:cs="Times New Roman"/>
          <w:sz w:val="24"/>
          <w:szCs w:val="24"/>
        </w:rPr>
        <w:t>Д</w:t>
      </w:r>
      <w:r w:rsidRPr="00430342">
        <w:rPr>
          <w:rFonts w:ascii="Times New Roman" w:hAnsi="Times New Roman" w:cs="Times New Roman"/>
          <w:sz w:val="24"/>
          <w:szCs w:val="24"/>
        </w:rPr>
        <w:t xml:space="preserve">оговора представителей Заказчика, ответственных за ход работ по настоящему </w:t>
      </w:r>
      <w:r w:rsidR="00F4503A" w:rsidRPr="00430342">
        <w:rPr>
          <w:rFonts w:ascii="Times New Roman" w:hAnsi="Times New Roman" w:cs="Times New Roman"/>
          <w:sz w:val="24"/>
          <w:szCs w:val="24"/>
        </w:rPr>
        <w:t>Д</w:t>
      </w:r>
      <w:r w:rsidRPr="00430342">
        <w:rPr>
          <w:rFonts w:ascii="Times New Roman" w:hAnsi="Times New Roman" w:cs="Times New Roman"/>
          <w:sz w:val="24"/>
          <w:szCs w:val="24"/>
        </w:rPr>
        <w:t>оговору.</w:t>
      </w:r>
    </w:p>
    <w:p w:rsidR="00283C84" w:rsidRPr="00430342" w:rsidRDefault="00283C84" w:rsidP="00F05A3A">
      <w:pPr>
        <w:spacing w:after="0" w:line="240" w:lineRule="auto"/>
        <w:ind w:firstLine="709"/>
        <w:jc w:val="both"/>
        <w:rPr>
          <w:rFonts w:ascii="Times New Roman" w:hAnsi="Times New Roman" w:cs="Times New Roman"/>
          <w:sz w:val="24"/>
          <w:szCs w:val="24"/>
        </w:rPr>
      </w:pPr>
      <w:r w:rsidRPr="00430342">
        <w:rPr>
          <w:rFonts w:ascii="Times New Roman" w:hAnsi="Times New Roman" w:cs="Times New Roman"/>
          <w:sz w:val="24"/>
          <w:szCs w:val="24"/>
        </w:rPr>
        <w:t xml:space="preserve">2.1.4. В разумный срок с момента получения письменного запроса от </w:t>
      </w:r>
      <w:proofErr w:type="gramStart"/>
      <w:r w:rsidRPr="00430342">
        <w:rPr>
          <w:rFonts w:ascii="Times New Roman" w:hAnsi="Times New Roman" w:cs="Times New Roman"/>
          <w:sz w:val="24"/>
          <w:szCs w:val="24"/>
        </w:rPr>
        <w:t>Исполнителя  на</w:t>
      </w:r>
      <w:proofErr w:type="gramEnd"/>
      <w:r w:rsidRPr="00430342">
        <w:rPr>
          <w:rFonts w:ascii="Times New Roman" w:hAnsi="Times New Roman" w:cs="Times New Roman"/>
          <w:sz w:val="24"/>
          <w:szCs w:val="24"/>
        </w:rPr>
        <w:t xml:space="preserve"> предоставление исходных данных или на согласование промежуточных проектных решений предоставлять Исполнителю необходимые для проектирования исходные данные или согласовывать/не согласовывать промежуточные проектные решения.</w:t>
      </w:r>
    </w:p>
    <w:p w:rsidR="00BA7F11" w:rsidRPr="00430342" w:rsidRDefault="00BA7F11" w:rsidP="00F05A3A">
      <w:pPr>
        <w:spacing w:after="0" w:line="240" w:lineRule="auto"/>
        <w:ind w:firstLine="709"/>
        <w:jc w:val="both"/>
        <w:rPr>
          <w:rFonts w:ascii="Times New Roman" w:hAnsi="Times New Roman" w:cs="Times New Roman"/>
          <w:sz w:val="24"/>
          <w:szCs w:val="24"/>
        </w:rPr>
      </w:pPr>
      <w:r w:rsidRPr="00430342">
        <w:rPr>
          <w:rFonts w:ascii="Times New Roman" w:hAnsi="Times New Roman" w:cs="Times New Roman"/>
          <w:sz w:val="24"/>
          <w:szCs w:val="24"/>
        </w:rPr>
        <w:t xml:space="preserve">2.2. Заказчик имеет право осуществлять текущий контроль за </w:t>
      </w:r>
      <w:r w:rsidR="00F4503A" w:rsidRPr="00430342">
        <w:rPr>
          <w:rFonts w:ascii="Times New Roman" w:hAnsi="Times New Roman" w:cs="Times New Roman"/>
          <w:sz w:val="24"/>
          <w:szCs w:val="24"/>
        </w:rPr>
        <w:t>ходом выполнения работ</w:t>
      </w:r>
      <w:r w:rsidRPr="00430342">
        <w:rPr>
          <w:rFonts w:ascii="Times New Roman" w:hAnsi="Times New Roman" w:cs="Times New Roman"/>
          <w:sz w:val="24"/>
          <w:szCs w:val="24"/>
        </w:rPr>
        <w:t xml:space="preserve"> </w:t>
      </w:r>
      <w:r w:rsidR="0038340B" w:rsidRPr="00430342">
        <w:rPr>
          <w:rFonts w:ascii="Times New Roman" w:hAnsi="Times New Roman" w:cs="Times New Roman"/>
          <w:sz w:val="24"/>
          <w:szCs w:val="24"/>
        </w:rPr>
        <w:t>Исполнителем</w:t>
      </w:r>
      <w:r w:rsidRPr="00430342">
        <w:rPr>
          <w:rFonts w:ascii="Times New Roman" w:hAnsi="Times New Roman" w:cs="Times New Roman"/>
          <w:sz w:val="24"/>
          <w:szCs w:val="24"/>
        </w:rPr>
        <w:t>.</w:t>
      </w:r>
    </w:p>
    <w:p w:rsidR="00BA7F11" w:rsidRPr="00430342" w:rsidRDefault="00BA7F11" w:rsidP="00F05A3A">
      <w:pPr>
        <w:spacing w:after="0" w:line="240" w:lineRule="auto"/>
        <w:ind w:firstLine="709"/>
        <w:jc w:val="both"/>
        <w:rPr>
          <w:rFonts w:ascii="Times New Roman" w:hAnsi="Times New Roman" w:cs="Times New Roman"/>
          <w:sz w:val="24"/>
          <w:szCs w:val="24"/>
        </w:rPr>
      </w:pPr>
      <w:r w:rsidRPr="00430342">
        <w:rPr>
          <w:rFonts w:ascii="Times New Roman" w:hAnsi="Times New Roman" w:cs="Times New Roman"/>
          <w:sz w:val="24"/>
          <w:szCs w:val="24"/>
        </w:rPr>
        <w:t xml:space="preserve">2.3. </w:t>
      </w:r>
      <w:r w:rsidR="0038340B" w:rsidRPr="00430342">
        <w:rPr>
          <w:rFonts w:ascii="Times New Roman" w:hAnsi="Times New Roman" w:cs="Times New Roman"/>
          <w:sz w:val="24"/>
          <w:szCs w:val="24"/>
        </w:rPr>
        <w:t>Исполнитель</w:t>
      </w:r>
      <w:r w:rsidRPr="00430342">
        <w:rPr>
          <w:rFonts w:ascii="Times New Roman" w:hAnsi="Times New Roman" w:cs="Times New Roman"/>
          <w:sz w:val="24"/>
          <w:szCs w:val="24"/>
        </w:rPr>
        <w:t xml:space="preserve"> обязуется:</w:t>
      </w:r>
    </w:p>
    <w:p w:rsidR="00BA7F11" w:rsidRPr="00430342" w:rsidRDefault="00BA7F11" w:rsidP="00F05A3A">
      <w:pPr>
        <w:spacing w:after="0" w:line="240" w:lineRule="auto"/>
        <w:ind w:firstLine="709"/>
        <w:jc w:val="both"/>
        <w:rPr>
          <w:rFonts w:ascii="Times New Roman" w:hAnsi="Times New Roman" w:cs="Times New Roman"/>
          <w:sz w:val="24"/>
          <w:szCs w:val="24"/>
        </w:rPr>
      </w:pPr>
      <w:r w:rsidRPr="00430342">
        <w:rPr>
          <w:rFonts w:ascii="Times New Roman" w:hAnsi="Times New Roman" w:cs="Times New Roman"/>
          <w:sz w:val="24"/>
          <w:szCs w:val="24"/>
        </w:rPr>
        <w:t xml:space="preserve">2.3.1. Своевременно и должным образом выполнять принятые на себя обязательства в соответствии с условиями настоящего </w:t>
      </w:r>
      <w:r w:rsidR="00F4503A" w:rsidRPr="00430342">
        <w:rPr>
          <w:rFonts w:ascii="Times New Roman" w:hAnsi="Times New Roman" w:cs="Times New Roman"/>
          <w:sz w:val="24"/>
          <w:szCs w:val="24"/>
        </w:rPr>
        <w:t>Д</w:t>
      </w:r>
      <w:r w:rsidRPr="00430342">
        <w:rPr>
          <w:rFonts w:ascii="Times New Roman" w:hAnsi="Times New Roman" w:cs="Times New Roman"/>
          <w:sz w:val="24"/>
          <w:szCs w:val="24"/>
        </w:rPr>
        <w:t>оговора.</w:t>
      </w:r>
    </w:p>
    <w:p w:rsidR="00BA7F11" w:rsidRPr="00430342" w:rsidRDefault="00BA7F11" w:rsidP="00F05A3A">
      <w:pPr>
        <w:spacing w:after="0" w:line="240" w:lineRule="auto"/>
        <w:ind w:firstLine="709"/>
        <w:jc w:val="both"/>
        <w:rPr>
          <w:rFonts w:ascii="Times New Roman" w:hAnsi="Times New Roman" w:cs="Times New Roman"/>
          <w:sz w:val="24"/>
          <w:szCs w:val="24"/>
        </w:rPr>
      </w:pPr>
      <w:r w:rsidRPr="00430342">
        <w:rPr>
          <w:rFonts w:ascii="Times New Roman" w:hAnsi="Times New Roman" w:cs="Times New Roman"/>
          <w:sz w:val="24"/>
          <w:szCs w:val="24"/>
        </w:rPr>
        <w:t>2.3.2. Представ</w:t>
      </w:r>
      <w:r w:rsidR="00E811DD" w:rsidRPr="00430342">
        <w:rPr>
          <w:rFonts w:ascii="Times New Roman" w:hAnsi="Times New Roman" w:cs="Times New Roman"/>
          <w:sz w:val="24"/>
          <w:szCs w:val="24"/>
        </w:rPr>
        <w:t>и</w:t>
      </w:r>
      <w:r w:rsidRPr="00430342">
        <w:rPr>
          <w:rFonts w:ascii="Times New Roman" w:hAnsi="Times New Roman" w:cs="Times New Roman"/>
          <w:sz w:val="24"/>
          <w:szCs w:val="24"/>
        </w:rPr>
        <w:t xml:space="preserve">ть Заказчику </w:t>
      </w:r>
      <w:r w:rsidR="00E811DD" w:rsidRPr="00430342">
        <w:rPr>
          <w:rFonts w:ascii="Times New Roman" w:hAnsi="Times New Roman" w:cs="Times New Roman"/>
          <w:sz w:val="24"/>
          <w:szCs w:val="24"/>
        </w:rPr>
        <w:t xml:space="preserve">техническую </w:t>
      </w:r>
      <w:r w:rsidRPr="00430342">
        <w:rPr>
          <w:rFonts w:ascii="Times New Roman" w:hAnsi="Times New Roman" w:cs="Times New Roman"/>
          <w:sz w:val="24"/>
          <w:szCs w:val="24"/>
        </w:rPr>
        <w:t xml:space="preserve">документацию в сроки, предусмотренные настоящим </w:t>
      </w:r>
      <w:r w:rsidR="00F4503A" w:rsidRPr="00430342">
        <w:rPr>
          <w:rFonts w:ascii="Times New Roman" w:hAnsi="Times New Roman" w:cs="Times New Roman"/>
          <w:sz w:val="24"/>
          <w:szCs w:val="24"/>
        </w:rPr>
        <w:t>Д</w:t>
      </w:r>
      <w:r w:rsidRPr="00430342">
        <w:rPr>
          <w:rFonts w:ascii="Times New Roman" w:hAnsi="Times New Roman" w:cs="Times New Roman"/>
          <w:sz w:val="24"/>
          <w:szCs w:val="24"/>
        </w:rPr>
        <w:t>оговором.</w:t>
      </w:r>
    </w:p>
    <w:p w:rsidR="00BA7F11" w:rsidRPr="00F05A3A" w:rsidRDefault="00BA7F11" w:rsidP="00F05A3A">
      <w:pPr>
        <w:spacing w:after="0" w:line="240" w:lineRule="auto"/>
        <w:ind w:firstLine="709"/>
        <w:jc w:val="both"/>
        <w:rPr>
          <w:rFonts w:ascii="Times New Roman" w:hAnsi="Times New Roman" w:cs="Times New Roman"/>
          <w:sz w:val="24"/>
          <w:szCs w:val="24"/>
        </w:rPr>
      </w:pPr>
      <w:r w:rsidRPr="00430342">
        <w:rPr>
          <w:rFonts w:ascii="Times New Roman" w:hAnsi="Times New Roman" w:cs="Times New Roman"/>
          <w:sz w:val="24"/>
          <w:szCs w:val="24"/>
        </w:rPr>
        <w:t xml:space="preserve">2.3.3. Выполнять указания Заказчика, представленные в письменном </w:t>
      </w:r>
      <w:r w:rsidRPr="00F05A3A">
        <w:rPr>
          <w:rFonts w:ascii="Times New Roman" w:hAnsi="Times New Roman" w:cs="Times New Roman"/>
          <w:sz w:val="24"/>
          <w:szCs w:val="24"/>
        </w:rPr>
        <w:t xml:space="preserve">виде, в том числе о внесении изменений и дополнений в </w:t>
      </w:r>
      <w:r w:rsidR="00E811DD" w:rsidRPr="00F05A3A">
        <w:rPr>
          <w:rFonts w:ascii="Times New Roman" w:hAnsi="Times New Roman" w:cs="Times New Roman"/>
          <w:sz w:val="24"/>
          <w:szCs w:val="24"/>
        </w:rPr>
        <w:t xml:space="preserve">техническую </w:t>
      </w:r>
      <w:r w:rsidRPr="00F05A3A">
        <w:rPr>
          <w:rFonts w:ascii="Times New Roman" w:hAnsi="Times New Roman" w:cs="Times New Roman"/>
          <w:sz w:val="24"/>
          <w:szCs w:val="24"/>
        </w:rPr>
        <w:t xml:space="preserve">документацию, </w:t>
      </w:r>
      <w:r w:rsidR="00F4503A" w:rsidRPr="00F05A3A">
        <w:rPr>
          <w:rFonts w:ascii="Times New Roman" w:hAnsi="Times New Roman" w:cs="Times New Roman"/>
          <w:sz w:val="24"/>
          <w:szCs w:val="24"/>
        </w:rPr>
        <w:t>указанную в п.1.1 настоящего Договора,</w:t>
      </w:r>
      <w:r w:rsidR="00E811DD" w:rsidRPr="00F05A3A">
        <w:rPr>
          <w:rFonts w:ascii="Times New Roman" w:hAnsi="Times New Roman" w:cs="Times New Roman"/>
          <w:sz w:val="24"/>
          <w:szCs w:val="24"/>
        </w:rPr>
        <w:t xml:space="preserve"> </w:t>
      </w:r>
      <w:r w:rsidRPr="00F05A3A">
        <w:rPr>
          <w:rFonts w:ascii="Times New Roman" w:hAnsi="Times New Roman" w:cs="Times New Roman"/>
          <w:sz w:val="24"/>
          <w:szCs w:val="24"/>
        </w:rPr>
        <w:t xml:space="preserve">если они не противоречат условиям настоящего </w:t>
      </w:r>
      <w:r w:rsidR="00E811DD" w:rsidRPr="00F05A3A">
        <w:rPr>
          <w:rFonts w:ascii="Times New Roman" w:hAnsi="Times New Roman" w:cs="Times New Roman"/>
          <w:sz w:val="24"/>
          <w:szCs w:val="24"/>
        </w:rPr>
        <w:t>Д</w:t>
      </w:r>
      <w:r w:rsidRPr="00F05A3A">
        <w:rPr>
          <w:rFonts w:ascii="Times New Roman" w:hAnsi="Times New Roman" w:cs="Times New Roman"/>
          <w:sz w:val="24"/>
          <w:szCs w:val="24"/>
        </w:rPr>
        <w:t xml:space="preserve">оговора, действующему законодательству Российской Федерации и </w:t>
      </w:r>
      <w:r w:rsidR="00E811DD" w:rsidRPr="00F05A3A">
        <w:rPr>
          <w:rFonts w:ascii="Times New Roman" w:hAnsi="Times New Roman" w:cs="Times New Roman"/>
          <w:sz w:val="24"/>
          <w:szCs w:val="24"/>
        </w:rPr>
        <w:t>Республики Мордовия</w:t>
      </w:r>
      <w:r w:rsidRPr="00F05A3A">
        <w:rPr>
          <w:rFonts w:ascii="Times New Roman" w:hAnsi="Times New Roman" w:cs="Times New Roman"/>
          <w:sz w:val="24"/>
          <w:szCs w:val="24"/>
        </w:rPr>
        <w:t>.</w:t>
      </w:r>
    </w:p>
    <w:p w:rsidR="00BA7F11" w:rsidRPr="00F05A3A" w:rsidRDefault="00BA7F11"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 xml:space="preserve">2.3.4. Не вносить без предварительного согласования в письменной форме с Заказчиком изменения в </w:t>
      </w:r>
      <w:r w:rsidR="00E811DD" w:rsidRPr="00F05A3A">
        <w:rPr>
          <w:rFonts w:ascii="Times New Roman" w:hAnsi="Times New Roman" w:cs="Times New Roman"/>
          <w:sz w:val="24"/>
          <w:szCs w:val="24"/>
        </w:rPr>
        <w:t>техническую</w:t>
      </w:r>
      <w:r w:rsidRPr="00F05A3A">
        <w:rPr>
          <w:rFonts w:ascii="Times New Roman" w:hAnsi="Times New Roman" w:cs="Times New Roman"/>
          <w:sz w:val="24"/>
          <w:szCs w:val="24"/>
        </w:rPr>
        <w:t xml:space="preserve"> документацию, оказывающие влияние на общую стоимость и сроки строительства.</w:t>
      </w:r>
    </w:p>
    <w:p w:rsidR="00BA7F11" w:rsidRPr="00F05A3A" w:rsidRDefault="00BA7F11"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 xml:space="preserve">2.3.5. Информировать Заказчика по его </w:t>
      </w:r>
      <w:r w:rsidR="00E811DD" w:rsidRPr="00F05A3A">
        <w:rPr>
          <w:rFonts w:ascii="Times New Roman" w:hAnsi="Times New Roman" w:cs="Times New Roman"/>
          <w:sz w:val="24"/>
          <w:szCs w:val="24"/>
        </w:rPr>
        <w:t>письменному</w:t>
      </w:r>
      <w:r w:rsidRPr="00F05A3A">
        <w:rPr>
          <w:rFonts w:ascii="Times New Roman" w:hAnsi="Times New Roman" w:cs="Times New Roman"/>
          <w:sz w:val="24"/>
          <w:szCs w:val="24"/>
        </w:rPr>
        <w:t xml:space="preserve"> запросу о </w:t>
      </w:r>
      <w:r w:rsidR="00E811DD" w:rsidRPr="00F05A3A">
        <w:rPr>
          <w:rFonts w:ascii="Times New Roman" w:hAnsi="Times New Roman" w:cs="Times New Roman"/>
          <w:sz w:val="24"/>
          <w:szCs w:val="24"/>
        </w:rPr>
        <w:t>ходе</w:t>
      </w:r>
      <w:r w:rsidRPr="00F05A3A">
        <w:rPr>
          <w:rFonts w:ascii="Times New Roman" w:hAnsi="Times New Roman" w:cs="Times New Roman"/>
          <w:sz w:val="24"/>
          <w:szCs w:val="24"/>
        </w:rPr>
        <w:t xml:space="preserve"> выполнени</w:t>
      </w:r>
      <w:r w:rsidR="00E811DD" w:rsidRPr="00F05A3A">
        <w:rPr>
          <w:rFonts w:ascii="Times New Roman" w:hAnsi="Times New Roman" w:cs="Times New Roman"/>
          <w:sz w:val="24"/>
          <w:szCs w:val="24"/>
        </w:rPr>
        <w:t>я</w:t>
      </w:r>
      <w:r w:rsidRPr="00F05A3A">
        <w:rPr>
          <w:rFonts w:ascii="Times New Roman" w:hAnsi="Times New Roman" w:cs="Times New Roman"/>
          <w:sz w:val="24"/>
          <w:szCs w:val="24"/>
        </w:rPr>
        <w:t xml:space="preserve"> настоящего </w:t>
      </w:r>
      <w:r w:rsidR="00E811DD" w:rsidRPr="00F05A3A">
        <w:rPr>
          <w:rFonts w:ascii="Times New Roman" w:hAnsi="Times New Roman" w:cs="Times New Roman"/>
          <w:sz w:val="24"/>
          <w:szCs w:val="24"/>
        </w:rPr>
        <w:t>Д</w:t>
      </w:r>
      <w:r w:rsidRPr="00F05A3A">
        <w:rPr>
          <w:rFonts w:ascii="Times New Roman" w:hAnsi="Times New Roman" w:cs="Times New Roman"/>
          <w:sz w:val="24"/>
          <w:szCs w:val="24"/>
        </w:rPr>
        <w:t>оговора.</w:t>
      </w:r>
    </w:p>
    <w:p w:rsidR="00370754" w:rsidRPr="00F05A3A" w:rsidRDefault="00BA7F11"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 xml:space="preserve">2.3.6. В </w:t>
      </w:r>
      <w:r w:rsidR="000715CE" w:rsidRPr="00F05A3A">
        <w:rPr>
          <w:rFonts w:ascii="Times New Roman" w:hAnsi="Times New Roman" w:cs="Times New Roman"/>
          <w:sz w:val="24"/>
          <w:szCs w:val="24"/>
        </w:rPr>
        <w:t>установленный настоящим Договором</w:t>
      </w:r>
      <w:r w:rsidRPr="00F05A3A">
        <w:rPr>
          <w:rFonts w:ascii="Times New Roman" w:hAnsi="Times New Roman" w:cs="Times New Roman"/>
          <w:sz w:val="24"/>
          <w:szCs w:val="24"/>
        </w:rPr>
        <w:t xml:space="preserve"> срок и за собственный счет устранять </w:t>
      </w:r>
      <w:r w:rsidR="00E811DD" w:rsidRPr="00F05A3A">
        <w:rPr>
          <w:rFonts w:ascii="Times New Roman" w:hAnsi="Times New Roman" w:cs="Times New Roman"/>
          <w:sz w:val="24"/>
          <w:szCs w:val="24"/>
        </w:rPr>
        <w:t>недостатки</w:t>
      </w:r>
      <w:r w:rsidR="00370754" w:rsidRPr="00F05A3A">
        <w:rPr>
          <w:rFonts w:ascii="Times New Roman" w:hAnsi="Times New Roman" w:cs="Times New Roman"/>
          <w:sz w:val="24"/>
          <w:szCs w:val="24"/>
        </w:rPr>
        <w:t>,</w:t>
      </w:r>
      <w:r w:rsidRPr="00F05A3A">
        <w:rPr>
          <w:rFonts w:ascii="Times New Roman" w:hAnsi="Times New Roman" w:cs="Times New Roman"/>
          <w:sz w:val="24"/>
          <w:szCs w:val="24"/>
        </w:rPr>
        <w:t xml:space="preserve"> </w:t>
      </w:r>
      <w:r w:rsidR="00370754" w:rsidRPr="00F05A3A">
        <w:rPr>
          <w:rFonts w:ascii="Times New Roman" w:hAnsi="Times New Roman" w:cs="Times New Roman"/>
          <w:sz w:val="24"/>
          <w:szCs w:val="24"/>
        </w:rPr>
        <w:t xml:space="preserve">осуществлять корректировку, </w:t>
      </w:r>
      <w:r w:rsidRPr="00F05A3A">
        <w:rPr>
          <w:rFonts w:ascii="Times New Roman" w:hAnsi="Times New Roman" w:cs="Times New Roman"/>
          <w:sz w:val="24"/>
          <w:szCs w:val="24"/>
        </w:rPr>
        <w:t xml:space="preserve">дополнять </w:t>
      </w:r>
      <w:r w:rsidR="00E811DD" w:rsidRPr="00F05A3A">
        <w:rPr>
          <w:rFonts w:ascii="Times New Roman" w:hAnsi="Times New Roman" w:cs="Times New Roman"/>
          <w:sz w:val="24"/>
          <w:szCs w:val="24"/>
        </w:rPr>
        <w:t>техническую</w:t>
      </w:r>
      <w:r w:rsidRPr="00F05A3A">
        <w:rPr>
          <w:rFonts w:ascii="Times New Roman" w:hAnsi="Times New Roman" w:cs="Times New Roman"/>
          <w:sz w:val="24"/>
          <w:szCs w:val="24"/>
        </w:rPr>
        <w:t xml:space="preserve"> документацию по получении от Заказчика мотивированной письменной претензии относительно качества, полноты документации, разрабатываемой </w:t>
      </w:r>
      <w:r w:rsidR="0038340B" w:rsidRPr="00F05A3A">
        <w:rPr>
          <w:rFonts w:ascii="Times New Roman" w:hAnsi="Times New Roman" w:cs="Times New Roman"/>
          <w:sz w:val="24"/>
          <w:szCs w:val="24"/>
        </w:rPr>
        <w:t>Исполнителем</w:t>
      </w:r>
      <w:r w:rsidRPr="00F05A3A">
        <w:rPr>
          <w:rFonts w:ascii="Times New Roman" w:hAnsi="Times New Roman" w:cs="Times New Roman"/>
          <w:sz w:val="24"/>
          <w:szCs w:val="24"/>
        </w:rPr>
        <w:t xml:space="preserve">, несоответствия ее условиям настоящего </w:t>
      </w:r>
      <w:r w:rsidR="00E811DD" w:rsidRPr="00F05A3A">
        <w:rPr>
          <w:rFonts w:ascii="Times New Roman" w:hAnsi="Times New Roman" w:cs="Times New Roman"/>
          <w:sz w:val="24"/>
          <w:szCs w:val="24"/>
        </w:rPr>
        <w:t>Д</w:t>
      </w:r>
      <w:r w:rsidRPr="00F05A3A">
        <w:rPr>
          <w:rFonts w:ascii="Times New Roman" w:hAnsi="Times New Roman" w:cs="Times New Roman"/>
          <w:sz w:val="24"/>
          <w:szCs w:val="24"/>
        </w:rPr>
        <w:t>оговора</w:t>
      </w:r>
      <w:r w:rsidR="00370754" w:rsidRPr="00F05A3A">
        <w:rPr>
          <w:rFonts w:ascii="Times New Roman" w:hAnsi="Times New Roman" w:cs="Times New Roman"/>
          <w:sz w:val="24"/>
          <w:szCs w:val="24"/>
        </w:rPr>
        <w:t>, в том числе если после передачи документации Заказчику изменились требования нормативных документов по проектированию, в течение предусмотренного настоящим Договором гарантийного срока без увеличения стоимости Договора.</w:t>
      </w:r>
    </w:p>
    <w:p w:rsidR="00BA7F11" w:rsidRPr="00F05A3A" w:rsidRDefault="00BA7F11"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 xml:space="preserve">2.3.7. Согласовывать готовую </w:t>
      </w:r>
      <w:r w:rsidR="00E811DD" w:rsidRPr="00F05A3A">
        <w:rPr>
          <w:rFonts w:ascii="Times New Roman" w:hAnsi="Times New Roman" w:cs="Times New Roman"/>
          <w:sz w:val="24"/>
          <w:szCs w:val="24"/>
        </w:rPr>
        <w:t>техническую</w:t>
      </w:r>
      <w:r w:rsidRPr="00F05A3A">
        <w:rPr>
          <w:rFonts w:ascii="Times New Roman" w:hAnsi="Times New Roman" w:cs="Times New Roman"/>
          <w:sz w:val="24"/>
          <w:szCs w:val="24"/>
        </w:rPr>
        <w:t xml:space="preserve"> документацию с Заказчиком, а при необходимости совместно с Заказчиком </w:t>
      </w:r>
      <w:r w:rsidR="00E811DD" w:rsidRPr="00F05A3A">
        <w:rPr>
          <w:rFonts w:ascii="Times New Roman" w:hAnsi="Times New Roman" w:cs="Times New Roman"/>
          <w:sz w:val="24"/>
          <w:szCs w:val="24"/>
        </w:rPr>
        <w:t>–</w:t>
      </w:r>
      <w:r w:rsidRPr="00F05A3A">
        <w:rPr>
          <w:rFonts w:ascii="Times New Roman" w:hAnsi="Times New Roman" w:cs="Times New Roman"/>
          <w:sz w:val="24"/>
          <w:szCs w:val="24"/>
        </w:rPr>
        <w:t xml:space="preserve"> с</w:t>
      </w:r>
      <w:r w:rsidR="00E811DD" w:rsidRPr="00F05A3A">
        <w:rPr>
          <w:rFonts w:ascii="Times New Roman" w:hAnsi="Times New Roman" w:cs="Times New Roman"/>
          <w:sz w:val="24"/>
          <w:szCs w:val="24"/>
        </w:rPr>
        <w:t xml:space="preserve"> </w:t>
      </w:r>
      <w:r w:rsidRPr="00F05A3A">
        <w:rPr>
          <w:rFonts w:ascii="Times New Roman" w:hAnsi="Times New Roman" w:cs="Times New Roman"/>
          <w:sz w:val="24"/>
          <w:szCs w:val="24"/>
        </w:rPr>
        <w:t>компетен</w:t>
      </w:r>
      <w:r w:rsidR="00E811DD" w:rsidRPr="00F05A3A">
        <w:rPr>
          <w:rFonts w:ascii="Times New Roman" w:hAnsi="Times New Roman" w:cs="Times New Roman"/>
          <w:sz w:val="24"/>
          <w:szCs w:val="24"/>
        </w:rPr>
        <w:t>тными государственными органами</w:t>
      </w:r>
      <w:r w:rsidRPr="00F05A3A">
        <w:rPr>
          <w:rFonts w:ascii="Times New Roman" w:hAnsi="Times New Roman" w:cs="Times New Roman"/>
          <w:sz w:val="24"/>
          <w:szCs w:val="24"/>
        </w:rPr>
        <w:t xml:space="preserve"> и органами местного самоуправления и в минимально возможные сроки за свой счет исправлять </w:t>
      </w:r>
      <w:r w:rsidR="00E811DD" w:rsidRPr="00F05A3A">
        <w:rPr>
          <w:rFonts w:ascii="Times New Roman" w:hAnsi="Times New Roman" w:cs="Times New Roman"/>
          <w:sz w:val="24"/>
          <w:szCs w:val="24"/>
        </w:rPr>
        <w:t>недостатки</w:t>
      </w:r>
      <w:r w:rsidRPr="00F05A3A">
        <w:rPr>
          <w:rFonts w:ascii="Times New Roman" w:hAnsi="Times New Roman" w:cs="Times New Roman"/>
          <w:sz w:val="24"/>
          <w:szCs w:val="24"/>
        </w:rPr>
        <w:t xml:space="preserve"> по замечаниям указанных органов.</w:t>
      </w:r>
    </w:p>
    <w:p w:rsidR="00BA7F11" w:rsidRPr="00F05A3A" w:rsidRDefault="00BA7F11"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 xml:space="preserve">2.3.8. Назначить в трехдневный срок с момента подписания настоящего </w:t>
      </w:r>
      <w:r w:rsidR="00370754" w:rsidRPr="00F05A3A">
        <w:rPr>
          <w:rFonts w:ascii="Times New Roman" w:hAnsi="Times New Roman" w:cs="Times New Roman"/>
          <w:sz w:val="24"/>
          <w:szCs w:val="24"/>
        </w:rPr>
        <w:t>Д</w:t>
      </w:r>
      <w:r w:rsidRPr="00F05A3A">
        <w:rPr>
          <w:rFonts w:ascii="Times New Roman" w:hAnsi="Times New Roman" w:cs="Times New Roman"/>
          <w:sz w:val="24"/>
          <w:szCs w:val="24"/>
        </w:rPr>
        <w:t xml:space="preserve">оговора представителей </w:t>
      </w:r>
      <w:r w:rsidR="0038340B" w:rsidRPr="00F05A3A">
        <w:rPr>
          <w:rFonts w:ascii="Times New Roman" w:hAnsi="Times New Roman" w:cs="Times New Roman"/>
          <w:sz w:val="24"/>
          <w:szCs w:val="24"/>
        </w:rPr>
        <w:t>Исполнителя</w:t>
      </w:r>
      <w:r w:rsidRPr="00F05A3A">
        <w:rPr>
          <w:rFonts w:ascii="Times New Roman" w:hAnsi="Times New Roman" w:cs="Times New Roman"/>
          <w:sz w:val="24"/>
          <w:szCs w:val="24"/>
        </w:rPr>
        <w:t xml:space="preserve">, ответственных за ход работ по настоящему </w:t>
      </w:r>
      <w:r w:rsidR="00370754" w:rsidRPr="00F05A3A">
        <w:rPr>
          <w:rFonts w:ascii="Times New Roman" w:hAnsi="Times New Roman" w:cs="Times New Roman"/>
          <w:sz w:val="24"/>
          <w:szCs w:val="24"/>
        </w:rPr>
        <w:t>Д</w:t>
      </w:r>
      <w:r w:rsidRPr="00F05A3A">
        <w:rPr>
          <w:rFonts w:ascii="Times New Roman" w:hAnsi="Times New Roman" w:cs="Times New Roman"/>
          <w:sz w:val="24"/>
          <w:szCs w:val="24"/>
        </w:rPr>
        <w:t>оговору, официально известив об этом Заказчика в письменном виде с указанием представленных им полномочий.</w:t>
      </w:r>
    </w:p>
    <w:p w:rsidR="00BA7F11" w:rsidRPr="00F05A3A" w:rsidRDefault="00BA7F11" w:rsidP="00F05A3A">
      <w:pPr>
        <w:spacing w:after="0" w:line="240" w:lineRule="auto"/>
        <w:ind w:firstLine="709"/>
        <w:jc w:val="both"/>
        <w:rPr>
          <w:rFonts w:ascii="Times New Roman" w:hAnsi="Times New Roman" w:cs="Times New Roman"/>
          <w:sz w:val="24"/>
          <w:szCs w:val="24"/>
        </w:rPr>
      </w:pPr>
    </w:p>
    <w:p w:rsidR="00BA7F11" w:rsidRPr="00F05A3A" w:rsidRDefault="00BA7F11" w:rsidP="00F05A3A">
      <w:pPr>
        <w:spacing w:after="0" w:line="240" w:lineRule="auto"/>
        <w:ind w:firstLine="709"/>
        <w:jc w:val="center"/>
        <w:rPr>
          <w:rFonts w:ascii="Times New Roman" w:hAnsi="Times New Roman" w:cs="Times New Roman"/>
          <w:b/>
          <w:sz w:val="24"/>
          <w:szCs w:val="24"/>
        </w:rPr>
      </w:pPr>
      <w:r w:rsidRPr="00F05A3A">
        <w:rPr>
          <w:rFonts w:ascii="Times New Roman" w:hAnsi="Times New Roman" w:cs="Times New Roman"/>
          <w:b/>
          <w:sz w:val="24"/>
          <w:szCs w:val="24"/>
        </w:rPr>
        <w:t>3. ЦЕНА РАБОТ И ПОРЯДОК РАСЧЕТОВ</w:t>
      </w:r>
    </w:p>
    <w:p w:rsidR="00BA7F11" w:rsidRPr="00F05A3A" w:rsidRDefault="00BA7F11" w:rsidP="00F05A3A">
      <w:pPr>
        <w:spacing w:after="0" w:line="240" w:lineRule="auto"/>
        <w:ind w:firstLine="709"/>
        <w:jc w:val="both"/>
        <w:rPr>
          <w:rFonts w:ascii="Times New Roman" w:hAnsi="Times New Roman" w:cs="Times New Roman"/>
          <w:sz w:val="24"/>
          <w:szCs w:val="24"/>
        </w:rPr>
      </w:pPr>
    </w:p>
    <w:p w:rsidR="00BA7F11" w:rsidRPr="00F05A3A" w:rsidRDefault="00BA7F11"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 xml:space="preserve">3.1. Цена работ, выполняемых по </w:t>
      </w:r>
      <w:r w:rsidR="00EC0DEF" w:rsidRPr="00F05A3A">
        <w:rPr>
          <w:rFonts w:ascii="Times New Roman" w:hAnsi="Times New Roman" w:cs="Times New Roman"/>
          <w:sz w:val="24"/>
          <w:szCs w:val="24"/>
        </w:rPr>
        <w:t>Д</w:t>
      </w:r>
      <w:r w:rsidRPr="00F05A3A">
        <w:rPr>
          <w:rFonts w:ascii="Times New Roman" w:hAnsi="Times New Roman" w:cs="Times New Roman"/>
          <w:sz w:val="24"/>
          <w:szCs w:val="24"/>
        </w:rPr>
        <w:t xml:space="preserve">оговору, составляет _________, </w:t>
      </w:r>
      <w:r w:rsidR="00EC0DEF" w:rsidRPr="00F05A3A">
        <w:rPr>
          <w:rFonts w:ascii="Times New Roman" w:hAnsi="Times New Roman" w:cs="Times New Roman"/>
          <w:sz w:val="24"/>
          <w:szCs w:val="24"/>
        </w:rPr>
        <w:t>в том числе</w:t>
      </w:r>
      <w:r w:rsidR="00283C84" w:rsidRPr="00F05A3A">
        <w:rPr>
          <w:rFonts w:ascii="Times New Roman" w:hAnsi="Times New Roman" w:cs="Times New Roman"/>
          <w:sz w:val="24"/>
          <w:szCs w:val="24"/>
        </w:rPr>
        <w:t xml:space="preserve"> НДС.</w:t>
      </w:r>
    </w:p>
    <w:p w:rsidR="00EC0DEF" w:rsidRPr="00F05A3A" w:rsidRDefault="00EC0DEF"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 xml:space="preserve">3.2. Оплата </w:t>
      </w:r>
      <w:r w:rsidR="001F56B2" w:rsidRPr="00F05A3A">
        <w:rPr>
          <w:rFonts w:ascii="Times New Roman" w:hAnsi="Times New Roman" w:cs="Times New Roman"/>
          <w:sz w:val="24"/>
          <w:szCs w:val="24"/>
        </w:rPr>
        <w:t>выполненных работ</w:t>
      </w:r>
      <w:r w:rsidRPr="00F05A3A">
        <w:rPr>
          <w:rFonts w:ascii="Times New Roman" w:hAnsi="Times New Roman" w:cs="Times New Roman"/>
          <w:sz w:val="24"/>
          <w:szCs w:val="24"/>
        </w:rPr>
        <w:t xml:space="preserve"> производится в следующем порядке:</w:t>
      </w:r>
    </w:p>
    <w:p w:rsidR="00EC0DEF" w:rsidRPr="00F05A3A" w:rsidRDefault="00EC0DEF"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3.2.1.</w:t>
      </w:r>
      <w:r w:rsidRPr="00F05A3A">
        <w:rPr>
          <w:rFonts w:ascii="Times New Roman" w:hAnsi="Times New Roman" w:cs="Times New Roman"/>
          <w:sz w:val="24"/>
          <w:szCs w:val="24"/>
        </w:rPr>
        <w:tab/>
      </w:r>
      <w:r w:rsidR="001F56B2" w:rsidRPr="00F05A3A">
        <w:rPr>
          <w:rFonts w:ascii="Times New Roman" w:hAnsi="Times New Roman" w:cs="Times New Roman"/>
          <w:sz w:val="24"/>
          <w:szCs w:val="24"/>
        </w:rPr>
        <w:t>10</w:t>
      </w:r>
      <w:r w:rsidRPr="00F05A3A">
        <w:rPr>
          <w:rFonts w:ascii="Times New Roman" w:hAnsi="Times New Roman" w:cs="Times New Roman"/>
          <w:sz w:val="24"/>
          <w:szCs w:val="24"/>
        </w:rPr>
        <w:t>0% от стоимости Договора оплачивается после подписания Сторон</w:t>
      </w:r>
      <w:r w:rsidR="00D87BA6" w:rsidRPr="00F05A3A">
        <w:rPr>
          <w:rFonts w:ascii="Times New Roman" w:hAnsi="Times New Roman" w:cs="Times New Roman"/>
          <w:sz w:val="24"/>
          <w:szCs w:val="24"/>
        </w:rPr>
        <w:t>ами</w:t>
      </w:r>
      <w:r w:rsidRPr="00F05A3A">
        <w:rPr>
          <w:rFonts w:ascii="Times New Roman" w:hAnsi="Times New Roman" w:cs="Times New Roman"/>
          <w:sz w:val="24"/>
          <w:szCs w:val="24"/>
        </w:rPr>
        <w:t xml:space="preserve"> акта </w:t>
      </w:r>
      <w:r w:rsidR="00577F88" w:rsidRPr="00F05A3A">
        <w:rPr>
          <w:rFonts w:ascii="Times New Roman" w:hAnsi="Times New Roman" w:cs="Times New Roman"/>
          <w:sz w:val="24"/>
          <w:szCs w:val="24"/>
        </w:rPr>
        <w:t xml:space="preserve">сдачи-приемки </w:t>
      </w:r>
      <w:r w:rsidR="00D87BA6" w:rsidRPr="00F05A3A">
        <w:rPr>
          <w:rFonts w:ascii="Times New Roman" w:hAnsi="Times New Roman" w:cs="Times New Roman"/>
          <w:sz w:val="24"/>
          <w:szCs w:val="24"/>
        </w:rPr>
        <w:t>выполненных работ</w:t>
      </w:r>
      <w:r w:rsidRPr="00F05A3A">
        <w:rPr>
          <w:rFonts w:ascii="Times New Roman" w:hAnsi="Times New Roman" w:cs="Times New Roman"/>
          <w:sz w:val="24"/>
          <w:szCs w:val="24"/>
        </w:rPr>
        <w:t xml:space="preserve">, в течение 10 (десяти) рабочих дней с момента выставления счета </w:t>
      </w:r>
      <w:r w:rsidR="0038340B" w:rsidRPr="00F05A3A">
        <w:rPr>
          <w:rFonts w:ascii="Times New Roman" w:hAnsi="Times New Roman" w:cs="Times New Roman"/>
          <w:sz w:val="24"/>
          <w:szCs w:val="24"/>
        </w:rPr>
        <w:t>Исполнителем</w:t>
      </w:r>
      <w:r w:rsidRPr="00F05A3A">
        <w:rPr>
          <w:rFonts w:ascii="Times New Roman" w:hAnsi="Times New Roman" w:cs="Times New Roman"/>
          <w:sz w:val="24"/>
          <w:szCs w:val="24"/>
        </w:rPr>
        <w:t xml:space="preserve">. </w:t>
      </w:r>
    </w:p>
    <w:p w:rsidR="00BA7F11" w:rsidRPr="00F05A3A" w:rsidRDefault="00EC0DEF"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 xml:space="preserve">3.3. В стоимость Договора включены все расходы </w:t>
      </w:r>
      <w:r w:rsidR="0038340B" w:rsidRPr="00F05A3A">
        <w:rPr>
          <w:rFonts w:ascii="Times New Roman" w:hAnsi="Times New Roman" w:cs="Times New Roman"/>
          <w:sz w:val="24"/>
          <w:szCs w:val="24"/>
        </w:rPr>
        <w:t>Исполнителя</w:t>
      </w:r>
      <w:r w:rsidRPr="00F05A3A">
        <w:rPr>
          <w:rFonts w:ascii="Times New Roman" w:hAnsi="Times New Roman" w:cs="Times New Roman"/>
          <w:sz w:val="24"/>
          <w:szCs w:val="24"/>
        </w:rPr>
        <w:t xml:space="preserve">, </w:t>
      </w:r>
      <w:r w:rsidR="008D3F9D" w:rsidRPr="00F05A3A">
        <w:rPr>
          <w:rFonts w:ascii="Times New Roman" w:hAnsi="Times New Roman" w:cs="Times New Roman"/>
          <w:sz w:val="24"/>
          <w:szCs w:val="24"/>
        </w:rPr>
        <w:t xml:space="preserve">необходимые для выполнения всех обязательств по Договору, </w:t>
      </w:r>
      <w:r w:rsidRPr="00F05A3A">
        <w:rPr>
          <w:rFonts w:ascii="Times New Roman" w:hAnsi="Times New Roman" w:cs="Times New Roman"/>
          <w:sz w:val="24"/>
          <w:szCs w:val="24"/>
        </w:rPr>
        <w:t xml:space="preserve">в том числе </w:t>
      </w:r>
      <w:r w:rsidR="008D3F9D" w:rsidRPr="00F05A3A">
        <w:rPr>
          <w:rFonts w:ascii="Times New Roman" w:hAnsi="Times New Roman" w:cs="Times New Roman"/>
          <w:sz w:val="24"/>
          <w:szCs w:val="24"/>
        </w:rPr>
        <w:t xml:space="preserve">стоимость выполнения работ по разработке технической документации, </w:t>
      </w:r>
      <w:r w:rsidRPr="00F05A3A">
        <w:rPr>
          <w:rFonts w:ascii="Times New Roman" w:hAnsi="Times New Roman" w:cs="Times New Roman"/>
          <w:sz w:val="24"/>
          <w:szCs w:val="24"/>
        </w:rPr>
        <w:t xml:space="preserve">налоги, сборы, предусмотренные действующим законодательством РФ, все затраты, издержки и другие расходы, связанные с выполнением настоящего Договора. </w:t>
      </w:r>
    </w:p>
    <w:p w:rsidR="00BA7F11" w:rsidRPr="00F05A3A" w:rsidRDefault="00BA7F11" w:rsidP="00F05A3A">
      <w:pPr>
        <w:spacing w:after="0" w:line="240" w:lineRule="auto"/>
        <w:ind w:firstLine="709"/>
        <w:jc w:val="both"/>
        <w:rPr>
          <w:rFonts w:ascii="Times New Roman" w:hAnsi="Times New Roman" w:cs="Times New Roman"/>
          <w:sz w:val="24"/>
          <w:szCs w:val="24"/>
        </w:rPr>
      </w:pPr>
    </w:p>
    <w:p w:rsidR="00BA7F11" w:rsidRPr="00F05A3A" w:rsidRDefault="00BA7F11" w:rsidP="00F05A3A">
      <w:pPr>
        <w:spacing w:after="0" w:line="240" w:lineRule="auto"/>
        <w:ind w:firstLine="709"/>
        <w:jc w:val="center"/>
        <w:rPr>
          <w:rFonts w:ascii="Times New Roman" w:hAnsi="Times New Roman" w:cs="Times New Roman"/>
          <w:b/>
          <w:sz w:val="24"/>
          <w:szCs w:val="24"/>
        </w:rPr>
      </w:pPr>
      <w:r w:rsidRPr="00F05A3A">
        <w:rPr>
          <w:rFonts w:ascii="Times New Roman" w:hAnsi="Times New Roman" w:cs="Times New Roman"/>
          <w:b/>
          <w:sz w:val="24"/>
          <w:szCs w:val="24"/>
        </w:rPr>
        <w:t xml:space="preserve">4. СРОКИ, ПОРЯДОК СДАЧИ И ПРИЕМКИ </w:t>
      </w:r>
      <w:r w:rsidR="00CB54A6" w:rsidRPr="00F05A3A">
        <w:rPr>
          <w:rFonts w:ascii="Times New Roman" w:hAnsi="Times New Roman" w:cs="Times New Roman"/>
          <w:b/>
          <w:caps/>
          <w:sz w:val="24"/>
          <w:szCs w:val="24"/>
        </w:rPr>
        <w:t>выполненных работ</w:t>
      </w:r>
    </w:p>
    <w:p w:rsidR="00BA7F11" w:rsidRPr="00F05A3A" w:rsidRDefault="00BA7F11" w:rsidP="00F05A3A">
      <w:pPr>
        <w:spacing w:after="0" w:line="240" w:lineRule="auto"/>
        <w:ind w:firstLine="709"/>
        <w:jc w:val="both"/>
        <w:rPr>
          <w:rFonts w:ascii="Times New Roman" w:hAnsi="Times New Roman" w:cs="Times New Roman"/>
          <w:sz w:val="24"/>
          <w:szCs w:val="24"/>
        </w:rPr>
      </w:pPr>
    </w:p>
    <w:p w:rsidR="00BA7F11" w:rsidRPr="00F05A3A" w:rsidRDefault="00BA7F11"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lastRenderedPageBreak/>
        <w:t xml:space="preserve">4.1. В </w:t>
      </w:r>
      <w:r w:rsidR="006B4833" w:rsidRPr="00F05A3A">
        <w:rPr>
          <w:rFonts w:ascii="Times New Roman" w:hAnsi="Times New Roman" w:cs="Times New Roman"/>
          <w:sz w:val="24"/>
          <w:szCs w:val="24"/>
        </w:rPr>
        <w:t>течение одного рабочего дня с момента окончания срока выполнения работ, установленного</w:t>
      </w:r>
      <w:r w:rsidRPr="00F05A3A">
        <w:rPr>
          <w:rFonts w:ascii="Times New Roman" w:hAnsi="Times New Roman" w:cs="Times New Roman"/>
          <w:sz w:val="24"/>
          <w:szCs w:val="24"/>
        </w:rPr>
        <w:t xml:space="preserve"> </w:t>
      </w:r>
      <w:r w:rsidR="006B4833" w:rsidRPr="00F05A3A">
        <w:rPr>
          <w:rFonts w:ascii="Times New Roman" w:hAnsi="Times New Roman" w:cs="Times New Roman"/>
          <w:sz w:val="24"/>
          <w:szCs w:val="24"/>
        </w:rPr>
        <w:t>настоящим Договором</w:t>
      </w:r>
      <w:r w:rsidRPr="00F05A3A">
        <w:rPr>
          <w:rFonts w:ascii="Times New Roman" w:hAnsi="Times New Roman" w:cs="Times New Roman"/>
          <w:sz w:val="24"/>
          <w:szCs w:val="24"/>
        </w:rPr>
        <w:t xml:space="preserve">, </w:t>
      </w:r>
      <w:r w:rsidR="0038340B" w:rsidRPr="00F05A3A">
        <w:rPr>
          <w:rFonts w:ascii="Times New Roman" w:hAnsi="Times New Roman" w:cs="Times New Roman"/>
          <w:sz w:val="24"/>
          <w:szCs w:val="24"/>
        </w:rPr>
        <w:t>Исполнитель</w:t>
      </w:r>
      <w:r w:rsidRPr="00F05A3A">
        <w:rPr>
          <w:rFonts w:ascii="Times New Roman" w:hAnsi="Times New Roman" w:cs="Times New Roman"/>
          <w:sz w:val="24"/>
          <w:szCs w:val="24"/>
        </w:rPr>
        <w:t xml:space="preserve"> передает уполномоченному представителю Заказчика акт сдачи-приемки выполненных работ с приложением </w:t>
      </w:r>
      <w:r w:rsidR="00577F88" w:rsidRPr="00F05A3A">
        <w:rPr>
          <w:rFonts w:ascii="Times New Roman" w:hAnsi="Times New Roman" w:cs="Times New Roman"/>
          <w:sz w:val="24"/>
          <w:szCs w:val="24"/>
        </w:rPr>
        <w:t xml:space="preserve">технической </w:t>
      </w:r>
      <w:r w:rsidRPr="00F05A3A">
        <w:rPr>
          <w:rFonts w:ascii="Times New Roman" w:hAnsi="Times New Roman" w:cs="Times New Roman"/>
          <w:sz w:val="24"/>
          <w:szCs w:val="24"/>
        </w:rPr>
        <w:t>документации</w:t>
      </w:r>
      <w:r w:rsidR="00CC255A" w:rsidRPr="00F05A3A">
        <w:rPr>
          <w:rFonts w:ascii="Times New Roman" w:hAnsi="Times New Roman" w:cs="Times New Roman"/>
          <w:sz w:val="24"/>
          <w:szCs w:val="24"/>
        </w:rPr>
        <w:t xml:space="preserve"> в соответствии с требованиями Технического задания</w:t>
      </w:r>
      <w:r w:rsidRPr="00F05A3A">
        <w:rPr>
          <w:rFonts w:ascii="Times New Roman" w:hAnsi="Times New Roman" w:cs="Times New Roman"/>
          <w:sz w:val="24"/>
          <w:szCs w:val="24"/>
        </w:rPr>
        <w:t xml:space="preserve">. </w:t>
      </w:r>
    </w:p>
    <w:p w:rsidR="00BA7F11" w:rsidRPr="00F05A3A" w:rsidRDefault="00BA7F11" w:rsidP="00F05A3A">
      <w:pPr>
        <w:spacing w:after="0" w:line="240" w:lineRule="auto"/>
        <w:ind w:firstLine="709"/>
        <w:jc w:val="both"/>
        <w:rPr>
          <w:rFonts w:ascii="Times New Roman" w:hAnsi="Times New Roman" w:cs="Times New Roman"/>
          <w:sz w:val="24"/>
          <w:szCs w:val="24"/>
        </w:rPr>
      </w:pPr>
      <w:bookmarkStart w:id="1" w:name="Par76"/>
      <w:bookmarkEnd w:id="1"/>
      <w:r w:rsidRPr="00F05A3A">
        <w:rPr>
          <w:rFonts w:ascii="Times New Roman" w:hAnsi="Times New Roman" w:cs="Times New Roman"/>
          <w:sz w:val="24"/>
          <w:szCs w:val="24"/>
        </w:rPr>
        <w:t>4.</w:t>
      </w:r>
      <w:r w:rsidR="006B4833" w:rsidRPr="00F05A3A">
        <w:rPr>
          <w:rFonts w:ascii="Times New Roman" w:hAnsi="Times New Roman" w:cs="Times New Roman"/>
          <w:sz w:val="24"/>
          <w:szCs w:val="24"/>
        </w:rPr>
        <w:t>2</w:t>
      </w:r>
      <w:r w:rsidRPr="00F05A3A">
        <w:rPr>
          <w:rFonts w:ascii="Times New Roman" w:hAnsi="Times New Roman" w:cs="Times New Roman"/>
          <w:sz w:val="24"/>
          <w:szCs w:val="24"/>
        </w:rPr>
        <w:t xml:space="preserve">. Приемка </w:t>
      </w:r>
      <w:r w:rsidR="006B4833" w:rsidRPr="00F05A3A">
        <w:rPr>
          <w:rFonts w:ascii="Times New Roman" w:hAnsi="Times New Roman" w:cs="Times New Roman"/>
          <w:sz w:val="24"/>
          <w:szCs w:val="24"/>
        </w:rPr>
        <w:t xml:space="preserve">выполненных </w:t>
      </w:r>
      <w:r w:rsidRPr="00F05A3A">
        <w:rPr>
          <w:rFonts w:ascii="Times New Roman" w:hAnsi="Times New Roman" w:cs="Times New Roman"/>
          <w:sz w:val="24"/>
          <w:szCs w:val="24"/>
        </w:rPr>
        <w:t xml:space="preserve">работ Заказчиком осуществляется в течение 10 </w:t>
      </w:r>
      <w:r w:rsidR="006B4833" w:rsidRPr="00F05A3A">
        <w:rPr>
          <w:rFonts w:ascii="Times New Roman" w:hAnsi="Times New Roman" w:cs="Times New Roman"/>
          <w:sz w:val="24"/>
          <w:szCs w:val="24"/>
        </w:rPr>
        <w:t xml:space="preserve">(десяти) </w:t>
      </w:r>
      <w:r w:rsidRPr="00F05A3A">
        <w:rPr>
          <w:rFonts w:ascii="Times New Roman" w:hAnsi="Times New Roman" w:cs="Times New Roman"/>
          <w:sz w:val="24"/>
          <w:szCs w:val="24"/>
        </w:rPr>
        <w:t xml:space="preserve">рабочих дней с момента получения </w:t>
      </w:r>
      <w:r w:rsidR="006B4833" w:rsidRPr="00F05A3A">
        <w:rPr>
          <w:rFonts w:ascii="Times New Roman" w:hAnsi="Times New Roman" w:cs="Times New Roman"/>
          <w:sz w:val="24"/>
          <w:szCs w:val="24"/>
        </w:rPr>
        <w:t xml:space="preserve">акта сдачи-приемки выполненных работ и приложенной к нему </w:t>
      </w:r>
      <w:r w:rsidR="00FB16E3" w:rsidRPr="00F05A3A">
        <w:rPr>
          <w:rFonts w:ascii="Times New Roman" w:hAnsi="Times New Roman" w:cs="Times New Roman"/>
          <w:sz w:val="24"/>
          <w:szCs w:val="24"/>
        </w:rPr>
        <w:t>технической</w:t>
      </w:r>
      <w:r w:rsidRPr="00F05A3A">
        <w:rPr>
          <w:rFonts w:ascii="Times New Roman" w:hAnsi="Times New Roman" w:cs="Times New Roman"/>
          <w:sz w:val="24"/>
          <w:szCs w:val="24"/>
        </w:rPr>
        <w:t xml:space="preserve"> документации.</w:t>
      </w:r>
      <w:r w:rsidR="00FB16E3" w:rsidRPr="00F05A3A">
        <w:rPr>
          <w:rFonts w:ascii="Times New Roman" w:hAnsi="Times New Roman" w:cs="Times New Roman"/>
          <w:sz w:val="24"/>
          <w:szCs w:val="24"/>
        </w:rPr>
        <w:t xml:space="preserve"> </w:t>
      </w:r>
      <w:r w:rsidRPr="00F05A3A">
        <w:rPr>
          <w:rFonts w:ascii="Times New Roman" w:hAnsi="Times New Roman" w:cs="Times New Roman"/>
          <w:sz w:val="24"/>
          <w:szCs w:val="24"/>
        </w:rPr>
        <w:t>В указанный срок Заказчик обязан подписать акт сдачи</w:t>
      </w:r>
      <w:r w:rsidR="00FB16E3" w:rsidRPr="00F05A3A">
        <w:rPr>
          <w:rFonts w:ascii="Times New Roman" w:hAnsi="Times New Roman" w:cs="Times New Roman"/>
          <w:sz w:val="24"/>
          <w:szCs w:val="24"/>
        </w:rPr>
        <w:t>-</w:t>
      </w:r>
      <w:r w:rsidRPr="00F05A3A">
        <w:rPr>
          <w:rFonts w:ascii="Times New Roman" w:hAnsi="Times New Roman" w:cs="Times New Roman"/>
          <w:sz w:val="24"/>
          <w:szCs w:val="24"/>
        </w:rPr>
        <w:t xml:space="preserve">приемки выполненных работ или направить </w:t>
      </w:r>
      <w:r w:rsidR="0038340B" w:rsidRPr="00F05A3A">
        <w:rPr>
          <w:rFonts w:ascii="Times New Roman" w:hAnsi="Times New Roman" w:cs="Times New Roman"/>
          <w:sz w:val="24"/>
          <w:szCs w:val="24"/>
        </w:rPr>
        <w:t>Исполнителю</w:t>
      </w:r>
      <w:r w:rsidRPr="00F05A3A">
        <w:rPr>
          <w:rFonts w:ascii="Times New Roman" w:hAnsi="Times New Roman" w:cs="Times New Roman"/>
          <w:sz w:val="24"/>
          <w:szCs w:val="24"/>
        </w:rPr>
        <w:t xml:space="preserve"> мотивированный отказ от приемки работ</w:t>
      </w:r>
      <w:r w:rsidR="00FB16E3" w:rsidRPr="00F05A3A">
        <w:rPr>
          <w:rFonts w:ascii="Times New Roman" w:hAnsi="Times New Roman" w:cs="Times New Roman"/>
          <w:sz w:val="24"/>
          <w:szCs w:val="24"/>
        </w:rPr>
        <w:t xml:space="preserve"> с перечнем необходимых доработок и сроков их выполнения</w:t>
      </w:r>
      <w:r w:rsidRPr="00F05A3A">
        <w:rPr>
          <w:rFonts w:ascii="Times New Roman" w:hAnsi="Times New Roman" w:cs="Times New Roman"/>
          <w:sz w:val="24"/>
          <w:szCs w:val="24"/>
        </w:rPr>
        <w:t>.</w:t>
      </w:r>
      <w:r w:rsidR="00FB16E3" w:rsidRPr="00F05A3A">
        <w:rPr>
          <w:rFonts w:ascii="Times New Roman" w:hAnsi="Times New Roman" w:cs="Times New Roman"/>
          <w:sz w:val="24"/>
          <w:szCs w:val="24"/>
        </w:rPr>
        <w:t xml:space="preserve"> </w:t>
      </w:r>
      <w:r w:rsidRPr="00F05A3A">
        <w:rPr>
          <w:rFonts w:ascii="Times New Roman" w:hAnsi="Times New Roman" w:cs="Times New Roman"/>
          <w:sz w:val="24"/>
          <w:szCs w:val="24"/>
        </w:rPr>
        <w:t>По истечении указанного срока</w:t>
      </w:r>
      <w:r w:rsidR="00FB16E3" w:rsidRPr="00F05A3A">
        <w:rPr>
          <w:rFonts w:ascii="Times New Roman" w:hAnsi="Times New Roman" w:cs="Times New Roman"/>
          <w:sz w:val="24"/>
          <w:szCs w:val="24"/>
        </w:rPr>
        <w:t>,</w:t>
      </w:r>
      <w:r w:rsidRPr="00F05A3A">
        <w:rPr>
          <w:rFonts w:ascii="Times New Roman" w:hAnsi="Times New Roman" w:cs="Times New Roman"/>
          <w:sz w:val="24"/>
          <w:szCs w:val="24"/>
        </w:rPr>
        <w:t xml:space="preserve"> при отсутствии мотивированного отказа</w:t>
      </w:r>
      <w:r w:rsidR="00FB16E3" w:rsidRPr="00F05A3A">
        <w:rPr>
          <w:rFonts w:ascii="Times New Roman" w:hAnsi="Times New Roman" w:cs="Times New Roman"/>
          <w:sz w:val="24"/>
          <w:szCs w:val="24"/>
        </w:rPr>
        <w:t>,</w:t>
      </w:r>
      <w:r w:rsidRPr="00F05A3A">
        <w:rPr>
          <w:rFonts w:ascii="Times New Roman" w:hAnsi="Times New Roman" w:cs="Times New Roman"/>
          <w:sz w:val="24"/>
          <w:szCs w:val="24"/>
        </w:rPr>
        <w:t xml:space="preserve"> работы считаются принятыми Заказчиком и подлежащими оплате на основании одностороннего акта.</w:t>
      </w:r>
      <w:r w:rsidR="00FB16E3" w:rsidRPr="00F05A3A">
        <w:rPr>
          <w:rFonts w:ascii="Times New Roman" w:hAnsi="Times New Roman" w:cs="Times New Roman"/>
          <w:sz w:val="24"/>
          <w:szCs w:val="24"/>
        </w:rPr>
        <w:t xml:space="preserve"> </w:t>
      </w:r>
    </w:p>
    <w:p w:rsidR="00BA7F11" w:rsidRPr="00F05A3A" w:rsidRDefault="00FB16E3"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4.</w:t>
      </w:r>
      <w:r w:rsidR="006B4833" w:rsidRPr="00F05A3A">
        <w:rPr>
          <w:rFonts w:ascii="Times New Roman" w:hAnsi="Times New Roman" w:cs="Times New Roman"/>
          <w:sz w:val="24"/>
          <w:szCs w:val="24"/>
        </w:rPr>
        <w:t>3</w:t>
      </w:r>
      <w:r w:rsidRPr="00F05A3A">
        <w:rPr>
          <w:rFonts w:ascii="Times New Roman" w:hAnsi="Times New Roman" w:cs="Times New Roman"/>
          <w:sz w:val="24"/>
          <w:szCs w:val="24"/>
        </w:rPr>
        <w:t xml:space="preserve">. </w:t>
      </w:r>
      <w:r w:rsidR="00BA7F11" w:rsidRPr="00F05A3A">
        <w:rPr>
          <w:rFonts w:ascii="Times New Roman" w:hAnsi="Times New Roman" w:cs="Times New Roman"/>
          <w:sz w:val="24"/>
          <w:szCs w:val="24"/>
        </w:rPr>
        <w:t>Основаниями для отказа в приемке работ явля</w:t>
      </w:r>
      <w:r w:rsidRPr="00F05A3A">
        <w:rPr>
          <w:rFonts w:ascii="Times New Roman" w:hAnsi="Times New Roman" w:cs="Times New Roman"/>
          <w:sz w:val="24"/>
          <w:szCs w:val="24"/>
        </w:rPr>
        <w:t>ю</w:t>
      </w:r>
      <w:r w:rsidR="00BA7F11" w:rsidRPr="00F05A3A">
        <w:rPr>
          <w:rFonts w:ascii="Times New Roman" w:hAnsi="Times New Roman" w:cs="Times New Roman"/>
          <w:sz w:val="24"/>
          <w:szCs w:val="24"/>
        </w:rPr>
        <w:t xml:space="preserve">тся несоответствие документации, разработанной </w:t>
      </w:r>
      <w:r w:rsidR="0038340B" w:rsidRPr="00F05A3A">
        <w:rPr>
          <w:rFonts w:ascii="Times New Roman" w:hAnsi="Times New Roman" w:cs="Times New Roman"/>
          <w:sz w:val="24"/>
          <w:szCs w:val="24"/>
        </w:rPr>
        <w:t>Исполнителем</w:t>
      </w:r>
      <w:r w:rsidR="00BA7F11" w:rsidRPr="00F05A3A">
        <w:rPr>
          <w:rFonts w:ascii="Times New Roman" w:hAnsi="Times New Roman" w:cs="Times New Roman"/>
          <w:sz w:val="24"/>
          <w:szCs w:val="24"/>
        </w:rPr>
        <w:t xml:space="preserve">, требованиям </w:t>
      </w:r>
      <w:r w:rsidR="000715CE" w:rsidRPr="00F05A3A">
        <w:rPr>
          <w:rFonts w:ascii="Times New Roman" w:hAnsi="Times New Roman" w:cs="Times New Roman"/>
          <w:sz w:val="24"/>
          <w:szCs w:val="24"/>
        </w:rPr>
        <w:t>действующих нормативных правовых актов и нормативно-технических документов</w:t>
      </w:r>
      <w:r w:rsidR="00BA7F11" w:rsidRPr="00F05A3A">
        <w:rPr>
          <w:rFonts w:ascii="Times New Roman" w:hAnsi="Times New Roman" w:cs="Times New Roman"/>
          <w:sz w:val="24"/>
          <w:szCs w:val="24"/>
        </w:rPr>
        <w:t xml:space="preserve">, рекомендациям и замечаниям </w:t>
      </w:r>
      <w:r w:rsidRPr="00F05A3A">
        <w:rPr>
          <w:rFonts w:ascii="Times New Roman" w:hAnsi="Times New Roman" w:cs="Times New Roman"/>
          <w:sz w:val="24"/>
          <w:szCs w:val="24"/>
        </w:rPr>
        <w:t>соответствующих государственных органов и органов местного самоуправления</w:t>
      </w:r>
      <w:r w:rsidR="00BA7F11" w:rsidRPr="00F05A3A">
        <w:rPr>
          <w:rFonts w:ascii="Times New Roman" w:hAnsi="Times New Roman" w:cs="Times New Roman"/>
          <w:sz w:val="24"/>
          <w:szCs w:val="24"/>
        </w:rPr>
        <w:t xml:space="preserve">, а также требованиям и указаниям Заказчика, изложенным в настоящем </w:t>
      </w:r>
      <w:r w:rsidRPr="00F05A3A">
        <w:rPr>
          <w:rFonts w:ascii="Times New Roman" w:hAnsi="Times New Roman" w:cs="Times New Roman"/>
          <w:sz w:val="24"/>
          <w:szCs w:val="24"/>
        </w:rPr>
        <w:t>Д</w:t>
      </w:r>
      <w:r w:rsidR="00BA7F11" w:rsidRPr="00F05A3A">
        <w:rPr>
          <w:rFonts w:ascii="Times New Roman" w:hAnsi="Times New Roman" w:cs="Times New Roman"/>
          <w:sz w:val="24"/>
          <w:szCs w:val="24"/>
        </w:rPr>
        <w:t>оговоре.</w:t>
      </w:r>
      <w:r w:rsidR="000715CE" w:rsidRPr="00F05A3A">
        <w:rPr>
          <w:rFonts w:ascii="Times New Roman" w:hAnsi="Times New Roman" w:cs="Times New Roman"/>
          <w:sz w:val="24"/>
          <w:szCs w:val="24"/>
        </w:rPr>
        <w:t xml:space="preserve"> </w:t>
      </w:r>
    </w:p>
    <w:p w:rsidR="00BA7F11" w:rsidRPr="00F05A3A" w:rsidRDefault="00BA7F11"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4.</w:t>
      </w:r>
      <w:r w:rsidR="006B4833" w:rsidRPr="00F05A3A">
        <w:rPr>
          <w:rFonts w:ascii="Times New Roman" w:hAnsi="Times New Roman" w:cs="Times New Roman"/>
          <w:sz w:val="24"/>
          <w:szCs w:val="24"/>
        </w:rPr>
        <w:t>4</w:t>
      </w:r>
      <w:r w:rsidRPr="00F05A3A">
        <w:rPr>
          <w:rFonts w:ascii="Times New Roman" w:hAnsi="Times New Roman" w:cs="Times New Roman"/>
          <w:sz w:val="24"/>
          <w:szCs w:val="24"/>
        </w:rPr>
        <w:t xml:space="preserve">. Если в процессе разработки </w:t>
      </w:r>
      <w:r w:rsidR="00FB16E3" w:rsidRPr="00F05A3A">
        <w:rPr>
          <w:rFonts w:ascii="Times New Roman" w:hAnsi="Times New Roman" w:cs="Times New Roman"/>
          <w:sz w:val="24"/>
          <w:szCs w:val="24"/>
        </w:rPr>
        <w:t>технической</w:t>
      </w:r>
      <w:r w:rsidRPr="00F05A3A">
        <w:rPr>
          <w:rFonts w:ascii="Times New Roman" w:hAnsi="Times New Roman" w:cs="Times New Roman"/>
          <w:sz w:val="24"/>
          <w:szCs w:val="24"/>
        </w:rPr>
        <w:t xml:space="preserve"> документации выяснится неизбежность получения отрицательного результата или нецелесообразность дальнейшего проведения работы, </w:t>
      </w:r>
      <w:r w:rsidR="0038340B" w:rsidRPr="00F05A3A">
        <w:rPr>
          <w:rFonts w:ascii="Times New Roman" w:hAnsi="Times New Roman" w:cs="Times New Roman"/>
          <w:sz w:val="24"/>
          <w:szCs w:val="24"/>
        </w:rPr>
        <w:t>Исполнитель</w:t>
      </w:r>
      <w:r w:rsidRPr="00F05A3A">
        <w:rPr>
          <w:rFonts w:ascii="Times New Roman" w:hAnsi="Times New Roman" w:cs="Times New Roman"/>
          <w:sz w:val="24"/>
          <w:szCs w:val="24"/>
        </w:rPr>
        <w:t xml:space="preserve"> обязан приостановить ее, </w:t>
      </w:r>
      <w:r w:rsidR="00FB16E3" w:rsidRPr="00F05A3A">
        <w:rPr>
          <w:rFonts w:ascii="Times New Roman" w:hAnsi="Times New Roman" w:cs="Times New Roman"/>
          <w:sz w:val="24"/>
          <w:szCs w:val="24"/>
        </w:rPr>
        <w:t xml:space="preserve">немедленно </w:t>
      </w:r>
      <w:r w:rsidRPr="00F05A3A">
        <w:rPr>
          <w:rFonts w:ascii="Times New Roman" w:hAnsi="Times New Roman" w:cs="Times New Roman"/>
          <w:sz w:val="24"/>
          <w:szCs w:val="24"/>
        </w:rPr>
        <w:t>поставив об этом в известность Заказчика.</w:t>
      </w:r>
      <w:r w:rsidR="00FB16E3" w:rsidRPr="00F05A3A">
        <w:rPr>
          <w:rFonts w:ascii="Times New Roman" w:hAnsi="Times New Roman" w:cs="Times New Roman"/>
          <w:sz w:val="24"/>
          <w:szCs w:val="24"/>
        </w:rPr>
        <w:t xml:space="preserve"> </w:t>
      </w:r>
      <w:r w:rsidRPr="00F05A3A">
        <w:rPr>
          <w:rFonts w:ascii="Times New Roman" w:hAnsi="Times New Roman" w:cs="Times New Roman"/>
          <w:sz w:val="24"/>
          <w:szCs w:val="24"/>
        </w:rPr>
        <w:t xml:space="preserve">Вопрос о целесообразности продолжения работы решается Сторонами в течение 10 </w:t>
      </w:r>
      <w:r w:rsidR="006B4833" w:rsidRPr="00F05A3A">
        <w:rPr>
          <w:rFonts w:ascii="Times New Roman" w:hAnsi="Times New Roman" w:cs="Times New Roman"/>
          <w:sz w:val="24"/>
          <w:szCs w:val="24"/>
        </w:rPr>
        <w:t xml:space="preserve">(десяти) </w:t>
      </w:r>
      <w:r w:rsidRPr="00F05A3A">
        <w:rPr>
          <w:rFonts w:ascii="Times New Roman" w:hAnsi="Times New Roman" w:cs="Times New Roman"/>
          <w:sz w:val="24"/>
          <w:szCs w:val="24"/>
        </w:rPr>
        <w:t>рабочих дней с момента получения Заказчиком уведомления о приостановлении работ.</w:t>
      </w:r>
    </w:p>
    <w:p w:rsidR="00BA7F11" w:rsidRPr="00F05A3A" w:rsidRDefault="00BA7F11"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4.</w:t>
      </w:r>
      <w:r w:rsidR="006B4833" w:rsidRPr="00F05A3A">
        <w:rPr>
          <w:rFonts w:ascii="Times New Roman" w:hAnsi="Times New Roman" w:cs="Times New Roman"/>
          <w:sz w:val="24"/>
          <w:szCs w:val="24"/>
        </w:rPr>
        <w:t>5</w:t>
      </w:r>
      <w:r w:rsidRPr="00F05A3A">
        <w:rPr>
          <w:rFonts w:ascii="Times New Roman" w:hAnsi="Times New Roman" w:cs="Times New Roman"/>
          <w:sz w:val="24"/>
          <w:szCs w:val="24"/>
        </w:rPr>
        <w:t xml:space="preserve">. В случае досрочного прекращения работ по </w:t>
      </w:r>
      <w:r w:rsidR="00FB16E3" w:rsidRPr="00F05A3A">
        <w:rPr>
          <w:rFonts w:ascii="Times New Roman" w:hAnsi="Times New Roman" w:cs="Times New Roman"/>
          <w:sz w:val="24"/>
          <w:szCs w:val="24"/>
        </w:rPr>
        <w:t>Д</w:t>
      </w:r>
      <w:r w:rsidRPr="00F05A3A">
        <w:rPr>
          <w:rFonts w:ascii="Times New Roman" w:hAnsi="Times New Roman" w:cs="Times New Roman"/>
          <w:sz w:val="24"/>
          <w:szCs w:val="24"/>
        </w:rPr>
        <w:t xml:space="preserve">оговору Заказчик обязан принять от </w:t>
      </w:r>
      <w:r w:rsidR="0038340B" w:rsidRPr="00F05A3A">
        <w:rPr>
          <w:rFonts w:ascii="Times New Roman" w:hAnsi="Times New Roman" w:cs="Times New Roman"/>
          <w:sz w:val="24"/>
          <w:szCs w:val="24"/>
        </w:rPr>
        <w:t>Исполнителя</w:t>
      </w:r>
      <w:r w:rsidRPr="00F05A3A">
        <w:rPr>
          <w:rFonts w:ascii="Times New Roman" w:hAnsi="Times New Roman" w:cs="Times New Roman"/>
          <w:sz w:val="24"/>
          <w:szCs w:val="24"/>
        </w:rPr>
        <w:t xml:space="preserve"> по акту разработанную им документацию по степени ее готовности на момент прекращения работ и оплатить ее стоимость за вычетом авансовых платежей.</w:t>
      </w:r>
    </w:p>
    <w:p w:rsidR="00BA7F11" w:rsidRPr="00F05A3A" w:rsidRDefault="00BA7F11"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4.</w:t>
      </w:r>
      <w:r w:rsidR="006B4833" w:rsidRPr="00F05A3A">
        <w:rPr>
          <w:rFonts w:ascii="Times New Roman" w:hAnsi="Times New Roman" w:cs="Times New Roman"/>
          <w:sz w:val="24"/>
          <w:szCs w:val="24"/>
        </w:rPr>
        <w:t>6</w:t>
      </w:r>
      <w:r w:rsidRPr="00F05A3A">
        <w:rPr>
          <w:rFonts w:ascii="Times New Roman" w:hAnsi="Times New Roman" w:cs="Times New Roman"/>
          <w:sz w:val="24"/>
          <w:szCs w:val="24"/>
        </w:rPr>
        <w:t xml:space="preserve">. При досрочном выполнении </w:t>
      </w:r>
      <w:r w:rsidR="0038340B" w:rsidRPr="00F05A3A">
        <w:rPr>
          <w:rFonts w:ascii="Times New Roman" w:hAnsi="Times New Roman" w:cs="Times New Roman"/>
          <w:sz w:val="24"/>
          <w:szCs w:val="24"/>
        </w:rPr>
        <w:t>Исполнителем</w:t>
      </w:r>
      <w:r w:rsidRPr="00F05A3A">
        <w:rPr>
          <w:rFonts w:ascii="Times New Roman" w:hAnsi="Times New Roman" w:cs="Times New Roman"/>
          <w:sz w:val="24"/>
          <w:szCs w:val="24"/>
        </w:rPr>
        <w:t xml:space="preserve"> проектных работ Заказчик обязан принять и оплатить эти работы на условиях настоящего </w:t>
      </w:r>
      <w:r w:rsidR="00FB16E3" w:rsidRPr="00F05A3A">
        <w:rPr>
          <w:rFonts w:ascii="Times New Roman" w:hAnsi="Times New Roman" w:cs="Times New Roman"/>
          <w:sz w:val="24"/>
          <w:szCs w:val="24"/>
        </w:rPr>
        <w:t>Д</w:t>
      </w:r>
      <w:r w:rsidRPr="00F05A3A">
        <w:rPr>
          <w:rFonts w:ascii="Times New Roman" w:hAnsi="Times New Roman" w:cs="Times New Roman"/>
          <w:sz w:val="24"/>
          <w:szCs w:val="24"/>
        </w:rPr>
        <w:t>оговора.</w:t>
      </w:r>
    </w:p>
    <w:p w:rsidR="00BA7F11" w:rsidRPr="00F05A3A" w:rsidRDefault="00BA7F11" w:rsidP="00F05A3A">
      <w:pPr>
        <w:spacing w:after="0" w:line="240" w:lineRule="auto"/>
        <w:ind w:firstLine="709"/>
        <w:jc w:val="both"/>
        <w:rPr>
          <w:rFonts w:ascii="Times New Roman" w:hAnsi="Times New Roman" w:cs="Times New Roman"/>
          <w:sz w:val="24"/>
          <w:szCs w:val="24"/>
        </w:rPr>
      </w:pPr>
    </w:p>
    <w:p w:rsidR="00BA7F11" w:rsidRPr="00F05A3A" w:rsidRDefault="00BA7F11" w:rsidP="00F05A3A">
      <w:pPr>
        <w:spacing w:after="0" w:line="240" w:lineRule="auto"/>
        <w:ind w:firstLine="709"/>
        <w:jc w:val="center"/>
        <w:rPr>
          <w:rFonts w:ascii="Times New Roman" w:hAnsi="Times New Roman" w:cs="Times New Roman"/>
          <w:b/>
          <w:sz w:val="24"/>
          <w:szCs w:val="24"/>
        </w:rPr>
      </w:pPr>
      <w:r w:rsidRPr="00F05A3A">
        <w:rPr>
          <w:rFonts w:ascii="Times New Roman" w:hAnsi="Times New Roman" w:cs="Times New Roman"/>
          <w:b/>
          <w:sz w:val="24"/>
          <w:szCs w:val="24"/>
        </w:rPr>
        <w:t>5. ОТВЕТСТВЕННОСТЬ СТОРОН</w:t>
      </w:r>
    </w:p>
    <w:p w:rsidR="00BA7F11" w:rsidRPr="00F05A3A" w:rsidRDefault="00BA7F11" w:rsidP="00F05A3A">
      <w:pPr>
        <w:spacing w:after="0" w:line="240" w:lineRule="auto"/>
        <w:ind w:firstLine="709"/>
        <w:jc w:val="both"/>
        <w:rPr>
          <w:rFonts w:ascii="Times New Roman" w:hAnsi="Times New Roman" w:cs="Times New Roman"/>
          <w:sz w:val="24"/>
          <w:szCs w:val="24"/>
        </w:rPr>
      </w:pPr>
    </w:p>
    <w:p w:rsidR="00BA7F11" w:rsidRPr="00F05A3A" w:rsidRDefault="00BA7F11"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 xml:space="preserve">5.1. Стороны несут ответственность за неисполнение или ненадлежащее исполнение своих обязательств по настоящему </w:t>
      </w:r>
      <w:r w:rsidR="00291F22" w:rsidRPr="00F05A3A">
        <w:rPr>
          <w:rFonts w:ascii="Times New Roman" w:hAnsi="Times New Roman" w:cs="Times New Roman"/>
          <w:sz w:val="24"/>
          <w:szCs w:val="24"/>
        </w:rPr>
        <w:t>Д</w:t>
      </w:r>
      <w:r w:rsidRPr="00F05A3A">
        <w:rPr>
          <w:rFonts w:ascii="Times New Roman" w:hAnsi="Times New Roman" w:cs="Times New Roman"/>
          <w:sz w:val="24"/>
          <w:szCs w:val="24"/>
        </w:rPr>
        <w:t>оговору в соответствии с действующим законодательством Российской Федерации.</w:t>
      </w:r>
    </w:p>
    <w:p w:rsidR="00BA7F11" w:rsidRPr="00F05A3A" w:rsidRDefault="00BA7F11"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 xml:space="preserve">5.2. </w:t>
      </w:r>
      <w:r w:rsidR="0038340B" w:rsidRPr="00F05A3A">
        <w:rPr>
          <w:rFonts w:ascii="Times New Roman" w:hAnsi="Times New Roman" w:cs="Times New Roman"/>
          <w:sz w:val="24"/>
          <w:szCs w:val="24"/>
        </w:rPr>
        <w:t>Исполнитель</w:t>
      </w:r>
      <w:r w:rsidRPr="00F05A3A">
        <w:rPr>
          <w:rFonts w:ascii="Times New Roman" w:hAnsi="Times New Roman" w:cs="Times New Roman"/>
          <w:sz w:val="24"/>
          <w:szCs w:val="24"/>
        </w:rPr>
        <w:t xml:space="preserve"> несет ответственность за недостатки </w:t>
      </w:r>
      <w:r w:rsidR="001174EB" w:rsidRPr="00F05A3A">
        <w:rPr>
          <w:rFonts w:ascii="Times New Roman" w:hAnsi="Times New Roman" w:cs="Times New Roman"/>
          <w:sz w:val="24"/>
          <w:szCs w:val="24"/>
        </w:rPr>
        <w:t>технической</w:t>
      </w:r>
      <w:r w:rsidRPr="00F05A3A">
        <w:rPr>
          <w:rFonts w:ascii="Times New Roman" w:hAnsi="Times New Roman" w:cs="Times New Roman"/>
          <w:sz w:val="24"/>
          <w:szCs w:val="24"/>
        </w:rPr>
        <w:t xml:space="preserve"> документации, в том числе и за те, которые обнаружены при ее реализации, а также в процессе эксплуатации объекта. При обнаружении недостатков </w:t>
      </w:r>
      <w:r w:rsidR="0038340B" w:rsidRPr="00F05A3A">
        <w:rPr>
          <w:rFonts w:ascii="Times New Roman" w:hAnsi="Times New Roman" w:cs="Times New Roman"/>
          <w:sz w:val="24"/>
          <w:szCs w:val="24"/>
        </w:rPr>
        <w:t>Исполнитель</w:t>
      </w:r>
      <w:r w:rsidRPr="00F05A3A">
        <w:rPr>
          <w:rFonts w:ascii="Times New Roman" w:hAnsi="Times New Roman" w:cs="Times New Roman"/>
          <w:sz w:val="24"/>
          <w:szCs w:val="24"/>
        </w:rPr>
        <w:t xml:space="preserve"> обязан безвозмездно их устранить, а также возместить убытки, вызванные недостатками </w:t>
      </w:r>
      <w:r w:rsidR="001174EB" w:rsidRPr="00F05A3A">
        <w:rPr>
          <w:rFonts w:ascii="Times New Roman" w:hAnsi="Times New Roman" w:cs="Times New Roman"/>
          <w:sz w:val="24"/>
          <w:szCs w:val="24"/>
        </w:rPr>
        <w:t>технической</w:t>
      </w:r>
      <w:r w:rsidRPr="00F05A3A">
        <w:rPr>
          <w:rFonts w:ascii="Times New Roman" w:hAnsi="Times New Roman" w:cs="Times New Roman"/>
          <w:sz w:val="24"/>
          <w:szCs w:val="24"/>
        </w:rPr>
        <w:t xml:space="preserve"> документации.</w:t>
      </w:r>
    </w:p>
    <w:p w:rsidR="00BA7F11" w:rsidRPr="00F05A3A" w:rsidRDefault="00BA7F11"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5.3. При нар</w:t>
      </w:r>
      <w:r w:rsidR="001174EB" w:rsidRPr="00F05A3A">
        <w:rPr>
          <w:rFonts w:ascii="Times New Roman" w:hAnsi="Times New Roman" w:cs="Times New Roman"/>
          <w:sz w:val="24"/>
          <w:szCs w:val="24"/>
        </w:rPr>
        <w:t>ушении Заказчиком сроков оплаты, установленных п.</w:t>
      </w:r>
      <w:r w:rsidR="006B4833" w:rsidRPr="00F05A3A">
        <w:rPr>
          <w:rFonts w:ascii="Times New Roman" w:hAnsi="Times New Roman" w:cs="Times New Roman"/>
          <w:sz w:val="24"/>
          <w:szCs w:val="24"/>
        </w:rPr>
        <w:t>3.2</w:t>
      </w:r>
      <w:r w:rsidR="001174EB" w:rsidRPr="00F05A3A">
        <w:rPr>
          <w:rFonts w:ascii="Times New Roman" w:hAnsi="Times New Roman" w:cs="Times New Roman"/>
          <w:sz w:val="24"/>
          <w:szCs w:val="24"/>
        </w:rPr>
        <w:t xml:space="preserve"> настоящего Договора, </w:t>
      </w:r>
      <w:r w:rsidR="0038340B" w:rsidRPr="00F05A3A">
        <w:rPr>
          <w:rFonts w:ascii="Times New Roman" w:hAnsi="Times New Roman" w:cs="Times New Roman"/>
          <w:sz w:val="24"/>
          <w:szCs w:val="24"/>
        </w:rPr>
        <w:t>Исполнитель</w:t>
      </w:r>
      <w:r w:rsidR="001174EB" w:rsidRPr="00F05A3A">
        <w:rPr>
          <w:rFonts w:ascii="Times New Roman" w:hAnsi="Times New Roman" w:cs="Times New Roman"/>
          <w:sz w:val="24"/>
          <w:szCs w:val="24"/>
        </w:rPr>
        <w:t xml:space="preserve"> имеет право потребовать от Заказчика уплаты </w:t>
      </w:r>
      <w:r w:rsidRPr="00F05A3A">
        <w:rPr>
          <w:rFonts w:ascii="Times New Roman" w:hAnsi="Times New Roman" w:cs="Times New Roman"/>
          <w:sz w:val="24"/>
          <w:szCs w:val="24"/>
        </w:rPr>
        <w:t>пени в размере 0,1% суммы долга за каждый день просрочки платежа, но не более 25% суммы долга.</w:t>
      </w:r>
    </w:p>
    <w:p w:rsidR="00BA7F11" w:rsidRPr="00F05A3A" w:rsidRDefault="00BA7F11"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5.</w:t>
      </w:r>
      <w:r w:rsidR="001174EB" w:rsidRPr="00F05A3A">
        <w:rPr>
          <w:rFonts w:ascii="Times New Roman" w:hAnsi="Times New Roman" w:cs="Times New Roman"/>
          <w:sz w:val="24"/>
          <w:szCs w:val="24"/>
        </w:rPr>
        <w:t>4</w:t>
      </w:r>
      <w:r w:rsidRPr="00F05A3A">
        <w:rPr>
          <w:rFonts w:ascii="Times New Roman" w:hAnsi="Times New Roman" w:cs="Times New Roman"/>
          <w:sz w:val="24"/>
          <w:szCs w:val="24"/>
        </w:rPr>
        <w:t xml:space="preserve">. При нарушении </w:t>
      </w:r>
      <w:r w:rsidR="0038340B" w:rsidRPr="00F05A3A">
        <w:rPr>
          <w:rFonts w:ascii="Times New Roman" w:hAnsi="Times New Roman" w:cs="Times New Roman"/>
          <w:sz w:val="24"/>
          <w:szCs w:val="24"/>
        </w:rPr>
        <w:t>Исполнителем</w:t>
      </w:r>
      <w:r w:rsidRPr="00F05A3A">
        <w:rPr>
          <w:rFonts w:ascii="Times New Roman" w:hAnsi="Times New Roman" w:cs="Times New Roman"/>
          <w:sz w:val="24"/>
          <w:szCs w:val="24"/>
        </w:rPr>
        <w:t xml:space="preserve"> сроков, установленных </w:t>
      </w:r>
      <w:r w:rsidR="001174EB" w:rsidRPr="00F05A3A">
        <w:rPr>
          <w:rFonts w:ascii="Times New Roman" w:hAnsi="Times New Roman" w:cs="Times New Roman"/>
          <w:sz w:val="24"/>
          <w:szCs w:val="24"/>
        </w:rPr>
        <w:t>настоящим Договором</w:t>
      </w:r>
      <w:r w:rsidRPr="00F05A3A">
        <w:rPr>
          <w:rFonts w:ascii="Times New Roman" w:hAnsi="Times New Roman" w:cs="Times New Roman"/>
          <w:sz w:val="24"/>
          <w:szCs w:val="24"/>
        </w:rPr>
        <w:t xml:space="preserve">, </w:t>
      </w:r>
      <w:r w:rsidR="001174EB" w:rsidRPr="00F05A3A">
        <w:rPr>
          <w:rFonts w:ascii="Times New Roman" w:hAnsi="Times New Roman" w:cs="Times New Roman"/>
          <w:sz w:val="24"/>
          <w:szCs w:val="24"/>
        </w:rPr>
        <w:t xml:space="preserve">Заказчик вправе потребовать от </w:t>
      </w:r>
      <w:r w:rsidR="0038340B" w:rsidRPr="00F05A3A">
        <w:rPr>
          <w:rFonts w:ascii="Times New Roman" w:hAnsi="Times New Roman" w:cs="Times New Roman"/>
          <w:sz w:val="24"/>
          <w:szCs w:val="24"/>
        </w:rPr>
        <w:t>Исполнителя</w:t>
      </w:r>
      <w:r w:rsidRPr="00F05A3A">
        <w:rPr>
          <w:rFonts w:ascii="Times New Roman" w:hAnsi="Times New Roman" w:cs="Times New Roman"/>
          <w:sz w:val="24"/>
          <w:szCs w:val="24"/>
        </w:rPr>
        <w:t xml:space="preserve"> </w:t>
      </w:r>
      <w:r w:rsidR="001174EB" w:rsidRPr="00F05A3A">
        <w:rPr>
          <w:rFonts w:ascii="Times New Roman" w:hAnsi="Times New Roman" w:cs="Times New Roman"/>
          <w:sz w:val="24"/>
          <w:szCs w:val="24"/>
        </w:rPr>
        <w:t>уплаты</w:t>
      </w:r>
      <w:r w:rsidRPr="00F05A3A">
        <w:rPr>
          <w:rFonts w:ascii="Times New Roman" w:hAnsi="Times New Roman" w:cs="Times New Roman"/>
          <w:sz w:val="24"/>
          <w:szCs w:val="24"/>
        </w:rPr>
        <w:t xml:space="preserve"> пени в размере 0,1% стоимости </w:t>
      </w:r>
      <w:r w:rsidR="001174EB" w:rsidRPr="00F05A3A">
        <w:rPr>
          <w:rFonts w:ascii="Times New Roman" w:hAnsi="Times New Roman" w:cs="Times New Roman"/>
          <w:sz w:val="24"/>
          <w:szCs w:val="24"/>
        </w:rPr>
        <w:t>работ</w:t>
      </w:r>
      <w:r w:rsidRPr="00F05A3A">
        <w:rPr>
          <w:rFonts w:ascii="Times New Roman" w:hAnsi="Times New Roman" w:cs="Times New Roman"/>
          <w:sz w:val="24"/>
          <w:szCs w:val="24"/>
        </w:rPr>
        <w:t xml:space="preserve"> за каждый день просрочки, но не более 25% </w:t>
      </w:r>
      <w:r w:rsidR="001174EB" w:rsidRPr="00F05A3A">
        <w:rPr>
          <w:rFonts w:ascii="Times New Roman" w:hAnsi="Times New Roman" w:cs="Times New Roman"/>
          <w:sz w:val="24"/>
          <w:szCs w:val="24"/>
        </w:rPr>
        <w:t xml:space="preserve">общей </w:t>
      </w:r>
      <w:r w:rsidRPr="00F05A3A">
        <w:rPr>
          <w:rFonts w:ascii="Times New Roman" w:hAnsi="Times New Roman" w:cs="Times New Roman"/>
          <w:sz w:val="24"/>
          <w:szCs w:val="24"/>
        </w:rPr>
        <w:t>стоимости работ.</w:t>
      </w:r>
    </w:p>
    <w:p w:rsidR="00BA7F11" w:rsidRPr="00F05A3A" w:rsidRDefault="00BA7F11"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5.</w:t>
      </w:r>
      <w:r w:rsidR="001174EB" w:rsidRPr="00F05A3A">
        <w:rPr>
          <w:rFonts w:ascii="Times New Roman" w:hAnsi="Times New Roman" w:cs="Times New Roman"/>
          <w:sz w:val="24"/>
          <w:szCs w:val="24"/>
        </w:rPr>
        <w:t>5</w:t>
      </w:r>
      <w:r w:rsidRPr="00F05A3A">
        <w:rPr>
          <w:rFonts w:ascii="Times New Roman" w:hAnsi="Times New Roman" w:cs="Times New Roman"/>
          <w:sz w:val="24"/>
          <w:szCs w:val="24"/>
        </w:rPr>
        <w:t xml:space="preserve">. Разногласия по </w:t>
      </w:r>
      <w:r w:rsidR="001174EB" w:rsidRPr="00F05A3A">
        <w:rPr>
          <w:rFonts w:ascii="Times New Roman" w:hAnsi="Times New Roman" w:cs="Times New Roman"/>
          <w:sz w:val="24"/>
          <w:szCs w:val="24"/>
        </w:rPr>
        <w:t>Д</w:t>
      </w:r>
      <w:r w:rsidRPr="00F05A3A">
        <w:rPr>
          <w:rFonts w:ascii="Times New Roman" w:hAnsi="Times New Roman" w:cs="Times New Roman"/>
          <w:sz w:val="24"/>
          <w:szCs w:val="24"/>
        </w:rPr>
        <w:t xml:space="preserve">оговору решаются путем переговоров непосредственно между Сторонами. Если согласие не будет достигнуто в течение двух недель, дело будет рассматриваться в Арбитражном суде </w:t>
      </w:r>
      <w:r w:rsidR="001174EB" w:rsidRPr="00F05A3A">
        <w:rPr>
          <w:rFonts w:ascii="Times New Roman" w:hAnsi="Times New Roman" w:cs="Times New Roman"/>
          <w:sz w:val="24"/>
          <w:szCs w:val="24"/>
        </w:rPr>
        <w:t>Республике Мордовия</w:t>
      </w:r>
      <w:r w:rsidRPr="00F05A3A">
        <w:rPr>
          <w:rFonts w:ascii="Times New Roman" w:hAnsi="Times New Roman" w:cs="Times New Roman"/>
          <w:sz w:val="24"/>
          <w:szCs w:val="24"/>
        </w:rPr>
        <w:t>.</w:t>
      </w:r>
    </w:p>
    <w:p w:rsidR="00BA7F11" w:rsidRPr="00F05A3A" w:rsidRDefault="00BA7F11" w:rsidP="00F05A3A">
      <w:pPr>
        <w:spacing w:after="0" w:line="240" w:lineRule="auto"/>
        <w:ind w:firstLine="709"/>
        <w:jc w:val="both"/>
        <w:rPr>
          <w:rFonts w:ascii="Times New Roman" w:hAnsi="Times New Roman" w:cs="Times New Roman"/>
          <w:sz w:val="24"/>
          <w:szCs w:val="24"/>
        </w:rPr>
      </w:pPr>
    </w:p>
    <w:p w:rsidR="00BA7F11" w:rsidRPr="00F05A3A" w:rsidRDefault="00BA7F11" w:rsidP="00F05A3A">
      <w:pPr>
        <w:spacing w:after="0" w:line="240" w:lineRule="auto"/>
        <w:ind w:firstLine="709"/>
        <w:jc w:val="center"/>
        <w:rPr>
          <w:rFonts w:ascii="Times New Roman" w:hAnsi="Times New Roman" w:cs="Times New Roman"/>
          <w:b/>
          <w:sz w:val="24"/>
          <w:szCs w:val="24"/>
        </w:rPr>
      </w:pPr>
      <w:r w:rsidRPr="00F05A3A">
        <w:rPr>
          <w:rFonts w:ascii="Times New Roman" w:hAnsi="Times New Roman" w:cs="Times New Roman"/>
          <w:b/>
          <w:sz w:val="24"/>
          <w:szCs w:val="24"/>
        </w:rPr>
        <w:t>6. ОБСТОЯТЕЛЬСТВА НЕПРЕОДОЛИМОЙ СИЛЫ (ФОРС</w:t>
      </w:r>
      <w:r w:rsidR="00960403" w:rsidRPr="00F05A3A">
        <w:rPr>
          <w:rFonts w:ascii="Times New Roman" w:hAnsi="Times New Roman" w:cs="Times New Roman"/>
          <w:b/>
          <w:sz w:val="24"/>
          <w:szCs w:val="24"/>
        </w:rPr>
        <w:t>-</w:t>
      </w:r>
      <w:r w:rsidRPr="00F05A3A">
        <w:rPr>
          <w:rFonts w:ascii="Times New Roman" w:hAnsi="Times New Roman" w:cs="Times New Roman"/>
          <w:b/>
          <w:sz w:val="24"/>
          <w:szCs w:val="24"/>
        </w:rPr>
        <w:t>МАЖОР)</w:t>
      </w:r>
    </w:p>
    <w:p w:rsidR="00BA7F11" w:rsidRPr="00F05A3A" w:rsidRDefault="00BA7F11" w:rsidP="00F05A3A">
      <w:pPr>
        <w:spacing w:after="0" w:line="240" w:lineRule="auto"/>
        <w:ind w:firstLine="709"/>
        <w:jc w:val="both"/>
        <w:rPr>
          <w:rFonts w:ascii="Times New Roman" w:hAnsi="Times New Roman" w:cs="Times New Roman"/>
          <w:sz w:val="24"/>
          <w:szCs w:val="24"/>
        </w:rPr>
      </w:pPr>
    </w:p>
    <w:p w:rsidR="00BA7F11" w:rsidRPr="00F05A3A" w:rsidRDefault="00BA7F11"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 xml:space="preserve">6.1. Стороны освобождаются от ответственности за неисполнение или ненадлежащее исполнение обязательств, принятых на себя по настоящему </w:t>
      </w:r>
      <w:r w:rsidR="00960403" w:rsidRPr="00F05A3A">
        <w:rPr>
          <w:rFonts w:ascii="Times New Roman" w:hAnsi="Times New Roman" w:cs="Times New Roman"/>
          <w:sz w:val="24"/>
          <w:szCs w:val="24"/>
        </w:rPr>
        <w:t>Д</w:t>
      </w:r>
      <w:r w:rsidRPr="00F05A3A">
        <w:rPr>
          <w:rFonts w:ascii="Times New Roman" w:hAnsi="Times New Roman" w:cs="Times New Roman"/>
          <w:sz w:val="24"/>
          <w:szCs w:val="24"/>
        </w:rPr>
        <w:t>оговору, если надлежащее исполнение оказалось невозможным вследствие наступления обстоятельств непреодолимой силы.</w:t>
      </w:r>
    </w:p>
    <w:p w:rsidR="00BA7F11" w:rsidRPr="00F05A3A" w:rsidRDefault="00BA7F11"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 xml:space="preserve">6.2. Понятием обстоятельств непреодолимой силы охватываются внешние и чрезвычайные события, отсутствовавшие во время подписания настоящего </w:t>
      </w:r>
      <w:r w:rsidR="00960403" w:rsidRPr="00F05A3A">
        <w:rPr>
          <w:rFonts w:ascii="Times New Roman" w:hAnsi="Times New Roman" w:cs="Times New Roman"/>
          <w:sz w:val="24"/>
          <w:szCs w:val="24"/>
        </w:rPr>
        <w:t>Д</w:t>
      </w:r>
      <w:r w:rsidRPr="00F05A3A">
        <w:rPr>
          <w:rFonts w:ascii="Times New Roman" w:hAnsi="Times New Roman" w:cs="Times New Roman"/>
          <w:sz w:val="24"/>
          <w:szCs w:val="24"/>
        </w:rPr>
        <w:t xml:space="preserve">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w:t>
      </w:r>
      <w:r w:rsidRPr="00F05A3A">
        <w:rPr>
          <w:rFonts w:ascii="Times New Roman" w:hAnsi="Times New Roman" w:cs="Times New Roman"/>
          <w:sz w:val="24"/>
          <w:szCs w:val="24"/>
        </w:rPr>
        <w:lastRenderedPageBreak/>
        <w:t xml:space="preserve">катастрофы, акты и действия государственных органов, делающие невозможными исполнение обязательств по настоящему </w:t>
      </w:r>
      <w:r w:rsidR="00960403" w:rsidRPr="00F05A3A">
        <w:rPr>
          <w:rFonts w:ascii="Times New Roman" w:hAnsi="Times New Roman" w:cs="Times New Roman"/>
          <w:sz w:val="24"/>
          <w:szCs w:val="24"/>
        </w:rPr>
        <w:t>Д</w:t>
      </w:r>
      <w:r w:rsidRPr="00F05A3A">
        <w:rPr>
          <w:rFonts w:ascii="Times New Roman" w:hAnsi="Times New Roman" w:cs="Times New Roman"/>
          <w:sz w:val="24"/>
          <w:szCs w:val="24"/>
        </w:rPr>
        <w:t>оговору в соответствии с законным порядком.</w:t>
      </w:r>
    </w:p>
    <w:p w:rsidR="00BA7F11" w:rsidRPr="00F05A3A" w:rsidRDefault="00BA7F11"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 xml:space="preserve">6.3. Сторона по настоящему </w:t>
      </w:r>
      <w:r w:rsidR="00960403" w:rsidRPr="00F05A3A">
        <w:rPr>
          <w:rFonts w:ascii="Times New Roman" w:hAnsi="Times New Roman" w:cs="Times New Roman"/>
          <w:sz w:val="24"/>
          <w:szCs w:val="24"/>
        </w:rPr>
        <w:t>Д</w:t>
      </w:r>
      <w:r w:rsidRPr="00F05A3A">
        <w:rPr>
          <w:rFonts w:ascii="Times New Roman" w:hAnsi="Times New Roman" w:cs="Times New Roman"/>
          <w:sz w:val="24"/>
          <w:szCs w:val="24"/>
        </w:rPr>
        <w:t>оговору, затронутая обстоятельствами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rsidR="00BA7F11" w:rsidRPr="00F05A3A" w:rsidRDefault="00BA7F11"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6.4. В период действия обстоятельств непреодолимой силы, которые освобождают Стороны от ответственности, выполнение обязательств приостанавливается и санкции за неисполнение договорных обязательств не применяются.</w:t>
      </w:r>
    </w:p>
    <w:p w:rsidR="00BA7F11" w:rsidRPr="00F05A3A" w:rsidRDefault="00BA7F11"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6.5. 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rsidR="00BA7F11" w:rsidRPr="00F05A3A" w:rsidRDefault="00BA7F11"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 xml:space="preserve">6.6. Если действие обстоятельств непреодолимой силы продолжается более 6 </w:t>
      </w:r>
      <w:r w:rsidR="00960403" w:rsidRPr="00F05A3A">
        <w:rPr>
          <w:rFonts w:ascii="Times New Roman" w:hAnsi="Times New Roman" w:cs="Times New Roman"/>
          <w:sz w:val="24"/>
          <w:szCs w:val="24"/>
        </w:rPr>
        <w:t xml:space="preserve">(шести) </w:t>
      </w:r>
      <w:r w:rsidRPr="00F05A3A">
        <w:rPr>
          <w:rFonts w:ascii="Times New Roman" w:hAnsi="Times New Roman" w:cs="Times New Roman"/>
          <w:sz w:val="24"/>
          <w:szCs w:val="24"/>
        </w:rPr>
        <w:t xml:space="preserve">месяцев, Стороны должны договориться о </w:t>
      </w:r>
      <w:r w:rsidR="00960403" w:rsidRPr="00F05A3A">
        <w:rPr>
          <w:rFonts w:ascii="Times New Roman" w:hAnsi="Times New Roman" w:cs="Times New Roman"/>
          <w:sz w:val="24"/>
          <w:szCs w:val="24"/>
        </w:rPr>
        <w:t>действии</w:t>
      </w:r>
      <w:r w:rsidRPr="00F05A3A">
        <w:rPr>
          <w:rFonts w:ascii="Times New Roman" w:hAnsi="Times New Roman" w:cs="Times New Roman"/>
          <w:sz w:val="24"/>
          <w:szCs w:val="24"/>
        </w:rPr>
        <w:t xml:space="preserve"> настоящего </w:t>
      </w:r>
      <w:r w:rsidR="00960403" w:rsidRPr="00F05A3A">
        <w:rPr>
          <w:rFonts w:ascii="Times New Roman" w:hAnsi="Times New Roman" w:cs="Times New Roman"/>
          <w:sz w:val="24"/>
          <w:szCs w:val="24"/>
        </w:rPr>
        <w:t>Д</w:t>
      </w:r>
      <w:r w:rsidRPr="00F05A3A">
        <w:rPr>
          <w:rFonts w:ascii="Times New Roman" w:hAnsi="Times New Roman" w:cs="Times New Roman"/>
          <w:sz w:val="24"/>
          <w:szCs w:val="24"/>
        </w:rPr>
        <w:t xml:space="preserve">оговора. Если соглашение Сторонами не достигнуто, любая из Сторон вправе в одностороннем порядке расторгнуть настоящий </w:t>
      </w:r>
      <w:r w:rsidR="00960403" w:rsidRPr="00F05A3A">
        <w:rPr>
          <w:rFonts w:ascii="Times New Roman" w:hAnsi="Times New Roman" w:cs="Times New Roman"/>
          <w:sz w:val="24"/>
          <w:szCs w:val="24"/>
        </w:rPr>
        <w:t>Д</w:t>
      </w:r>
      <w:r w:rsidRPr="00F05A3A">
        <w:rPr>
          <w:rFonts w:ascii="Times New Roman" w:hAnsi="Times New Roman" w:cs="Times New Roman"/>
          <w:sz w:val="24"/>
          <w:szCs w:val="24"/>
        </w:rPr>
        <w:t>оговор путем направления заказным письмом другой Стороне соответствующего извещения.</w:t>
      </w:r>
    </w:p>
    <w:p w:rsidR="00BA7F11" w:rsidRPr="00F05A3A" w:rsidRDefault="00BA7F11" w:rsidP="00F05A3A">
      <w:pPr>
        <w:spacing w:after="0" w:line="240" w:lineRule="auto"/>
        <w:ind w:firstLine="709"/>
        <w:jc w:val="both"/>
        <w:rPr>
          <w:rFonts w:ascii="Times New Roman" w:hAnsi="Times New Roman" w:cs="Times New Roman"/>
          <w:sz w:val="24"/>
          <w:szCs w:val="24"/>
        </w:rPr>
      </w:pPr>
    </w:p>
    <w:p w:rsidR="00BA7F11" w:rsidRPr="00F05A3A" w:rsidRDefault="00BA7F11" w:rsidP="00F05A3A">
      <w:pPr>
        <w:spacing w:after="0" w:line="240" w:lineRule="auto"/>
        <w:ind w:firstLine="709"/>
        <w:jc w:val="center"/>
        <w:rPr>
          <w:rFonts w:ascii="Times New Roman" w:hAnsi="Times New Roman" w:cs="Times New Roman"/>
          <w:b/>
          <w:sz w:val="24"/>
          <w:szCs w:val="24"/>
        </w:rPr>
      </w:pPr>
      <w:r w:rsidRPr="00F05A3A">
        <w:rPr>
          <w:rFonts w:ascii="Times New Roman" w:hAnsi="Times New Roman" w:cs="Times New Roman"/>
          <w:b/>
          <w:sz w:val="24"/>
          <w:szCs w:val="24"/>
        </w:rPr>
        <w:t>7. СРОК ДЕЙСТВИЯ ДОГОВОРА</w:t>
      </w:r>
    </w:p>
    <w:p w:rsidR="00BA7F11" w:rsidRPr="00F05A3A" w:rsidRDefault="00BA7F11" w:rsidP="00F05A3A">
      <w:pPr>
        <w:spacing w:after="0" w:line="240" w:lineRule="auto"/>
        <w:ind w:firstLine="709"/>
        <w:jc w:val="both"/>
        <w:rPr>
          <w:rFonts w:ascii="Times New Roman" w:hAnsi="Times New Roman" w:cs="Times New Roman"/>
          <w:sz w:val="24"/>
          <w:szCs w:val="24"/>
        </w:rPr>
      </w:pPr>
    </w:p>
    <w:p w:rsidR="00BA7F11" w:rsidRPr="00F05A3A" w:rsidRDefault="00BA7F11"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 xml:space="preserve">7.1. </w:t>
      </w:r>
      <w:r w:rsidR="00AD70AD" w:rsidRPr="00F05A3A">
        <w:rPr>
          <w:rFonts w:ascii="Times New Roman" w:hAnsi="Times New Roman" w:cs="Times New Roman"/>
          <w:sz w:val="24"/>
          <w:szCs w:val="24"/>
        </w:rPr>
        <w:t xml:space="preserve">Настоящий Договор вступает в силу с момента его подписания и действует </w:t>
      </w:r>
      <w:r w:rsidRPr="00F05A3A">
        <w:rPr>
          <w:rFonts w:ascii="Times New Roman" w:hAnsi="Times New Roman" w:cs="Times New Roman"/>
          <w:sz w:val="24"/>
          <w:szCs w:val="24"/>
        </w:rPr>
        <w:t xml:space="preserve">до полного исполнения Сторонами </w:t>
      </w:r>
      <w:r w:rsidR="00AD70AD" w:rsidRPr="00F05A3A">
        <w:rPr>
          <w:rFonts w:ascii="Times New Roman" w:hAnsi="Times New Roman" w:cs="Times New Roman"/>
          <w:sz w:val="24"/>
          <w:szCs w:val="24"/>
        </w:rPr>
        <w:t xml:space="preserve">своих </w:t>
      </w:r>
      <w:r w:rsidRPr="00F05A3A">
        <w:rPr>
          <w:rFonts w:ascii="Times New Roman" w:hAnsi="Times New Roman" w:cs="Times New Roman"/>
          <w:sz w:val="24"/>
          <w:szCs w:val="24"/>
        </w:rPr>
        <w:t>обязательств.</w:t>
      </w:r>
    </w:p>
    <w:p w:rsidR="00BA7F11" w:rsidRPr="00F05A3A" w:rsidRDefault="00BA7F11" w:rsidP="00F05A3A">
      <w:pPr>
        <w:spacing w:after="0" w:line="240" w:lineRule="auto"/>
        <w:ind w:firstLine="709"/>
        <w:jc w:val="both"/>
        <w:rPr>
          <w:rFonts w:ascii="Times New Roman" w:hAnsi="Times New Roman" w:cs="Times New Roman"/>
          <w:sz w:val="24"/>
          <w:szCs w:val="24"/>
        </w:rPr>
      </w:pPr>
    </w:p>
    <w:p w:rsidR="00BA7F11" w:rsidRPr="00F05A3A" w:rsidRDefault="00BA7F11" w:rsidP="00F05A3A">
      <w:pPr>
        <w:spacing w:after="0" w:line="240" w:lineRule="auto"/>
        <w:ind w:firstLine="709"/>
        <w:jc w:val="center"/>
        <w:rPr>
          <w:rFonts w:ascii="Times New Roman" w:hAnsi="Times New Roman" w:cs="Times New Roman"/>
          <w:b/>
          <w:sz w:val="24"/>
          <w:szCs w:val="24"/>
        </w:rPr>
      </w:pPr>
      <w:bookmarkStart w:id="2" w:name="Par110"/>
      <w:bookmarkEnd w:id="2"/>
      <w:r w:rsidRPr="00F05A3A">
        <w:rPr>
          <w:rFonts w:ascii="Times New Roman" w:hAnsi="Times New Roman" w:cs="Times New Roman"/>
          <w:b/>
          <w:sz w:val="24"/>
          <w:szCs w:val="24"/>
        </w:rPr>
        <w:t>8. КОНФИДЕНЦИАЛЬНОСТЬ</w:t>
      </w:r>
    </w:p>
    <w:p w:rsidR="00BA7F11" w:rsidRPr="00F05A3A" w:rsidRDefault="00BA7F11" w:rsidP="00F05A3A">
      <w:pPr>
        <w:spacing w:after="0" w:line="240" w:lineRule="auto"/>
        <w:ind w:firstLine="709"/>
        <w:jc w:val="both"/>
        <w:rPr>
          <w:rFonts w:ascii="Times New Roman" w:hAnsi="Times New Roman" w:cs="Times New Roman"/>
          <w:sz w:val="24"/>
          <w:szCs w:val="24"/>
        </w:rPr>
      </w:pPr>
    </w:p>
    <w:p w:rsidR="00BA7F11" w:rsidRPr="00F05A3A" w:rsidRDefault="00BA7F11" w:rsidP="00F05A3A">
      <w:pPr>
        <w:spacing w:after="0" w:line="240" w:lineRule="auto"/>
        <w:ind w:firstLine="709"/>
        <w:jc w:val="both"/>
        <w:rPr>
          <w:rFonts w:ascii="Times New Roman" w:hAnsi="Times New Roman" w:cs="Times New Roman"/>
          <w:sz w:val="24"/>
          <w:szCs w:val="24"/>
        </w:rPr>
      </w:pPr>
      <w:bookmarkStart w:id="3" w:name="Par112"/>
      <w:bookmarkEnd w:id="3"/>
      <w:r w:rsidRPr="00F05A3A">
        <w:rPr>
          <w:rFonts w:ascii="Times New Roman" w:hAnsi="Times New Roman" w:cs="Times New Roman"/>
          <w:sz w:val="24"/>
          <w:szCs w:val="24"/>
        </w:rPr>
        <w:t xml:space="preserve">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w:t>
      </w:r>
      <w:r w:rsidR="00AD70AD" w:rsidRPr="00F05A3A">
        <w:rPr>
          <w:rFonts w:ascii="Times New Roman" w:hAnsi="Times New Roman" w:cs="Times New Roman"/>
          <w:sz w:val="24"/>
          <w:szCs w:val="24"/>
        </w:rPr>
        <w:t>Д</w:t>
      </w:r>
      <w:r w:rsidRPr="00F05A3A">
        <w:rPr>
          <w:rFonts w:ascii="Times New Roman" w:hAnsi="Times New Roman" w:cs="Times New Roman"/>
          <w:sz w:val="24"/>
          <w:szCs w:val="24"/>
        </w:rPr>
        <w:t xml:space="preserve">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w:t>
      </w:r>
      <w:r w:rsidR="00AD70AD" w:rsidRPr="00F05A3A">
        <w:rPr>
          <w:rFonts w:ascii="Times New Roman" w:hAnsi="Times New Roman" w:cs="Times New Roman"/>
          <w:sz w:val="24"/>
          <w:szCs w:val="24"/>
        </w:rPr>
        <w:t>Д</w:t>
      </w:r>
      <w:r w:rsidRPr="00F05A3A">
        <w:rPr>
          <w:rFonts w:ascii="Times New Roman" w:hAnsi="Times New Roman" w:cs="Times New Roman"/>
          <w:sz w:val="24"/>
          <w:szCs w:val="24"/>
        </w:rPr>
        <w:t>оговора.</w:t>
      </w:r>
    </w:p>
    <w:p w:rsidR="00BA7F11" w:rsidRPr="00F05A3A" w:rsidRDefault="00BA7F11"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 xml:space="preserve">8.2. Требования </w:t>
      </w:r>
      <w:r w:rsidR="00AD70AD" w:rsidRPr="00F05A3A">
        <w:rPr>
          <w:rFonts w:ascii="Times New Roman" w:hAnsi="Times New Roman" w:cs="Times New Roman"/>
          <w:sz w:val="24"/>
          <w:szCs w:val="24"/>
        </w:rPr>
        <w:t xml:space="preserve">п.8.1 </w:t>
      </w:r>
      <w:r w:rsidRPr="00F05A3A">
        <w:rPr>
          <w:rFonts w:ascii="Times New Roman" w:hAnsi="Times New Roman" w:cs="Times New Roman"/>
          <w:sz w:val="24"/>
          <w:szCs w:val="24"/>
        </w:rPr>
        <w:t xml:space="preserve">настоящего </w:t>
      </w:r>
      <w:r w:rsidR="00AD70AD" w:rsidRPr="00F05A3A">
        <w:rPr>
          <w:rFonts w:ascii="Times New Roman" w:hAnsi="Times New Roman" w:cs="Times New Roman"/>
          <w:sz w:val="24"/>
          <w:szCs w:val="24"/>
        </w:rPr>
        <w:t>Д</w:t>
      </w:r>
      <w:r w:rsidRPr="00F05A3A">
        <w:rPr>
          <w:rFonts w:ascii="Times New Roman" w:hAnsi="Times New Roman" w:cs="Times New Roman"/>
          <w:sz w:val="24"/>
          <w:szCs w:val="24"/>
        </w:rPr>
        <w:t xml:space="preserve">оговора не распространяются на случаи раскрытия конфиденциальной информации по запросу уполномоченных </w:t>
      </w:r>
      <w:r w:rsidR="00AD70AD" w:rsidRPr="00F05A3A">
        <w:rPr>
          <w:rFonts w:ascii="Times New Roman" w:hAnsi="Times New Roman" w:cs="Times New Roman"/>
          <w:sz w:val="24"/>
          <w:szCs w:val="24"/>
        </w:rPr>
        <w:t>органов и организаций</w:t>
      </w:r>
      <w:r w:rsidRPr="00F05A3A">
        <w:rPr>
          <w:rFonts w:ascii="Times New Roman" w:hAnsi="Times New Roman" w:cs="Times New Roman"/>
          <w:sz w:val="24"/>
          <w:szCs w:val="24"/>
        </w:rPr>
        <w:t xml:space="preserve"> в случаях, предусмотренных </w:t>
      </w:r>
      <w:r w:rsidR="00AD70AD" w:rsidRPr="00F05A3A">
        <w:rPr>
          <w:rFonts w:ascii="Times New Roman" w:hAnsi="Times New Roman" w:cs="Times New Roman"/>
          <w:sz w:val="24"/>
          <w:szCs w:val="24"/>
        </w:rPr>
        <w:t>действующим законодательством</w:t>
      </w:r>
      <w:r w:rsidRPr="00F05A3A">
        <w:rPr>
          <w:rFonts w:ascii="Times New Roman" w:hAnsi="Times New Roman" w:cs="Times New Roman"/>
          <w:sz w:val="24"/>
          <w:szCs w:val="24"/>
        </w:rPr>
        <w:t>.</w:t>
      </w:r>
    </w:p>
    <w:p w:rsidR="00BA7F11" w:rsidRPr="00F05A3A" w:rsidRDefault="00BA7F11"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8.3. Любой ущерб, причиненный Стороне несоблюдением требований</w:t>
      </w:r>
      <w:r w:rsidR="00AD70AD" w:rsidRPr="00F05A3A">
        <w:rPr>
          <w:rFonts w:ascii="Times New Roman" w:hAnsi="Times New Roman" w:cs="Times New Roman"/>
          <w:sz w:val="24"/>
          <w:szCs w:val="24"/>
        </w:rPr>
        <w:t xml:space="preserve"> п.8.1 </w:t>
      </w:r>
      <w:r w:rsidRPr="00F05A3A">
        <w:rPr>
          <w:rFonts w:ascii="Times New Roman" w:hAnsi="Times New Roman" w:cs="Times New Roman"/>
          <w:sz w:val="24"/>
          <w:szCs w:val="24"/>
        </w:rPr>
        <w:t xml:space="preserve">настоящего </w:t>
      </w:r>
      <w:r w:rsidR="00291F22" w:rsidRPr="00F05A3A">
        <w:rPr>
          <w:rFonts w:ascii="Times New Roman" w:hAnsi="Times New Roman" w:cs="Times New Roman"/>
          <w:sz w:val="24"/>
          <w:szCs w:val="24"/>
        </w:rPr>
        <w:t>Д</w:t>
      </w:r>
      <w:r w:rsidRPr="00F05A3A">
        <w:rPr>
          <w:rFonts w:ascii="Times New Roman" w:hAnsi="Times New Roman" w:cs="Times New Roman"/>
          <w:sz w:val="24"/>
          <w:szCs w:val="24"/>
        </w:rPr>
        <w:t>оговора, подлежит полному возмещению виновной Стороной.</w:t>
      </w:r>
    </w:p>
    <w:p w:rsidR="00BA7F11" w:rsidRPr="00F05A3A" w:rsidRDefault="00BA7F11" w:rsidP="00F05A3A">
      <w:pPr>
        <w:spacing w:after="0" w:line="240" w:lineRule="auto"/>
        <w:ind w:firstLine="709"/>
        <w:jc w:val="both"/>
        <w:rPr>
          <w:rFonts w:ascii="Times New Roman" w:hAnsi="Times New Roman" w:cs="Times New Roman"/>
          <w:sz w:val="24"/>
          <w:szCs w:val="24"/>
        </w:rPr>
      </w:pPr>
    </w:p>
    <w:p w:rsidR="00CB54A6" w:rsidRPr="00F05A3A" w:rsidRDefault="00CB54A6" w:rsidP="00F05A3A">
      <w:pPr>
        <w:spacing w:after="0" w:line="240" w:lineRule="auto"/>
        <w:ind w:firstLine="709"/>
        <w:jc w:val="center"/>
        <w:rPr>
          <w:rFonts w:ascii="Times New Roman" w:hAnsi="Times New Roman" w:cs="Times New Roman"/>
          <w:b/>
          <w:sz w:val="24"/>
          <w:szCs w:val="24"/>
        </w:rPr>
      </w:pPr>
      <w:r w:rsidRPr="00F05A3A">
        <w:rPr>
          <w:rFonts w:ascii="Times New Roman" w:hAnsi="Times New Roman" w:cs="Times New Roman"/>
          <w:b/>
          <w:sz w:val="24"/>
          <w:szCs w:val="24"/>
        </w:rPr>
        <w:t xml:space="preserve">9. </w:t>
      </w:r>
      <w:r w:rsidRPr="00F05A3A">
        <w:rPr>
          <w:rFonts w:ascii="Times New Roman" w:hAnsi="Times New Roman" w:cs="Times New Roman"/>
          <w:b/>
          <w:caps/>
          <w:sz w:val="24"/>
          <w:szCs w:val="24"/>
        </w:rPr>
        <w:t>Гарантийные обязательства</w:t>
      </w:r>
    </w:p>
    <w:p w:rsidR="00CB54A6" w:rsidRPr="00F05A3A" w:rsidRDefault="00CB54A6" w:rsidP="00F05A3A">
      <w:pPr>
        <w:spacing w:after="0" w:line="240" w:lineRule="auto"/>
        <w:ind w:firstLine="709"/>
        <w:jc w:val="both"/>
        <w:rPr>
          <w:rFonts w:ascii="Times New Roman" w:hAnsi="Times New Roman" w:cs="Times New Roman"/>
          <w:b/>
          <w:sz w:val="24"/>
          <w:szCs w:val="24"/>
        </w:rPr>
      </w:pPr>
    </w:p>
    <w:p w:rsidR="00CB54A6" w:rsidRPr="00F05A3A" w:rsidRDefault="00CB54A6"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 xml:space="preserve">9.1. Предметом гарантийных обязательств являются соответствие качества выполненных работ требованиям настоящего </w:t>
      </w:r>
      <w:r w:rsidR="000715CE" w:rsidRPr="00F05A3A">
        <w:rPr>
          <w:rFonts w:ascii="Times New Roman" w:hAnsi="Times New Roman" w:cs="Times New Roman"/>
          <w:sz w:val="24"/>
          <w:szCs w:val="24"/>
        </w:rPr>
        <w:t>Договора</w:t>
      </w:r>
      <w:r w:rsidRPr="00F05A3A">
        <w:rPr>
          <w:rFonts w:ascii="Times New Roman" w:hAnsi="Times New Roman" w:cs="Times New Roman"/>
          <w:sz w:val="24"/>
          <w:szCs w:val="24"/>
        </w:rPr>
        <w:t xml:space="preserve">, </w:t>
      </w:r>
      <w:r w:rsidR="000715CE" w:rsidRPr="00F05A3A">
        <w:rPr>
          <w:rFonts w:ascii="Times New Roman" w:hAnsi="Times New Roman" w:cs="Times New Roman"/>
          <w:sz w:val="24"/>
          <w:szCs w:val="24"/>
        </w:rPr>
        <w:t>Технического задания</w:t>
      </w:r>
      <w:r w:rsidRPr="00F05A3A">
        <w:rPr>
          <w:rFonts w:ascii="Times New Roman" w:hAnsi="Times New Roman" w:cs="Times New Roman"/>
          <w:sz w:val="24"/>
          <w:szCs w:val="24"/>
        </w:rPr>
        <w:t xml:space="preserve">, а также требованиям действующих нормативных правовых актов и нормативно-технических документов по предмету </w:t>
      </w:r>
      <w:r w:rsidR="000715CE" w:rsidRPr="00F05A3A">
        <w:rPr>
          <w:rFonts w:ascii="Times New Roman" w:hAnsi="Times New Roman" w:cs="Times New Roman"/>
          <w:sz w:val="24"/>
          <w:szCs w:val="24"/>
        </w:rPr>
        <w:t>Договора</w:t>
      </w:r>
      <w:r w:rsidRPr="00F05A3A">
        <w:rPr>
          <w:rFonts w:ascii="Times New Roman" w:hAnsi="Times New Roman" w:cs="Times New Roman"/>
          <w:sz w:val="24"/>
          <w:szCs w:val="24"/>
        </w:rPr>
        <w:t>; своевременное устранение недостатков и дефектов выполненных работ.</w:t>
      </w:r>
    </w:p>
    <w:p w:rsidR="00CB54A6" w:rsidRPr="00F05A3A" w:rsidRDefault="00CB54A6"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9.2. Исполнитель гарантирует безвозмездно</w:t>
      </w:r>
      <w:r w:rsidR="000715CE" w:rsidRPr="00F05A3A">
        <w:rPr>
          <w:rFonts w:ascii="Times New Roman" w:hAnsi="Times New Roman" w:cs="Times New Roman"/>
          <w:sz w:val="24"/>
          <w:szCs w:val="24"/>
        </w:rPr>
        <w:t>е</w:t>
      </w:r>
      <w:r w:rsidRPr="00F05A3A">
        <w:rPr>
          <w:rFonts w:ascii="Times New Roman" w:hAnsi="Times New Roman" w:cs="Times New Roman"/>
          <w:sz w:val="24"/>
          <w:szCs w:val="24"/>
        </w:rPr>
        <w:t xml:space="preserve"> устран</w:t>
      </w:r>
      <w:r w:rsidR="000715CE" w:rsidRPr="00F05A3A">
        <w:rPr>
          <w:rFonts w:ascii="Times New Roman" w:hAnsi="Times New Roman" w:cs="Times New Roman"/>
          <w:sz w:val="24"/>
          <w:szCs w:val="24"/>
        </w:rPr>
        <w:t>ение</w:t>
      </w:r>
      <w:r w:rsidRPr="00F05A3A">
        <w:rPr>
          <w:rFonts w:ascii="Times New Roman" w:hAnsi="Times New Roman" w:cs="Times New Roman"/>
          <w:sz w:val="24"/>
          <w:szCs w:val="24"/>
        </w:rPr>
        <w:t xml:space="preserve"> выявленны</w:t>
      </w:r>
      <w:r w:rsidR="000715CE" w:rsidRPr="00F05A3A">
        <w:rPr>
          <w:rFonts w:ascii="Times New Roman" w:hAnsi="Times New Roman" w:cs="Times New Roman"/>
          <w:sz w:val="24"/>
          <w:szCs w:val="24"/>
        </w:rPr>
        <w:t>х</w:t>
      </w:r>
      <w:r w:rsidRPr="00F05A3A">
        <w:rPr>
          <w:rFonts w:ascii="Times New Roman" w:hAnsi="Times New Roman" w:cs="Times New Roman"/>
          <w:sz w:val="24"/>
          <w:szCs w:val="24"/>
        </w:rPr>
        <w:t xml:space="preserve"> недостатк</w:t>
      </w:r>
      <w:r w:rsidR="000715CE" w:rsidRPr="00F05A3A">
        <w:rPr>
          <w:rFonts w:ascii="Times New Roman" w:hAnsi="Times New Roman" w:cs="Times New Roman"/>
          <w:sz w:val="24"/>
          <w:szCs w:val="24"/>
        </w:rPr>
        <w:t>ов</w:t>
      </w:r>
      <w:r w:rsidRPr="00F05A3A">
        <w:rPr>
          <w:rFonts w:ascii="Times New Roman" w:hAnsi="Times New Roman" w:cs="Times New Roman"/>
          <w:sz w:val="24"/>
          <w:szCs w:val="24"/>
        </w:rPr>
        <w:t xml:space="preserve"> (дефект</w:t>
      </w:r>
      <w:r w:rsidR="000715CE" w:rsidRPr="00F05A3A">
        <w:rPr>
          <w:rFonts w:ascii="Times New Roman" w:hAnsi="Times New Roman" w:cs="Times New Roman"/>
          <w:sz w:val="24"/>
          <w:szCs w:val="24"/>
        </w:rPr>
        <w:t>ов</w:t>
      </w:r>
      <w:r w:rsidRPr="00F05A3A">
        <w:rPr>
          <w:rFonts w:ascii="Times New Roman" w:hAnsi="Times New Roman" w:cs="Times New Roman"/>
          <w:sz w:val="24"/>
          <w:szCs w:val="24"/>
        </w:rPr>
        <w:t xml:space="preserve">) всего объема выполненных работ в </w:t>
      </w:r>
      <w:r w:rsidR="000715CE" w:rsidRPr="00F05A3A">
        <w:rPr>
          <w:rFonts w:ascii="Times New Roman" w:hAnsi="Times New Roman" w:cs="Times New Roman"/>
          <w:sz w:val="24"/>
          <w:szCs w:val="24"/>
        </w:rPr>
        <w:t>течение</w:t>
      </w:r>
      <w:r w:rsidRPr="00F05A3A">
        <w:rPr>
          <w:rFonts w:ascii="Times New Roman" w:hAnsi="Times New Roman" w:cs="Times New Roman"/>
          <w:sz w:val="24"/>
          <w:szCs w:val="24"/>
        </w:rPr>
        <w:t xml:space="preserve"> </w:t>
      </w:r>
      <w:r w:rsidR="000715CE" w:rsidRPr="00F05A3A">
        <w:rPr>
          <w:rFonts w:ascii="Times New Roman" w:hAnsi="Times New Roman" w:cs="Times New Roman"/>
          <w:sz w:val="24"/>
          <w:szCs w:val="24"/>
        </w:rPr>
        <w:t>2 (двух)</w:t>
      </w:r>
      <w:r w:rsidRPr="00F05A3A">
        <w:rPr>
          <w:rFonts w:ascii="Times New Roman" w:hAnsi="Times New Roman" w:cs="Times New Roman"/>
          <w:sz w:val="24"/>
          <w:szCs w:val="24"/>
        </w:rPr>
        <w:t xml:space="preserve"> лет с </w:t>
      </w:r>
      <w:r w:rsidR="000715CE" w:rsidRPr="00F05A3A">
        <w:rPr>
          <w:rFonts w:ascii="Times New Roman" w:hAnsi="Times New Roman" w:cs="Times New Roman"/>
          <w:sz w:val="24"/>
          <w:szCs w:val="24"/>
        </w:rPr>
        <w:t>момента</w:t>
      </w:r>
      <w:r w:rsidRPr="00F05A3A">
        <w:rPr>
          <w:rFonts w:ascii="Times New Roman" w:hAnsi="Times New Roman" w:cs="Times New Roman"/>
          <w:sz w:val="24"/>
          <w:szCs w:val="24"/>
        </w:rPr>
        <w:t xml:space="preserve"> подписания завершающего акта сдачи-приемки выполненных работ.</w:t>
      </w:r>
    </w:p>
    <w:p w:rsidR="00CB54A6" w:rsidRPr="00F05A3A" w:rsidRDefault="00CB54A6"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 xml:space="preserve">9.3. Гарантия качества устанавливается на весь объем выполненных работ, выявленных при приемке работ и в период гарантийного срока. </w:t>
      </w:r>
    </w:p>
    <w:p w:rsidR="00CB54A6" w:rsidRPr="00F05A3A" w:rsidRDefault="00CB54A6"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9.4. Исполнитель обязуется по требованию Заказчика своими силами и за свой счет устранять выявляемые недостатки выполненных работ.</w:t>
      </w:r>
    </w:p>
    <w:p w:rsidR="00CB54A6" w:rsidRPr="00F05A3A" w:rsidRDefault="00CB54A6"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9.5. В случае обнаружения Заказчиком каких-либо недостатков выполненных ра</w:t>
      </w:r>
      <w:r w:rsidR="000715CE" w:rsidRPr="00F05A3A">
        <w:rPr>
          <w:rFonts w:ascii="Times New Roman" w:hAnsi="Times New Roman" w:cs="Times New Roman"/>
          <w:sz w:val="24"/>
          <w:szCs w:val="24"/>
        </w:rPr>
        <w:t>бот Заказчик в письменной форме</w:t>
      </w:r>
      <w:r w:rsidRPr="00F05A3A">
        <w:rPr>
          <w:rFonts w:ascii="Times New Roman" w:hAnsi="Times New Roman" w:cs="Times New Roman"/>
          <w:sz w:val="24"/>
          <w:szCs w:val="24"/>
        </w:rPr>
        <w:t xml:space="preserve"> уведомляет Исполнителя об обнаруженных недостатках и требует от Исполнителя безвозмездного устранения выявленных недостатков.</w:t>
      </w:r>
    </w:p>
    <w:p w:rsidR="00CB54A6" w:rsidRPr="00F05A3A" w:rsidRDefault="00CB54A6"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 xml:space="preserve">9.6. В случае предъявления Заказчиком к Исполнителю требования, предусмотренного пунктом 9.5 настоящего Договора, Исполнитель обязан безвозмездно устранить недостатки работ в </w:t>
      </w:r>
      <w:r w:rsidRPr="00F05A3A">
        <w:rPr>
          <w:rFonts w:ascii="Times New Roman" w:hAnsi="Times New Roman" w:cs="Times New Roman"/>
          <w:sz w:val="24"/>
          <w:szCs w:val="24"/>
        </w:rPr>
        <w:lastRenderedPageBreak/>
        <w:t>течение 7</w:t>
      </w:r>
      <w:r w:rsidR="000715CE" w:rsidRPr="00F05A3A">
        <w:rPr>
          <w:rFonts w:ascii="Times New Roman" w:hAnsi="Times New Roman" w:cs="Times New Roman"/>
          <w:sz w:val="24"/>
          <w:szCs w:val="24"/>
        </w:rPr>
        <w:t xml:space="preserve"> </w:t>
      </w:r>
      <w:r w:rsidRPr="00F05A3A">
        <w:rPr>
          <w:rFonts w:ascii="Times New Roman" w:hAnsi="Times New Roman" w:cs="Times New Roman"/>
          <w:sz w:val="24"/>
          <w:szCs w:val="24"/>
        </w:rPr>
        <w:t>(семи) календарных дней со дня получения соответствующего требования об устранении недостатков.</w:t>
      </w:r>
    </w:p>
    <w:p w:rsidR="00BA7F11" w:rsidRPr="00F05A3A" w:rsidRDefault="00CB54A6"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9.7. Период времени, затраченный на устранение недостатков выполненных работ, в гарантийный срок не включается.</w:t>
      </w:r>
    </w:p>
    <w:p w:rsidR="00CB54A6" w:rsidRPr="00F05A3A" w:rsidRDefault="00CB54A6" w:rsidP="00F05A3A">
      <w:pPr>
        <w:spacing w:after="0" w:line="240" w:lineRule="auto"/>
        <w:ind w:firstLine="709"/>
        <w:jc w:val="both"/>
        <w:rPr>
          <w:rFonts w:ascii="Times New Roman" w:hAnsi="Times New Roman" w:cs="Times New Roman"/>
          <w:sz w:val="24"/>
          <w:szCs w:val="24"/>
        </w:rPr>
      </w:pPr>
    </w:p>
    <w:p w:rsidR="00CB54A6" w:rsidRPr="00F05A3A" w:rsidRDefault="00CB54A6" w:rsidP="00F05A3A">
      <w:pPr>
        <w:spacing w:after="0" w:line="240" w:lineRule="auto"/>
        <w:ind w:firstLine="709"/>
        <w:jc w:val="center"/>
        <w:rPr>
          <w:rFonts w:ascii="Times New Roman" w:hAnsi="Times New Roman" w:cs="Times New Roman"/>
          <w:b/>
          <w:sz w:val="24"/>
          <w:szCs w:val="24"/>
        </w:rPr>
      </w:pPr>
      <w:r w:rsidRPr="00F05A3A">
        <w:rPr>
          <w:rFonts w:ascii="Times New Roman" w:hAnsi="Times New Roman" w:cs="Times New Roman"/>
          <w:b/>
          <w:sz w:val="24"/>
          <w:szCs w:val="24"/>
        </w:rPr>
        <w:t xml:space="preserve">10. </w:t>
      </w:r>
      <w:r w:rsidRPr="00F05A3A">
        <w:rPr>
          <w:rFonts w:ascii="Times New Roman" w:hAnsi="Times New Roman" w:cs="Times New Roman"/>
          <w:b/>
          <w:caps/>
          <w:sz w:val="24"/>
          <w:szCs w:val="24"/>
        </w:rPr>
        <w:t>Авторские права</w:t>
      </w:r>
    </w:p>
    <w:p w:rsidR="00CB54A6" w:rsidRPr="00F05A3A" w:rsidRDefault="00CB54A6" w:rsidP="00F05A3A">
      <w:pPr>
        <w:spacing w:after="0" w:line="240" w:lineRule="auto"/>
        <w:ind w:firstLine="709"/>
        <w:jc w:val="both"/>
        <w:rPr>
          <w:rFonts w:ascii="Times New Roman" w:hAnsi="Times New Roman" w:cs="Times New Roman"/>
          <w:sz w:val="24"/>
          <w:szCs w:val="24"/>
        </w:rPr>
      </w:pPr>
    </w:p>
    <w:p w:rsidR="00CB54A6" w:rsidRPr="00F05A3A" w:rsidRDefault="00CB54A6"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10.1. Правообладателем объектов интеллектуальной собственности, созданных Исполнителем при выполнении работ по настоящему Договору, является Заказчик.</w:t>
      </w:r>
    </w:p>
    <w:p w:rsidR="00CB54A6" w:rsidRPr="00430342" w:rsidRDefault="00CB54A6"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 xml:space="preserve">10.2. Исключительные права на техническую документацию считаются переданными Заказчику с момента подписания Сторонами завершающего акта приема-передачи выполненных работ по </w:t>
      </w:r>
      <w:r w:rsidRPr="00430342">
        <w:rPr>
          <w:rFonts w:ascii="Times New Roman" w:hAnsi="Times New Roman" w:cs="Times New Roman"/>
          <w:sz w:val="24"/>
          <w:szCs w:val="24"/>
        </w:rPr>
        <w:t>Договору</w:t>
      </w:r>
      <w:r w:rsidR="00283C84" w:rsidRPr="00430342">
        <w:rPr>
          <w:rFonts w:ascii="Times New Roman" w:hAnsi="Times New Roman" w:cs="Times New Roman"/>
          <w:sz w:val="24"/>
          <w:szCs w:val="24"/>
        </w:rPr>
        <w:t>, после оплаты выполненных работ по Договору</w:t>
      </w:r>
      <w:r w:rsidRPr="00430342">
        <w:rPr>
          <w:rFonts w:ascii="Times New Roman" w:hAnsi="Times New Roman" w:cs="Times New Roman"/>
          <w:sz w:val="24"/>
          <w:szCs w:val="24"/>
        </w:rPr>
        <w:t>.</w:t>
      </w:r>
    </w:p>
    <w:p w:rsidR="00CB54A6" w:rsidRPr="00F05A3A" w:rsidRDefault="00CB54A6" w:rsidP="00F05A3A">
      <w:pPr>
        <w:spacing w:after="0" w:line="240" w:lineRule="auto"/>
        <w:ind w:firstLine="709"/>
        <w:jc w:val="both"/>
        <w:rPr>
          <w:rFonts w:ascii="Times New Roman" w:hAnsi="Times New Roman" w:cs="Times New Roman"/>
          <w:sz w:val="24"/>
          <w:szCs w:val="24"/>
        </w:rPr>
      </w:pPr>
      <w:r w:rsidRPr="00430342">
        <w:rPr>
          <w:rFonts w:ascii="Times New Roman" w:hAnsi="Times New Roman" w:cs="Times New Roman"/>
          <w:sz w:val="24"/>
          <w:szCs w:val="24"/>
        </w:rPr>
        <w:t xml:space="preserve">10.3. Исключительное право использования технической документации, разработанной </w:t>
      </w:r>
      <w:r w:rsidRPr="00F05A3A">
        <w:rPr>
          <w:rFonts w:ascii="Times New Roman" w:hAnsi="Times New Roman" w:cs="Times New Roman"/>
          <w:sz w:val="24"/>
          <w:szCs w:val="24"/>
        </w:rPr>
        <w:t>Исполнителем по настоящему Договору, остается за Заказчиком.</w:t>
      </w:r>
    </w:p>
    <w:p w:rsidR="00CB54A6" w:rsidRPr="00F05A3A" w:rsidRDefault="00CB54A6"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10.4. Исполнитель гарантирует, что автор(ы) разработанной по настоящему Договору технической документации не будет(</w:t>
      </w:r>
      <w:proofErr w:type="spellStart"/>
      <w:r w:rsidRPr="00F05A3A">
        <w:rPr>
          <w:rFonts w:ascii="Times New Roman" w:hAnsi="Times New Roman" w:cs="Times New Roman"/>
          <w:sz w:val="24"/>
          <w:szCs w:val="24"/>
        </w:rPr>
        <w:t>ут</w:t>
      </w:r>
      <w:proofErr w:type="spellEnd"/>
      <w:r w:rsidRPr="00F05A3A">
        <w:rPr>
          <w:rFonts w:ascii="Times New Roman" w:hAnsi="Times New Roman" w:cs="Times New Roman"/>
          <w:sz w:val="24"/>
          <w:szCs w:val="24"/>
        </w:rPr>
        <w:t>) иметь каких бы то ни было требований и претензий в отношении использования Заказчиком этой документации.</w:t>
      </w:r>
    </w:p>
    <w:p w:rsidR="00180AEF" w:rsidRPr="00F05A3A" w:rsidRDefault="00180AEF" w:rsidP="00F05A3A">
      <w:pPr>
        <w:spacing w:after="0" w:line="240" w:lineRule="auto"/>
        <w:ind w:firstLine="709"/>
        <w:jc w:val="both"/>
        <w:rPr>
          <w:rFonts w:ascii="Times New Roman" w:hAnsi="Times New Roman" w:cs="Times New Roman"/>
          <w:sz w:val="24"/>
          <w:szCs w:val="24"/>
        </w:rPr>
      </w:pPr>
    </w:p>
    <w:p w:rsidR="00180AEF" w:rsidRPr="00F05A3A" w:rsidRDefault="00180AEF" w:rsidP="00F05A3A">
      <w:pPr>
        <w:spacing w:after="0" w:line="240" w:lineRule="auto"/>
        <w:ind w:firstLine="709"/>
        <w:jc w:val="center"/>
        <w:rPr>
          <w:rFonts w:ascii="Times New Roman" w:hAnsi="Times New Roman" w:cs="Times New Roman"/>
          <w:b/>
          <w:sz w:val="24"/>
          <w:szCs w:val="24"/>
        </w:rPr>
      </w:pPr>
      <w:r w:rsidRPr="00F05A3A">
        <w:rPr>
          <w:rFonts w:ascii="Times New Roman" w:hAnsi="Times New Roman" w:cs="Times New Roman"/>
          <w:b/>
          <w:sz w:val="24"/>
          <w:szCs w:val="24"/>
        </w:rPr>
        <w:t>11. ПРОЧИЕ УСЛОВИЯ</w:t>
      </w:r>
    </w:p>
    <w:p w:rsidR="00180AEF" w:rsidRPr="00F05A3A" w:rsidRDefault="00180AEF" w:rsidP="00F05A3A">
      <w:pPr>
        <w:spacing w:after="0" w:line="240" w:lineRule="auto"/>
        <w:ind w:firstLine="709"/>
        <w:jc w:val="center"/>
        <w:rPr>
          <w:rFonts w:ascii="Times New Roman" w:hAnsi="Times New Roman" w:cs="Times New Roman"/>
          <w:b/>
          <w:sz w:val="24"/>
          <w:szCs w:val="24"/>
        </w:rPr>
      </w:pPr>
    </w:p>
    <w:p w:rsidR="00180AEF" w:rsidRPr="00F05A3A" w:rsidRDefault="00180AEF"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11.1. По всем вопросам, не предусмотренным настоящим Договором, Стороны руководствуются действующим законодательством Российской Федерации.</w:t>
      </w:r>
    </w:p>
    <w:p w:rsidR="00180AEF" w:rsidRPr="00F05A3A" w:rsidRDefault="00180AEF"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11.2. Все изменения к Договору оформляются путем заключения Дополнительного соглашения, которое подписывается полномочными представителями Сторон.</w:t>
      </w:r>
    </w:p>
    <w:p w:rsidR="00180AEF" w:rsidRPr="00F05A3A" w:rsidRDefault="00180AEF"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11.3. Исполнитель гарантирует, что он обладает в необходимом объеме правами на выполнение работ, предусмотренных настоящим Договором.</w:t>
      </w:r>
    </w:p>
    <w:p w:rsidR="00180AEF" w:rsidRPr="00F05A3A" w:rsidRDefault="00180AEF"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11.4. Для выполнения работ, предусмотренных настоящим Договором, Исполнитель имеет право с согласия Заказчика привлекать третьих лиц. При этом Исполнитель несет ответственность перед Заказчиком за действия третьих лиц.</w:t>
      </w:r>
    </w:p>
    <w:p w:rsidR="00180AEF" w:rsidRPr="00F05A3A" w:rsidRDefault="00180AEF"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 xml:space="preserve">11.5. Исполнитель гарантирует Заказчику отсутствие у третьих лиц права воспрепятствовать выполнению работ или ограничить их выполнение. </w:t>
      </w:r>
    </w:p>
    <w:p w:rsidR="00180AEF" w:rsidRPr="00F05A3A" w:rsidRDefault="00180AEF"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11.6.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w:t>
      </w:r>
    </w:p>
    <w:p w:rsidR="00180AEF" w:rsidRPr="00F05A3A" w:rsidRDefault="00180AEF"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11.7. Стороны обязуются незамедлительно информировать друг друга обо всех изменениях своих реквизитов и адресов.</w:t>
      </w:r>
    </w:p>
    <w:p w:rsidR="00180AEF" w:rsidRPr="00F05A3A" w:rsidRDefault="00180AEF"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11.8. Договор составлен в 2 (двух) подлинных экземплярах, имеющих одинаковую юридическую силу, по одному для каждой из Сторон Договора.</w:t>
      </w:r>
    </w:p>
    <w:p w:rsidR="00180AEF" w:rsidRPr="00F05A3A" w:rsidRDefault="00180AEF" w:rsidP="00F05A3A">
      <w:pPr>
        <w:spacing w:after="0" w:line="240" w:lineRule="auto"/>
        <w:ind w:firstLine="709"/>
        <w:jc w:val="both"/>
        <w:rPr>
          <w:rFonts w:ascii="Times New Roman" w:hAnsi="Times New Roman" w:cs="Times New Roman"/>
          <w:sz w:val="24"/>
          <w:szCs w:val="24"/>
        </w:rPr>
      </w:pPr>
      <w:r w:rsidRPr="00F05A3A">
        <w:rPr>
          <w:rFonts w:ascii="Times New Roman" w:hAnsi="Times New Roman" w:cs="Times New Roman"/>
          <w:sz w:val="24"/>
          <w:szCs w:val="24"/>
        </w:rPr>
        <w:t>11.9. Неотъемлемой частью Договора явля</w:t>
      </w:r>
      <w:r w:rsidR="00D61842" w:rsidRPr="00F05A3A">
        <w:rPr>
          <w:rFonts w:ascii="Times New Roman" w:hAnsi="Times New Roman" w:cs="Times New Roman"/>
          <w:sz w:val="24"/>
          <w:szCs w:val="24"/>
        </w:rPr>
        <w:t>ется</w:t>
      </w:r>
      <w:r w:rsidRPr="00F05A3A">
        <w:rPr>
          <w:rFonts w:ascii="Times New Roman" w:hAnsi="Times New Roman" w:cs="Times New Roman"/>
          <w:sz w:val="24"/>
          <w:szCs w:val="24"/>
        </w:rPr>
        <w:t xml:space="preserve"> Техн</w:t>
      </w:r>
      <w:r w:rsidR="00D61842" w:rsidRPr="00F05A3A">
        <w:rPr>
          <w:rFonts w:ascii="Times New Roman" w:hAnsi="Times New Roman" w:cs="Times New Roman"/>
          <w:sz w:val="24"/>
          <w:szCs w:val="24"/>
        </w:rPr>
        <w:t>ическое задание (Приложение №1 к Договору).</w:t>
      </w:r>
    </w:p>
    <w:p w:rsidR="00CB54A6" w:rsidRPr="00F05A3A" w:rsidRDefault="00CB54A6" w:rsidP="00F05A3A">
      <w:pPr>
        <w:spacing w:after="0" w:line="240" w:lineRule="auto"/>
        <w:ind w:firstLine="709"/>
        <w:jc w:val="both"/>
        <w:rPr>
          <w:rFonts w:ascii="Times New Roman" w:hAnsi="Times New Roman" w:cs="Times New Roman"/>
          <w:sz w:val="24"/>
          <w:szCs w:val="24"/>
        </w:rPr>
      </w:pPr>
    </w:p>
    <w:p w:rsidR="00BA7F11" w:rsidRPr="00F05A3A" w:rsidRDefault="00BA7F11" w:rsidP="00F05A3A">
      <w:pPr>
        <w:spacing w:after="0" w:line="240" w:lineRule="auto"/>
        <w:ind w:firstLine="709"/>
        <w:jc w:val="center"/>
        <w:rPr>
          <w:rFonts w:ascii="Times New Roman" w:hAnsi="Times New Roman" w:cs="Times New Roman"/>
          <w:b/>
          <w:sz w:val="24"/>
          <w:szCs w:val="24"/>
        </w:rPr>
      </w:pPr>
      <w:r w:rsidRPr="00F05A3A">
        <w:rPr>
          <w:rFonts w:ascii="Times New Roman" w:hAnsi="Times New Roman" w:cs="Times New Roman"/>
          <w:b/>
          <w:sz w:val="24"/>
          <w:szCs w:val="24"/>
        </w:rPr>
        <w:t>1</w:t>
      </w:r>
      <w:r w:rsidR="00180AEF" w:rsidRPr="00F05A3A">
        <w:rPr>
          <w:rFonts w:ascii="Times New Roman" w:hAnsi="Times New Roman" w:cs="Times New Roman"/>
          <w:b/>
          <w:sz w:val="24"/>
          <w:szCs w:val="24"/>
        </w:rPr>
        <w:t>2</w:t>
      </w:r>
      <w:r w:rsidRPr="00F05A3A">
        <w:rPr>
          <w:rFonts w:ascii="Times New Roman" w:hAnsi="Times New Roman" w:cs="Times New Roman"/>
          <w:b/>
          <w:sz w:val="24"/>
          <w:szCs w:val="24"/>
        </w:rPr>
        <w:t>. ЮРИДИЧЕСКИЕ АДРЕСА И РЕКВИЗИТЫ СТОРОН</w:t>
      </w:r>
    </w:p>
    <w:p w:rsidR="00BA7F11" w:rsidRPr="00F05A3A" w:rsidRDefault="00BA7F11" w:rsidP="00F05A3A">
      <w:pPr>
        <w:spacing w:after="0" w:line="240" w:lineRule="auto"/>
        <w:ind w:firstLine="709"/>
        <w:jc w:val="both"/>
        <w:rPr>
          <w:rFonts w:ascii="Times New Roman" w:hAnsi="Times New Roman" w:cs="Times New Roman"/>
          <w:sz w:val="24"/>
          <w:szCs w:val="24"/>
        </w:rPr>
      </w:pPr>
    </w:p>
    <w:tbl>
      <w:tblPr>
        <w:tblW w:w="10454" w:type="dxa"/>
        <w:tblInd w:w="2" w:type="dxa"/>
        <w:tblLook w:val="01E0" w:firstRow="1" w:lastRow="1" w:firstColumn="1" w:lastColumn="1" w:noHBand="0" w:noVBand="0"/>
      </w:tblPr>
      <w:tblGrid>
        <w:gridCol w:w="5068"/>
        <w:gridCol w:w="5386"/>
      </w:tblGrid>
      <w:tr w:rsidR="0079462A" w:rsidRPr="00F05A3A" w:rsidTr="00871F94">
        <w:tc>
          <w:tcPr>
            <w:tcW w:w="5068" w:type="dxa"/>
          </w:tcPr>
          <w:p w:rsidR="00F0295A" w:rsidRPr="00F05A3A" w:rsidRDefault="0038340B" w:rsidP="00F05A3A">
            <w:pPr>
              <w:spacing w:after="0" w:line="240" w:lineRule="auto"/>
              <w:jc w:val="center"/>
              <w:rPr>
                <w:rFonts w:ascii="Times New Roman" w:hAnsi="Times New Roman" w:cs="Times New Roman"/>
                <w:b/>
                <w:bCs/>
                <w:sz w:val="24"/>
                <w:szCs w:val="24"/>
              </w:rPr>
            </w:pPr>
            <w:r w:rsidRPr="00F05A3A">
              <w:rPr>
                <w:rFonts w:ascii="Times New Roman" w:hAnsi="Times New Roman" w:cs="Times New Roman"/>
                <w:b/>
                <w:bCs/>
                <w:sz w:val="24"/>
                <w:szCs w:val="24"/>
              </w:rPr>
              <w:t>Исполнитель</w:t>
            </w:r>
            <w:r w:rsidR="00F0295A" w:rsidRPr="00F05A3A">
              <w:rPr>
                <w:rFonts w:ascii="Times New Roman" w:hAnsi="Times New Roman" w:cs="Times New Roman"/>
                <w:b/>
                <w:bCs/>
                <w:sz w:val="24"/>
                <w:szCs w:val="24"/>
              </w:rPr>
              <w:t>:</w:t>
            </w:r>
          </w:p>
          <w:p w:rsidR="002C3028" w:rsidRPr="00F05A3A" w:rsidRDefault="002C3028" w:rsidP="00F05A3A">
            <w:pPr>
              <w:spacing w:after="0" w:line="240" w:lineRule="auto"/>
              <w:jc w:val="center"/>
              <w:rPr>
                <w:rFonts w:ascii="Times New Roman" w:hAnsi="Times New Roman" w:cs="Times New Roman"/>
                <w:b/>
                <w:bCs/>
                <w:sz w:val="24"/>
                <w:szCs w:val="24"/>
              </w:rPr>
            </w:pPr>
          </w:p>
          <w:p w:rsidR="00F0295A" w:rsidRPr="00F05A3A" w:rsidRDefault="00F0295A" w:rsidP="00F05A3A">
            <w:pPr>
              <w:spacing w:after="0" w:line="240" w:lineRule="auto"/>
              <w:rPr>
                <w:rFonts w:ascii="Times New Roman" w:hAnsi="Times New Roman" w:cs="Times New Roman"/>
                <w:b/>
                <w:bCs/>
                <w:sz w:val="24"/>
                <w:szCs w:val="24"/>
              </w:rPr>
            </w:pPr>
          </w:p>
          <w:p w:rsidR="00BA7F11" w:rsidRPr="00F05A3A" w:rsidRDefault="00BA7F11" w:rsidP="00F05A3A">
            <w:pPr>
              <w:spacing w:after="0" w:line="240" w:lineRule="auto"/>
              <w:rPr>
                <w:rFonts w:ascii="Times New Roman" w:hAnsi="Times New Roman" w:cs="Times New Roman"/>
                <w:bCs/>
                <w:sz w:val="24"/>
                <w:szCs w:val="24"/>
              </w:rPr>
            </w:pPr>
          </w:p>
          <w:p w:rsidR="00F0295A" w:rsidRPr="00F05A3A" w:rsidRDefault="00F0295A" w:rsidP="00F05A3A">
            <w:pPr>
              <w:spacing w:after="0" w:line="240" w:lineRule="auto"/>
              <w:rPr>
                <w:rFonts w:ascii="Times New Roman" w:hAnsi="Times New Roman" w:cs="Times New Roman"/>
                <w:bCs/>
                <w:sz w:val="24"/>
                <w:szCs w:val="24"/>
              </w:rPr>
            </w:pPr>
          </w:p>
          <w:p w:rsidR="00F0295A" w:rsidRPr="00F05A3A" w:rsidRDefault="00F0295A" w:rsidP="00F05A3A">
            <w:pPr>
              <w:spacing w:after="0" w:line="240" w:lineRule="auto"/>
              <w:rPr>
                <w:rFonts w:ascii="Times New Roman" w:hAnsi="Times New Roman" w:cs="Times New Roman"/>
                <w:bCs/>
                <w:sz w:val="24"/>
                <w:szCs w:val="24"/>
              </w:rPr>
            </w:pPr>
          </w:p>
          <w:p w:rsidR="00871F94" w:rsidRPr="00F05A3A" w:rsidRDefault="00871F94" w:rsidP="00F05A3A">
            <w:pPr>
              <w:spacing w:after="0" w:line="240" w:lineRule="auto"/>
              <w:rPr>
                <w:rFonts w:ascii="Times New Roman" w:hAnsi="Times New Roman" w:cs="Times New Roman"/>
                <w:bCs/>
                <w:sz w:val="24"/>
                <w:szCs w:val="24"/>
              </w:rPr>
            </w:pPr>
          </w:p>
          <w:p w:rsidR="00F0295A" w:rsidRPr="00F05A3A" w:rsidRDefault="00F0295A" w:rsidP="00F05A3A">
            <w:pPr>
              <w:spacing w:after="0" w:line="240" w:lineRule="auto"/>
              <w:rPr>
                <w:rFonts w:ascii="Times New Roman" w:hAnsi="Times New Roman" w:cs="Times New Roman"/>
                <w:b/>
                <w:bCs/>
                <w:sz w:val="24"/>
                <w:szCs w:val="24"/>
              </w:rPr>
            </w:pPr>
          </w:p>
          <w:p w:rsidR="00BA7F11" w:rsidRPr="00F05A3A" w:rsidRDefault="00BA7F11" w:rsidP="00F05A3A">
            <w:pPr>
              <w:spacing w:after="0" w:line="240" w:lineRule="auto"/>
              <w:rPr>
                <w:rFonts w:ascii="Times New Roman" w:hAnsi="Times New Roman" w:cs="Times New Roman"/>
                <w:b/>
                <w:bCs/>
                <w:sz w:val="24"/>
                <w:szCs w:val="24"/>
              </w:rPr>
            </w:pPr>
          </w:p>
          <w:p w:rsidR="00BA7F11" w:rsidRPr="00F05A3A" w:rsidRDefault="00BA7F11" w:rsidP="00F05A3A">
            <w:pPr>
              <w:spacing w:after="0" w:line="240" w:lineRule="auto"/>
              <w:rPr>
                <w:rFonts w:ascii="Times New Roman" w:hAnsi="Times New Roman" w:cs="Times New Roman"/>
                <w:b/>
                <w:bCs/>
                <w:sz w:val="24"/>
                <w:szCs w:val="24"/>
              </w:rPr>
            </w:pPr>
          </w:p>
          <w:p w:rsidR="00BA7F11" w:rsidRPr="00F05A3A" w:rsidRDefault="00BA7F11" w:rsidP="00F05A3A">
            <w:pPr>
              <w:spacing w:after="0" w:line="240" w:lineRule="auto"/>
              <w:rPr>
                <w:rFonts w:ascii="Times New Roman" w:hAnsi="Times New Roman" w:cs="Times New Roman"/>
                <w:b/>
                <w:bCs/>
                <w:sz w:val="24"/>
                <w:szCs w:val="24"/>
              </w:rPr>
            </w:pPr>
          </w:p>
          <w:p w:rsidR="00BA7F11" w:rsidRPr="00F05A3A" w:rsidRDefault="00BA7F11" w:rsidP="00F05A3A">
            <w:pPr>
              <w:spacing w:after="0" w:line="240" w:lineRule="auto"/>
              <w:rPr>
                <w:rFonts w:ascii="Times New Roman" w:hAnsi="Times New Roman" w:cs="Times New Roman"/>
                <w:b/>
                <w:bCs/>
                <w:sz w:val="24"/>
                <w:szCs w:val="24"/>
              </w:rPr>
            </w:pPr>
          </w:p>
          <w:p w:rsidR="00BA7F11" w:rsidRPr="00F05A3A" w:rsidRDefault="00BA7F11" w:rsidP="00F05A3A">
            <w:pPr>
              <w:spacing w:after="0" w:line="240" w:lineRule="auto"/>
              <w:rPr>
                <w:rFonts w:ascii="Times New Roman" w:hAnsi="Times New Roman" w:cs="Times New Roman"/>
                <w:b/>
                <w:bCs/>
                <w:sz w:val="24"/>
                <w:szCs w:val="24"/>
              </w:rPr>
            </w:pPr>
          </w:p>
          <w:p w:rsidR="00BA7F11" w:rsidRPr="00F05A3A" w:rsidRDefault="00BA7F11" w:rsidP="00F05A3A">
            <w:pPr>
              <w:spacing w:after="0" w:line="240" w:lineRule="auto"/>
              <w:rPr>
                <w:rFonts w:ascii="Times New Roman" w:hAnsi="Times New Roman" w:cs="Times New Roman"/>
                <w:b/>
                <w:bCs/>
                <w:sz w:val="24"/>
                <w:szCs w:val="24"/>
              </w:rPr>
            </w:pPr>
          </w:p>
          <w:p w:rsidR="00BA7F11" w:rsidRPr="00F05A3A" w:rsidRDefault="00BA7F11" w:rsidP="00F05A3A">
            <w:pPr>
              <w:spacing w:after="0" w:line="240" w:lineRule="auto"/>
              <w:rPr>
                <w:rFonts w:ascii="Times New Roman" w:hAnsi="Times New Roman" w:cs="Times New Roman"/>
                <w:b/>
                <w:bCs/>
                <w:sz w:val="24"/>
                <w:szCs w:val="24"/>
              </w:rPr>
            </w:pPr>
          </w:p>
          <w:p w:rsidR="00BA7F11" w:rsidRPr="00F05A3A" w:rsidRDefault="00BA7F11" w:rsidP="00F05A3A">
            <w:pPr>
              <w:spacing w:after="0" w:line="240" w:lineRule="auto"/>
              <w:rPr>
                <w:rFonts w:ascii="Times New Roman" w:hAnsi="Times New Roman" w:cs="Times New Roman"/>
                <w:b/>
                <w:bCs/>
                <w:sz w:val="24"/>
                <w:szCs w:val="24"/>
              </w:rPr>
            </w:pPr>
          </w:p>
          <w:p w:rsidR="00BA7F11" w:rsidRPr="00F05A3A" w:rsidRDefault="00BA7F11" w:rsidP="00F05A3A">
            <w:pPr>
              <w:spacing w:after="0" w:line="240" w:lineRule="auto"/>
              <w:rPr>
                <w:rFonts w:ascii="Times New Roman" w:hAnsi="Times New Roman" w:cs="Times New Roman"/>
                <w:b/>
                <w:bCs/>
                <w:sz w:val="24"/>
                <w:szCs w:val="24"/>
              </w:rPr>
            </w:pPr>
          </w:p>
          <w:p w:rsidR="00BA7F11" w:rsidRPr="00F05A3A" w:rsidRDefault="00BA7F11" w:rsidP="00F05A3A">
            <w:pPr>
              <w:spacing w:after="0" w:line="240" w:lineRule="auto"/>
              <w:rPr>
                <w:rFonts w:ascii="Times New Roman" w:hAnsi="Times New Roman" w:cs="Times New Roman"/>
                <w:b/>
                <w:bCs/>
                <w:sz w:val="24"/>
                <w:szCs w:val="24"/>
              </w:rPr>
            </w:pPr>
          </w:p>
          <w:p w:rsidR="00BA7F11" w:rsidRPr="00F05A3A" w:rsidRDefault="00BA7F11" w:rsidP="00F05A3A">
            <w:pPr>
              <w:spacing w:after="0" w:line="240" w:lineRule="auto"/>
              <w:rPr>
                <w:rFonts w:ascii="Times New Roman" w:hAnsi="Times New Roman" w:cs="Times New Roman"/>
                <w:b/>
                <w:bCs/>
                <w:sz w:val="24"/>
                <w:szCs w:val="24"/>
              </w:rPr>
            </w:pPr>
          </w:p>
          <w:p w:rsidR="00BA7F11" w:rsidRPr="00F05A3A" w:rsidRDefault="00BA7F11" w:rsidP="00F05A3A">
            <w:pPr>
              <w:spacing w:after="0" w:line="240" w:lineRule="auto"/>
              <w:rPr>
                <w:rFonts w:ascii="Times New Roman" w:hAnsi="Times New Roman" w:cs="Times New Roman"/>
                <w:b/>
                <w:bCs/>
                <w:sz w:val="24"/>
                <w:szCs w:val="24"/>
              </w:rPr>
            </w:pPr>
          </w:p>
          <w:p w:rsidR="00BA7F11" w:rsidRPr="00F05A3A" w:rsidRDefault="00BA7F11" w:rsidP="00F05A3A">
            <w:pPr>
              <w:spacing w:after="0" w:line="240" w:lineRule="auto"/>
              <w:rPr>
                <w:rFonts w:ascii="Times New Roman" w:hAnsi="Times New Roman" w:cs="Times New Roman"/>
                <w:b/>
                <w:bCs/>
                <w:sz w:val="24"/>
                <w:szCs w:val="24"/>
              </w:rPr>
            </w:pPr>
          </w:p>
          <w:p w:rsidR="00BA7F11" w:rsidRPr="00F05A3A" w:rsidRDefault="00BA7F11" w:rsidP="00F05A3A">
            <w:pPr>
              <w:spacing w:after="0" w:line="240" w:lineRule="auto"/>
              <w:rPr>
                <w:rFonts w:ascii="Times New Roman" w:hAnsi="Times New Roman" w:cs="Times New Roman"/>
                <w:b/>
                <w:bCs/>
                <w:sz w:val="24"/>
                <w:szCs w:val="24"/>
              </w:rPr>
            </w:pPr>
          </w:p>
          <w:p w:rsidR="00BA7F11" w:rsidRDefault="00BA7F11" w:rsidP="00F05A3A">
            <w:pPr>
              <w:spacing w:after="0" w:line="240" w:lineRule="auto"/>
              <w:rPr>
                <w:rFonts w:ascii="Times New Roman" w:hAnsi="Times New Roman" w:cs="Times New Roman"/>
                <w:b/>
                <w:bCs/>
                <w:sz w:val="24"/>
                <w:szCs w:val="24"/>
              </w:rPr>
            </w:pPr>
          </w:p>
          <w:p w:rsidR="00FC1E3C" w:rsidRPr="00F05A3A" w:rsidRDefault="00FC1E3C" w:rsidP="00F05A3A">
            <w:pPr>
              <w:spacing w:after="0" w:line="240" w:lineRule="auto"/>
              <w:rPr>
                <w:rFonts w:ascii="Times New Roman" w:hAnsi="Times New Roman" w:cs="Times New Roman"/>
                <w:bCs/>
                <w:sz w:val="24"/>
                <w:szCs w:val="24"/>
              </w:rPr>
            </w:pPr>
          </w:p>
          <w:p w:rsidR="00871F94" w:rsidRDefault="00871F94" w:rsidP="00F05A3A">
            <w:pPr>
              <w:spacing w:after="0" w:line="240" w:lineRule="auto"/>
              <w:rPr>
                <w:rFonts w:ascii="Times New Roman" w:hAnsi="Times New Roman" w:cs="Times New Roman"/>
                <w:bCs/>
                <w:sz w:val="24"/>
                <w:szCs w:val="24"/>
              </w:rPr>
            </w:pPr>
          </w:p>
          <w:p w:rsidR="00FC1E3C" w:rsidRPr="00F05A3A" w:rsidRDefault="00FC1E3C" w:rsidP="00F05A3A">
            <w:pPr>
              <w:spacing w:after="0" w:line="240" w:lineRule="auto"/>
              <w:rPr>
                <w:rFonts w:ascii="Times New Roman" w:hAnsi="Times New Roman" w:cs="Times New Roman"/>
                <w:bCs/>
                <w:sz w:val="24"/>
                <w:szCs w:val="24"/>
              </w:rPr>
            </w:pPr>
          </w:p>
          <w:p w:rsidR="0079462A" w:rsidRPr="00F05A3A" w:rsidRDefault="00F0295A" w:rsidP="00F05A3A">
            <w:pPr>
              <w:spacing w:after="0" w:line="240" w:lineRule="auto"/>
              <w:rPr>
                <w:rFonts w:ascii="Times New Roman" w:hAnsi="Times New Roman" w:cs="Times New Roman"/>
                <w:bCs/>
                <w:sz w:val="24"/>
                <w:szCs w:val="24"/>
              </w:rPr>
            </w:pPr>
            <w:r w:rsidRPr="00F05A3A">
              <w:rPr>
                <w:rFonts w:ascii="Times New Roman" w:hAnsi="Times New Roman" w:cs="Times New Roman"/>
                <w:bCs/>
                <w:sz w:val="24"/>
                <w:szCs w:val="24"/>
              </w:rPr>
              <w:t>__________________________  /</w:t>
            </w:r>
            <w:r w:rsidR="00BA7F11" w:rsidRPr="00F05A3A">
              <w:rPr>
                <w:rFonts w:ascii="Times New Roman" w:hAnsi="Times New Roman" w:cs="Times New Roman"/>
                <w:b/>
                <w:bCs/>
                <w:sz w:val="24"/>
                <w:szCs w:val="24"/>
              </w:rPr>
              <w:t>____________</w:t>
            </w:r>
            <w:r w:rsidR="00871F94" w:rsidRPr="00F05A3A">
              <w:rPr>
                <w:rFonts w:ascii="Times New Roman" w:hAnsi="Times New Roman" w:cs="Times New Roman"/>
                <w:bCs/>
                <w:sz w:val="24"/>
                <w:szCs w:val="24"/>
              </w:rPr>
              <w:t xml:space="preserve">/ </w:t>
            </w:r>
          </w:p>
        </w:tc>
        <w:tc>
          <w:tcPr>
            <w:tcW w:w="5386" w:type="dxa"/>
          </w:tcPr>
          <w:p w:rsidR="0079462A" w:rsidRPr="00F05A3A" w:rsidRDefault="0079462A" w:rsidP="00F05A3A">
            <w:pPr>
              <w:spacing w:after="0" w:line="240" w:lineRule="auto"/>
              <w:jc w:val="center"/>
              <w:rPr>
                <w:rFonts w:ascii="Times New Roman" w:hAnsi="Times New Roman" w:cs="Times New Roman"/>
                <w:b/>
                <w:bCs/>
                <w:sz w:val="24"/>
                <w:szCs w:val="24"/>
              </w:rPr>
            </w:pPr>
            <w:r w:rsidRPr="00F05A3A">
              <w:rPr>
                <w:rFonts w:ascii="Times New Roman" w:hAnsi="Times New Roman" w:cs="Times New Roman"/>
                <w:b/>
                <w:bCs/>
                <w:sz w:val="24"/>
                <w:szCs w:val="24"/>
              </w:rPr>
              <w:lastRenderedPageBreak/>
              <w:t>Заказчик:</w:t>
            </w:r>
          </w:p>
          <w:p w:rsidR="002C3028" w:rsidRPr="00F05A3A" w:rsidRDefault="002C3028" w:rsidP="00F05A3A">
            <w:pPr>
              <w:spacing w:after="0" w:line="240" w:lineRule="auto"/>
              <w:jc w:val="center"/>
              <w:rPr>
                <w:rFonts w:ascii="Times New Roman" w:hAnsi="Times New Roman" w:cs="Times New Roman"/>
                <w:b/>
                <w:bCs/>
                <w:sz w:val="24"/>
                <w:szCs w:val="24"/>
              </w:rPr>
            </w:pPr>
          </w:p>
          <w:p w:rsidR="00F0295A" w:rsidRPr="00F05A3A" w:rsidRDefault="0079462A" w:rsidP="00F05A3A">
            <w:pPr>
              <w:spacing w:after="0" w:line="240" w:lineRule="auto"/>
              <w:rPr>
                <w:rFonts w:ascii="Times New Roman" w:hAnsi="Times New Roman" w:cs="Times New Roman"/>
                <w:b/>
                <w:bCs/>
                <w:sz w:val="24"/>
                <w:szCs w:val="24"/>
              </w:rPr>
            </w:pPr>
            <w:r w:rsidRPr="00F05A3A">
              <w:rPr>
                <w:rFonts w:ascii="Times New Roman" w:hAnsi="Times New Roman" w:cs="Times New Roman"/>
                <w:b/>
                <w:bCs/>
                <w:sz w:val="24"/>
                <w:szCs w:val="24"/>
              </w:rPr>
              <w:t xml:space="preserve">Автономное учреждение  </w:t>
            </w:r>
          </w:p>
          <w:p w:rsidR="0079462A" w:rsidRPr="00F05A3A" w:rsidRDefault="0079462A" w:rsidP="00F05A3A">
            <w:pPr>
              <w:spacing w:after="0" w:line="240" w:lineRule="auto"/>
              <w:rPr>
                <w:rFonts w:ascii="Times New Roman" w:hAnsi="Times New Roman" w:cs="Times New Roman"/>
                <w:b/>
                <w:bCs/>
                <w:sz w:val="24"/>
                <w:szCs w:val="24"/>
              </w:rPr>
            </w:pPr>
            <w:r w:rsidRPr="00F05A3A">
              <w:rPr>
                <w:rFonts w:ascii="Times New Roman" w:hAnsi="Times New Roman" w:cs="Times New Roman"/>
                <w:b/>
                <w:bCs/>
                <w:sz w:val="24"/>
                <w:szCs w:val="24"/>
              </w:rPr>
              <w:t>«Технопарк - Мордовия»</w:t>
            </w:r>
          </w:p>
          <w:p w:rsidR="00BA7F11" w:rsidRPr="00F05A3A" w:rsidRDefault="00BA7F11" w:rsidP="00F05A3A">
            <w:pPr>
              <w:spacing w:after="0" w:line="240" w:lineRule="auto"/>
              <w:rPr>
                <w:rFonts w:ascii="Times New Roman" w:hAnsi="Times New Roman" w:cs="Times New Roman"/>
                <w:bCs/>
                <w:sz w:val="24"/>
                <w:szCs w:val="24"/>
              </w:rPr>
            </w:pPr>
            <w:r w:rsidRPr="00F05A3A">
              <w:rPr>
                <w:rFonts w:ascii="Times New Roman" w:hAnsi="Times New Roman" w:cs="Times New Roman"/>
                <w:bCs/>
                <w:sz w:val="24"/>
                <w:szCs w:val="24"/>
              </w:rPr>
              <w:t xml:space="preserve">Юридический адрес: 430034, Республика Мордовия, </w:t>
            </w:r>
            <w:proofErr w:type="spellStart"/>
            <w:r w:rsidRPr="00F05A3A">
              <w:rPr>
                <w:rFonts w:ascii="Times New Roman" w:hAnsi="Times New Roman" w:cs="Times New Roman"/>
                <w:bCs/>
                <w:sz w:val="24"/>
                <w:szCs w:val="24"/>
              </w:rPr>
              <w:t>г.Саранск</w:t>
            </w:r>
            <w:proofErr w:type="spellEnd"/>
            <w:r w:rsidRPr="00F05A3A">
              <w:rPr>
                <w:rFonts w:ascii="Times New Roman" w:hAnsi="Times New Roman" w:cs="Times New Roman"/>
                <w:bCs/>
                <w:sz w:val="24"/>
                <w:szCs w:val="24"/>
              </w:rPr>
              <w:t xml:space="preserve">, </w:t>
            </w:r>
            <w:proofErr w:type="spellStart"/>
            <w:r w:rsidRPr="00F05A3A">
              <w:rPr>
                <w:rFonts w:ascii="Times New Roman" w:hAnsi="Times New Roman" w:cs="Times New Roman"/>
                <w:bCs/>
                <w:sz w:val="24"/>
                <w:szCs w:val="24"/>
              </w:rPr>
              <w:t>ул.Лодыгина</w:t>
            </w:r>
            <w:proofErr w:type="spellEnd"/>
            <w:r w:rsidRPr="00F05A3A">
              <w:rPr>
                <w:rFonts w:ascii="Times New Roman" w:hAnsi="Times New Roman" w:cs="Times New Roman"/>
                <w:bCs/>
                <w:sz w:val="24"/>
                <w:szCs w:val="24"/>
              </w:rPr>
              <w:t>, д.3.</w:t>
            </w:r>
          </w:p>
          <w:p w:rsidR="00BA7F11" w:rsidRPr="00F05A3A" w:rsidRDefault="00BA7F11" w:rsidP="00F05A3A">
            <w:pPr>
              <w:spacing w:after="0" w:line="240" w:lineRule="auto"/>
              <w:rPr>
                <w:rFonts w:ascii="Times New Roman" w:hAnsi="Times New Roman" w:cs="Times New Roman"/>
                <w:bCs/>
                <w:sz w:val="24"/>
                <w:szCs w:val="24"/>
              </w:rPr>
            </w:pPr>
            <w:r w:rsidRPr="00F05A3A">
              <w:rPr>
                <w:rFonts w:ascii="Times New Roman" w:hAnsi="Times New Roman" w:cs="Times New Roman"/>
                <w:bCs/>
                <w:sz w:val="24"/>
                <w:szCs w:val="24"/>
              </w:rPr>
              <w:t xml:space="preserve">Почтовый адрес: 430034, Республика Мордовия, </w:t>
            </w:r>
            <w:proofErr w:type="spellStart"/>
            <w:r w:rsidRPr="00F05A3A">
              <w:rPr>
                <w:rFonts w:ascii="Times New Roman" w:hAnsi="Times New Roman" w:cs="Times New Roman"/>
                <w:bCs/>
                <w:sz w:val="24"/>
                <w:szCs w:val="24"/>
              </w:rPr>
              <w:t>г.Саранск</w:t>
            </w:r>
            <w:proofErr w:type="spellEnd"/>
            <w:r w:rsidRPr="00F05A3A">
              <w:rPr>
                <w:rFonts w:ascii="Times New Roman" w:hAnsi="Times New Roman" w:cs="Times New Roman"/>
                <w:bCs/>
                <w:sz w:val="24"/>
                <w:szCs w:val="24"/>
              </w:rPr>
              <w:t xml:space="preserve">, </w:t>
            </w:r>
            <w:proofErr w:type="spellStart"/>
            <w:r w:rsidRPr="00F05A3A">
              <w:rPr>
                <w:rFonts w:ascii="Times New Roman" w:hAnsi="Times New Roman" w:cs="Times New Roman"/>
                <w:bCs/>
                <w:sz w:val="24"/>
                <w:szCs w:val="24"/>
              </w:rPr>
              <w:t>ул.Лодыгина</w:t>
            </w:r>
            <w:proofErr w:type="spellEnd"/>
            <w:r w:rsidRPr="00F05A3A">
              <w:rPr>
                <w:rFonts w:ascii="Times New Roman" w:hAnsi="Times New Roman" w:cs="Times New Roman"/>
                <w:bCs/>
                <w:sz w:val="24"/>
                <w:szCs w:val="24"/>
              </w:rPr>
              <w:t>, д.3.</w:t>
            </w:r>
          </w:p>
          <w:p w:rsidR="00971D73" w:rsidRPr="00F05A3A" w:rsidRDefault="00BA7F11" w:rsidP="00F05A3A">
            <w:pPr>
              <w:spacing w:after="0" w:line="240" w:lineRule="auto"/>
              <w:rPr>
                <w:rFonts w:ascii="Times New Roman" w:hAnsi="Times New Roman" w:cs="Times New Roman"/>
                <w:bCs/>
                <w:sz w:val="24"/>
                <w:szCs w:val="24"/>
              </w:rPr>
            </w:pPr>
            <w:r w:rsidRPr="00F05A3A">
              <w:rPr>
                <w:rFonts w:ascii="Times New Roman" w:hAnsi="Times New Roman" w:cs="Times New Roman"/>
                <w:bCs/>
                <w:sz w:val="24"/>
                <w:szCs w:val="24"/>
              </w:rPr>
              <w:t xml:space="preserve">Тел./факс (8342) 33-35-33, </w:t>
            </w:r>
          </w:p>
          <w:p w:rsidR="00BA7F11" w:rsidRPr="00C57A75" w:rsidRDefault="00BA7F11" w:rsidP="00F05A3A">
            <w:pPr>
              <w:spacing w:after="0" w:line="240" w:lineRule="auto"/>
              <w:rPr>
                <w:rFonts w:ascii="Times New Roman" w:hAnsi="Times New Roman" w:cs="Times New Roman"/>
                <w:bCs/>
                <w:sz w:val="24"/>
                <w:szCs w:val="24"/>
                <w:lang w:val="en-US"/>
              </w:rPr>
            </w:pPr>
            <w:proofErr w:type="gramStart"/>
            <w:r w:rsidRPr="00F05A3A">
              <w:rPr>
                <w:rFonts w:ascii="Times New Roman" w:hAnsi="Times New Roman" w:cs="Times New Roman"/>
                <w:bCs/>
                <w:sz w:val="24"/>
                <w:szCs w:val="24"/>
                <w:lang w:val="en-US"/>
              </w:rPr>
              <w:t>e</w:t>
            </w:r>
            <w:r w:rsidRPr="00C57A75">
              <w:rPr>
                <w:rFonts w:ascii="Times New Roman" w:hAnsi="Times New Roman" w:cs="Times New Roman"/>
                <w:bCs/>
                <w:sz w:val="24"/>
                <w:szCs w:val="24"/>
                <w:lang w:val="en-US"/>
              </w:rPr>
              <w:t>-</w:t>
            </w:r>
            <w:r w:rsidRPr="00F05A3A">
              <w:rPr>
                <w:rFonts w:ascii="Times New Roman" w:hAnsi="Times New Roman" w:cs="Times New Roman"/>
                <w:bCs/>
                <w:sz w:val="24"/>
                <w:szCs w:val="24"/>
                <w:lang w:val="en-US"/>
              </w:rPr>
              <w:t>mail</w:t>
            </w:r>
            <w:proofErr w:type="gramEnd"/>
            <w:r w:rsidRPr="00C57A75">
              <w:rPr>
                <w:rFonts w:ascii="Times New Roman" w:hAnsi="Times New Roman" w:cs="Times New Roman"/>
                <w:bCs/>
                <w:sz w:val="24"/>
                <w:szCs w:val="24"/>
                <w:lang w:val="en-US"/>
              </w:rPr>
              <w:t xml:space="preserve">: </w:t>
            </w:r>
            <w:r w:rsidRPr="00F05A3A">
              <w:rPr>
                <w:rFonts w:ascii="Times New Roman" w:hAnsi="Times New Roman" w:cs="Times New Roman"/>
                <w:bCs/>
                <w:sz w:val="24"/>
                <w:szCs w:val="24"/>
                <w:lang w:val="en-US"/>
              </w:rPr>
              <w:t>tpm</w:t>
            </w:r>
            <w:r w:rsidRPr="00C57A75">
              <w:rPr>
                <w:rFonts w:ascii="Times New Roman" w:hAnsi="Times New Roman" w:cs="Times New Roman"/>
                <w:bCs/>
                <w:sz w:val="24"/>
                <w:szCs w:val="24"/>
                <w:lang w:val="en-US"/>
              </w:rPr>
              <w:t>-13@</w:t>
            </w:r>
            <w:r w:rsidRPr="00F05A3A">
              <w:rPr>
                <w:rFonts w:ascii="Times New Roman" w:hAnsi="Times New Roman" w:cs="Times New Roman"/>
                <w:bCs/>
                <w:sz w:val="24"/>
                <w:szCs w:val="24"/>
                <w:lang w:val="en-US"/>
              </w:rPr>
              <w:t>yandex</w:t>
            </w:r>
            <w:r w:rsidRPr="00C57A75">
              <w:rPr>
                <w:rFonts w:ascii="Times New Roman" w:hAnsi="Times New Roman" w:cs="Times New Roman"/>
                <w:bCs/>
                <w:sz w:val="24"/>
                <w:szCs w:val="24"/>
                <w:lang w:val="en-US"/>
              </w:rPr>
              <w:t>.</w:t>
            </w:r>
            <w:r w:rsidRPr="00F05A3A">
              <w:rPr>
                <w:rFonts w:ascii="Times New Roman" w:hAnsi="Times New Roman" w:cs="Times New Roman"/>
                <w:bCs/>
                <w:sz w:val="24"/>
                <w:szCs w:val="24"/>
                <w:lang w:val="en-US"/>
              </w:rPr>
              <w:t>ru</w:t>
            </w:r>
            <w:r w:rsidRPr="00C57A75">
              <w:rPr>
                <w:rFonts w:ascii="Times New Roman" w:hAnsi="Times New Roman" w:cs="Times New Roman"/>
                <w:bCs/>
                <w:sz w:val="24"/>
                <w:szCs w:val="24"/>
                <w:lang w:val="en-US"/>
              </w:rPr>
              <w:t>.</w:t>
            </w:r>
          </w:p>
          <w:p w:rsidR="00971D73" w:rsidRPr="00F05A3A" w:rsidRDefault="00BA7F11" w:rsidP="00F05A3A">
            <w:pPr>
              <w:spacing w:after="0" w:line="240" w:lineRule="auto"/>
              <w:rPr>
                <w:rFonts w:ascii="Times New Roman" w:hAnsi="Times New Roman" w:cs="Times New Roman"/>
                <w:bCs/>
                <w:sz w:val="24"/>
                <w:szCs w:val="24"/>
              </w:rPr>
            </w:pPr>
            <w:r w:rsidRPr="00F05A3A">
              <w:rPr>
                <w:rFonts w:ascii="Times New Roman" w:hAnsi="Times New Roman" w:cs="Times New Roman"/>
                <w:bCs/>
                <w:sz w:val="24"/>
                <w:szCs w:val="24"/>
              </w:rPr>
              <w:t xml:space="preserve">ИНН 1326211834, КПП 132701001, </w:t>
            </w:r>
          </w:p>
          <w:p w:rsidR="00BA7F11" w:rsidRPr="00F05A3A" w:rsidRDefault="00BA7F11" w:rsidP="00F05A3A">
            <w:pPr>
              <w:spacing w:after="0" w:line="240" w:lineRule="auto"/>
              <w:rPr>
                <w:rFonts w:ascii="Times New Roman" w:hAnsi="Times New Roman" w:cs="Times New Roman"/>
                <w:bCs/>
                <w:sz w:val="24"/>
                <w:szCs w:val="24"/>
              </w:rPr>
            </w:pPr>
            <w:r w:rsidRPr="00F05A3A">
              <w:rPr>
                <w:rFonts w:ascii="Times New Roman" w:hAnsi="Times New Roman" w:cs="Times New Roman"/>
                <w:bCs/>
                <w:sz w:val="24"/>
                <w:szCs w:val="24"/>
              </w:rPr>
              <w:t>ОГРН 1091326002020,</w:t>
            </w:r>
          </w:p>
          <w:p w:rsidR="00BA7F11" w:rsidRPr="00F05A3A" w:rsidRDefault="00BA7F11" w:rsidP="00F05A3A">
            <w:pPr>
              <w:spacing w:after="0" w:line="240" w:lineRule="auto"/>
              <w:rPr>
                <w:rFonts w:ascii="Times New Roman" w:hAnsi="Times New Roman" w:cs="Times New Roman"/>
                <w:bCs/>
                <w:sz w:val="24"/>
                <w:szCs w:val="24"/>
              </w:rPr>
            </w:pPr>
            <w:r w:rsidRPr="00F05A3A">
              <w:rPr>
                <w:rFonts w:ascii="Times New Roman" w:hAnsi="Times New Roman" w:cs="Times New Roman"/>
                <w:bCs/>
                <w:sz w:val="24"/>
                <w:szCs w:val="24"/>
              </w:rPr>
              <w:lastRenderedPageBreak/>
              <w:t xml:space="preserve">р/с 40603810539150000009 в Мордовском отделении № 8589 Сбербанка России (ОАО) </w:t>
            </w:r>
            <w:proofErr w:type="spellStart"/>
            <w:r w:rsidRPr="00F05A3A">
              <w:rPr>
                <w:rFonts w:ascii="Times New Roman" w:hAnsi="Times New Roman" w:cs="Times New Roman"/>
                <w:bCs/>
                <w:sz w:val="24"/>
                <w:szCs w:val="24"/>
              </w:rPr>
              <w:t>г.Саранска</w:t>
            </w:r>
            <w:proofErr w:type="spellEnd"/>
            <w:r w:rsidRPr="00F05A3A">
              <w:rPr>
                <w:rFonts w:ascii="Times New Roman" w:hAnsi="Times New Roman" w:cs="Times New Roman"/>
                <w:bCs/>
                <w:sz w:val="24"/>
                <w:szCs w:val="24"/>
              </w:rPr>
              <w:t xml:space="preserve">, к/с 30101810100000000615, БИК 048952615. </w:t>
            </w:r>
          </w:p>
          <w:p w:rsidR="0079462A" w:rsidRPr="00F05A3A" w:rsidRDefault="00BA7F11" w:rsidP="00F05A3A">
            <w:pPr>
              <w:spacing w:after="0" w:line="240" w:lineRule="auto"/>
              <w:rPr>
                <w:rFonts w:ascii="Times New Roman" w:hAnsi="Times New Roman" w:cs="Times New Roman"/>
                <w:sz w:val="24"/>
                <w:szCs w:val="24"/>
              </w:rPr>
            </w:pPr>
            <w:r w:rsidRPr="00F05A3A">
              <w:rPr>
                <w:rFonts w:ascii="Times New Roman" w:hAnsi="Times New Roman" w:cs="Times New Roman"/>
                <w:bCs/>
                <w:sz w:val="24"/>
                <w:szCs w:val="24"/>
              </w:rPr>
              <w:t xml:space="preserve">УФК по Республике Мордовия (Автономное учреждение «Технопарк - Мордовия» л/с 30096Ч60080), р/с 40601810552891000001, Отделение – НБ Республика Мордовия </w:t>
            </w:r>
            <w:proofErr w:type="spellStart"/>
            <w:r w:rsidRPr="00F05A3A">
              <w:rPr>
                <w:rFonts w:ascii="Times New Roman" w:hAnsi="Times New Roman" w:cs="Times New Roman"/>
                <w:bCs/>
                <w:sz w:val="24"/>
                <w:szCs w:val="24"/>
              </w:rPr>
              <w:t>г.Саранск</w:t>
            </w:r>
            <w:proofErr w:type="spellEnd"/>
            <w:r w:rsidRPr="00F05A3A">
              <w:rPr>
                <w:rFonts w:ascii="Times New Roman" w:hAnsi="Times New Roman" w:cs="Times New Roman"/>
                <w:bCs/>
                <w:sz w:val="24"/>
                <w:szCs w:val="24"/>
              </w:rPr>
              <w:t>, БИК 048952001.</w:t>
            </w:r>
            <w:r w:rsidR="0079462A" w:rsidRPr="00F05A3A">
              <w:rPr>
                <w:rFonts w:ascii="Times New Roman" w:hAnsi="Times New Roman" w:cs="Times New Roman"/>
                <w:sz w:val="24"/>
                <w:szCs w:val="24"/>
              </w:rPr>
              <w:t xml:space="preserve"> </w:t>
            </w:r>
          </w:p>
          <w:p w:rsidR="00871F94" w:rsidRPr="00F05A3A" w:rsidRDefault="00871F94" w:rsidP="00F05A3A">
            <w:pPr>
              <w:spacing w:after="0" w:line="240" w:lineRule="auto"/>
              <w:rPr>
                <w:rFonts w:ascii="Times New Roman" w:hAnsi="Times New Roman" w:cs="Times New Roman"/>
                <w:b/>
                <w:bCs/>
                <w:sz w:val="24"/>
                <w:szCs w:val="24"/>
              </w:rPr>
            </w:pPr>
          </w:p>
          <w:p w:rsidR="0079462A" w:rsidRPr="00F05A3A" w:rsidRDefault="0079462A" w:rsidP="00F05A3A">
            <w:pPr>
              <w:spacing w:after="0" w:line="240" w:lineRule="auto"/>
              <w:rPr>
                <w:rFonts w:ascii="Times New Roman" w:hAnsi="Times New Roman" w:cs="Times New Roman"/>
                <w:b/>
                <w:bCs/>
                <w:sz w:val="24"/>
                <w:szCs w:val="24"/>
              </w:rPr>
            </w:pPr>
            <w:r w:rsidRPr="00F05A3A">
              <w:rPr>
                <w:rFonts w:ascii="Times New Roman" w:hAnsi="Times New Roman" w:cs="Times New Roman"/>
                <w:b/>
                <w:bCs/>
                <w:sz w:val="24"/>
                <w:szCs w:val="24"/>
              </w:rPr>
              <w:t>Генеральный директор</w:t>
            </w:r>
          </w:p>
          <w:p w:rsidR="0079462A" w:rsidRPr="00F05A3A" w:rsidRDefault="0079462A" w:rsidP="00F05A3A">
            <w:pPr>
              <w:spacing w:after="0" w:line="240" w:lineRule="auto"/>
              <w:rPr>
                <w:rFonts w:ascii="Times New Roman" w:hAnsi="Times New Roman" w:cs="Times New Roman"/>
                <w:b/>
                <w:bCs/>
                <w:sz w:val="24"/>
                <w:szCs w:val="24"/>
              </w:rPr>
            </w:pPr>
          </w:p>
          <w:p w:rsidR="00871F94" w:rsidRPr="00F05A3A" w:rsidRDefault="00871F94" w:rsidP="00F05A3A">
            <w:pPr>
              <w:spacing w:after="0" w:line="240" w:lineRule="auto"/>
              <w:rPr>
                <w:rFonts w:ascii="Times New Roman" w:hAnsi="Times New Roman" w:cs="Times New Roman"/>
                <w:b/>
                <w:bCs/>
                <w:sz w:val="24"/>
                <w:szCs w:val="24"/>
              </w:rPr>
            </w:pPr>
          </w:p>
          <w:p w:rsidR="0079462A" w:rsidRPr="00F05A3A" w:rsidRDefault="0079462A" w:rsidP="00F05A3A">
            <w:pPr>
              <w:spacing w:after="0" w:line="240" w:lineRule="auto"/>
              <w:rPr>
                <w:rFonts w:ascii="Times New Roman" w:hAnsi="Times New Roman" w:cs="Times New Roman"/>
                <w:b/>
                <w:bCs/>
                <w:sz w:val="24"/>
                <w:szCs w:val="24"/>
              </w:rPr>
            </w:pPr>
            <w:r w:rsidRPr="00F05A3A">
              <w:rPr>
                <w:rFonts w:ascii="Times New Roman" w:hAnsi="Times New Roman" w:cs="Times New Roman"/>
                <w:b/>
                <w:bCs/>
                <w:sz w:val="24"/>
                <w:szCs w:val="24"/>
              </w:rPr>
              <w:t>__________</w:t>
            </w:r>
            <w:r w:rsidR="002C3028" w:rsidRPr="00F05A3A">
              <w:rPr>
                <w:rFonts w:ascii="Times New Roman" w:hAnsi="Times New Roman" w:cs="Times New Roman"/>
                <w:b/>
                <w:bCs/>
                <w:sz w:val="24"/>
                <w:szCs w:val="24"/>
              </w:rPr>
              <w:t>_______________</w:t>
            </w:r>
            <w:proofErr w:type="gramStart"/>
            <w:r w:rsidR="002C3028" w:rsidRPr="00F05A3A">
              <w:rPr>
                <w:rFonts w:ascii="Times New Roman" w:hAnsi="Times New Roman" w:cs="Times New Roman"/>
                <w:b/>
                <w:bCs/>
                <w:sz w:val="24"/>
                <w:szCs w:val="24"/>
              </w:rPr>
              <w:t>_  /</w:t>
            </w:r>
            <w:proofErr w:type="gramEnd"/>
            <w:r w:rsidR="002C3028" w:rsidRPr="00F05A3A">
              <w:rPr>
                <w:rFonts w:ascii="Times New Roman" w:hAnsi="Times New Roman" w:cs="Times New Roman"/>
                <w:b/>
                <w:bCs/>
                <w:sz w:val="24"/>
                <w:szCs w:val="24"/>
              </w:rPr>
              <w:t xml:space="preserve">В.В. </w:t>
            </w:r>
            <w:proofErr w:type="spellStart"/>
            <w:r w:rsidR="002C3028" w:rsidRPr="00F05A3A">
              <w:rPr>
                <w:rFonts w:ascii="Times New Roman" w:hAnsi="Times New Roman" w:cs="Times New Roman"/>
                <w:b/>
                <w:bCs/>
                <w:sz w:val="24"/>
                <w:szCs w:val="24"/>
              </w:rPr>
              <w:t>Якуба</w:t>
            </w:r>
            <w:proofErr w:type="spellEnd"/>
            <w:r w:rsidR="002C3028" w:rsidRPr="00F05A3A">
              <w:rPr>
                <w:rFonts w:ascii="Times New Roman" w:hAnsi="Times New Roman" w:cs="Times New Roman"/>
                <w:b/>
                <w:bCs/>
                <w:sz w:val="24"/>
                <w:szCs w:val="24"/>
              </w:rPr>
              <w:t xml:space="preserve">/ </w:t>
            </w:r>
          </w:p>
        </w:tc>
      </w:tr>
    </w:tbl>
    <w:p w:rsidR="00F7415F" w:rsidRPr="00F05A3A" w:rsidRDefault="00F7415F" w:rsidP="00F05A3A">
      <w:pPr>
        <w:spacing w:after="0" w:line="240" w:lineRule="auto"/>
        <w:ind w:firstLine="709"/>
        <w:jc w:val="both"/>
        <w:rPr>
          <w:rFonts w:ascii="Times New Roman" w:hAnsi="Times New Roman" w:cs="Times New Roman"/>
          <w:b/>
          <w:bCs/>
          <w:sz w:val="24"/>
          <w:szCs w:val="24"/>
        </w:rPr>
      </w:pPr>
    </w:p>
    <w:p w:rsidR="0079462A" w:rsidRPr="00F05A3A" w:rsidRDefault="00BA7F11" w:rsidP="00F05A3A">
      <w:pPr>
        <w:spacing w:after="0" w:line="240" w:lineRule="auto"/>
        <w:ind w:right="-2"/>
        <w:rPr>
          <w:rFonts w:ascii="Times New Roman" w:hAnsi="Times New Roman" w:cs="Times New Roman"/>
          <w:color w:val="000000"/>
          <w:sz w:val="24"/>
          <w:szCs w:val="24"/>
        </w:rPr>
      </w:pPr>
      <w:r w:rsidRPr="00F05A3A">
        <w:rPr>
          <w:rFonts w:ascii="Times New Roman" w:hAnsi="Times New Roman" w:cs="Times New Roman"/>
          <w:color w:val="000000"/>
          <w:sz w:val="24"/>
          <w:szCs w:val="24"/>
        </w:rPr>
        <w:t xml:space="preserve"> </w:t>
      </w:r>
    </w:p>
    <w:p w:rsidR="00F05A3A" w:rsidRPr="00F05A3A" w:rsidRDefault="00F05A3A" w:rsidP="00F05A3A">
      <w:pPr>
        <w:spacing w:after="0" w:line="240" w:lineRule="auto"/>
        <w:ind w:right="-285" w:firstLine="567"/>
        <w:jc w:val="center"/>
        <w:rPr>
          <w:rFonts w:ascii="Times New Roman" w:hAnsi="Times New Roman" w:cs="Times New Roman"/>
          <w:b/>
          <w:bCs/>
          <w:sz w:val="24"/>
          <w:szCs w:val="24"/>
        </w:rPr>
      </w:pPr>
    </w:p>
    <w:p w:rsidR="00F05A3A" w:rsidRPr="00F05A3A" w:rsidRDefault="00F05A3A" w:rsidP="00F05A3A">
      <w:pPr>
        <w:spacing w:after="0" w:line="240" w:lineRule="auto"/>
        <w:rPr>
          <w:rFonts w:ascii="Times New Roman" w:hAnsi="Times New Roman" w:cs="Times New Roman"/>
          <w:b/>
          <w:bCs/>
          <w:sz w:val="24"/>
          <w:szCs w:val="24"/>
        </w:rPr>
      </w:pPr>
      <w:r w:rsidRPr="00F05A3A">
        <w:rPr>
          <w:rFonts w:ascii="Times New Roman" w:hAnsi="Times New Roman" w:cs="Times New Roman"/>
          <w:b/>
          <w:bCs/>
          <w:sz w:val="24"/>
          <w:szCs w:val="24"/>
        </w:rPr>
        <w:br w:type="page"/>
      </w:r>
    </w:p>
    <w:p w:rsidR="00F05A3A" w:rsidRPr="00F05A3A" w:rsidRDefault="00F05A3A" w:rsidP="00F05A3A">
      <w:pPr>
        <w:spacing w:after="0" w:line="240" w:lineRule="auto"/>
        <w:jc w:val="right"/>
        <w:rPr>
          <w:rFonts w:ascii="Times New Roman" w:eastAsia="Times New Roman" w:hAnsi="Times New Roman" w:cs="Times New Roman"/>
          <w:bCs/>
          <w:sz w:val="24"/>
          <w:szCs w:val="24"/>
          <w:lang w:eastAsia="ru-RU"/>
        </w:rPr>
      </w:pPr>
      <w:r w:rsidRPr="00F05A3A">
        <w:rPr>
          <w:rFonts w:ascii="Times New Roman" w:eastAsia="Times New Roman" w:hAnsi="Times New Roman" w:cs="Times New Roman"/>
          <w:bCs/>
          <w:sz w:val="24"/>
          <w:szCs w:val="24"/>
          <w:lang w:eastAsia="ru-RU"/>
        </w:rPr>
        <w:lastRenderedPageBreak/>
        <w:t xml:space="preserve">Приложение №1 </w:t>
      </w:r>
    </w:p>
    <w:p w:rsidR="00F05A3A" w:rsidRPr="00F05A3A" w:rsidRDefault="00F05A3A" w:rsidP="00F05A3A">
      <w:pPr>
        <w:spacing w:after="0" w:line="240" w:lineRule="auto"/>
        <w:jc w:val="right"/>
        <w:rPr>
          <w:rFonts w:ascii="Times New Roman" w:eastAsia="Times New Roman" w:hAnsi="Times New Roman" w:cs="Times New Roman"/>
          <w:bCs/>
          <w:sz w:val="24"/>
          <w:szCs w:val="24"/>
          <w:lang w:eastAsia="ru-RU"/>
        </w:rPr>
      </w:pPr>
      <w:r w:rsidRPr="00F05A3A">
        <w:rPr>
          <w:rFonts w:ascii="Times New Roman" w:eastAsia="Times New Roman" w:hAnsi="Times New Roman" w:cs="Times New Roman"/>
          <w:bCs/>
          <w:sz w:val="24"/>
          <w:szCs w:val="24"/>
          <w:lang w:eastAsia="ru-RU"/>
        </w:rPr>
        <w:t xml:space="preserve">к Договору №______ </w:t>
      </w:r>
    </w:p>
    <w:p w:rsidR="00F05A3A" w:rsidRPr="00F05A3A" w:rsidRDefault="00F05A3A" w:rsidP="00F05A3A">
      <w:pPr>
        <w:spacing w:after="0" w:line="240" w:lineRule="auto"/>
        <w:jc w:val="right"/>
        <w:rPr>
          <w:rFonts w:ascii="Times New Roman" w:eastAsia="Times New Roman" w:hAnsi="Times New Roman" w:cs="Times New Roman"/>
          <w:bCs/>
          <w:sz w:val="24"/>
          <w:szCs w:val="24"/>
          <w:lang w:eastAsia="ru-RU"/>
        </w:rPr>
      </w:pPr>
      <w:r w:rsidRPr="00F05A3A">
        <w:rPr>
          <w:rFonts w:ascii="Times New Roman" w:eastAsia="Times New Roman" w:hAnsi="Times New Roman" w:cs="Times New Roman"/>
          <w:bCs/>
          <w:sz w:val="24"/>
          <w:szCs w:val="24"/>
          <w:lang w:eastAsia="ru-RU"/>
        </w:rPr>
        <w:t>от «__</w:t>
      </w:r>
      <w:proofErr w:type="gramStart"/>
      <w:r w:rsidRPr="00F05A3A">
        <w:rPr>
          <w:rFonts w:ascii="Times New Roman" w:eastAsia="Times New Roman" w:hAnsi="Times New Roman" w:cs="Times New Roman"/>
          <w:bCs/>
          <w:sz w:val="24"/>
          <w:szCs w:val="24"/>
          <w:lang w:eastAsia="ru-RU"/>
        </w:rPr>
        <w:t>_»_</w:t>
      </w:r>
      <w:proofErr w:type="gramEnd"/>
      <w:r w:rsidRPr="00F05A3A">
        <w:rPr>
          <w:rFonts w:ascii="Times New Roman" w:eastAsia="Times New Roman" w:hAnsi="Times New Roman" w:cs="Times New Roman"/>
          <w:bCs/>
          <w:sz w:val="24"/>
          <w:szCs w:val="24"/>
          <w:lang w:eastAsia="ru-RU"/>
        </w:rPr>
        <w:t>____________2015 г.</w:t>
      </w:r>
    </w:p>
    <w:p w:rsidR="00F05A3A" w:rsidRPr="00F05A3A" w:rsidRDefault="00F05A3A" w:rsidP="00F05A3A">
      <w:pPr>
        <w:spacing w:after="0" w:line="240" w:lineRule="auto"/>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center"/>
        <w:rPr>
          <w:rFonts w:ascii="Times New Roman" w:eastAsia="Times New Roman" w:hAnsi="Times New Roman" w:cs="Times New Roman"/>
          <w:b/>
          <w:sz w:val="24"/>
          <w:szCs w:val="24"/>
          <w:lang w:eastAsia="ru-RU"/>
        </w:rPr>
      </w:pPr>
      <w:r w:rsidRPr="00F05A3A">
        <w:rPr>
          <w:rFonts w:ascii="Times New Roman" w:eastAsia="Times New Roman" w:hAnsi="Times New Roman" w:cs="Times New Roman"/>
          <w:b/>
          <w:sz w:val="24"/>
          <w:szCs w:val="24"/>
          <w:lang w:eastAsia="ru-RU"/>
        </w:rPr>
        <w:t>Техническое задание на выполнение работ</w:t>
      </w:r>
    </w:p>
    <w:p w:rsidR="008B5EE5" w:rsidRPr="00F05A3A" w:rsidRDefault="008B5EE5" w:rsidP="008B5EE5">
      <w:pPr>
        <w:spacing w:after="0" w:line="240" w:lineRule="auto"/>
        <w:jc w:val="center"/>
        <w:rPr>
          <w:rFonts w:ascii="Times New Roman" w:eastAsia="Times New Roman" w:hAnsi="Times New Roman" w:cs="Times New Roman"/>
          <w:b/>
          <w:sz w:val="24"/>
          <w:szCs w:val="24"/>
          <w:lang w:eastAsia="ru-RU"/>
        </w:rPr>
      </w:pPr>
      <w:r w:rsidRPr="00F05A3A">
        <w:rPr>
          <w:rFonts w:ascii="Times New Roman" w:eastAsia="Times New Roman" w:hAnsi="Times New Roman" w:cs="Times New Roman"/>
          <w:b/>
          <w:sz w:val="24"/>
          <w:szCs w:val="24"/>
          <w:lang w:eastAsia="ru-RU"/>
        </w:rPr>
        <w:t xml:space="preserve">по разработке проектной и рабочей документации </w:t>
      </w:r>
    </w:p>
    <w:p w:rsidR="008B5EE5" w:rsidRPr="00F05A3A" w:rsidRDefault="008B5EE5" w:rsidP="008B5EE5">
      <w:pPr>
        <w:spacing w:after="0" w:line="240" w:lineRule="auto"/>
        <w:jc w:val="center"/>
        <w:rPr>
          <w:rFonts w:ascii="Times New Roman" w:eastAsia="Times New Roman" w:hAnsi="Times New Roman" w:cs="Times New Roman"/>
          <w:b/>
          <w:sz w:val="24"/>
          <w:szCs w:val="24"/>
          <w:lang w:eastAsia="ru-RU"/>
        </w:rPr>
      </w:pPr>
      <w:r w:rsidRPr="00F05A3A">
        <w:rPr>
          <w:rFonts w:ascii="Times New Roman" w:eastAsia="Times New Roman" w:hAnsi="Times New Roman" w:cs="Times New Roman"/>
          <w:b/>
          <w:sz w:val="24"/>
          <w:szCs w:val="24"/>
          <w:lang w:eastAsia="ru-RU"/>
        </w:rPr>
        <w:t>по объекту: «Техническое перевооружение помещений здания Опытного завода (Центра энергосберегающей светотехники – ЦЭС)»</w:t>
      </w:r>
    </w:p>
    <w:p w:rsidR="008B5EE5" w:rsidRPr="00F05A3A" w:rsidRDefault="008B5EE5" w:rsidP="008B5EE5">
      <w:pPr>
        <w:spacing w:after="0" w:line="240" w:lineRule="auto"/>
        <w:rPr>
          <w:rFonts w:ascii="Times New Roman" w:eastAsia="Times New Roman" w:hAnsi="Times New Roman" w:cs="Times New Roman"/>
          <w:sz w:val="24"/>
          <w:szCs w:val="24"/>
          <w:lang w:eastAsia="ru-RU"/>
        </w:rPr>
      </w:pPr>
    </w:p>
    <w:p w:rsidR="008B5EE5" w:rsidRPr="00F05A3A" w:rsidRDefault="008B5EE5" w:rsidP="008B5EE5">
      <w:pPr>
        <w:numPr>
          <w:ilvl w:val="0"/>
          <w:numId w:val="26"/>
        </w:numPr>
        <w:tabs>
          <w:tab w:val="left" w:pos="284"/>
        </w:tabs>
        <w:spacing w:after="0" w:line="240" w:lineRule="auto"/>
        <w:ind w:left="0" w:firstLine="0"/>
        <w:contextualSpacing/>
        <w:jc w:val="both"/>
        <w:rPr>
          <w:rFonts w:ascii="Times New Roman" w:eastAsia="Times New Roman" w:hAnsi="Times New Roman" w:cs="Times New Roman"/>
          <w:b/>
          <w:sz w:val="24"/>
          <w:szCs w:val="24"/>
          <w:lang w:eastAsia="ru-RU"/>
        </w:rPr>
      </w:pPr>
      <w:r w:rsidRPr="00F05A3A">
        <w:rPr>
          <w:rFonts w:ascii="Times New Roman" w:eastAsia="Times New Roman" w:hAnsi="Times New Roman" w:cs="Times New Roman"/>
          <w:sz w:val="24"/>
          <w:szCs w:val="24"/>
          <w:lang w:eastAsia="ru-RU"/>
        </w:rPr>
        <w:t>Исполнитель обязуется выполнить работы по разработке проектной и рабочей документации (далее – техническая документация) по объекту: «Техническое перевооружение помещений здания Опытного завода (Центра энергосберегающей светотехники – ЦЭС)» (далее – Объект).</w:t>
      </w:r>
    </w:p>
    <w:p w:rsidR="008B5EE5" w:rsidRPr="00F05A3A" w:rsidRDefault="008B5EE5" w:rsidP="008B5EE5">
      <w:pPr>
        <w:numPr>
          <w:ilvl w:val="0"/>
          <w:numId w:val="26"/>
        </w:numPr>
        <w:tabs>
          <w:tab w:val="left" w:pos="284"/>
        </w:tabs>
        <w:spacing w:after="0" w:line="240" w:lineRule="auto"/>
        <w:ind w:left="0" w:firstLine="0"/>
        <w:contextualSpacing/>
        <w:jc w:val="both"/>
        <w:rPr>
          <w:rFonts w:ascii="Times New Roman" w:eastAsia="Times New Roman" w:hAnsi="Times New Roman" w:cs="Times New Roman"/>
          <w:b/>
          <w:sz w:val="24"/>
          <w:szCs w:val="24"/>
          <w:lang w:eastAsia="ru-RU"/>
        </w:rPr>
      </w:pPr>
      <w:r w:rsidRPr="00F05A3A">
        <w:rPr>
          <w:rFonts w:ascii="Times New Roman" w:eastAsia="Times New Roman" w:hAnsi="Times New Roman" w:cs="Times New Roman"/>
          <w:b/>
          <w:sz w:val="24"/>
          <w:szCs w:val="24"/>
          <w:lang w:eastAsia="ru-RU"/>
        </w:rPr>
        <w:t xml:space="preserve">Размещение объекта: </w:t>
      </w:r>
      <w:r w:rsidRPr="00F05A3A">
        <w:rPr>
          <w:rFonts w:ascii="Times New Roman" w:eastAsia="Times New Roman" w:hAnsi="Times New Roman" w:cs="Times New Roman"/>
          <w:sz w:val="24"/>
          <w:szCs w:val="24"/>
          <w:lang w:eastAsia="ru-RU"/>
        </w:rPr>
        <w:t>Республика Мордовия, г. Саранск, ул. Лодыгина, д.3.</w:t>
      </w:r>
    </w:p>
    <w:p w:rsidR="008B5EE5" w:rsidRPr="00F05A3A" w:rsidRDefault="008B5EE5" w:rsidP="008B5EE5">
      <w:pPr>
        <w:numPr>
          <w:ilvl w:val="0"/>
          <w:numId w:val="26"/>
        </w:numPr>
        <w:tabs>
          <w:tab w:val="left" w:pos="284"/>
        </w:tabs>
        <w:spacing w:after="0" w:line="240" w:lineRule="auto"/>
        <w:ind w:left="0" w:firstLine="0"/>
        <w:contextualSpacing/>
        <w:jc w:val="both"/>
        <w:rPr>
          <w:rFonts w:ascii="Times New Roman" w:eastAsia="Times New Roman" w:hAnsi="Times New Roman" w:cs="Times New Roman"/>
          <w:b/>
          <w:sz w:val="24"/>
          <w:szCs w:val="24"/>
          <w:lang w:eastAsia="ru-RU"/>
        </w:rPr>
      </w:pPr>
      <w:r w:rsidRPr="00F05A3A">
        <w:rPr>
          <w:rFonts w:ascii="Times New Roman" w:eastAsia="Times New Roman" w:hAnsi="Times New Roman" w:cs="Times New Roman"/>
          <w:b/>
          <w:sz w:val="24"/>
          <w:szCs w:val="24"/>
          <w:lang w:eastAsia="ru-RU"/>
        </w:rPr>
        <w:t xml:space="preserve">Вид строительства: </w:t>
      </w:r>
      <w:r w:rsidRPr="00F05A3A">
        <w:rPr>
          <w:rFonts w:ascii="Times New Roman" w:eastAsia="Times New Roman" w:hAnsi="Times New Roman" w:cs="Times New Roman"/>
          <w:sz w:val="24"/>
          <w:szCs w:val="24"/>
          <w:lang w:eastAsia="ru-RU"/>
        </w:rPr>
        <w:t>Техническое перевооружение.</w:t>
      </w:r>
    </w:p>
    <w:p w:rsidR="008B5EE5" w:rsidRPr="00F05A3A" w:rsidRDefault="008B5EE5" w:rsidP="008B5EE5">
      <w:pPr>
        <w:numPr>
          <w:ilvl w:val="0"/>
          <w:numId w:val="26"/>
        </w:numPr>
        <w:tabs>
          <w:tab w:val="left" w:pos="284"/>
        </w:tabs>
        <w:spacing w:after="0" w:line="240" w:lineRule="auto"/>
        <w:ind w:left="0" w:firstLine="0"/>
        <w:contextualSpacing/>
        <w:jc w:val="both"/>
        <w:rPr>
          <w:rFonts w:ascii="Times New Roman" w:eastAsia="Times New Roman" w:hAnsi="Times New Roman" w:cs="Times New Roman"/>
          <w:b/>
          <w:sz w:val="24"/>
          <w:szCs w:val="24"/>
          <w:lang w:eastAsia="ru-RU"/>
        </w:rPr>
      </w:pPr>
      <w:r w:rsidRPr="00F05A3A">
        <w:rPr>
          <w:rFonts w:ascii="Times New Roman" w:eastAsia="Times New Roman" w:hAnsi="Times New Roman" w:cs="Times New Roman"/>
          <w:b/>
          <w:sz w:val="24"/>
          <w:szCs w:val="24"/>
          <w:lang w:eastAsia="ru-RU"/>
        </w:rPr>
        <w:t xml:space="preserve">Срок выполнения работ: </w:t>
      </w:r>
      <w:r w:rsidRPr="00F05A3A">
        <w:rPr>
          <w:rFonts w:ascii="Times New Roman" w:eastAsia="Times New Roman" w:hAnsi="Times New Roman" w:cs="Times New Roman"/>
          <w:sz w:val="24"/>
          <w:szCs w:val="24"/>
          <w:lang w:eastAsia="ru-RU"/>
        </w:rPr>
        <w:t>105 календарных дней с момента подписания настоящего Договора.</w:t>
      </w:r>
    </w:p>
    <w:p w:rsidR="008B5EE5" w:rsidRPr="00F05A3A" w:rsidRDefault="008B5EE5" w:rsidP="008B5EE5">
      <w:pPr>
        <w:numPr>
          <w:ilvl w:val="0"/>
          <w:numId w:val="26"/>
        </w:numPr>
        <w:tabs>
          <w:tab w:val="left" w:pos="284"/>
        </w:tabs>
        <w:spacing w:after="0" w:line="240" w:lineRule="auto"/>
        <w:ind w:left="0" w:firstLine="0"/>
        <w:contextualSpacing/>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Необходимость выполнения изысканий</w:t>
      </w:r>
      <w:r w:rsidRPr="00F05A3A">
        <w:rPr>
          <w:rFonts w:ascii="Times New Roman" w:eastAsia="Times New Roman" w:hAnsi="Times New Roman" w:cs="Times New Roman"/>
          <w:sz w:val="24"/>
          <w:szCs w:val="24"/>
          <w:lang w:eastAsia="ru-RU"/>
        </w:rPr>
        <w:t>: Выполнение инженерных изысканий не требуется.</w:t>
      </w:r>
    </w:p>
    <w:p w:rsidR="008B5EE5" w:rsidRPr="00F05A3A" w:rsidRDefault="008B5EE5" w:rsidP="008B5EE5">
      <w:pPr>
        <w:tabs>
          <w:tab w:val="left" w:pos="28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 xml:space="preserve">6. Исходно-разрешительная документация: </w:t>
      </w:r>
      <w:r w:rsidRPr="00F05A3A">
        <w:rPr>
          <w:rFonts w:ascii="Times New Roman" w:eastAsia="Times New Roman" w:hAnsi="Times New Roman" w:cs="Times New Roman"/>
          <w:sz w:val="24"/>
          <w:szCs w:val="24"/>
          <w:lang w:eastAsia="ru-RU"/>
        </w:rPr>
        <w:t>Исполнителю выполнить сбор исходных данных, в том числе:</w:t>
      </w:r>
    </w:p>
    <w:p w:rsidR="008B5EE5" w:rsidRPr="00F05A3A" w:rsidRDefault="008B5EE5" w:rsidP="008B5EE5">
      <w:pPr>
        <w:tabs>
          <w:tab w:val="left" w:pos="28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план существующих инженерных сетей;</w:t>
      </w:r>
    </w:p>
    <w:p w:rsidR="008B5EE5" w:rsidRPr="00F05A3A" w:rsidRDefault="008B5EE5" w:rsidP="008B5EE5">
      <w:pPr>
        <w:tabs>
          <w:tab w:val="left" w:pos="28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расчет нагрузок для получения технических условий на подключение объекта к сетям инженерно-технического обеспечения;</w:t>
      </w:r>
    </w:p>
    <w:p w:rsidR="008B5EE5" w:rsidRPr="00F05A3A" w:rsidRDefault="008B5EE5" w:rsidP="008B5EE5">
      <w:pPr>
        <w:tabs>
          <w:tab w:val="left" w:pos="28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заключение о состоянии строительных конструкций.</w:t>
      </w:r>
    </w:p>
    <w:p w:rsidR="008B5EE5" w:rsidRPr="00F05A3A" w:rsidRDefault="008B5EE5" w:rsidP="008B5EE5">
      <w:pPr>
        <w:tabs>
          <w:tab w:val="left" w:pos="28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 xml:space="preserve">7. Назначение выполняемых работ: </w:t>
      </w:r>
      <w:r w:rsidRPr="00F05A3A">
        <w:rPr>
          <w:rFonts w:ascii="Times New Roman" w:eastAsia="Times New Roman" w:hAnsi="Times New Roman" w:cs="Times New Roman"/>
          <w:sz w:val="24"/>
          <w:szCs w:val="24"/>
          <w:lang w:eastAsia="ru-RU"/>
        </w:rPr>
        <w:t>Проектом разрабатываются технологические участки производства светотехнической продукции:</w:t>
      </w:r>
    </w:p>
    <w:p w:rsidR="008B5EE5" w:rsidRPr="00F05A3A" w:rsidRDefault="008B5EE5" w:rsidP="008B5EE5">
      <w:pPr>
        <w:tabs>
          <w:tab w:val="left" w:pos="28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участок нанесения пленочных покрытий на колбы источников света;</w:t>
      </w:r>
    </w:p>
    <w:p w:rsidR="008B5EE5" w:rsidRPr="00F05A3A" w:rsidRDefault="008B5EE5" w:rsidP="008B5EE5">
      <w:pPr>
        <w:tabs>
          <w:tab w:val="left" w:pos="28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компрессорная;</w:t>
      </w:r>
    </w:p>
    <w:p w:rsidR="008B5EE5" w:rsidRPr="00F05A3A" w:rsidRDefault="008B5EE5" w:rsidP="008B5EE5">
      <w:pPr>
        <w:tabs>
          <w:tab w:val="left" w:pos="28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испытательная лаборатория (стенды на продолжительность горения);</w:t>
      </w:r>
    </w:p>
    <w:p w:rsidR="008B5EE5" w:rsidRPr="00F05A3A" w:rsidRDefault="008B5EE5" w:rsidP="008B5EE5">
      <w:pPr>
        <w:tabs>
          <w:tab w:val="left" w:pos="28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 испытательная лаборатория (на </w:t>
      </w:r>
      <w:proofErr w:type="spellStart"/>
      <w:r w:rsidRPr="00F05A3A">
        <w:rPr>
          <w:rFonts w:ascii="Times New Roman" w:eastAsia="Times New Roman" w:hAnsi="Times New Roman" w:cs="Times New Roman"/>
          <w:sz w:val="24"/>
          <w:szCs w:val="24"/>
          <w:lang w:eastAsia="ru-RU"/>
        </w:rPr>
        <w:t>вибродинамические</w:t>
      </w:r>
      <w:proofErr w:type="spellEnd"/>
      <w:r w:rsidRPr="00F05A3A">
        <w:rPr>
          <w:rFonts w:ascii="Times New Roman" w:eastAsia="Times New Roman" w:hAnsi="Times New Roman" w:cs="Times New Roman"/>
          <w:sz w:val="24"/>
          <w:szCs w:val="24"/>
          <w:lang w:eastAsia="ru-RU"/>
        </w:rPr>
        <w:t xml:space="preserve"> воздействия);</w:t>
      </w:r>
    </w:p>
    <w:p w:rsidR="008B5EE5" w:rsidRPr="00F05A3A" w:rsidRDefault="008B5EE5" w:rsidP="008B5EE5">
      <w:pPr>
        <w:tabs>
          <w:tab w:val="left" w:pos="28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 производственный участок (производство корпусов ламп, сборка и упаковка) с административным блоком в составе: трансформаторная, помещение распределительного устройства и дежурного электрика, складские и производственные помещения, служебные помещения, </w:t>
      </w:r>
      <w:proofErr w:type="gramStart"/>
      <w:r w:rsidRPr="00F05A3A">
        <w:rPr>
          <w:rFonts w:ascii="Times New Roman" w:eastAsia="Times New Roman" w:hAnsi="Times New Roman" w:cs="Times New Roman"/>
          <w:sz w:val="24"/>
          <w:szCs w:val="24"/>
          <w:lang w:eastAsia="ru-RU"/>
        </w:rPr>
        <w:t>электро-ремонтный</w:t>
      </w:r>
      <w:proofErr w:type="gramEnd"/>
      <w:r w:rsidRPr="00F05A3A">
        <w:rPr>
          <w:rFonts w:ascii="Times New Roman" w:eastAsia="Times New Roman" w:hAnsi="Times New Roman" w:cs="Times New Roman"/>
          <w:sz w:val="24"/>
          <w:szCs w:val="24"/>
          <w:lang w:eastAsia="ru-RU"/>
        </w:rPr>
        <w:t xml:space="preserve"> участок, столярная мастерская, тамбур, узел учета (приложение №1 технического задания).</w:t>
      </w:r>
    </w:p>
    <w:p w:rsidR="008B5EE5" w:rsidRPr="00F05A3A" w:rsidRDefault="008B5EE5" w:rsidP="008B5EE5">
      <w:pPr>
        <w:tabs>
          <w:tab w:val="left" w:pos="28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Проектом </w:t>
      </w:r>
      <w:proofErr w:type="spellStart"/>
      <w:r w:rsidRPr="00F05A3A">
        <w:rPr>
          <w:rFonts w:ascii="Times New Roman" w:eastAsia="Times New Roman" w:hAnsi="Times New Roman" w:cs="Times New Roman"/>
          <w:sz w:val="24"/>
          <w:szCs w:val="24"/>
          <w:lang w:eastAsia="ru-RU"/>
        </w:rPr>
        <w:t>доразрабатывается</w:t>
      </w:r>
      <w:proofErr w:type="spellEnd"/>
      <w:r w:rsidRPr="00F05A3A">
        <w:rPr>
          <w:rFonts w:ascii="Times New Roman" w:eastAsia="Times New Roman" w:hAnsi="Times New Roman" w:cs="Times New Roman"/>
          <w:sz w:val="24"/>
          <w:szCs w:val="24"/>
          <w:lang w:eastAsia="ru-RU"/>
        </w:rPr>
        <w:t xml:space="preserve"> система электроснабжения здания Опытного завода от ранее смонтированных силовых шкафов (щитов) и проектируется установка «Газораспределительный пункт шкафный (ГРПШ)» с узлом учета и стабилизатором давления с подключением на внутреннюю магистраль здания Опытного завода.</w:t>
      </w:r>
    </w:p>
    <w:p w:rsidR="008B5EE5" w:rsidRPr="00F05A3A" w:rsidRDefault="008B5EE5" w:rsidP="008B5EE5">
      <w:pPr>
        <w:tabs>
          <w:tab w:val="left" w:pos="28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 xml:space="preserve">8. Основные требования к архитектурно-планировочному решению здания, состав работ: </w:t>
      </w:r>
      <w:r w:rsidRPr="00F05A3A">
        <w:rPr>
          <w:rFonts w:ascii="Times New Roman" w:eastAsia="Times New Roman" w:hAnsi="Times New Roman" w:cs="Times New Roman"/>
          <w:sz w:val="24"/>
          <w:szCs w:val="24"/>
          <w:lang w:eastAsia="ru-RU"/>
        </w:rPr>
        <w:t>Объемно-планировочные решения, а также решения по отделке, ведомости отделки помещений согласовать с Заказчиком. Площади и состав помещений определить проектом в соответств</w:t>
      </w:r>
      <w:r w:rsidR="00C57A75">
        <w:rPr>
          <w:rFonts w:ascii="Times New Roman" w:eastAsia="Times New Roman" w:hAnsi="Times New Roman" w:cs="Times New Roman"/>
          <w:sz w:val="24"/>
          <w:szCs w:val="24"/>
          <w:lang w:eastAsia="ru-RU"/>
        </w:rPr>
        <w:t xml:space="preserve">ии с действующими нормативными </w:t>
      </w:r>
      <w:r w:rsidRPr="00F05A3A">
        <w:rPr>
          <w:rFonts w:ascii="Times New Roman" w:eastAsia="Times New Roman" w:hAnsi="Times New Roman" w:cs="Times New Roman"/>
          <w:sz w:val="24"/>
          <w:szCs w:val="24"/>
          <w:lang w:eastAsia="ru-RU"/>
        </w:rPr>
        <w:t>требованиями.</w:t>
      </w:r>
    </w:p>
    <w:p w:rsidR="008B5EE5" w:rsidRPr="00F05A3A" w:rsidRDefault="008B5EE5" w:rsidP="008B5EE5">
      <w:pPr>
        <w:tabs>
          <w:tab w:val="left" w:pos="28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 xml:space="preserve">9. Основные требования к инженерному и технологическому оборудованию: </w:t>
      </w:r>
      <w:r w:rsidRPr="00F05A3A">
        <w:rPr>
          <w:rFonts w:ascii="Times New Roman" w:eastAsia="Times New Roman" w:hAnsi="Times New Roman" w:cs="Times New Roman"/>
          <w:sz w:val="24"/>
          <w:szCs w:val="24"/>
          <w:lang w:eastAsia="ru-RU"/>
        </w:rPr>
        <w:t xml:space="preserve">Перечень и расстановку оборудования согласовать с Заказчиком. Технологические решения выполнить в соответствии с действующими технологическими нормами по проектированию. Инженерное и технологическое оборудование подобрать и разместить в соответствии </w:t>
      </w:r>
      <w:r w:rsidRPr="00F05A3A">
        <w:rPr>
          <w:rFonts w:ascii="Times New Roman" w:eastAsia="Times New Roman" w:hAnsi="Times New Roman" w:cs="Times New Roman"/>
          <w:bCs/>
          <w:sz w:val="24"/>
          <w:szCs w:val="24"/>
          <w:lang w:eastAsia="ru-RU"/>
        </w:rPr>
        <w:t xml:space="preserve">с требованиями </w:t>
      </w:r>
      <w:r w:rsidRPr="00F05A3A">
        <w:rPr>
          <w:rFonts w:ascii="Times New Roman" w:eastAsia="Times New Roman" w:hAnsi="Times New Roman" w:cs="Times New Roman"/>
          <w:sz w:val="24"/>
          <w:szCs w:val="24"/>
          <w:lang w:eastAsia="ru-RU"/>
        </w:rPr>
        <w:t xml:space="preserve">действующих технических регламентов, нормативной документации и санитарным нормам. </w:t>
      </w:r>
      <w:r w:rsidRPr="00F05A3A">
        <w:rPr>
          <w:rFonts w:ascii="Times New Roman" w:eastAsia="Times New Roman" w:hAnsi="Times New Roman" w:cs="Times New Roman"/>
          <w:bCs/>
          <w:sz w:val="24"/>
          <w:szCs w:val="24"/>
          <w:lang w:eastAsia="ru-RU"/>
        </w:rPr>
        <w:t xml:space="preserve">Применять сертифицированные в РФ строительные материалы и оборудование, прогрессивные методы строительно-монтажных работ, материалы и изделия. Импортное оборудование применить по согласованию с заказчиком. </w:t>
      </w:r>
      <w:r w:rsidRPr="00F05A3A">
        <w:rPr>
          <w:rFonts w:ascii="Times New Roman" w:eastAsia="Times New Roman" w:hAnsi="Times New Roman" w:cs="Times New Roman"/>
          <w:sz w:val="24"/>
          <w:szCs w:val="24"/>
          <w:lang w:eastAsia="ru-RU"/>
        </w:rPr>
        <w:t xml:space="preserve">Спецификацию оборудования представлять в соответствии с ГОСТ Р 21.1101-2013 СПДС, при этом оборудование должно быть представлено рассортированным отдельно по каждому помещению в соответствии с экспликацией помещений, поэтажными планами и согласованным разделом «Технологические решения». Для оборудования, которое предполагается демонтировать и в дальнейшем заново применить (смонтировать), предусмотреть консервацию.   </w:t>
      </w:r>
    </w:p>
    <w:p w:rsidR="008B5EE5" w:rsidRPr="00F05A3A" w:rsidRDefault="008B5EE5" w:rsidP="008B5EE5">
      <w:pPr>
        <w:tabs>
          <w:tab w:val="left" w:pos="28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10. Проектирование сетей и сооружений инженерно-технического обеспечения:</w:t>
      </w:r>
      <w:r w:rsidRPr="00F05A3A">
        <w:rPr>
          <w:rFonts w:ascii="Times New Roman" w:eastAsia="Times New Roman" w:hAnsi="Times New Roman" w:cs="Times New Roman"/>
          <w:sz w:val="24"/>
          <w:szCs w:val="24"/>
          <w:lang w:eastAsia="ru-RU"/>
        </w:rPr>
        <w:t xml:space="preserve"> Выполнить разработку проекта выноса (переноса) инженерных сетей здания, попадающих в зону технического перевооружения. Выполнить проекты инженерных сетей:</w:t>
      </w:r>
    </w:p>
    <w:p w:rsidR="008B5EE5" w:rsidRPr="00F05A3A" w:rsidRDefault="008B5EE5" w:rsidP="008B5EE5">
      <w:pPr>
        <w:tabs>
          <w:tab w:val="left" w:pos="28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lastRenderedPageBreak/>
        <w:t xml:space="preserve">– газоснабжения; </w:t>
      </w:r>
    </w:p>
    <w:p w:rsidR="008B5EE5" w:rsidRPr="00F05A3A" w:rsidRDefault="008B5EE5" w:rsidP="008B5EE5">
      <w:pPr>
        <w:tabs>
          <w:tab w:val="left" w:pos="28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 </w:t>
      </w:r>
      <w:proofErr w:type="spellStart"/>
      <w:r w:rsidRPr="00F05A3A">
        <w:rPr>
          <w:rFonts w:ascii="Times New Roman" w:eastAsia="Times New Roman" w:hAnsi="Times New Roman" w:cs="Times New Roman"/>
          <w:sz w:val="24"/>
          <w:szCs w:val="24"/>
          <w:lang w:eastAsia="ru-RU"/>
        </w:rPr>
        <w:t>канализования</w:t>
      </w:r>
      <w:proofErr w:type="spellEnd"/>
      <w:r w:rsidRPr="00F05A3A">
        <w:rPr>
          <w:rFonts w:ascii="Times New Roman" w:eastAsia="Times New Roman" w:hAnsi="Times New Roman" w:cs="Times New Roman"/>
          <w:sz w:val="24"/>
          <w:szCs w:val="24"/>
          <w:lang w:eastAsia="ru-RU"/>
        </w:rPr>
        <w:t xml:space="preserve">; </w:t>
      </w:r>
    </w:p>
    <w:p w:rsidR="008B5EE5" w:rsidRPr="00F05A3A" w:rsidRDefault="008B5EE5" w:rsidP="008B5EE5">
      <w:pPr>
        <w:tabs>
          <w:tab w:val="left" w:pos="28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водоснабжения;</w:t>
      </w:r>
    </w:p>
    <w:p w:rsidR="008B5EE5" w:rsidRPr="00F05A3A" w:rsidRDefault="008B5EE5" w:rsidP="008B5EE5">
      <w:pPr>
        <w:tabs>
          <w:tab w:val="left" w:pos="28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сжатого воздуха;</w:t>
      </w:r>
    </w:p>
    <w:p w:rsidR="008B5EE5" w:rsidRPr="00F05A3A" w:rsidRDefault="008B5EE5" w:rsidP="008B5EE5">
      <w:pPr>
        <w:tabs>
          <w:tab w:val="left" w:pos="28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 технологических газов; </w:t>
      </w:r>
    </w:p>
    <w:p w:rsidR="008B5EE5" w:rsidRPr="00F05A3A" w:rsidRDefault="008B5EE5" w:rsidP="008B5EE5">
      <w:pPr>
        <w:tabs>
          <w:tab w:val="left" w:pos="28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теплоснабжения (в том числе тепловой узел);</w:t>
      </w:r>
    </w:p>
    <w:p w:rsidR="008B5EE5" w:rsidRPr="00F05A3A" w:rsidRDefault="008B5EE5" w:rsidP="008B5EE5">
      <w:pPr>
        <w:tabs>
          <w:tab w:val="left" w:pos="28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 электроснабжения; </w:t>
      </w:r>
    </w:p>
    <w:p w:rsidR="008B5EE5" w:rsidRPr="00F05A3A" w:rsidRDefault="008B5EE5" w:rsidP="008B5EE5">
      <w:pPr>
        <w:tabs>
          <w:tab w:val="left" w:pos="28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электроосвещения;</w:t>
      </w:r>
    </w:p>
    <w:p w:rsidR="008B5EE5" w:rsidRPr="00F05A3A" w:rsidRDefault="008B5EE5" w:rsidP="008B5EE5">
      <w:pPr>
        <w:tabs>
          <w:tab w:val="left" w:pos="28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вентиляции (в том числе аспирацию);</w:t>
      </w:r>
    </w:p>
    <w:p w:rsidR="008B5EE5" w:rsidRPr="00F05A3A" w:rsidRDefault="008B5EE5" w:rsidP="008B5EE5">
      <w:pPr>
        <w:tabs>
          <w:tab w:val="left" w:pos="28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автоматизированная система управления (отопление, вентиляция);</w:t>
      </w:r>
    </w:p>
    <w:p w:rsidR="008B5EE5" w:rsidRPr="00F05A3A" w:rsidRDefault="008B5EE5" w:rsidP="008B5EE5">
      <w:pPr>
        <w:tabs>
          <w:tab w:val="left" w:pos="28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пожарной сигнализации.</w:t>
      </w:r>
    </w:p>
    <w:p w:rsidR="008B5EE5" w:rsidRPr="00F05A3A" w:rsidRDefault="008B5EE5" w:rsidP="008B5EE5">
      <w:pPr>
        <w:tabs>
          <w:tab w:val="left" w:pos="28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При необходимости предусмотреть прокладку внутренних инженерных сетей в коробах с последующей их отделкой. Состав и площади инженерно-технических помещений определить проектом, в соответствии с расчетом, в зависимости от применяемого оборудования по действующим нормативным документам.</w:t>
      </w:r>
    </w:p>
    <w:p w:rsidR="008B5EE5" w:rsidRPr="00F05A3A" w:rsidRDefault="008B5EE5" w:rsidP="008B5EE5">
      <w:pPr>
        <w:tabs>
          <w:tab w:val="left" w:pos="28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11. Основные требования к конструктивным решениям, материалам несущих и ограждающих конструкций:</w:t>
      </w:r>
      <w:r w:rsidRPr="00F05A3A">
        <w:rPr>
          <w:rFonts w:ascii="Times New Roman" w:eastAsia="Times New Roman" w:hAnsi="Times New Roman" w:cs="Times New Roman"/>
          <w:sz w:val="24"/>
          <w:szCs w:val="24"/>
          <w:lang w:eastAsia="ru-RU"/>
        </w:rPr>
        <w:t xml:space="preserve"> В соответствии с требованиями действующих технических регламентов, нормативной документации и санитарным нормам. Составить ведомости: объемов основных строительных, монтажных и специальных строительных работ; потребности в строительных конструкциях, изделиях, материалах и оборудовании.</w:t>
      </w:r>
    </w:p>
    <w:p w:rsidR="008B5EE5" w:rsidRPr="00F05A3A" w:rsidRDefault="008B5EE5" w:rsidP="008B5EE5">
      <w:pPr>
        <w:tabs>
          <w:tab w:val="left" w:pos="28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 xml:space="preserve">12. Требования по разработке раздела противопожарной безопасности: </w:t>
      </w:r>
      <w:r w:rsidRPr="00F05A3A">
        <w:rPr>
          <w:rFonts w:ascii="Times New Roman" w:eastAsia="Times New Roman" w:hAnsi="Times New Roman" w:cs="Times New Roman"/>
          <w:sz w:val="24"/>
          <w:szCs w:val="24"/>
          <w:lang w:eastAsia="ru-RU"/>
        </w:rPr>
        <w:t>Разработать раздел в соответствии с СНиП 21-01-97 «Пожарная безопасность зданий и сооружений» и действующих нормативных документов Российской Федерации.</w:t>
      </w:r>
    </w:p>
    <w:p w:rsidR="008B5EE5" w:rsidRPr="00F05A3A" w:rsidRDefault="008B5EE5" w:rsidP="008B5EE5">
      <w:pPr>
        <w:tabs>
          <w:tab w:val="left" w:pos="28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13. Требования по разработке раздела оценки энергетической эффективности:</w:t>
      </w:r>
      <w:r w:rsidRPr="00F05A3A">
        <w:rPr>
          <w:rFonts w:ascii="Times New Roman" w:eastAsia="Times New Roman" w:hAnsi="Times New Roman" w:cs="Times New Roman"/>
          <w:sz w:val="24"/>
          <w:szCs w:val="24"/>
          <w:lang w:eastAsia="ru-RU"/>
        </w:rPr>
        <w:t xml:space="preserve"> Разработать раздел в соответствии с Федеральным законом от 23 ноября 2009 года №261-ФЗ «Об энергосбережении и о повышении </w:t>
      </w:r>
      <w:proofErr w:type="gramStart"/>
      <w:r w:rsidRPr="00F05A3A">
        <w:rPr>
          <w:rFonts w:ascii="Times New Roman" w:eastAsia="Times New Roman" w:hAnsi="Times New Roman" w:cs="Times New Roman"/>
          <w:sz w:val="24"/>
          <w:szCs w:val="24"/>
          <w:lang w:eastAsia="ru-RU"/>
        </w:rPr>
        <w:t>энергетической эффективности</w:t>
      </w:r>
      <w:proofErr w:type="gramEnd"/>
      <w:r w:rsidRPr="00F05A3A">
        <w:rPr>
          <w:rFonts w:ascii="Times New Roman" w:eastAsia="Times New Roman" w:hAnsi="Times New Roman" w:cs="Times New Roman"/>
          <w:sz w:val="24"/>
          <w:szCs w:val="24"/>
          <w:lang w:eastAsia="ru-RU"/>
        </w:rPr>
        <w:t xml:space="preserve"> и о внесении изменений в отдельные законодательные акты Российской Федерации» и действующих нормативных документов Российской Федерации.</w:t>
      </w:r>
    </w:p>
    <w:p w:rsidR="008B5EE5" w:rsidRPr="00F05A3A" w:rsidRDefault="00C57A75" w:rsidP="008B5EE5">
      <w:pPr>
        <w:tabs>
          <w:tab w:val="left" w:pos="28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14. Требования к </w:t>
      </w:r>
      <w:r w:rsidR="008B5EE5" w:rsidRPr="00F05A3A">
        <w:rPr>
          <w:rFonts w:ascii="Times New Roman" w:eastAsia="Times New Roman" w:hAnsi="Times New Roman" w:cs="Times New Roman"/>
          <w:b/>
          <w:sz w:val="24"/>
          <w:szCs w:val="24"/>
          <w:lang w:eastAsia="ru-RU"/>
        </w:rPr>
        <w:t xml:space="preserve">содержанию и оформлению проекта: </w:t>
      </w:r>
      <w:r w:rsidR="008B5EE5" w:rsidRPr="00F05A3A">
        <w:rPr>
          <w:rFonts w:ascii="Times New Roman" w:eastAsia="Times New Roman" w:hAnsi="Times New Roman" w:cs="Times New Roman"/>
          <w:sz w:val="24"/>
          <w:szCs w:val="24"/>
          <w:lang w:eastAsia="ru-RU"/>
        </w:rPr>
        <w:t xml:space="preserve">Состав и содержание разделов технической документации выполнить в соответствии с ГОСТ Р 21.1101-2013 СПДС региональными строительными нормами и </w:t>
      </w:r>
      <w:proofErr w:type="gramStart"/>
      <w:r w:rsidR="008B5EE5" w:rsidRPr="00F05A3A">
        <w:rPr>
          <w:rFonts w:ascii="Times New Roman" w:eastAsia="Times New Roman" w:hAnsi="Times New Roman" w:cs="Times New Roman"/>
          <w:sz w:val="24"/>
          <w:szCs w:val="24"/>
          <w:lang w:eastAsia="ru-RU"/>
        </w:rPr>
        <w:t>техническими требованиями</w:t>
      </w:r>
      <w:proofErr w:type="gramEnd"/>
      <w:r w:rsidR="008B5EE5" w:rsidRPr="00F05A3A">
        <w:rPr>
          <w:rFonts w:ascii="Times New Roman" w:eastAsia="Times New Roman" w:hAnsi="Times New Roman" w:cs="Times New Roman"/>
          <w:sz w:val="24"/>
          <w:szCs w:val="24"/>
          <w:lang w:eastAsia="ru-RU"/>
        </w:rPr>
        <w:t xml:space="preserve"> и иными нормативными документами, действующими на территории Российской Федерации. Техническая документация выдается заказчику </w:t>
      </w:r>
      <w:proofErr w:type="spellStart"/>
      <w:r w:rsidR="008B5EE5" w:rsidRPr="00F05A3A">
        <w:rPr>
          <w:rFonts w:ascii="Times New Roman" w:eastAsia="Times New Roman" w:hAnsi="Times New Roman" w:cs="Times New Roman"/>
          <w:sz w:val="24"/>
          <w:szCs w:val="24"/>
          <w:lang w:eastAsia="ru-RU"/>
        </w:rPr>
        <w:t>покомплектно</w:t>
      </w:r>
      <w:proofErr w:type="spellEnd"/>
      <w:r w:rsidR="008B5EE5" w:rsidRPr="00F05A3A">
        <w:rPr>
          <w:rFonts w:ascii="Times New Roman" w:eastAsia="Times New Roman" w:hAnsi="Times New Roman" w:cs="Times New Roman"/>
          <w:sz w:val="24"/>
          <w:szCs w:val="24"/>
          <w:lang w:eastAsia="ru-RU"/>
        </w:rPr>
        <w:t xml:space="preserve"> в 4-х экз. на бумажном носителе и в 1-м экз. на электронном носителе со сводной ведомостью потребных ресурсов и сводной ведомостью объемов работ в формате WОRD. </w:t>
      </w:r>
    </w:p>
    <w:p w:rsidR="008B5EE5" w:rsidRPr="00F05A3A" w:rsidRDefault="008B5EE5" w:rsidP="008B5EE5">
      <w:pPr>
        <w:tabs>
          <w:tab w:val="left" w:pos="28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14.1</w:t>
      </w:r>
      <w:r w:rsidRPr="00F05A3A">
        <w:rPr>
          <w:rFonts w:ascii="Times New Roman" w:eastAsia="Times New Roman" w:hAnsi="Times New Roman" w:cs="Times New Roman"/>
          <w:sz w:val="24"/>
          <w:szCs w:val="24"/>
          <w:lang w:eastAsia="ru-RU"/>
        </w:rPr>
        <w:t>. Электронная версия комплекта документации передается на CD-</w:t>
      </w:r>
      <w:proofErr w:type="gramStart"/>
      <w:r w:rsidRPr="00F05A3A">
        <w:rPr>
          <w:rFonts w:ascii="Times New Roman" w:eastAsia="Times New Roman" w:hAnsi="Times New Roman" w:cs="Times New Roman"/>
          <w:sz w:val="24"/>
          <w:szCs w:val="24"/>
          <w:lang w:eastAsia="ru-RU"/>
        </w:rPr>
        <w:t>R  диске</w:t>
      </w:r>
      <w:proofErr w:type="gramEnd"/>
      <w:r w:rsidRPr="00F05A3A">
        <w:rPr>
          <w:rFonts w:ascii="Times New Roman" w:eastAsia="Times New Roman" w:hAnsi="Times New Roman" w:cs="Times New Roman"/>
          <w:sz w:val="24"/>
          <w:szCs w:val="24"/>
          <w:lang w:eastAsia="ru-RU"/>
        </w:rPr>
        <w:t xml:space="preserve"> (дисках), изготовленных разработчиком документации (оригинал-диск).  Допускается использовать носители формата CD-RW, DVD-R, DVD-RW.</w:t>
      </w:r>
    </w:p>
    <w:p w:rsidR="008B5EE5" w:rsidRPr="00F05A3A" w:rsidRDefault="008B5EE5" w:rsidP="008B5EE5">
      <w:pPr>
        <w:tabs>
          <w:tab w:val="left" w:pos="28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14.2.</w:t>
      </w:r>
      <w:r w:rsidRPr="00F05A3A">
        <w:rPr>
          <w:rFonts w:ascii="Times New Roman" w:eastAsia="Times New Roman" w:hAnsi="Times New Roman" w:cs="Times New Roman"/>
          <w:sz w:val="24"/>
          <w:szCs w:val="24"/>
          <w:lang w:eastAsia="ru-RU"/>
        </w:rPr>
        <w:t xml:space="preserve"> На лицевой поверхности диска должна быть нанесена печатным способом маркировка с указанием: Наименование проекта. Заказчика. Исполнителя. Даты изготовления электронной версии. Порядкового номера диска. Диск должен быть упакован в пластиковый бокс, на лицевой поверхности которого также делается соответствующая маркировка.</w:t>
      </w:r>
    </w:p>
    <w:p w:rsidR="008B5EE5" w:rsidRPr="00F05A3A" w:rsidRDefault="008B5EE5" w:rsidP="008B5EE5">
      <w:pPr>
        <w:tabs>
          <w:tab w:val="left" w:pos="28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14.3.</w:t>
      </w:r>
      <w:r w:rsidRPr="00F05A3A">
        <w:rPr>
          <w:rFonts w:ascii="Times New Roman" w:eastAsia="Times New Roman" w:hAnsi="Times New Roman" w:cs="Times New Roman"/>
          <w:sz w:val="24"/>
          <w:szCs w:val="24"/>
          <w:lang w:eastAsia="ru-RU"/>
        </w:rPr>
        <w:t xml:space="preserve"> В корневом каталоге диска должен находиться текстовый файл содержания.</w:t>
      </w:r>
    </w:p>
    <w:p w:rsidR="008B5EE5" w:rsidRPr="00F05A3A" w:rsidRDefault="008B5EE5" w:rsidP="008B5EE5">
      <w:pPr>
        <w:tabs>
          <w:tab w:val="left" w:pos="28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14.4.</w:t>
      </w:r>
      <w:r w:rsidRPr="00F05A3A">
        <w:rPr>
          <w:rFonts w:ascii="Times New Roman" w:eastAsia="Times New Roman" w:hAnsi="Times New Roman" w:cs="Times New Roman"/>
          <w:sz w:val="24"/>
          <w:szCs w:val="24"/>
          <w:lang w:eastAsia="ru-RU"/>
        </w:rPr>
        <w:t xml:space="preserve"> Состав и содержание диска должно соответствовать комплекту документации. Каждый физический раздел комплекта (том, книга, альбом чертежей и т.п.) должен быть представлен в отдельном каталоге диска файлом (группой файлов) электронного документа. Название каталога должно соответствовать названию раздела.</w:t>
      </w:r>
    </w:p>
    <w:p w:rsidR="008B5EE5" w:rsidRPr="00F05A3A" w:rsidRDefault="008B5EE5" w:rsidP="008B5EE5">
      <w:pPr>
        <w:tabs>
          <w:tab w:val="left" w:pos="28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14.5</w:t>
      </w:r>
      <w:r w:rsidRPr="00F05A3A">
        <w:rPr>
          <w:rFonts w:ascii="Times New Roman" w:eastAsia="Times New Roman" w:hAnsi="Times New Roman" w:cs="Times New Roman"/>
          <w:sz w:val="24"/>
          <w:szCs w:val="24"/>
          <w:lang w:eastAsia="ru-RU"/>
        </w:rPr>
        <w:t xml:space="preserve">. Файлы должны открываться в режиме просмотра средствами операционной системы </w:t>
      </w:r>
      <w:proofErr w:type="spellStart"/>
      <w:r w:rsidRPr="00F05A3A">
        <w:rPr>
          <w:rFonts w:ascii="Times New Roman" w:eastAsia="Times New Roman" w:hAnsi="Times New Roman" w:cs="Times New Roman"/>
          <w:sz w:val="24"/>
          <w:szCs w:val="24"/>
          <w:lang w:eastAsia="ru-RU"/>
        </w:rPr>
        <w:t>Windows</w:t>
      </w:r>
      <w:proofErr w:type="spellEnd"/>
      <w:r w:rsidRPr="00F05A3A">
        <w:rPr>
          <w:rFonts w:ascii="Times New Roman" w:eastAsia="Times New Roman" w:hAnsi="Times New Roman" w:cs="Times New Roman"/>
          <w:sz w:val="24"/>
          <w:szCs w:val="24"/>
          <w:lang w:eastAsia="ru-RU"/>
        </w:rPr>
        <w:t xml:space="preserve"> 9х/XP/NT/2000 и бесплатными программами, позволяющими открыть файлы с расширением </w:t>
      </w:r>
      <w:proofErr w:type="spellStart"/>
      <w:proofErr w:type="gramStart"/>
      <w:r w:rsidRPr="00F05A3A">
        <w:rPr>
          <w:rFonts w:ascii="Times New Roman" w:eastAsia="Times New Roman" w:hAnsi="Times New Roman" w:cs="Times New Roman"/>
          <w:sz w:val="24"/>
          <w:szCs w:val="24"/>
          <w:lang w:eastAsia="ru-RU"/>
        </w:rPr>
        <w:t>PDF,AutoCAD</w:t>
      </w:r>
      <w:proofErr w:type="spellEnd"/>
      <w:proofErr w:type="gramEnd"/>
      <w:r w:rsidRPr="00F05A3A">
        <w:rPr>
          <w:rFonts w:ascii="Times New Roman" w:eastAsia="Times New Roman" w:hAnsi="Times New Roman" w:cs="Times New Roman"/>
          <w:sz w:val="24"/>
          <w:szCs w:val="24"/>
          <w:lang w:eastAsia="ru-RU"/>
        </w:rPr>
        <w:t xml:space="preserve">, </w:t>
      </w:r>
      <w:proofErr w:type="spellStart"/>
      <w:r w:rsidRPr="00F05A3A">
        <w:rPr>
          <w:rFonts w:ascii="Times New Roman" w:eastAsia="Times New Roman" w:hAnsi="Times New Roman" w:cs="Times New Roman"/>
          <w:sz w:val="24"/>
          <w:szCs w:val="24"/>
          <w:lang w:eastAsia="ru-RU"/>
        </w:rPr>
        <w:t>ArchiCAD</w:t>
      </w:r>
      <w:proofErr w:type="spellEnd"/>
      <w:r w:rsidRPr="00F05A3A">
        <w:rPr>
          <w:rFonts w:ascii="Times New Roman" w:eastAsia="Times New Roman" w:hAnsi="Times New Roman" w:cs="Times New Roman"/>
          <w:sz w:val="24"/>
          <w:szCs w:val="24"/>
          <w:lang w:eastAsia="ru-RU"/>
        </w:rPr>
        <w:t>.</w:t>
      </w:r>
    </w:p>
    <w:p w:rsidR="008B5EE5" w:rsidRPr="00F05A3A" w:rsidRDefault="008B5EE5" w:rsidP="008B5EE5">
      <w:pPr>
        <w:tabs>
          <w:tab w:val="left" w:pos="28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 xml:space="preserve">15. Требования к выполнению сметной документации: </w:t>
      </w:r>
      <w:r w:rsidR="003362DC">
        <w:rPr>
          <w:rFonts w:ascii="Times New Roman" w:eastAsia="Times New Roman" w:hAnsi="Times New Roman" w:cs="Times New Roman"/>
          <w:sz w:val="24"/>
          <w:szCs w:val="24"/>
          <w:lang w:eastAsia="ru-RU"/>
        </w:rPr>
        <w:t>Сметы</w:t>
      </w:r>
      <w:r w:rsidRPr="00F05A3A">
        <w:rPr>
          <w:rFonts w:ascii="Times New Roman" w:eastAsia="Times New Roman" w:hAnsi="Times New Roman" w:cs="Times New Roman"/>
          <w:sz w:val="24"/>
          <w:szCs w:val="24"/>
          <w:lang w:eastAsia="ru-RU"/>
        </w:rPr>
        <w:t xml:space="preserve"> должны быть </w:t>
      </w:r>
      <w:proofErr w:type="gramStart"/>
      <w:r w:rsidRPr="00F05A3A">
        <w:rPr>
          <w:rFonts w:ascii="Times New Roman" w:eastAsia="Times New Roman" w:hAnsi="Times New Roman" w:cs="Times New Roman"/>
          <w:sz w:val="24"/>
          <w:szCs w:val="24"/>
          <w:lang w:eastAsia="ru-RU"/>
        </w:rPr>
        <w:t>составлены  базисно</w:t>
      </w:r>
      <w:proofErr w:type="gramEnd"/>
      <w:r w:rsidRPr="00F05A3A">
        <w:rPr>
          <w:rFonts w:ascii="Times New Roman" w:eastAsia="Times New Roman" w:hAnsi="Times New Roman" w:cs="Times New Roman"/>
          <w:sz w:val="24"/>
          <w:szCs w:val="24"/>
          <w:lang w:eastAsia="ru-RU"/>
        </w:rPr>
        <w:t>-индексном методом с применением федеральных единичных расценок  с использованием программного комплекса «РИК» с приложением сводной ведомости объемов работ в разрезе локальных смет, разделов и подразделов (в формате программы «</w:t>
      </w:r>
      <w:r w:rsidRPr="00F05A3A">
        <w:rPr>
          <w:rFonts w:ascii="Times New Roman" w:eastAsia="Times New Roman" w:hAnsi="Times New Roman" w:cs="Times New Roman"/>
          <w:sz w:val="24"/>
          <w:szCs w:val="24"/>
          <w:lang w:val="en-US" w:eastAsia="ru-RU"/>
        </w:rPr>
        <w:t>WORD</w:t>
      </w:r>
      <w:r w:rsidRPr="00F05A3A">
        <w:rPr>
          <w:rFonts w:ascii="Times New Roman" w:eastAsia="Times New Roman" w:hAnsi="Times New Roman" w:cs="Times New Roman"/>
          <w:sz w:val="24"/>
          <w:szCs w:val="24"/>
          <w:lang w:eastAsia="ru-RU"/>
        </w:rPr>
        <w:t>», «РИК») и сводной ведомости потребных ресурсов с выделением оборудования из общего состава потребных ресурсов (в формате программы «</w:t>
      </w:r>
      <w:r w:rsidRPr="00F05A3A">
        <w:rPr>
          <w:rFonts w:ascii="Times New Roman" w:eastAsia="Times New Roman" w:hAnsi="Times New Roman" w:cs="Times New Roman"/>
          <w:sz w:val="24"/>
          <w:szCs w:val="24"/>
          <w:lang w:val="en-US" w:eastAsia="ru-RU"/>
        </w:rPr>
        <w:t>WORD</w:t>
      </w:r>
      <w:r w:rsidRPr="00F05A3A">
        <w:rPr>
          <w:rFonts w:ascii="Times New Roman" w:eastAsia="Times New Roman" w:hAnsi="Times New Roman" w:cs="Times New Roman"/>
          <w:sz w:val="24"/>
          <w:szCs w:val="24"/>
          <w:lang w:eastAsia="ru-RU"/>
        </w:rPr>
        <w:t xml:space="preserve">», «РИК»). Сводные ведомости должны быть составлены с </w:t>
      </w:r>
      <w:r w:rsidRPr="00F05A3A">
        <w:rPr>
          <w:rFonts w:ascii="Times New Roman" w:eastAsia="Times New Roman" w:hAnsi="Times New Roman" w:cs="Times New Roman"/>
          <w:sz w:val="24"/>
          <w:szCs w:val="24"/>
          <w:lang w:eastAsia="ru-RU"/>
        </w:rPr>
        <w:lastRenderedPageBreak/>
        <w:t>выделением разделов локальных смет. В смету должны быть включены пусконаладочные работы. В состав сметной документации должны быть включены ведомости договорных цен на строительные изделия и конструкции, сметные цены которых отсутствуют в электронном формате программы «РИК».</w:t>
      </w:r>
      <w:r>
        <w:rPr>
          <w:rFonts w:ascii="Times New Roman" w:eastAsia="Times New Roman" w:hAnsi="Times New Roman" w:cs="Times New Roman"/>
          <w:sz w:val="24"/>
          <w:szCs w:val="24"/>
          <w:lang w:eastAsia="ru-RU"/>
        </w:rPr>
        <w:t xml:space="preserve"> </w:t>
      </w:r>
      <w:r w:rsidRPr="00F05A3A">
        <w:rPr>
          <w:rFonts w:ascii="Times New Roman" w:eastAsia="Times New Roman" w:hAnsi="Times New Roman" w:cs="Times New Roman"/>
          <w:sz w:val="24"/>
          <w:szCs w:val="24"/>
          <w:lang w:eastAsia="ru-RU"/>
        </w:rPr>
        <w:t>Документы, подтверждающие актуальную стоимость применяемых материалов и оборудования (калькуляции, прайс-листы, ко</w:t>
      </w:r>
      <w:r w:rsidR="00F86E0A">
        <w:rPr>
          <w:rFonts w:ascii="Times New Roman" w:eastAsia="Times New Roman" w:hAnsi="Times New Roman" w:cs="Times New Roman"/>
          <w:sz w:val="24"/>
          <w:szCs w:val="24"/>
          <w:lang w:eastAsia="ru-RU"/>
        </w:rPr>
        <w:t xml:space="preserve">ммерческие предложения и пр.), </w:t>
      </w:r>
      <w:r w:rsidRPr="00F05A3A">
        <w:rPr>
          <w:rFonts w:ascii="Times New Roman" w:eastAsia="Times New Roman" w:hAnsi="Times New Roman" w:cs="Times New Roman"/>
          <w:sz w:val="24"/>
          <w:szCs w:val="24"/>
          <w:lang w:eastAsia="ru-RU"/>
        </w:rPr>
        <w:t xml:space="preserve">должны быть оформлены надлежащим образом на основе </w:t>
      </w:r>
      <w:proofErr w:type="spellStart"/>
      <w:r w:rsidRPr="00F05A3A">
        <w:rPr>
          <w:rFonts w:ascii="Times New Roman" w:eastAsia="Times New Roman" w:hAnsi="Times New Roman" w:cs="Times New Roman"/>
          <w:sz w:val="24"/>
          <w:szCs w:val="24"/>
          <w:lang w:eastAsia="ru-RU"/>
        </w:rPr>
        <w:t>коньюнктурного</w:t>
      </w:r>
      <w:proofErr w:type="spellEnd"/>
      <w:r w:rsidRPr="00F05A3A">
        <w:rPr>
          <w:rFonts w:ascii="Times New Roman" w:eastAsia="Times New Roman" w:hAnsi="Times New Roman" w:cs="Times New Roman"/>
          <w:sz w:val="24"/>
          <w:szCs w:val="24"/>
          <w:lang w:eastAsia="ru-RU"/>
        </w:rPr>
        <w:t xml:space="preserve"> анализа согласно п. 4.25 и 4.28 МДС 81-35.2004. Альбомы, включающие в себя коммерческие предложения и иную документацию подтверждающую стоимость оборудования и материалов, предоставлять на согласование в АУ «Технопарк – Мордовия». При составлении альбомов согласованных цен на применяемые материалы и оборудование каждую позицию необходимо подтверждать не менее чем тремя коммерческими предложениями по стоимости сроком давности не более двух месяцев. В локальных сметах и ведомостях потребных ресурсов при указании товарных знаков материалов и оборудования необходимо указывать возможность применения эквивалента и указывать необходимые технические и физико-механические характеристики для применяемого оборудования и материалов. В сметной документации на технологическое оборудование по каждой единице монтируемого оборудования необходимо отдельно указывать стоимость единицы и стоимость монтажа единицы технологического оборудования. Из сводно-сметного расчета исключить затраты на авторский надзор и строительный контроль.</w:t>
      </w:r>
    </w:p>
    <w:p w:rsidR="008B5EE5" w:rsidRPr="00F05A3A" w:rsidRDefault="008B5EE5" w:rsidP="008B5EE5">
      <w:pPr>
        <w:tabs>
          <w:tab w:val="left" w:pos="28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 xml:space="preserve">16. Условия проектирования: </w:t>
      </w:r>
      <w:r w:rsidRPr="00F05A3A">
        <w:rPr>
          <w:rFonts w:ascii="Times New Roman" w:eastAsia="Times New Roman" w:hAnsi="Times New Roman" w:cs="Times New Roman"/>
          <w:sz w:val="24"/>
          <w:szCs w:val="24"/>
          <w:lang w:eastAsia="ru-RU"/>
        </w:rPr>
        <w:t xml:space="preserve">Проектирование объекта осуществляется в условиях действующего производства. Суммарный объем технической документации должен обеспечивать соответствие требованиям технических регламентов и использоваться при выполнении строительно-монтажных работ объекта. В составе технической документации выдать Перечень ответственных строительных конструкций и работ, скрываемых </w:t>
      </w:r>
      <w:proofErr w:type="gramStart"/>
      <w:r w:rsidRPr="00F05A3A">
        <w:rPr>
          <w:rFonts w:ascii="Times New Roman" w:eastAsia="Times New Roman" w:hAnsi="Times New Roman" w:cs="Times New Roman"/>
          <w:sz w:val="24"/>
          <w:szCs w:val="24"/>
          <w:lang w:eastAsia="ru-RU"/>
        </w:rPr>
        <w:t>последующими  работами</w:t>
      </w:r>
      <w:proofErr w:type="gramEnd"/>
      <w:r w:rsidRPr="00F05A3A">
        <w:rPr>
          <w:rFonts w:ascii="Times New Roman" w:eastAsia="Times New Roman" w:hAnsi="Times New Roman" w:cs="Times New Roman"/>
          <w:sz w:val="24"/>
          <w:szCs w:val="24"/>
          <w:lang w:eastAsia="ru-RU"/>
        </w:rPr>
        <w:t xml:space="preserve"> и конструкциями, приемка которых оформляется актами промежуточной приемки ответственных конструкций и актами освидетельствования скрытых работ.</w:t>
      </w:r>
    </w:p>
    <w:p w:rsidR="008B5EE5" w:rsidRPr="00F05A3A" w:rsidRDefault="008B5EE5" w:rsidP="008B5EE5">
      <w:pPr>
        <w:tabs>
          <w:tab w:val="left" w:pos="28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 xml:space="preserve">17. Указания о необходимости согласования с ведомствами и организациями: </w:t>
      </w:r>
      <w:r w:rsidRPr="00F05A3A">
        <w:rPr>
          <w:rFonts w:ascii="Times New Roman" w:eastAsia="Times New Roman" w:hAnsi="Times New Roman" w:cs="Times New Roman"/>
          <w:sz w:val="24"/>
          <w:szCs w:val="24"/>
          <w:lang w:eastAsia="ru-RU"/>
        </w:rPr>
        <w:t xml:space="preserve">Поэтапное согласование проекта с Заказчиком. За этап принимается разбивка на блоки, согласно Приложению №1 </w:t>
      </w:r>
      <w:r>
        <w:rPr>
          <w:rFonts w:ascii="Times New Roman" w:eastAsia="Times New Roman" w:hAnsi="Times New Roman" w:cs="Times New Roman"/>
          <w:sz w:val="24"/>
          <w:szCs w:val="24"/>
          <w:lang w:eastAsia="ru-RU"/>
        </w:rPr>
        <w:t xml:space="preserve">к </w:t>
      </w:r>
      <w:r w:rsidRPr="00F05A3A">
        <w:rPr>
          <w:rFonts w:ascii="Times New Roman" w:eastAsia="Times New Roman" w:hAnsi="Times New Roman" w:cs="Times New Roman"/>
          <w:sz w:val="24"/>
          <w:szCs w:val="24"/>
          <w:lang w:eastAsia="ru-RU"/>
        </w:rPr>
        <w:t>Техническо</w:t>
      </w:r>
      <w:r>
        <w:rPr>
          <w:rFonts w:ascii="Times New Roman" w:eastAsia="Times New Roman" w:hAnsi="Times New Roman" w:cs="Times New Roman"/>
          <w:sz w:val="24"/>
          <w:szCs w:val="24"/>
          <w:lang w:eastAsia="ru-RU"/>
        </w:rPr>
        <w:t>му</w:t>
      </w:r>
      <w:r w:rsidRPr="00F05A3A">
        <w:rPr>
          <w:rFonts w:ascii="Times New Roman" w:eastAsia="Times New Roman" w:hAnsi="Times New Roman" w:cs="Times New Roman"/>
          <w:sz w:val="24"/>
          <w:szCs w:val="24"/>
          <w:lang w:eastAsia="ru-RU"/>
        </w:rPr>
        <w:t xml:space="preserve"> задани</w:t>
      </w:r>
      <w:r>
        <w:rPr>
          <w:rFonts w:ascii="Times New Roman" w:eastAsia="Times New Roman" w:hAnsi="Times New Roman" w:cs="Times New Roman"/>
          <w:sz w:val="24"/>
          <w:szCs w:val="24"/>
          <w:lang w:eastAsia="ru-RU"/>
        </w:rPr>
        <w:t>ю</w:t>
      </w:r>
      <w:r w:rsidRPr="00F05A3A">
        <w:rPr>
          <w:rFonts w:ascii="Times New Roman" w:eastAsia="Times New Roman" w:hAnsi="Times New Roman" w:cs="Times New Roman"/>
          <w:sz w:val="24"/>
          <w:szCs w:val="24"/>
          <w:lang w:eastAsia="ru-RU"/>
        </w:rPr>
        <w:t>. Проектные решения по сетям и сооружениям инженерно-технического обеспечения согласовать с организациями, выдавшими технические условия и всеми другими службами, чьи интересы могут быть затронуты.</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18.</w:t>
      </w:r>
      <w:r w:rsidRPr="00F05A3A">
        <w:rPr>
          <w:rFonts w:ascii="Times New Roman" w:eastAsia="Times New Roman" w:hAnsi="Times New Roman" w:cs="Times New Roman"/>
          <w:sz w:val="24"/>
          <w:szCs w:val="24"/>
          <w:lang w:eastAsia="ru-RU"/>
        </w:rPr>
        <w:t xml:space="preserve"> </w:t>
      </w:r>
      <w:r w:rsidRPr="00F05A3A">
        <w:rPr>
          <w:rFonts w:ascii="Times New Roman" w:eastAsia="Times New Roman" w:hAnsi="Times New Roman" w:cs="Times New Roman"/>
          <w:b/>
          <w:sz w:val="24"/>
          <w:szCs w:val="24"/>
          <w:lang w:eastAsia="ru-RU"/>
        </w:rPr>
        <w:t>Состав технической документации:</w:t>
      </w:r>
      <w:r w:rsidRPr="00F05A3A">
        <w:rPr>
          <w:rFonts w:ascii="Times New Roman" w:eastAsia="Times New Roman" w:hAnsi="Times New Roman" w:cs="Times New Roman"/>
          <w:sz w:val="24"/>
          <w:szCs w:val="24"/>
          <w:lang w:eastAsia="ru-RU"/>
        </w:rPr>
        <w:t xml:space="preserve"> </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Разрабатываемые разделы Проектной документации, с указанием шифров, включают в себя:</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tbl>
      <w:tblPr>
        <w:tblW w:w="10200" w:type="dxa"/>
        <w:tblInd w:w="108" w:type="dxa"/>
        <w:tblLayout w:type="fixed"/>
        <w:tblLook w:val="04A0" w:firstRow="1" w:lastRow="0" w:firstColumn="1" w:lastColumn="0" w:noHBand="0" w:noVBand="1"/>
      </w:tblPr>
      <w:tblGrid>
        <w:gridCol w:w="1141"/>
        <w:gridCol w:w="567"/>
        <w:gridCol w:w="7506"/>
        <w:gridCol w:w="986"/>
      </w:tblGrid>
      <w:tr w:rsidR="008B5EE5" w:rsidRPr="00F05A3A" w:rsidTr="00854056">
        <w:tc>
          <w:tcPr>
            <w:tcW w:w="1141"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 раздела</w:t>
            </w:r>
          </w:p>
        </w:tc>
        <w:tc>
          <w:tcPr>
            <w:tcW w:w="8073" w:type="dxa"/>
            <w:gridSpan w:val="2"/>
            <w:tcBorders>
              <w:top w:val="single" w:sz="4" w:space="0" w:color="auto"/>
              <w:left w:val="single" w:sz="4" w:space="0" w:color="auto"/>
              <w:bottom w:val="single" w:sz="4" w:space="0" w:color="auto"/>
              <w:right w:val="single" w:sz="4" w:space="0" w:color="auto"/>
            </w:tcBorders>
          </w:tcPr>
          <w:p w:rsidR="008B5EE5" w:rsidRPr="00F05A3A" w:rsidRDefault="008B5EE5" w:rsidP="00854056">
            <w:pPr>
              <w:widowControl w:val="0"/>
              <w:suppressAutoHyphens/>
              <w:snapToGrid w:val="0"/>
              <w:spacing w:after="0" w:line="240" w:lineRule="auto"/>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Наименование раздела</w:t>
            </w:r>
          </w:p>
        </w:tc>
        <w:tc>
          <w:tcPr>
            <w:tcW w:w="986"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Шифр</w:t>
            </w:r>
          </w:p>
        </w:tc>
      </w:tr>
      <w:tr w:rsidR="008B5EE5" w:rsidRPr="00F05A3A" w:rsidTr="00854056">
        <w:tc>
          <w:tcPr>
            <w:tcW w:w="1141"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1</w:t>
            </w:r>
          </w:p>
        </w:tc>
        <w:tc>
          <w:tcPr>
            <w:tcW w:w="8073" w:type="dxa"/>
            <w:gridSpan w:val="2"/>
            <w:tcBorders>
              <w:top w:val="single" w:sz="4" w:space="0" w:color="auto"/>
              <w:left w:val="single" w:sz="4" w:space="0" w:color="auto"/>
              <w:bottom w:val="single" w:sz="4" w:space="0" w:color="auto"/>
              <w:right w:val="single" w:sz="4" w:space="0" w:color="auto"/>
            </w:tcBorders>
          </w:tcPr>
          <w:p w:rsidR="008B5EE5" w:rsidRPr="00F05A3A" w:rsidRDefault="008B5EE5" w:rsidP="00854056">
            <w:pPr>
              <w:widowControl w:val="0"/>
              <w:suppressAutoHyphens/>
              <w:snapToGrid w:val="0"/>
              <w:spacing w:after="0" w:line="240" w:lineRule="auto"/>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Пояснительная записка</w:t>
            </w:r>
          </w:p>
        </w:tc>
        <w:tc>
          <w:tcPr>
            <w:tcW w:w="986"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ПЗ</w:t>
            </w:r>
          </w:p>
        </w:tc>
      </w:tr>
      <w:tr w:rsidR="008B5EE5" w:rsidRPr="00F05A3A" w:rsidTr="00854056">
        <w:tc>
          <w:tcPr>
            <w:tcW w:w="1141" w:type="dxa"/>
            <w:tcBorders>
              <w:top w:val="single" w:sz="4" w:space="0" w:color="auto"/>
              <w:left w:val="single" w:sz="4" w:space="0" w:color="auto"/>
              <w:bottom w:val="single" w:sz="4" w:space="0" w:color="auto"/>
              <w:right w:val="single" w:sz="4" w:space="0" w:color="auto"/>
            </w:tcBorders>
            <w:hideMark/>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3</w:t>
            </w:r>
          </w:p>
        </w:tc>
        <w:tc>
          <w:tcPr>
            <w:tcW w:w="8073" w:type="dxa"/>
            <w:gridSpan w:val="2"/>
            <w:tcBorders>
              <w:top w:val="single" w:sz="4" w:space="0" w:color="auto"/>
              <w:left w:val="single" w:sz="4" w:space="0" w:color="auto"/>
              <w:bottom w:val="single" w:sz="4" w:space="0" w:color="auto"/>
              <w:right w:val="single" w:sz="4" w:space="0" w:color="auto"/>
            </w:tcBorders>
            <w:hideMark/>
          </w:tcPr>
          <w:p w:rsidR="008B5EE5" w:rsidRPr="00F05A3A" w:rsidRDefault="008B5EE5" w:rsidP="00854056">
            <w:pPr>
              <w:widowControl w:val="0"/>
              <w:suppressAutoHyphens/>
              <w:snapToGrid w:val="0"/>
              <w:spacing w:after="0" w:line="240" w:lineRule="auto"/>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Архитектурные решения</w:t>
            </w:r>
          </w:p>
        </w:tc>
        <w:tc>
          <w:tcPr>
            <w:tcW w:w="986" w:type="dxa"/>
            <w:tcBorders>
              <w:top w:val="single" w:sz="4" w:space="0" w:color="auto"/>
              <w:left w:val="single" w:sz="4" w:space="0" w:color="auto"/>
              <w:bottom w:val="single" w:sz="4" w:space="0" w:color="auto"/>
              <w:right w:val="single" w:sz="4" w:space="0" w:color="auto"/>
            </w:tcBorders>
            <w:hideMark/>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АР</w:t>
            </w:r>
          </w:p>
        </w:tc>
      </w:tr>
      <w:tr w:rsidR="008B5EE5" w:rsidRPr="00F05A3A" w:rsidTr="00854056">
        <w:tc>
          <w:tcPr>
            <w:tcW w:w="1141" w:type="dxa"/>
            <w:tcBorders>
              <w:top w:val="single" w:sz="4" w:space="0" w:color="auto"/>
              <w:left w:val="single" w:sz="4" w:space="0" w:color="auto"/>
              <w:bottom w:val="single" w:sz="4" w:space="0" w:color="auto"/>
              <w:right w:val="single" w:sz="4" w:space="0" w:color="auto"/>
            </w:tcBorders>
            <w:hideMark/>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4</w:t>
            </w:r>
          </w:p>
        </w:tc>
        <w:tc>
          <w:tcPr>
            <w:tcW w:w="8073" w:type="dxa"/>
            <w:gridSpan w:val="2"/>
            <w:tcBorders>
              <w:top w:val="single" w:sz="4" w:space="0" w:color="auto"/>
              <w:left w:val="single" w:sz="4" w:space="0" w:color="auto"/>
              <w:bottom w:val="single" w:sz="4" w:space="0" w:color="auto"/>
              <w:right w:val="single" w:sz="4" w:space="0" w:color="auto"/>
            </w:tcBorders>
            <w:hideMark/>
          </w:tcPr>
          <w:p w:rsidR="008B5EE5" w:rsidRPr="00F05A3A" w:rsidRDefault="008B5EE5" w:rsidP="00854056">
            <w:pPr>
              <w:widowControl w:val="0"/>
              <w:suppressAutoHyphens/>
              <w:snapToGrid w:val="0"/>
              <w:spacing w:after="0" w:line="240" w:lineRule="auto"/>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Конструктивные и объемно-планировочные решения</w:t>
            </w:r>
          </w:p>
        </w:tc>
        <w:tc>
          <w:tcPr>
            <w:tcW w:w="986" w:type="dxa"/>
            <w:tcBorders>
              <w:top w:val="single" w:sz="4" w:space="0" w:color="auto"/>
              <w:left w:val="single" w:sz="4" w:space="0" w:color="auto"/>
              <w:bottom w:val="single" w:sz="4" w:space="0" w:color="auto"/>
              <w:right w:val="single" w:sz="4" w:space="0" w:color="auto"/>
            </w:tcBorders>
            <w:hideMark/>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КР</w:t>
            </w:r>
          </w:p>
        </w:tc>
      </w:tr>
      <w:tr w:rsidR="008B5EE5" w:rsidRPr="00F05A3A" w:rsidTr="00854056">
        <w:tc>
          <w:tcPr>
            <w:tcW w:w="1141" w:type="dxa"/>
            <w:tcBorders>
              <w:top w:val="single" w:sz="4" w:space="0" w:color="auto"/>
              <w:left w:val="single" w:sz="4" w:space="0" w:color="auto"/>
              <w:bottom w:val="nil"/>
              <w:right w:val="single" w:sz="6" w:space="0" w:color="auto"/>
            </w:tcBorders>
            <w:hideMark/>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5</w:t>
            </w:r>
          </w:p>
        </w:tc>
        <w:tc>
          <w:tcPr>
            <w:tcW w:w="8073" w:type="dxa"/>
            <w:gridSpan w:val="2"/>
            <w:tcBorders>
              <w:top w:val="single" w:sz="4" w:space="0" w:color="auto"/>
              <w:left w:val="single" w:sz="6" w:space="0" w:color="auto"/>
              <w:bottom w:val="nil"/>
              <w:right w:val="single" w:sz="6" w:space="0" w:color="auto"/>
            </w:tcBorders>
            <w:hideMark/>
          </w:tcPr>
          <w:p w:rsidR="008B5EE5" w:rsidRPr="00F05A3A" w:rsidRDefault="008B5EE5" w:rsidP="00854056">
            <w:pPr>
              <w:widowControl w:val="0"/>
              <w:suppressAutoHyphens/>
              <w:snapToGrid w:val="0"/>
              <w:spacing w:after="0" w:line="240" w:lineRule="auto"/>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Сведения об инженерном оборудовании, о сетях инженерно-техни</w:t>
            </w:r>
            <w:r w:rsidRPr="00F05A3A">
              <w:rPr>
                <w:rFonts w:ascii="Times New Roman" w:eastAsia="Arial Unicode MS" w:hAnsi="Times New Roman" w:cs="Times New Roman"/>
                <w:color w:val="000000"/>
                <w:kern w:val="2"/>
                <w:sz w:val="24"/>
                <w:szCs w:val="24"/>
                <w:lang w:eastAsia="ru-RU"/>
              </w:rPr>
              <w:softHyphen/>
              <w:t>ческого обеспе</w:t>
            </w:r>
            <w:r w:rsidRPr="00F05A3A">
              <w:rPr>
                <w:rFonts w:ascii="Times New Roman" w:eastAsia="Arial Unicode MS" w:hAnsi="Times New Roman" w:cs="Times New Roman"/>
                <w:color w:val="000000"/>
                <w:kern w:val="2"/>
                <w:sz w:val="24"/>
                <w:szCs w:val="24"/>
                <w:lang w:eastAsia="ru-RU"/>
              </w:rPr>
              <w:softHyphen/>
              <w:t>че</w:t>
            </w:r>
            <w:r w:rsidRPr="00F05A3A">
              <w:rPr>
                <w:rFonts w:ascii="Times New Roman" w:eastAsia="Arial Unicode MS" w:hAnsi="Times New Roman" w:cs="Times New Roman"/>
                <w:color w:val="000000"/>
                <w:kern w:val="2"/>
                <w:sz w:val="24"/>
                <w:szCs w:val="24"/>
                <w:lang w:eastAsia="ru-RU"/>
              </w:rPr>
              <w:softHyphen/>
              <w:t>ния, перечень инженерно-технических мероприятий, содержание технологических решений, в том числе подразделы*:</w:t>
            </w:r>
          </w:p>
        </w:tc>
        <w:tc>
          <w:tcPr>
            <w:tcW w:w="986" w:type="dxa"/>
            <w:tcBorders>
              <w:top w:val="single" w:sz="4" w:space="0" w:color="auto"/>
              <w:left w:val="single" w:sz="6" w:space="0" w:color="auto"/>
              <w:bottom w:val="nil"/>
              <w:right w:val="single" w:sz="4" w:space="0" w:color="auto"/>
            </w:tcBorders>
            <w:vAlign w:val="center"/>
            <w:hideMark/>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sym w:font="Symbol" w:char="F02D"/>
            </w:r>
          </w:p>
        </w:tc>
      </w:tr>
      <w:tr w:rsidR="008B5EE5" w:rsidRPr="00F05A3A" w:rsidTr="00854056">
        <w:tc>
          <w:tcPr>
            <w:tcW w:w="1141" w:type="dxa"/>
            <w:tcBorders>
              <w:top w:val="nil"/>
              <w:left w:val="single" w:sz="4" w:space="0" w:color="auto"/>
              <w:bottom w:val="nil"/>
              <w:right w:val="single" w:sz="6" w:space="0" w:color="auto"/>
            </w:tcBorders>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p>
        </w:tc>
        <w:tc>
          <w:tcPr>
            <w:tcW w:w="567" w:type="dxa"/>
            <w:tcBorders>
              <w:top w:val="nil"/>
              <w:left w:val="single" w:sz="6" w:space="0" w:color="auto"/>
              <w:bottom w:val="nil"/>
              <w:right w:val="single" w:sz="4" w:space="0" w:color="auto"/>
            </w:tcBorders>
          </w:tcPr>
          <w:p w:rsidR="008B5EE5" w:rsidRPr="00F05A3A" w:rsidRDefault="008B5EE5" w:rsidP="00854056">
            <w:pPr>
              <w:widowControl w:val="0"/>
              <w:suppressAutoHyphens/>
              <w:snapToGrid w:val="0"/>
              <w:spacing w:after="0" w:line="240" w:lineRule="auto"/>
              <w:rPr>
                <w:rFonts w:ascii="Times New Roman" w:eastAsia="Arial Unicode MS" w:hAnsi="Times New Roman" w:cs="Times New Roman"/>
                <w:color w:val="000000"/>
                <w:kern w:val="2"/>
                <w:sz w:val="24"/>
                <w:szCs w:val="24"/>
                <w:lang w:eastAsia="ru-RU"/>
              </w:rPr>
            </w:pPr>
          </w:p>
        </w:tc>
        <w:tc>
          <w:tcPr>
            <w:tcW w:w="7506" w:type="dxa"/>
            <w:tcBorders>
              <w:top w:val="single" w:sz="4" w:space="0" w:color="auto"/>
              <w:left w:val="single" w:sz="4" w:space="0" w:color="auto"/>
              <w:bottom w:val="single" w:sz="4" w:space="0" w:color="auto"/>
              <w:right w:val="single" w:sz="4" w:space="0" w:color="auto"/>
            </w:tcBorders>
            <w:hideMark/>
          </w:tcPr>
          <w:p w:rsidR="008B5EE5" w:rsidRPr="00F05A3A" w:rsidRDefault="008B5EE5" w:rsidP="00854056">
            <w:pPr>
              <w:widowControl w:val="0"/>
              <w:suppressAutoHyphens/>
              <w:snapToGrid w:val="0"/>
              <w:spacing w:after="0" w:line="240" w:lineRule="auto"/>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Система электроснабжения (силовое электрооборудование, электроосвещение)</w:t>
            </w:r>
          </w:p>
        </w:tc>
        <w:tc>
          <w:tcPr>
            <w:tcW w:w="986" w:type="dxa"/>
            <w:tcBorders>
              <w:top w:val="single" w:sz="4" w:space="0" w:color="auto"/>
              <w:left w:val="single" w:sz="4" w:space="0" w:color="auto"/>
              <w:bottom w:val="single" w:sz="4" w:space="0" w:color="auto"/>
              <w:right w:val="single" w:sz="4" w:space="0" w:color="auto"/>
            </w:tcBorders>
            <w:hideMark/>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ЭС</w:t>
            </w:r>
          </w:p>
        </w:tc>
      </w:tr>
      <w:tr w:rsidR="008B5EE5" w:rsidRPr="00F05A3A" w:rsidTr="00854056">
        <w:tc>
          <w:tcPr>
            <w:tcW w:w="1141" w:type="dxa"/>
            <w:tcBorders>
              <w:top w:val="nil"/>
              <w:left w:val="single" w:sz="4" w:space="0" w:color="auto"/>
              <w:bottom w:val="nil"/>
              <w:right w:val="single" w:sz="6" w:space="0" w:color="auto"/>
            </w:tcBorders>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p>
        </w:tc>
        <w:tc>
          <w:tcPr>
            <w:tcW w:w="567" w:type="dxa"/>
            <w:tcBorders>
              <w:top w:val="nil"/>
              <w:left w:val="single" w:sz="6" w:space="0" w:color="auto"/>
              <w:bottom w:val="nil"/>
              <w:right w:val="single" w:sz="4" w:space="0" w:color="auto"/>
            </w:tcBorders>
          </w:tcPr>
          <w:p w:rsidR="008B5EE5" w:rsidRPr="00F05A3A" w:rsidRDefault="008B5EE5" w:rsidP="00854056">
            <w:pPr>
              <w:widowControl w:val="0"/>
              <w:suppressAutoHyphens/>
              <w:snapToGrid w:val="0"/>
              <w:spacing w:after="0" w:line="240" w:lineRule="auto"/>
              <w:rPr>
                <w:rFonts w:ascii="Times New Roman" w:eastAsia="Arial Unicode MS" w:hAnsi="Times New Roman" w:cs="Times New Roman"/>
                <w:color w:val="000000"/>
                <w:kern w:val="2"/>
                <w:sz w:val="24"/>
                <w:szCs w:val="24"/>
                <w:lang w:eastAsia="ru-RU"/>
              </w:rPr>
            </w:pPr>
          </w:p>
        </w:tc>
        <w:tc>
          <w:tcPr>
            <w:tcW w:w="7506" w:type="dxa"/>
            <w:tcBorders>
              <w:top w:val="single" w:sz="4" w:space="0" w:color="auto"/>
              <w:left w:val="single" w:sz="4" w:space="0" w:color="auto"/>
              <w:bottom w:val="single" w:sz="4" w:space="0" w:color="auto"/>
              <w:right w:val="single" w:sz="4" w:space="0" w:color="auto"/>
            </w:tcBorders>
            <w:hideMark/>
          </w:tcPr>
          <w:p w:rsidR="008B5EE5" w:rsidRPr="00F05A3A" w:rsidRDefault="008B5EE5" w:rsidP="00854056">
            <w:pPr>
              <w:widowControl w:val="0"/>
              <w:suppressAutoHyphens/>
              <w:snapToGrid w:val="0"/>
              <w:spacing w:after="0" w:line="240" w:lineRule="auto"/>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Система водоснабжения</w:t>
            </w:r>
          </w:p>
        </w:tc>
        <w:tc>
          <w:tcPr>
            <w:tcW w:w="986" w:type="dxa"/>
            <w:tcBorders>
              <w:top w:val="single" w:sz="4" w:space="0" w:color="auto"/>
              <w:left w:val="single" w:sz="4" w:space="0" w:color="auto"/>
              <w:bottom w:val="single" w:sz="4" w:space="0" w:color="auto"/>
              <w:right w:val="single" w:sz="4" w:space="0" w:color="auto"/>
            </w:tcBorders>
            <w:hideMark/>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СВС</w:t>
            </w:r>
          </w:p>
        </w:tc>
      </w:tr>
      <w:tr w:rsidR="008B5EE5" w:rsidRPr="00F05A3A" w:rsidTr="00854056">
        <w:tc>
          <w:tcPr>
            <w:tcW w:w="1141" w:type="dxa"/>
            <w:tcBorders>
              <w:top w:val="nil"/>
              <w:left w:val="single" w:sz="4" w:space="0" w:color="auto"/>
              <w:bottom w:val="nil"/>
              <w:right w:val="single" w:sz="6" w:space="0" w:color="auto"/>
            </w:tcBorders>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p>
        </w:tc>
        <w:tc>
          <w:tcPr>
            <w:tcW w:w="567" w:type="dxa"/>
            <w:tcBorders>
              <w:top w:val="nil"/>
              <w:left w:val="single" w:sz="6" w:space="0" w:color="auto"/>
              <w:bottom w:val="nil"/>
              <w:right w:val="single" w:sz="4" w:space="0" w:color="auto"/>
            </w:tcBorders>
          </w:tcPr>
          <w:p w:rsidR="008B5EE5" w:rsidRPr="00F05A3A" w:rsidRDefault="008B5EE5" w:rsidP="00854056">
            <w:pPr>
              <w:widowControl w:val="0"/>
              <w:suppressAutoHyphens/>
              <w:snapToGrid w:val="0"/>
              <w:spacing w:after="0" w:line="240" w:lineRule="auto"/>
              <w:rPr>
                <w:rFonts w:ascii="Times New Roman" w:eastAsia="Arial Unicode MS" w:hAnsi="Times New Roman" w:cs="Times New Roman"/>
                <w:color w:val="000000"/>
                <w:kern w:val="2"/>
                <w:sz w:val="24"/>
                <w:szCs w:val="24"/>
                <w:lang w:eastAsia="ru-RU"/>
              </w:rPr>
            </w:pPr>
          </w:p>
        </w:tc>
        <w:tc>
          <w:tcPr>
            <w:tcW w:w="7506" w:type="dxa"/>
            <w:tcBorders>
              <w:top w:val="single" w:sz="4" w:space="0" w:color="auto"/>
              <w:left w:val="single" w:sz="4" w:space="0" w:color="auto"/>
              <w:bottom w:val="single" w:sz="4" w:space="0" w:color="auto"/>
              <w:right w:val="single" w:sz="4" w:space="0" w:color="auto"/>
            </w:tcBorders>
            <w:hideMark/>
          </w:tcPr>
          <w:p w:rsidR="008B5EE5" w:rsidRPr="00F05A3A" w:rsidRDefault="008B5EE5" w:rsidP="00854056">
            <w:pPr>
              <w:widowControl w:val="0"/>
              <w:suppressAutoHyphens/>
              <w:snapToGrid w:val="0"/>
              <w:spacing w:after="0" w:line="240" w:lineRule="auto"/>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Система водоотведения</w:t>
            </w:r>
          </w:p>
        </w:tc>
        <w:tc>
          <w:tcPr>
            <w:tcW w:w="986" w:type="dxa"/>
            <w:tcBorders>
              <w:top w:val="single" w:sz="4" w:space="0" w:color="auto"/>
              <w:left w:val="single" w:sz="4" w:space="0" w:color="auto"/>
              <w:bottom w:val="single" w:sz="4" w:space="0" w:color="auto"/>
              <w:right w:val="single" w:sz="4" w:space="0" w:color="auto"/>
            </w:tcBorders>
            <w:hideMark/>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СВО</w:t>
            </w:r>
          </w:p>
        </w:tc>
      </w:tr>
      <w:tr w:rsidR="008B5EE5" w:rsidRPr="00F05A3A" w:rsidTr="00854056">
        <w:tc>
          <w:tcPr>
            <w:tcW w:w="1141" w:type="dxa"/>
            <w:tcBorders>
              <w:top w:val="nil"/>
              <w:left w:val="single" w:sz="4" w:space="0" w:color="auto"/>
              <w:bottom w:val="nil"/>
              <w:right w:val="single" w:sz="6" w:space="0" w:color="auto"/>
            </w:tcBorders>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p>
        </w:tc>
        <w:tc>
          <w:tcPr>
            <w:tcW w:w="567" w:type="dxa"/>
            <w:tcBorders>
              <w:top w:val="nil"/>
              <w:left w:val="single" w:sz="6" w:space="0" w:color="auto"/>
              <w:bottom w:val="nil"/>
              <w:right w:val="single" w:sz="4" w:space="0" w:color="auto"/>
            </w:tcBorders>
          </w:tcPr>
          <w:p w:rsidR="008B5EE5" w:rsidRPr="00F05A3A" w:rsidRDefault="008B5EE5" w:rsidP="00854056">
            <w:pPr>
              <w:widowControl w:val="0"/>
              <w:suppressAutoHyphens/>
              <w:snapToGrid w:val="0"/>
              <w:spacing w:after="0" w:line="240" w:lineRule="auto"/>
              <w:rPr>
                <w:rFonts w:ascii="Times New Roman" w:eastAsia="Arial Unicode MS" w:hAnsi="Times New Roman" w:cs="Times New Roman"/>
                <w:color w:val="000000"/>
                <w:kern w:val="2"/>
                <w:sz w:val="24"/>
                <w:szCs w:val="24"/>
                <w:lang w:eastAsia="ru-RU"/>
              </w:rPr>
            </w:pPr>
          </w:p>
        </w:tc>
        <w:tc>
          <w:tcPr>
            <w:tcW w:w="7506" w:type="dxa"/>
            <w:tcBorders>
              <w:top w:val="single" w:sz="4" w:space="0" w:color="auto"/>
              <w:left w:val="single" w:sz="4" w:space="0" w:color="auto"/>
              <w:bottom w:val="single" w:sz="4" w:space="0" w:color="auto"/>
              <w:right w:val="single" w:sz="4" w:space="0" w:color="auto"/>
            </w:tcBorders>
            <w:hideMark/>
          </w:tcPr>
          <w:p w:rsidR="008B5EE5" w:rsidRPr="00F05A3A" w:rsidRDefault="008B5EE5" w:rsidP="00854056">
            <w:pPr>
              <w:widowControl w:val="0"/>
              <w:suppressAutoHyphens/>
              <w:snapToGrid w:val="0"/>
              <w:spacing w:after="0" w:line="240" w:lineRule="auto"/>
              <w:jc w:val="both"/>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 xml:space="preserve">Отопление, вентиляция </w:t>
            </w:r>
          </w:p>
        </w:tc>
        <w:tc>
          <w:tcPr>
            <w:tcW w:w="986" w:type="dxa"/>
            <w:tcBorders>
              <w:top w:val="single" w:sz="4" w:space="0" w:color="auto"/>
              <w:left w:val="single" w:sz="4" w:space="0" w:color="auto"/>
              <w:bottom w:val="single" w:sz="4" w:space="0" w:color="auto"/>
              <w:right w:val="single" w:sz="4" w:space="0" w:color="auto"/>
            </w:tcBorders>
            <w:hideMark/>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ОВ</w:t>
            </w:r>
          </w:p>
        </w:tc>
      </w:tr>
      <w:tr w:rsidR="008B5EE5" w:rsidRPr="00F05A3A" w:rsidTr="00854056">
        <w:tc>
          <w:tcPr>
            <w:tcW w:w="1141" w:type="dxa"/>
            <w:tcBorders>
              <w:top w:val="nil"/>
              <w:left w:val="single" w:sz="4" w:space="0" w:color="auto"/>
              <w:bottom w:val="nil"/>
              <w:right w:val="single" w:sz="6" w:space="0" w:color="auto"/>
            </w:tcBorders>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p>
        </w:tc>
        <w:tc>
          <w:tcPr>
            <w:tcW w:w="567" w:type="dxa"/>
            <w:tcBorders>
              <w:top w:val="nil"/>
              <w:left w:val="single" w:sz="6" w:space="0" w:color="auto"/>
              <w:bottom w:val="nil"/>
              <w:right w:val="single" w:sz="4" w:space="0" w:color="auto"/>
            </w:tcBorders>
          </w:tcPr>
          <w:p w:rsidR="008B5EE5" w:rsidRPr="00F05A3A" w:rsidRDefault="008B5EE5" w:rsidP="00854056">
            <w:pPr>
              <w:widowControl w:val="0"/>
              <w:suppressAutoHyphens/>
              <w:snapToGrid w:val="0"/>
              <w:spacing w:after="0" w:line="240" w:lineRule="auto"/>
              <w:rPr>
                <w:rFonts w:ascii="Times New Roman" w:eastAsia="Arial Unicode MS" w:hAnsi="Times New Roman" w:cs="Times New Roman"/>
                <w:color w:val="000000"/>
                <w:kern w:val="2"/>
                <w:sz w:val="24"/>
                <w:szCs w:val="24"/>
                <w:lang w:eastAsia="ru-RU"/>
              </w:rPr>
            </w:pPr>
          </w:p>
        </w:tc>
        <w:tc>
          <w:tcPr>
            <w:tcW w:w="7506"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widowControl w:val="0"/>
              <w:suppressAutoHyphens/>
              <w:snapToGrid w:val="0"/>
              <w:spacing w:after="0" w:line="240" w:lineRule="auto"/>
              <w:jc w:val="both"/>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Газоснабжение</w:t>
            </w:r>
          </w:p>
        </w:tc>
        <w:tc>
          <w:tcPr>
            <w:tcW w:w="986"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ГС</w:t>
            </w:r>
          </w:p>
        </w:tc>
      </w:tr>
      <w:tr w:rsidR="008B5EE5" w:rsidRPr="00F05A3A" w:rsidTr="00854056">
        <w:tc>
          <w:tcPr>
            <w:tcW w:w="1141" w:type="dxa"/>
            <w:tcBorders>
              <w:top w:val="nil"/>
              <w:left w:val="single" w:sz="4" w:space="0" w:color="auto"/>
              <w:bottom w:val="single" w:sz="4" w:space="0" w:color="auto"/>
              <w:right w:val="single" w:sz="6" w:space="0" w:color="auto"/>
            </w:tcBorders>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p>
        </w:tc>
        <w:tc>
          <w:tcPr>
            <w:tcW w:w="567" w:type="dxa"/>
            <w:tcBorders>
              <w:top w:val="nil"/>
              <w:left w:val="single" w:sz="6" w:space="0" w:color="auto"/>
              <w:bottom w:val="single" w:sz="4" w:space="0" w:color="auto"/>
              <w:right w:val="single" w:sz="4" w:space="0" w:color="auto"/>
            </w:tcBorders>
          </w:tcPr>
          <w:p w:rsidR="008B5EE5" w:rsidRPr="00F05A3A" w:rsidRDefault="008B5EE5" w:rsidP="00854056">
            <w:pPr>
              <w:widowControl w:val="0"/>
              <w:suppressAutoHyphens/>
              <w:snapToGrid w:val="0"/>
              <w:spacing w:after="0" w:line="240" w:lineRule="auto"/>
              <w:rPr>
                <w:rFonts w:ascii="Times New Roman" w:eastAsia="Arial Unicode MS" w:hAnsi="Times New Roman" w:cs="Times New Roman"/>
                <w:color w:val="000000"/>
                <w:kern w:val="2"/>
                <w:sz w:val="24"/>
                <w:szCs w:val="24"/>
                <w:lang w:eastAsia="ru-RU"/>
              </w:rPr>
            </w:pPr>
          </w:p>
        </w:tc>
        <w:tc>
          <w:tcPr>
            <w:tcW w:w="7506" w:type="dxa"/>
            <w:tcBorders>
              <w:top w:val="single" w:sz="4" w:space="0" w:color="auto"/>
              <w:left w:val="single" w:sz="4" w:space="0" w:color="auto"/>
              <w:bottom w:val="single" w:sz="4" w:space="0" w:color="auto"/>
              <w:right w:val="single" w:sz="4" w:space="0" w:color="auto"/>
            </w:tcBorders>
            <w:hideMark/>
          </w:tcPr>
          <w:p w:rsidR="008B5EE5" w:rsidRPr="00F05A3A" w:rsidRDefault="008B5EE5" w:rsidP="00854056">
            <w:pPr>
              <w:widowControl w:val="0"/>
              <w:suppressAutoHyphens/>
              <w:snapToGrid w:val="0"/>
              <w:spacing w:after="0" w:line="240" w:lineRule="auto"/>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Технологические решения (</w:t>
            </w:r>
            <w:proofErr w:type="gramStart"/>
            <w:r w:rsidRPr="00F05A3A">
              <w:rPr>
                <w:rFonts w:ascii="Times New Roman" w:eastAsia="Arial Unicode MS" w:hAnsi="Times New Roman" w:cs="Times New Roman"/>
                <w:color w:val="000000"/>
                <w:kern w:val="2"/>
                <w:sz w:val="24"/>
                <w:szCs w:val="24"/>
                <w:lang w:eastAsia="ru-RU"/>
              </w:rPr>
              <w:t>без автоматизация</w:t>
            </w:r>
            <w:proofErr w:type="gramEnd"/>
            <w:r w:rsidRPr="00F05A3A">
              <w:rPr>
                <w:rFonts w:ascii="Times New Roman" w:eastAsia="Arial Unicode MS" w:hAnsi="Times New Roman" w:cs="Times New Roman"/>
                <w:color w:val="000000"/>
                <w:kern w:val="2"/>
                <w:sz w:val="24"/>
                <w:szCs w:val="24"/>
                <w:lang w:eastAsia="ru-RU"/>
              </w:rPr>
              <w:t>)</w:t>
            </w:r>
          </w:p>
        </w:tc>
        <w:tc>
          <w:tcPr>
            <w:tcW w:w="986" w:type="dxa"/>
            <w:tcBorders>
              <w:top w:val="single" w:sz="4" w:space="0" w:color="auto"/>
              <w:left w:val="single" w:sz="4" w:space="0" w:color="auto"/>
              <w:bottom w:val="single" w:sz="4" w:space="0" w:color="auto"/>
              <w:right w:val="single" w:sz="4" w:space="0" w:color="auto"/>
            </w:tcBorders>
            <w:hideMark/>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ТХ</w:t>
            </w:r>
          </w:p>
        </w:tc>
      </w:tr>
      <w:tr w:rsidR="008B5EE5" w:rsidRPr="00F05A3A" w:rsidTr="00854056">
        <w:tc>
          <w:tcPr>
            <w:tcW w:w="1141" w:type="dxa"/>
            <w:tcBorders>
              <w:top w:val="single" w:sz="4" w:space="0" w:color="auto"/>
              <w:left w:val="single" w:sz="4" w:space="0" w:color="auto"/>
              <w:bottom w:val="single" w:sz="4" w:space="0" w:color="auto"/>
              <w:right w:val="single" w:sz="4" w:space="0" w:color="auto"/>
            </w:tcBorders>
            <w:hideMark/>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11</w:t>
            </w:r>
          </w:p>
        </w:tc>
        <w:tc>
          <w:tcPr>
            <w:tcW w:w="8073" w:type="dxa"/>
            <w:gridSpan w:val="2"/>
            <w:tcBorders>
              <w:top w:val="single" w:sz="4" w:space="0" w:color="auto"/>
              <w:left w:val="single" w:sz="4" w:space="0" w:color="auto"/>
              <w:bottom w:val="single" w:sz="4" w:space="0" w:color="auto"/>
              <w:right w:val="single" w:sz="4" w:space="0" w:color="auto"/>
            </w:tcBorders>
            <w:hideMark/>
          </w:tcPr>
          <w:p w:rsidR="008B5EE5" w:rsidRPr="00F05A3A" w:rsidRDefault="008B5EE5" w:rsidP="00854056">
            <w:pPr>
              <w:widowControl w:val="0"/>
              <w:suppressAutoHyphens/>
              <w:snapToGrid w:val="0"/>
              <w:spacing w:after="0" w:line="240" w:lineRule="auto"/>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 xml:space="preserve">Смета на строительство объектов капитального строительства </w:t>
            </w:r>
          </w:p>
        </w:tc>
        <w:tc>
          <w:tcPr>
            <w:tcW w:w="986" w:type="dxa"/>
            <w:tcBorders>
              <w:top w:val="single" w:sz="4" w:space="0" w:color="auto"/>
              <w:left w:val="single" w:sz="4" w:space="0" w:color="auto"/>
              <w:bottom w:val="single" w:sz="4" w:space="0" w:color="auto"/>
              <w:right w:val="single" w:sz="4" w:space="0" w:color="auto"/>
            </w:tcBorders>
            <w:hideMark/>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СМ</w:t>
            </w:r>
          </w:p>
        </w:tc>
      </w:tr>
    </w:tbl>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Разрабатываемые разделы Рабочей документации, с указанием шифров, включают в себя:</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tbl>
      <w:tblPr>
        <w:tblW w:w="10200" w:type="dxa"/>
        <w:tblInd w:w="108" w:type="dxa"/>
        <w:tblLayout w:type="fixed"/>
        <w:tblLook w:val="04A0" w:firstRow="1" w:lastRow="0" w:firstColumn="1" w:lastColumn="0" w:noHBand="0" w:noVBand="1"/>
      </w:tblPr>
      <w:tblGrid>
        <w:gridCol w:w="1141"/>
        <w:gridCol w:w="8073"/>
        <w:gridCol w:w="986"/>
      </w:tblGrid>
      <w:tr w:rsidR="008B5EE5" w:rsidRPr="00F05A3A" w:rsidTr="00854056">
        <w:tc>
          <w:tcPr>
            <w:tcW w:w="1141"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 раздела</w:t>
            </w:r>
          </w:p>
        </w:tc>
        <w:tc>
          <w:tcPr>
            <w:tcW w:w="8073"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widowControl w:val="0"/>
              <w:suppressAutoHyphens/>
              <w:snapToGrid w:val="0"/>
              <w:spacing w:after="0" w:line="240" w:lineRule="auto"/>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Наименование раздела</w:t>
            </w:r>
          </w:p>
        </w:tc>
        <w:tc>
          <w:tcPr>
            <w:tcW w:w="986"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Шифр</w:t>
            </w:r>
          </w:p>
        </w:tc>
      </w:tr>
      <w:tr w:rsidR="008B5EE5" w:rsidRPr="00F05A3A" w:rsidTr="00854056">
        <w:tc>
          <w:tcPr>
            <w:tcW w:w="1141"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1</w:t>
            </w:r>
          </w:p>
        </w:tc>
        <w:tc>
          <w:tcPr>
            <w:tcW w:w="8073"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spacing w:after="0" w:line="240" w:lineRule="auto"/>
              <w:ind w:right="57"/>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Технология производства</w:t>
            </w:r>
          </w:p>
        </w:tc>
        <w:tc>
          <w:tcPr>
            <w:tcW w:w="986"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spacing w:after="0" w:line="240" w:lineRule="auto"/>
              <w:jc w:val="center"/>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ТХ</w:t>
            </w:r>
          </w:p>
        </w:tc>
      </w:tr>
      <w:tr w:rsidR="008B5EE5" w:rsidRPr="00F05A3A" w:rsidTr="00854056">
        <w:tc>
          <w:tcPr>
            <w:tcW w:w="1141"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lastRenderedPageBreak/>
              <w:t>2</w:t>
            </w:r>
          </w:p>
        </w:tc>
        <w:tc>
          <w:tcPr>
            <w:tcW w:w="8073"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spacing w:after="0" w:line="240" w:lineRule="auto"/>
              <w:ind w:right="57"/>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Архитектурные решения</w:t>
            </w:r>
          </w:p>
        </w:tc>
        <w:tc>
          <w:tcPr>
            <w:tcW w:w="986"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spacing w:after="0" w:line="240" w:lineRule="auto"/>
              <w:jc w:val="center"/>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АР</w:t>
            </w:r>
          </w:p>
        </w:tc>
      </w:tr>
      <w:tr w:rsidR="008B5EE5" w:rsidRPr="00F05A3A" w:rsidTr="00854056">
        <w:tc>
          <w:tcPr>
            <w:tcW w:w="1141"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3</w:t>
            </w:r>
          </w:p>
        </w:tc>
        <w:tc>
          <w:tcPr>
            <w:tcW w:w="8073"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spacing w:after="0" w:line="240" w:lineRule="auto"/>
              <w:ind w:right="57"/>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Архитектурно-строительные решения </w:t>
            </w:r>
          </w:p>
        </w:tc>
        <w:tc>
          <w:tcPr>
            <w:tcW w:w="986"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spacing w:after="0" w:line="240" w:lineRule="auto"/>
              <w:jc w:val="center"/>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АС</w:t>
            </w:r>
          </w:p>
        </w:tc>
      </w:tr>
      <w:tr w:rsidR="008B5EE5" w:rsidRPr="00F05A3A" w:rsidTr="00854056">
        <w:tc>
          <w:tcPr>
            <w:tcW w:w="1141"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4</w:t>
            </w:r>
          </w:p>
        </w:tc>
        <w:tc>
          <w:tcPr>
            <w:tcW w:w="8073"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spacing w:after="0" w:line="240" w:lineRule="auto"/>
              <w:ind w:right="57"/>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Водоснабжение и канализация</w:t>
            </w:r>
          </w:p>
        </w:tc>
        <w:tc>
          <w:tcPr>
            <w:tcW w:w="986"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spacing w:after="0" w:line="240" w:lineRule="auto"/>
              <w:jc w:val="center"/>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ВК</w:t>
            </w:r>
          </w:p>
        </w:tc>
      </w:tr>
      <w:tr w:rsidR="008B5EE5" w:rsidRPr="00F05A3A" w:rsidTr="00854056">
        <w:tc>
          <w:tcPr>
            <w:tcW w:w="1141"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5</w:t>
            </w:r>
          </w:p>
        </w:tc>
        <w:tc>
          <w:tcPr>
            <w:tcW w:w="8073"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spacing w:after="0" w:line="240" w:lineRule="auto"/>
              <w:ind w:right="57"/>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Отопление, вентиляция и кондиционирование</w:t>
            </w:r>
          </w:p>
        </w:tc>
        <w:tc>
          <w:tcPr>
            <w:tcW w:w="986"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spacing w:after="0" w:line="240" w:lineRule="auto"/>
              <w:jc w:val="center"/>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ОВ</w:t>
            </w:r>
          </w:p>
        </w:tc>
      </w:tr>
      <w:tr w:rsidR="008B5EE5" w:rsidRPr="00F05A3A" w:rsidTr="00854056">
        <w:tc>
          <w:tcPr>
            <w:tcW w:w="1141"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6</w:t>
            </w:r>
          </w:p>
        </w:tc>
        <w:tc>
          <w:tcPr>
            <w:tcW w:w="8073"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spacing w:after="0" w:line="240" w:lineRule="auto"/>
              <w:ind w:right="57"/>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Пылеудаление</w:t>
            </w:r>
          </w:p>
        </w:tc>
        <w:tc>
          <w:tcPr>
            <w:tcW w:w="986"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spacing w:after="0" w:line="240" w:lineRule="auto"/>
              <w:jc w:val="center"/>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ПУ</w:t>
            </w:r>
          </w:p>
        </w:tc>
      </w:tr>
      <w:tr w:rsidR="008B5EE5" w:rsidRPr="00F05A3A" w:rsidTr="00854056">
        <w:tc>
          <w:tcPr>
            <w:tcW w:w="1141"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7</w:t>
            </w:r>
          </w:p>
        </w:tc>
        <w:tc>
          <w:tcPr>
            <w:tcW w:w="8073"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spacing w:after="0" w:line="240" w:lineRule="auto"/>
              <w:ind w:right="57"/>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Газоснабжение (внутренние устройства)</w:t>
            </w:r>
          </w:p>
        </w:tc>
        <w:tc>
          <w:tcPr>
            <w:tcW w:w="986"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spacing w:after="0" w:line="240" w:lineRule="auto"/>
              <w:jc w:val="center"/>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ГСВ</w:t>
            </w:r>
          </w:p>
        </w:tc>
      </w:tr>
      <w:tr w:rsidR="008B5EE5" w:rsidRPr="00F05A3A" w:rsidTr="00854056">
        <w:tc>
          <w:tcPr>
            <w:tcW w:w="1141"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8</w:t>
            </w:r>
          </w:p>
        </w:tc>
        <w:tc>
          <w:tcPr>
            <w:tcW w:w="8073"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spacing w:after="0" w:line="240" w:lineRule="auto"/>
              <w:ind w:right="57"/>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Силовое электрооборудование</w:t>
            </w:r>
          </w:p>
        </w:tc>
        <w:tc>
          <w:tcPr>
            <w:tcW w:w="986"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spacing w:after="0" w:line="240" w:lineRule="auto"/>
              <w:jc w:val="center"/>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ЭМ</w:t>
            </w:r>
          </w:p>
        </w:tc>
      </w:tr>
      <w:tr w:rsidR="008B5EE5" w:rsidRPr="00F05A3A" w:rsidTr="00854056">
        <w:tc>
          <w:tcPr>
            <w:tcW w:w="1141"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9</w:t>
            </w:r>
          </w:p>
        </w:tc>
        <w:tc>
          <w:tcPr>
            <w:tcW w:w="8073"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spacing w:after="0" w:line="240" w:lineRule="auto"/>
              <w:ind w:right="57"/>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Электрическое освещение (внутреннее)</w:t>
            </w:r>
          </w:p>
        </w:tc>
        <w:tc>
          <w:tcPr>
            <w:tcW w:w="986"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spacing w:after="0" w:line="240" w:lineRule="auto"/>
              <w:jc w:val="center"/>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ЭО</w:t>
            </w:r>
          </w:p>
        </w:tc>
      </w:tr>
      <w:tr w:rsidR="008B5EE5" w:rsidRPr="00F05A3A" w:rsidTr="00854056">
        <w:tc>
          <w:tcPr>
            <w:tcW w:w="1141"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10</w:t>
            </w:r>
          </w:p>
        </w:tc>
        <w:tc>
          <w:tcPr>
            <w:tcW w:w="8073"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spacing w:after="0" w:line="240" w:lineRule="auto"/>
              <w:ind w:right="57"/>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Пожарная сигнализация</w:t>
            </w:r>
          </w:p>
        </w:tc>
        <w:tc>
          <w:tcPr>
            <w:tcW w:w="986"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spacing w:after="0" w:line="240" w:lineRule="auto"/>
              <w:jc w:val="center"/>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ПС</w:t>
            </w:r>
          </w:p>
        </w:tc>
      </w:tr>
      <w:tr w:rsidR="008B5EE5" w:rsidRPr="00F05A3A" w:rsidTr="00854056">
        <w:tc>
          <w:tcPr>
            <w:tcW w:w="1141"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11</w:t>
            </w:r>
          </w:p>
        </w:tc>
        <w:tc>
          <w:tcPr>
            <w:tcW w:w="8073"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spacing w:after="0" w:line="240" w:lineRule="auto"/>
              <w:ind w:right="57"/>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Тепломеханические решения </w:t>
            </w:r>
          </w:p>
        </w:tc>
        <w:tc>
          <w:tcPr>
            <w:tcW w:w="986"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spacing w:after="0" w:line="240" w:lineRule="auto"/>
              <w:jc w:val="center"/>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ТС</w:t>
            </w:r>
          </w:p>
        </w:tc>
      </w:tr>
      <w:tr w:rsidR="008B5EE5" w:rsidRPr="00F05A3A" w:rsidTr="00854056">
        <w:tc>
          <w:tcPr>
            <w:tcW w:w="1141"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12</w:t>
            </w:r>
          </w:p>
        </w:tc>
        <w:tc>
          <w:tcPr>
            <w:tcW w:w="8073"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spacing w:after="0" w:line="240" w:lineRule="auto"/>
              <w:ind w:right="57"/>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Наружные газопроводы</w:t>
            </w:r>
          </w:p>
        </w:tc>
        <w:tc>
          <w:tcPr>
            <w:tcW w:w="986"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spacing w:after="0" w:line="240" w:lineRule="auto"/>
              <w:jc w:val="center"/>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ГСН</w:t>
            </w:r>
          </w:p>
        </w:tc>
      </w:tr>
      <w:tr w:rsidR="008B5EE5" w:rsidRPr="00F05A3A" w:rsidTr="00854056">
        <w:tc>
          <w:tcPr>
            <w:tcW w:w="1141"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widowControl w:val="0"/>
              <w:suppressAutoHyphens/>
              <w:snapToGrid w:val="0"/>
              <w:spacing w:after="0" w:line="240" w:lineRule="auto"/>
              <w:jc w:val="center"/>
              <w:rPr>
                <w:rFonts w:ascii="Times New Roman" w:eastAsia="Arial Unicode MS" w:hAnsi="Times New Roman" w:cs="Times New Roman"/>
                <w:color w:val="000000"/>
                <w:kern w:val="2"/>
                <w:sz w:val="24"/>
                <w:szCs w:val="24"/>
                <w:lang w:eastAsia="ru-RU"/>
              </w:rPr>
            </w:pPr>
            <w:r w:rsidRPr="00F05A3A">
              <w:rPr>
                <w:rFonts w:ascii="Times New Roman" w:eastAsia="Arial Unicode MS" w:hAnsi="Times New Roman" w:cs="Times New Roman"/>
                <w:color w:val="000000"/>
                <w:kern w:val="2"/>
                <w:sz w:val="24"/>
                <w:szCs w:val="24"/>
                <w:lang w:eastAsia="ru-RU"/>
              </w:rPr>
              <w:t>13</w:t>
            </w:r>
          </w:p>
        </w:tc>
        <w:tc>
          <w:tcPr>
            <w:tcW w:w="8073"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spacing w:after="0" w:line="240" w:lineRule="auto"/>
              <w:ind w:right="57"/>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Сметная документация</w:t>
            </w:r>
          </w:p>
        </w:tc>
        <w:tc>
          <w:tcPr>
            <w:tcW w:w="986" w:type="dxa"/>
            <w:tcBorders>
              <w:top w:val="single" w:sz="4" w:space="0" w:color="auto"/>
              <w:left w:val="single" w:sz="4" w:space="0" w:color="auto"/>
              <w:bottom w:val="single" w:sz="4" w:space="0" w:color="auto"/>
              <w:right w:val="single" w:sz="4" w:space="0" w:color="auto"/>
            </w:tcBorders>
          </w:tcPr>
          <w:p w:rsidR="008B5EE5" w:rsidRPr="00F05A3A" w:rsidRDefault="008B5EE5" w:rsidP="00854056">
            <w:pPr>
              <w:spacing w:after="0" w:line="240" w:lineRule="auto"/>
              <w:jc w:val="center"/>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СМ</w:t>
            </w:r>
          </w:p>
        </w:tc>
      </w:tr>
    </w:tbl>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b/>
          <w:sz w:val="24"/>
          <w:szCs w:val="24"/>
          <w:lang w:eastAsia="ru-RU"/>
        </w:rPr>
      </w:pPr>
      <w:r w:rsidRPr="00F05A3A">
        <w:rPr>
          <w:rFonts w:ascii="Times New Roman" w:eastAsia="Times New Roman" w:hAnsi="Times New Roman" w:cs="Times New Roman"/>
          <w:b/>
          <w:sz w:val="24"/>
          <w:szCs w:val="24"/>
          <w:lang w:eastAsia="ru-RU"/>
        </w:rPr>
        <w:t>19. Неотъемлемой частью настоящего Договора является Приложение №1 к Техническому заданию.</w:t>
      </w:r>
    </w:p>
    <w:p w:rsidR="008B5EE5" w:rsidRPr="00F05A3A" w:rsidRDefault="008B5EE5" w:rsidP="008B5EE5">
      <w:pPr>
        <w:spacing w:after="0" w:line="240" w:lineRule="auto"/>
        <w:jc w:val="both"/>
        <w:rPr>
          <w:rFonts w:ascii="Times New Roman" w:eastAsia="Times New Roman" w:hAnsi="Times New Roman" w:cs="Times New Roman"/>
          <w:b/>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b/>
          <w:sz w:val="24"/>
          <w:szCs w:val="24"/>
          <w:lang w:eastAsia="ru-RU"/>
        </w:rPr>
      </w:pPr>
    </w:p>
    <w:tbl>
      <w:tblPr>
        <w:tblW w:w="9745" w:type="dxa"/>
        <w:tblInd w:w="2" w:type="dxa"/>
        <w:tblLook w:val="01E0" w:firstRow="1" w:lastRow="1" w:firstColumn="1" w:lastColumn="1" w:noHBand="0" w:noVBand="0"/>
      </w:tblPr>
      <w:tblGrid>
        <w:gridCol w:w="4926"/>
        <w:gridCol w:w="4819"/>
      </w:tblGrid>
      <w:tr w:rsidR="008B5EE5" w:rsidRPr="00F05A3A" w:rsidTr="00854056">
        <w:tc>
          <w:tcPr>
            <w:tcW w:w="4926" w:type="dxa"/>
          </w:tcPr>
          <w:p w:rsidR="008B5EE5" w:rsidRPr="00F05A3A" w:rsidRDefault="008B5EE5" w:rsidP="00854056">
            <w:pPr>
              <w:spacing w:after="0" w:line="240" w:lineRule="auto"/>
              <w:jc w:val="center"/>
              <w:rPr>
                <w:rFonts w:ascii="Times New Roman" w:hAnsi="Times New Roman" w:cs="Times New Roman"/>
                <w:b/>
                <w:bCs/>
                <w:sz w:val="24"/>
                <w:szCs w:val="24"/>
              </w:rPr>
            </w:pPr>
            <w:r w:rsidRPr="00F05A3A">
              <w:rPr>
                <w:rFonts w:ascii="Times New Roman" w:hAnsi="Times New Roman" w:cs="Times New Roman"/>
                <w:b/>
                <w:bCs/>
                <w:sz w:val="24"/>
                <w:szCs w:val="24"/>
              </w:rPr>
              <w:t>Исполнитель:</w:t>
            </w:r>
          </w:p>
          <w:p w:rsidR="008B5EE5" w:rsidRPr="00F05A3A" w:rsidRDefault="008B5EE5" w:rsidP="00854056">
            <w:pPr>
              <w:spacing w:after="0" w:line="240" w:lineRule="auto"/>
              <w:jc w:val="center"/>
              <w:rPr>
                <w:rFonts w:ascii="Times New Roman" w:hAnsi="Times New Roman" w:cs="Times New Roman"/>
                <w:b/>
                <w:bCs/>
                <w:sz w:val="24"/>
                <w:szCs w:val="24"/>
              </w:rPr>
            </w:pPr>
          </w:p>
          <w:p w:rsidR="008B5EE5" w:rsidRDefault="008B5EE5" w:rsidP="00854056">
            <w:pPr>
              <w:spacing w:after="0" w:line="240" w:lineRule="auto"/>
              <w:rPr>
                <w:rFonts w:ascii="Times New Roman" w:hAnsi="Times New Roman" w:cs="Times New Roman"/>
                <w:b/>
                <w:bCs/>
                <w:sz w:val="24"/>
                <w:szCs w:val="24"/>
              </w:rPr>
            </w:pPr>
          </w:p>
          <w:p w:rsidR="007F51DA" w:rsidRPr="00F05A3A" w:rsidRDefault="007F51DA" w:rsidP="00854056">
            <w:pPr>
              <w:spacing w:after="0" w:line="240" w:lineRule="auto"/>
              <w:rPr>
                <w:rFonts w:ascii="Times New Roman" w:hAnsi="Times New Roman" w:cs="Times New Roman"/>
                <w:bCs/>
                <w:sz w:val="24"/>
                <w:szCs w:val="24"/>
              </w:rPr>
            </w:pPr>
          </w:p>
          <w:p w:rsidR="008B5EE5" w:rsidRPr="00F05A3A" w:rsidRDefault="008B5EE5" w:rsidP="00854056">
            <w:pPr>
              <w:spacing w:after="0" w:line="240" w:lineRule="auto"/>
              <w:rPr>
                <w:rFonts w:ascii="Times New Roman" w:hAnsi="Times New Roman" w:cs="Times New Roman"/>
                <w:bCs/>
                <w:sz w:val="24"/>
                <w:szCs w:val="24"/>
              </w:rPr>
            </w:pPr>
          </w:p>
          <w:p w:rsidR="008B5EE5" w:rsidRPr="00F05A3A" w:rsidRDefault="008B5EE5" w:rsidP="00854056">
            <w:pPr>
              <w:spacing w:after="0" w:line="240" w:lineRule="auto"/>
              <w:rPr>
                <w:rFonts w:ascii="Times New Roman" w:hAnsi="Times New Roman" w:cs="Times New Roman"/>
                <w:bCs/>
                <w:sz w:val="24"/>
                <w:szCs w:val="24"/>
              </w:rPr>
            </w:pPr>
          </w:p>
          <w:p w:rsidR="008B5EE5" w:rsidRPr="00F05A3A" w:rsidRDefault="008B5EE5" w:rsidP="00854056">
            <w:pPr>
              <w:spacing w:after="0" w:line="240" w:lineRule="auto"/>
              <w:rPr>
                <w:rFonts w:ascii="Times New Roman" w:hAnsi="Times New Roman" w:cs="Times New Roman"/>
                <w:bCs/>
                <w:sz w:val="24"/>
                <w:szCs w:val="24"/>
              </w:rPr>
            </w:pPr>
            <w:r w:rsidRPr="00F05A3A">
              <w:rPr>
                <w:rFonts w:ascii="Times New Roman" w:hAnsi="Times New Roman" w:cs="Times New Roman"/>
                <w:bCs/>
                <w:sz w:val="24"/>
                <w:szCs w:val="24"/>
              </w:rPr>
              <w:t>_________________________  /</w:t>
            </w:r>
            <w:r w:rsidRPr="00F05A3A">
              <w:rPr>
                <w:rFonts w:ascii="Times New Roman" w:hAnsi="Times New Roman" w:cs="Times New Roman"/>
                <w:b/>
                <w:bCs/>
                <w:sz w:val="24"/>
                <w:szCs w:val="24"/>
              </w:rPr>
              <w:t>____________</w:t>
            </w:r>
            <w:r w:rsidRPr="00F05A3A">
              <w:rPr>
                <w:rFonts w:ascii="Times New Roman" w:hAnsi="Times New Roman" w:cs="Times New Roman"/>
                <w:bCs/>
                <w:sz w:val="24"/>
                <w:szCs w:val="24"/>
              </w:rPr>
              <w:t xml:space="preserve">/ </w:t>
            </w:r>
          </w:p>
        </w:tc>
        <w:tc>
          <w:tcPr>
            <w:tcW w:w="4819" w:type="dxa"/>
          </w:tcPr>
          <w:p w:rsidR="008B5EE5" w:rsidRPr="00F05A3A" w:rsidRDefault="008B5EE5" w:rsidP="00854056">
            <w:pPr>
              <w:spacing w:after="0" w:line="240" w:lineRule="auto"/>
              <w:jc w:val="center"/>
              <w:rPr>
                <w:rFonts w:ascii="Times New Roman" w:hAnsi="Times New Roman" w:cs="Times New Roman"/>
                <w:b/>
                <w:bCs/>
                <w:sz w:val="24"/>
                <w:szCs w:val="24"/>
              </w:rPr>
            </w:pPr>
            <w:r w:rsidRPr="00F05A3A">
              <w:rPr>
                <w:rFonts w:ascii="Times New Roman" w:hAnsi="Times New Roman" w:cs="Times New Roman"/>
                <w:b/>
                <w:bCs/>
                <w:sz w:val="24"/>
                <w:szCs w:val="24"/>
              </w:rPr>
              <w:t>Заказчик:</w:t>
            </w:r>
          </w:p>
          <w:p w:rsidR="008B5EE5" w:rsidRPr="00F05A3A" w:rsidRDefault="008B5EE5" w:rsidP="00854056">
            <w:pPr>
              <w:spacing w:after="0" w:line="240" w:lineRule="auto"/>
              <w:jc w:val="center"/>
              <w:rPr>
                <w:rFonts w:ascii="Times New Roman" w:hAnsi="Times New Roman" w:cs="Times New Roman"/>
                <w:b/>
                <w:bCs/>
                <w:sz w:val="24"/>
                <w:szCs w:val="24"/>
              </w:rPr>
            </w:pPr>
          </w:p>
          <w:p w:rsidR="008B5EE5" w:rsidRPr="00F05A3A" w:rsidRDefault="008B5EE5" w:rsidP="00854056">
            <w:pPr>
              <w:spacing w:after="0" w:line="240" w:lineRule="auto"/>
              <w:rPr>
                <w:rFonts w:ascii="Times New Roman" w:hAnsi="Times New Roman" w:cs="Times New Roman"/>
                <w:b/>
                <w:bCs/>
                <w:sz w:val="24"/>
                <w:szCs w:val="24"/>
              </w:rPr>
            </w:pPr>
            <w:r w:rsidRPr="00F05A3A">
              <w:rPr>
                <w:rFonts w:ascii="Times New Roman" w:hAnsi="Times New Roman" w:cs="Times New Roman"/>
                <w:b/>
                <w:bCs/>
                <w:sz w:val="24"/>
                <w:szCs w:val="24"/>
              </w:rPr>
              <w:t>Генеральный директор</w:t>
            </w:r>
          </w:p>
          <w:p w:rsidR="008B5EE5" w:rsidRPr="00F05A3A" w:rsidRDefault="008B5EE5" w:rsidP="00854056">
            <w:pPr>
              <w:spacing w:after="0" w:line="240" w:lineRule="auto"/>
              <w:rPr>
                <w:rFonts w:ascii="Times New Roman" w:hAnsi="Times New Roman" w:cs="Times New Roman"/>
                <w:b/>
                <w:bCs/>
                <w:sz w:val="24"/>
                <w:szCs w:val="24"/>
              </w:rPr>
            </w:pPr>
            <w:r w:rsidRPr="00F05A3A">
              <w:rPr>
                <w:rFonts w:ascii="Times New Roman" w:hAnsi="Times New Roman" w:cs="Times New Roman"/>
                <w:b/>
                <w:bCs/>
                <w:sz w:val="24"/>
                <w:szCs w:val="24"/>
              </w:rPr>
              <w:t>АУ «Технопарк - Мордовия»</w:t>
            </w:r>
          </w:p>
          <w:p w:rsidR="008B5EE5" w:rsidRPr="00F05A3A" w:rsidRDefault="008B5EE5" w:rsidP="00854056">
            <w:pPr>
              <w:spacing w:after="0" w:line="240" w:lineRule="auto"/>
              <w:rPr>
                <w:rFonts w:ascii="Times New Roman" w:hAnsi="Times New Roman" w:cs="Times New Roman"/>
                <w:b/>
                <w:bCs/>
                <w:sz w:val="24"/>
                <w:szCs w:val="24"/>
              </w:rPr>
            </w:pPr>
          </w:p>
          <w:p w:rsidR="008B5EE5" w:rsidRPr="00F05A3A" w:rsidRDefault="008B5EE5" w:rsidP="00854056">
            <w:pPr>
              <w:spacing w:after="0" w:line="240" w:lineRule="auto"/>
              <w:rPr>
                <w:rFonts w:ascii="Times New Roman" w:hAnsi="Times New Roman" w:cs="Times New Roman"/>
                <w:b/>
                <w:bCs/>
                <w:sz w:val="24"/>
                <w:szCs w:val="24"/>
              </w:rPr>
            </w:pPr>
          </w:p>
          <w:p w:rsidR="008B5EE5" w:rsidRPr="00F05A3A" w:rsidRDefault="008B5EE5" w:rsidP="00854056">
            <w:pPr>
              <w:spacing w:after="0" w:line="240" w:lineRule="auto"/>
              <w:rPr>
                <w:rFonts w:ascii="Times New Roman" w:hAnsi="Times New Roman" w:cs="Times New Roman"/>
                <w:b/>
                <w:bCs/>
                <w:sz w:val="24"/>
                <w:szCs w:val="24"/>
              </w:rPr>
            </w:pPr>
            <w:r w:rsidRPr="00F05A3A">
              <w:rPr>
                <w:rFonts w:ascii="Times New Roman" w:hAnsi="Times New Roman" w:cs="Times New Roman"/>
                <w:b/>
                <w:bCs/>
                <w:sz w:val="24"/>
                <w:szCs w:val="24"/>
              </w:rPr>
              <w:t>_________________________</w:t>
            </w:r>
            <w:proofErr w:type="gramStart"/>
            <w:r w:rsidRPr="00F05A3A">
              <w:rPr>
                <w:rFonts w:ascii="Times New Roman" w:hAnsi="Times New Roman" w:cs="Times New Roman"/>
                <w:b/>
                <w:bCs/>
                <w:sz w:val="24"/>
                <w:szCs w:val="24"/>
              </w:rPr>
              <w:t>_  /</w:t>
            </w:r>
            <w:proofErr w:type="gramEnd"/>
            <w:r w:rsidRPr="00F05A3A">
              <w:rPr>
                <w:rFonts w:ascii="Times New Roman" w:hAnsi="Times New Roman" w:cs="Times New Roman"/>
                <w:b/>
                <w:bCs/>
                <w:sz w:val="24"/>
                <w:szCs w:val="24"/>
              </w:rPr>
              <w:t xml:space="preserve">В.В. </w:t>
            </w:r>
            <w:proofErr w:type="spellStart"/>
            <w:r w:rsidRPr="00F05A3A">
              <w:rPr>
                <w:rFonts w:ascii="Times New Roman" w:hAnsi="Times New Roman" w:cs="Times New Roman"/>
                <w:b/>
                <w:bCs/>
                <w:sz w:val="24"/>
                <w:szCs w:val="24"/>
              </w:rPr>
              <w:t>Якуба</w:t>
            </w:r>
            <w:proofErr w:type="spellEnd"/>
            <w:r w:rsidRPr="00F05A3A">
              <w:rPr>
                <w:rFonts w:ascii="Times New Roman" w:hAnsi="Times New Roman" w:cs="Times New Roman"/>
                <w:b/>
                <w:bCs/>
                <w:sz w:val="24"/>
                <w:szCs w:val="24"/>
              </w:rPr>
              <w:t xml:space="preserve">/ </w:t>
            </w:r>
          </w:p>
        </w:tc>
      </w:tr>
    </w:tbl>
    <w:p w:rsidR="008B5EE5" w:rsidRPr="00F05A3A" w:rsidRDefault="008B5EE5" w:rsidP="008B5EE5">
      <w:pPr>
        <w:spacing w:after="0" w:line="240" w:lineRule="auto"/>
        <w:jc w:val="both"/>
        <w:rPr>
          <w:rFonts w:ascii="Times New Roman" w:eastAsia="Times New Roman" w:hAnsi="Times New Roman" w:cs="Times New Roman"/>
          <w:b/>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b/>
          <w:sz w:val="24"/>
          <w:szCs w:val="24"/>
          <w:lang w:eastAsia="ru-RU"/>
        </w:rPr>
      </w:pPr>
    </w:p>
    <w:p w:rsidR="008B5EE5" w:rsidRPr="00F05A3A" w:rsidRDefault="008B5EE5" w:rsidP="008B5EE5">
      <w:pPr>
        <w:spacing w:after="0" w:line="240" w:lineRule="auto"/>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br w:type="page"/>
      </w:r>
    </w:p>
    <w:p w:rsidR="008B5EE5" w:rsidRPr="00F05A3A" w:rsidRDefault="008B5EE5" w:rsidP="008B5EE5">
      <w:pPr>
        <w:spacing w:after="0" w:line="240" w:lineRule="auto"/>
        <w:jc w:val="right"/>
        <w:rPr>
          <w:rFonts w:ascii="Times New Roman" w:eastAsia="Times New Roman" w:hAnsi="Times New Roman" w:cs="Times New Roman"/>
          <w:b/>
          <w:sz w:val="24"/>
          <w:szCs w:val="24"/>
          <w:lang w:eastAsia="ru-RU"/>
        </w:rPr>
      </w:pPr>
      <w:r w:rsidRPr="00F05A3A">
        <w:rPr>
          <w:rFonts w:ascii="Times New Roman" w:eastAsia="Times New Roman" w:hAnsi="Times New Roman" w:cs="Times New Roman"/>
          <w:b/>
          <w:sz w:val="24"/>
          <w:szCs w:val="24"/>
          <w:lang w:eastAsia="ru-RU"/>
        </w:rPr>
        <w:lastRenderedPageBreak/>
        <w:t>Приложение №1</w:t>
      </w:r>
    </w:p>
    <w:p w:rsidR="008B5EE5" w:rsidRPr="00F05A3A" w:rsidRDefault="008B5EE5" w:rsidP="008B5EE5">
      <w:pPr>
        <w:spacing w:after="0" w:line="240" w:lineRule="auto"/>
        <w:jc w:val="right"/>
        <w:rPr>
          <w:rFonts w:ascii="Times New Roman" w:eastAsia="Times New Roman" w:hAnsi="Times New Roman" w:cs="Times New Roman"/>
          <w:b/>
          <w:sz w:val="24"/>
          <w:szCs w:val="24"/>
          <w:lang w:eastAsia="ru-RU"/>
        </w:rPr>
      </w:pPr>
      <w:r w:rsidRPr="00F05A3A">
        <w:rPr>
          <w:rFonts w:ascii="Times New Roman" w:eastAsia="Times New Roman" w:hAnsi="Times New Roman" w:cs="Times New Roman"/>
          <w:b/>
          <w:sz w:val="24"/>
          <w:szCs w:val="24"/>
          <w:lang w:eastAsia="ru-RU"/>
        </w:rPr>
        <w:t>к Техническому заданию</w:t>
      </w:r>
    </w:p>
    <w:p w:rsidR="008B5EE5" w:rsidRPr="00F05A3A" w:rsidRDefault="008B5EE5" w:rsidP="008B5EE5">
      <w:pPr>
        <w:spacing w:after="0" w:line="240" w:lineRule="auto"/>
        <w:jc w:val="right"/>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center"/>
        <w:rPr>
          <w:rFonts w:ascii="Times New Roman" w:eastAsia="Times New Roman" w:hAnsi="Times New Roman" w:cs="Times New Roman"/>
          <w:b/>
          <w:sz w:val="24"/>
          <w:szCs w:val="24"/>
          <w:lang w:eastAsia="ru-RU"/>
        </w:rPr>
      </w:pPr>
      <w:r w:rsidRPr="00F05A3A">
        <w:rPr>
          <w:rFonts w:ascii="Times New Roman" w:eastAsia="Times New Roman" w:hAnsi="Times New Roman" w:cs="Times New Roman"/>
          <w:b/>
          <w:sz w:val="24"/>
          <w:szCs w:val="24"/>
          <w:lang w:eastAsia="ru-RU"/>
        </w:rPr>
        <w:t>Перечень технологических участков для отработки технологий</w:t>
      </w:r>
    </w:p>
    <w:p w:rsidR="008B5EE5" w:rsidRPr="00F05A3A" w:rsidRDefault="008B5EE5" w:rsidP="008B5EE5">
      <w:pPr>
        <w:spacing w:after="0" w:line="240" w:lineRule="auto"/>
        <w:jc w:val="center"/>
        <w:rPr>
          <w:rFonts w:ascii="Times New Roman" w:eastAsia="Times New Roman" w:hAnsi="Times New Roman" w:cs="Times New Roman"/>
          <w:b/>
          <w:sz w:val="24"/>
          <w:szCs w:val="24"/>
          <w:lang w:eastAsia="ru-RU"/>
        </w:rPr>
      </w:pPr>
      <w:r w:rsidRPr="00F05A3A">
        <w:rPr>
          <w:rFonts w:ascii="Times New Roman" w:eastAsia="Times New Roman" w:hAnsi="Times New Roman" w:cs="Times New Roman"/>
          <w:b/>
          <w:sz w:val="24"/>
          <w:szCs w:val="24"/>
          <w:lang w:eastAsia="ru-RU"/>
        </w:rPr>
        <w:t>опытного производства светотехнической продукции</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В рамках общего проекта спроектировать установку «Газораспределительный пункт шкафный (ГРПШ)» с узлом учета и стабилизатором давления с подключением на внутреннюю магистраль здания Опытного завода. </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u w:val="single"/>
          <w:lang w:eastAsia="ru-RU"/>
        </w:rPr>
      </w:pPr>
      <w:r w:rsidRPr="00F05A3A">
        <w:rPr>
          <w:rFonts w:ascii="Times New Roman" w:eastAsia="Times New Roman" w:hAnsi="Times New Roman" w:cs="Times New Roman"/>
          <w:b/>
          <w:sz w:val="24"/>
          <w:szCs w:val="24"/>
          <w:u w:val="single"/>
          <w:lang w:eastAsia="ru-RU"/>
        </w:rPr>
        <w:t>Блок 1.</w:t>
      </w:r>
      <w:r>
        <w:rPr>
          <w:rFonts w:ascii="Times New Roman" w:eastAsia="Times New Roman" w:hAnsi="Times New Roman" w:cs="Times New Roman"/>
          <w:b/>
          <w:sz w:val="24"/>
          <w:szCs w:val="24"/>
          <w:u w:val="single"/>
          <w:lang w:eastAsia="ru-RU"/>
        </w:rPr>
        <w:t xml:space="preserve"> </w:t>
      </w:r>
      <w:r w:rsidRPr="00F05A3A">
        <w:rPr>
          <w:rFonts w:ascii="Times New Roman" w:eastAsia="Times New Roman" w:hAnsi="Times New Roman" w:cs="Times New Roman"/>
          <w:b/>
          <w:sz w:val="24"/>
          <w:szCs w:val="24"/>
          <w:u w:val="single"/>
          <w:lang w:eastAsia="ru-RU"/>
        </w:rPr>
        <w:t>Участок нанесения пленочных покрытий на колбы источников света.</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Помещения:</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1-й этаж:</w:t>
      </w:r>
    </w:p>
    <w:p w:rsidR="008B5EE5" w:rsidRPr="00F30090" w:rsidRDefault="008B5EE5" w:rsidP="008B5EE5">
      <w:pPr>
        <w:spacing w:after="0" w:line="240" w:lineRule="auto"/>
        <w:jc w:val="both"/>
        <w:rPr>
          <w:rFonts w:ascii="Times New Roman" w:eastAsia="Times New Roman" w:hAnsi="Times New Roman" w:cs="Times New Roman"/>
          <w:i/>
          <w:sz w:val="24"/>
          <w:szCs w:val="24"/>
          <w:lang w:eastAsia="ru-RU"/>
        </w:rPr>
      </w:pPr>
      <w:r w:rsidRPr="00F05A3A">
        <w:rPr>
          <w:rFonts w:ascii="Times New Roman" w:eastAsia="Times New Roman" w:hAnsi="Times New Roman" w:cs="Times New Roman"/>
          <w:sz w:val="24"/>
          <w:szCs w:val="24"/>
          <w:lang w:eastAsia="ru-RU"/>
        </w:rPr>
        <w:t>32 – коридор</w:t>
      </w:r>
      <w:r w:rsidRPr="00F30090">
        <w:rPr>
          <w:rFonts w:ascii="Times New Roman" w:eastAsia="Times New Roman" w:hAnsi="Times New Roman" w:cs="Times New Roman"/>
          <w:sz w:val="24"/>
          <w:szCs w:val="24"/>
          <w:lang w:eastAsia="ru-RU"/>
        </w:rPr>
        <w:t xml:space="preserve"> </w:t>
      </w:r>
      <w:r w:rsidRPr="00B80BCD">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=19,4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35 – производственное помещение</w:t>
      </w:r>
      <w:r>
        <w:rPr>
          <w:rFonts w:ascii="Times New Roman" w:eastAsia="Times New Roman" w:hAnsi="Times New Roman" w:cs="Times New Roman"/>
          <w:sz w:val="24"/>
          <w:szCs w:val="24"/>
          <w:lang w:eastAsia="ru-RU"/>
        </w:rPr>
        <w:t xml:space="preserve"> </w:t>
      </w:r>
      <w:r w:rsidRPr="00B80BCD">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=107,2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2-й этаж:</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12 – техническое помещение</w:t>
      </w:r>
      <w:r>
        <w:rPr>
          <w:rFonts w:ascii="Times New Roman" w:eastAsia="Times New Roman" w:hAnsi="Times New Roman" w:cs="Times New Roman"/>
          <w:sz w:val="24"/>
          <w:szCs w:val="24"/>
          <w:lang w:eastAsia="ru-RU"/>
        </w:rPr>
        <w:t xml:space="preserve"> </w:t>
      </w:r>
      <w:r w:rsidRPr="00B80BCD">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=23,1</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b/>
          <w:sz w:val="24"/>
          <w:szCs w:val="24"/>
          <w:lang w:eastAsia="ru-RU"/>
        </w:rPr>
      </w:pPr>
      <w:r w:rsidRPr="00F05A3A">
        <w:rPr>
          <w:rFonts w:ascii="Times New Roman" w:eastAsia="Times New Roman" w:hAnsi="Times New Roman" w:cs="Times New Roman"/>
          <w:b/>
          <w:sz w:val="24"/>
          <w:szCs w:val="24"/>
          <w:lang w:eastAsia="ru-RU"/>
        </w:rPr>
        <w:t>Цель:</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Произвести техническую модернизацию производства нанесения пленочных покрытий на колбы источников света </w:t>
      </w:r>
      <w:proofErr w:type="gramStart"/>
      <w:r w:rsidRPr="00F05A3A">
        <w:rPr>
          <w:rFonts w:ascii="Times New Roman" w:eastAsia="Times New Roman" w:hAnsi="Times New Roman" w:cs="Times New Roman"/>
          <w:sz w:val="24"/>
          <w:szCs w:val="24"/>
          <w:lang w:eastAsia="ru-RU"/>
        </w:rPr>
        <w:t>по средством</w:t>
      </w:r>
      <w:proofErr w:type="gramEnd"/>
      <w:r w:rsidRPr="00F05A3A">
        <w:rPr>
          <w:rFonts w:ascii="Times New Roman" w:eastAsia="Times New Roman" w:hAnsi="Times New Roman" w:cs="Times New Roman"/>
          <w:sz w:val="24"/>
          <w:szCs w:val="24"/>
          <w:lang w:eastAsia="ru-RU"/>
        </w:rPr>
        <w:t xml:space="preserve"> частичной замены оборудования на более современное. </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b/>
          <w:sz w:val="24"/>
          <w:szCs w:val="24"/>
          <w:lang w:eastAsia="ru-RU"/>
        </w:rPr>
      </w:pPr>
      <w:r w:rsidRPr="00F05A3A">
        <w:rPr>
          <w:rFonts w:ascii="Times New Roman" w:eastAsia="Times New Roman" w:hAnsi="Times New Roman" w:cs="Times New Roman"/>
          <w:b/>
          <w:sz w:val="24"/>
          <w:szCs w:val="24"/>
          <w:lang w:eastAsia="ru-RU"/>
        </w:rPr>
        <w:t>Требование к технической документации:</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1.</w:t>
      </w:r>
      <w:r w:rsidRPr="00F05A3A">
        <w:rPr>
          <w:rFonts w:ascii="Times New Roman" w:eastAsia="Times New Roman" w:hAnsi="Times New Roman" w:cs="Times New Roman"/>
          <w:sz w:val="24"/>
          <w:szCs w:val="24"/>
          <w:lang w:eastAsia="ru-RU"/>
        </w:rPr>
        <w:t xml:space="preserve"> Обмерные работы помещений с указанием существующих коммуникаций и оборудования. Составление дефектной ведомости. Нивелировка полов.</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2</w:t>
      </w:r>
      <w:r w:rsidRPr="00F05A3A">
        <w:rPr>
          <w:rFonts w:ascii="Times New Roman" w:eastAsia="Times New Roman" w:hAnsi="Times New Roman" w:cs="Times New Roman"/>
          <w:sz w:val="24"/>
          <w:szCs w:val="24"/>
          <w:lang w:eastAsia="ru-RU"/>
        </w:rPr>
        <w:t>. Демонтаж оборудования с последующей утилизацией: уточнить проектной документацией.</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3</w:t>
      </w:r>
      <w:r w:rsidRPr="00F05A3A">
        <w:rPr>
          <w:rFonts w:ascii="Times New Roman" w:eastAsia="Times New Roman" w:hAnsi="Times New Roman" w:cs="Times New Roman"/>
          <w:sz w:val="24"/>
          <w:szCs w:val="24"/>
          <w:lang w:eastAsia="ru-RU"/>
        </w:rPr>
        <w:t>. Демонтаж не действующих коммуникаций.</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4</w:t>
      </w:r>
      <w:r w:rsidRPr="00F05A3A">
        <w:rPr>
          <w:rFonts w:ascii="Times New Roman" w:eastAsia="Times New Roman" w:hAnsi="Times New Roman" w:cs="Times New Roman"/>
          <w:sz w:val="24"/>
          <w:szCs w:val="24"/>
          <w:lang w:eastAsia="ru-RU"/>
        </w:rPr>
        <w:t>. Демонтаж существующих инженерных систем, не удовлетворяющих действующим нормам проектирования:</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вентиляции;</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электроснабжения;</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электроосвещения;</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пожарной сигнализации.</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5</w:t>
      </w:r>
      <w:r w:rsidRPr="00F05A3A">
        <w:rPr>
          <w:rFonts w:ascii="Times New Roman" w:eastAsia="Times New Roman" w:hAnsi="Times New Roman" w:cs="Times New Roman"/>
          <w:sz w:val="24"/>
          <w:szCs w:val="24"/>
          <w:lang w:eastAsia="ru-RU"/>
        </w:rPr>
        <w:t>. Временный демонтаж существующего оборудования, необходимого для проектируемой линии, с последующей консервацией: уточнить проектной документацией.</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6</w:t>
      </w:r>
      <w:r w:rsidRPr="00F05A3A">
        <w:rPr>
          <w:rFonts w:ascii="Times New Roman" w:eastAsia="Times New Roman" w:hAnsi="Times New Roman" w:cs="Times New Roman"/>
          <w:sz w:val="24"/>
          <w:szCs w:val="24"/>
          <w:lang w:eastAsia="ru-RU"/>
        </w:rPr>
        <w:t>. Общестроительные работы – ремонт помещений №32, №35 (1-й этаж), №12 (2-й этаж):</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 устройство бетонного пола с упрочняющим слоем и пропиткой помещений 1-го этажа с единой отметкой по всем помещениям. За отметку пола принять отметку пола помещения № 61 «Производственное помещение» (1-й этаж); </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окраска с восстановлением стен и откосов окон и дверей;</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монтаж новых стальных дверей во всех проемах;</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 для </w:t>
      </w:r>
      <w:proofErr w:type="spellStart"/>
      <w:r w:rsidRPr="00F05A3A">
        <w:rPr>
          <w:rFonts w:ascii="Times New Roman" w:eastAsia="Times New Roman" w:hAnsi="Times New Roman" w:cs="Times New Roman"/>
          <w:sz w:val="24"/>
          <w:szCs w:val="24"/>
          <w:lang w:eastAsia="ru-RU"/>
        </w:rPr>
        <w:t>венткамеры</w:t>
      </w:r>
      <w:proofErr w:type="spellEnd"/>
      <w:r w:rsidRPr="00F05A3A">
        <w:rPr>
          <w:rFonts w:ascii="Times New Roman" w:eastAsia="Times New Roman" w:hAnsi="Times New Roman" w:cs="Times New Roman"/>
          <w:sz w:val="24"/>
          <w:szCs w:val="24"/>
          <w:lang w:eastAsia="ru-RU"/>
        </w:rPr>
        <w:t xml:space="preserve">: окраска потолка, выравнивание и окраска стен, облицовка пола </w:t>
      </w:r>
      <w:proofErr w:type="spellStart"/>
      <w:r w:rsidRPr="00F05A3A">
        <w:rPr>
          <w:rFonts w:ascii="Times New Roman" w:eastAsia="Times New Roman" w:hAnsi="Times New Roman" w:cs="Times New Roman"/>
          <w:sz w:val="24"/>
          <w:szCs w:val="24"/>
          <w:lang w:eastAsia="ru-RU"/>
        </w:rPr>
        <w:t>керамогранитом</w:t>
      </w:r>
      <w:proofErr w:type="spellEnd"/>
      <w:r w:rsidRPr="00F05A3A">
        <w:rPr>
          <w:rFonts w:ascii="Times New Roman" w:eastAsia="Times New Roman" w:hAnsi="Times New Roman" w:cs="Times New Roman"/>
          <w:sz w:val="24"/>
          <w:szCs w:val="24"/>
          <w:lang w:eastAsia="ru-RU"/>
        </w:rPr>
        <w:t>;</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для тамбура: устройство крышки ливневого колодца с трапом.</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7</w:t>
      </w:r>
      <w:r w:rsidRPr="00F05A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Проектирование м</w:t>
      </w:r>
      <w:r w:rsidRPr="00F05A3A">
        <w:rPr>
          <w:rFonts w:ascii="Times New Roman" w:eastAsia="Times New Roman" w:hAnsi="Times New Roman" w:cs="Times New Roman"/>
          <w:sz w:val="24"/>
          <w:szCs w:val="24"/>
          <w:lang w:eastAsia="ru-RU"/>
        </w:rPr>
        <w:t>онтаж</w:t>
      </w:r>
      <w:r>
        <w:rPr>
          <w:rFonts w:ascii="Times New Roman" w:eastAsia="Times New Roman" w:hAnsi="Times New Roman" w:cs="Times New Roman"/>
          <w:sz w:val="24"/>
          <w:szCs w:val="24"/>
          <w:lang w:eastAsia="ru-RU"/>
        </w:rPr>
        <w:t>а</w:t>
      </w:r>
      <w:r w:rsidRPr="00F05A3A">
        <w:rPr>
          <w:rFonts w:ascii="Times New Roman" w:eastAsia="Times New Roman" w:hAnsi="Times New Roman" w:cs="Times New Roman"/>
          <w:sz w:val="24"/>
          <w:szCs w:val="24"/>
          <w:lang w:eastAsia="ru-RU"/>
        </w:rPr>
        <w:t xml:space="preserve"> оборудования: уточнить проектной документацией.</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*Спецификация оборудования может быть изменена Заказчиком в ходе проектирования.</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Default="008B5EE5" w:rsidP="008B5EE5">
      <w:pPr>
        <w:spacing w:after="0" w:line="240" w:lineRule="auto"/>
        <w:jc w:val="both"/>
        <w:rPr>
          <w:rFonts w:ascii="Times New Roman" w:eastAsia="Times New Roman" w:hAnsi="Times New Roman" w:cs="Times New Roman"/>
          <w:b/>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8</w:t>
      </w:r>
      <w:r w:rsidRPr="00F05A3A">
        <w:rPr>
          <w:rFonts w:ascii="Times New Roman" w:eastAsia="Times New Roman" w:hAnsi="Times New Roman" w:cs="Times New Roman"/>
          <w:sz w:val="24"/>
          <w:szCs w:val="24"/>
          <w:lang w:eastAsia="ru-RU"/>
        </w:rPr>
        <w:t>. Монтаж систем:</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lastRenderedPageBreak/>
        <w:t>– вентиляции: приточно-вытяжной обще обменной и локальной для отдельных единиц оборудования. Автоматизация системы вентиляции;</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теплоснабжения: подводка теплоносителя от проектируемого узла управления в помещении узла управления отоплением к теплообменникам установок приточно-вытяжной вентиляции; узел управления проектируется на основании нагрузок от всех проектируемых технологических участков, рассматриваемых в данном техническом задании;</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электроснабжения: запитать технологическое и иное оборудование от нового электрощита; в случае необходимости запроектировать новую линию электроснабжения от ВРУ здания с установкой нового щита. Кабельную трассу согласовать с Заказчиком;</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 электроосвещения: запроектировать в соответствии с </w:t>
      </w:r>
      <w:proofErr w:type="spellStart"/>
      <w:r w:rsidRPr="00F05A3A">
        <w:rPr>
          <w:rFonts w:ascii="Times New Roman" w:eastAsia="Times New Roman" w:hAnsi="Times New Roman" w:cs="Times New Roman"/>
          <w:sz w:val="24"/>
          <w:szCs w:val="24"/>
          <w:lang w:eastAsia="ru-RU"/>
        </w:rPr>
        <w:t>категорийностью</w:t>
      </w:r>
      <w:proofErr w:type="spellEnd"/>
      <w:r w:rsidRPr="00F05A3A">
        <w:rPr>
          <w:rFonts w:ascii="Times New Roman" w:eastAsia="Times New Roman" w:hAnsi="Times New Roman" w:cs="Times New Roman"/>
          <w:sz w:val="24"/>
          <w:szCs w:val="24"/>
          <w:lang w:eastAsia="ru-RU"/>
        </w:rPr>
        <w:t xml:space="preserve"> помещений;</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охранно-пожарной сигнализации: с выводом сигнала на пульт;</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других систем, необходимых для эксплуатации оборудования: запитать технологическое оборудование сжатым воздухом от проектируемой компрессорной (см. задание ниже), газом от существующего газопровода.</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Все сис</w:t>
      </w:r>
      <w:r w:rsidR="007F51DA">
        <w:rPr>
          <w:rFonts w:ascii="Times New Roman" w:eastAsia="Times New Roman" w:hAnsi="Times New Roman" w:cs="Times New Roman"/>
          <w:sz w:val="24"/>
          <w:szCs w:val="24"/>
          <w:lang w:eastAsia="ru-RU"/>
        </w:rPr>
        <w:t xml:space="preserve">темы разработать с учетом всех </w:t>
      </w:r>
      <w:r w:rsidRPr="00F05A3A">
        <w:rPr>
          <w:rFonts w:ascii="Times New Roman" w:eastAsia="Times New Roman" w:hAnsi="Times New Roman" w:cs="Times New Roman"/>
          <w:sz w:val="24"/>
          <w:szCs w:val="24"/>
          <w:lang w:eastAsia="ru-RU"/>
        </w:rPr>
        <w:t>общестроительных работ: пробивки отверстий, устройства поддерживающих конструкций и т.д. Прокладку коммуникаций осуществить открытым способом.</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9</w:t>
      </w:r>
      <w:r w:rsidRPr="00F05A3A">
        <w:rPr>
          <w:rFonts w:ascii="Times New Roman" w:eastAsia="Times New Roman" w:hAnsi="Times New Roman" w:cs="Times New Roman"/>
          <w:sz w:val="24"/>
          <w:szCs w:val="24"/>
          <w:lang w:eastAsia="ru-RU"/>
        </w:rPr>
        <w:t>. Пусконаладочные работы.</w:t>
      </w:r>
    </w:p>
    <w:p w:rsidR="008B5EE5"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u w:val="single"/>
          <w:lang w:eastAsia="ru-RU"/>
        </w:rPr>
      </w:pPr>
      <w:r w:rsidRPr="00F05A3A">
        <w:rPr>
          <w:rFonts w:ascii="Times New Roman" w:eastAsia="Times New Roman" w:hAnsi="Times New Roman" w:cs="Times New Roman"/>
          <w:b/>
          <w:sz w:val="24"/>
          <w:szCs w:val="24"/>
          <w:u w:val="single"/>
          <w:lang w:eastAsia="ru-RU"/>
        </w:rPr>
        <w:t>Блок 2. Компрессорная.</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Помещения:</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1-й этаж:</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30 – компрессорная</w:t>
      </w:r>
      <w:r>
        <w:rPr>
          <w:rFonts w:ascii="Times New Roman" w:eastAsia="Times New Roman" w:hAnsi="Times New Roman" w:cs="Times New Roman"/>
          <w:sz w:val="24"/>
          <w:szCs w:val="24"/>
          <w:lang w:eastAsia="ru-RU"/>
        </w:rPr>
        <w:t xml:space="preserve"> </w:t>
      </w:r>
      <w:r w:rsidRPr="00F30090">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=27,2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b/>
          <w:sz w:val="24"/>
          <w:szCs w:val="24"/>
          <w:lang w:eastAsia="ru-RU"/>
        </w:rPr>
      </w:pPr>
      <w:r w:rsidRPr="00F05A3A">
        <w:rPr>
          <w:rFonts w:ascii="Times New Roman" w:eastAsia="Times New Roman" w:hAnsi="Times New Roman" w:cs="Times New Roman"/>
          <w:b/>
          <w:sz w:val="24"/>
          <w:szCs w:val="24"/>
          <w:lang w:eastAsia="ru-RU"/>
        </w:rPr>
        <w:t>Цель:</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В помещении компрессорной выполнить современный узел обеспечения завода сжатым воздухом. Основой данного узла должны стать три винтовых компрессора. Сжатый воздух подать в существующую сеть сжатого воздуха. Точку врезки осуществить по месту.</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b/>
          <w:sz w:val="24"/>
          <w:szCs w:val="24"/>
          <w:lang w:eastAsia="ru-RU"/>
        </w:rPr>
      </w:pPr>
      <w:r w:rsidRPr="00F05A3A">
        <w:rPr>
          <w:rFonts w:ascii="Times New Roman" w:eastAsia="Times New Roman" w:hAnsi="Times New Roman" w:cs="Times New Roman"/>
          <w:b/>
          <w:sz w:val="24"/>
          <w:szCs w:val="24"/>
          <w:lang w:eastAsia="ru-RU"/>
        </w:rPr>
        <w:t>Требования к технической документации:</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1.</w:t>
      </w:r>
      <w:r w:rsidRPr="00F05A3A">
        <w:rPr>
          <w:rFonts w:ascii="Times New Roman" w:eastAsia="Times New Roman" w:hAnsi="Times New Roman" w:cs="Times New Roman"/>
          <w:sz w:val="24"/>
          <w:szCs w:val="24"/>
          <w:lang w:eastAsia="ru-RU"/>
        </w:rPr>
        <w:t xml:space="preserve"> Обмерные работы помещений указанием существующих коммуникаций и оборудования. Составление дефектной ведомости.</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2</w:t>
      </w:r>
      <w:r w:rsidRPr="00F05A3A">
        <w:rPr>
          <w:rFonts w:ascii="Times New Roman" w:eastAsia="Times New Roman" w:hAnsi="Times New Roman" w:cs="Times New Roman"/>
          <w:sz w:val="24"/>
          <w:szCs w:val="24"/>
          <w:lang w:eastAsia="ru-RU"/>
        </w:rPr>
        <w:t>. Демонтаж оборудования: уточнить проектной документацией.</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3</w:t>
      </w:r>
      <w:r w:rsidRPr="00F05A3A">
        <w:rPr>
          <w:rFonts w:ascii="Times New Roman" w:eastAsia="Times New Roman" w:hAnsi="Times New Roman" w:cs="Times New Roman"/>
          <w:sz w:val="24"/>
          <w:szCs w:val="24"/>
          <w:lang w:eastAsia="ru-RU"/>
        </w:rPr>
        <w:t>. Демонтаж не действующих коммуникаций.</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4</w:t>
      </w:r>
      <w:r w:rsidRPr="00F05A3A">
        <w:rPr>
          <w:rFonts w:ascii="Times New Roman" w:eastAsia="Times New Roman" w:hAnsi="Times New Roman" w:cs="Times New Roman"/>
          <w:sz w:val="24"/>
          <w:szCs w:val="24"/>
          <w:lang w:eastAsia="ru-RU"/>
        </w:rPr>
        <w:t>. Демонтаж существующих инженерных систем:</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вентиляции;</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электроснабжения;</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электроосвещения;</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пожарной сигнализации.</w:t>
      </w:r>
    </w:p>
    <w:p w:rsidR="008B5EE5" w:rsidRPr="00F05A3A" w:rsidRDefault="008B5EE5" w:rsidP="008B5EE5">
      <w:pPr>
        <w:spacing w:after="0" w:line="240" w:lineRule="auto"/>
        <w:jc w:val="both"/>
        <w:rPr>
          <w:rFonts w:ascii="Times New Roman" w:eastAsia="Times New Roman" w:hAnsi="Times New Roman" w:cs="Times New Roman"/>
          <w:b/>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5</w:t>
      </w:r>
      <w:r w:rsidRPr="00F05A3A">
        <w:rPr>
          <w:rFonts w:ascii="Times New Roman" w:eastAsia="Times New Roman" w:hAnsi="Times New Roman" w:cs="Times New Roman"/>
          <w:sz w:val="24"/>
          <w:szCs w:val="24"/>
          <w:lang w:eastAsia="ru-RU"/>
        </w:rPr>
        <w:t>. Временный демонтаж существующего оборудования, необходимого для проектируемой линии: уточнить проектной документацией.</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6</w:t>
      </w:r>
      <w:r w:rsidRPr="00F05A3A">
        <w:rPr>
          <w:rFonts w:ascii="Times New Roman" w:eastAsia="Times New Roman" w:hAnsi="Times New Roman" w:cs="Times New Roman"/>
          <w:sz w:val="24"/>
          <w:szCs w:val="24"/>
          <w:lang w:eastAsia="ru-RU"/>
        </w:rPr>
        <w:t>. Общестроительные работы – ремонт помещения № 30 (1-й этаж):</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 демонтаж потолков, монтаж звукоизоляции на потолок и верхние (выше уровня существующего подвесного потолка) участки стен. Восстановление потолков. </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7</w:t>
      </w:r>
      <w:r w:rsidRPr="00F05A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Проектирование м</w:t>
      </w:r>
      <w:r w:rsidRPr="00F05A3A">
        <w:rPr>
          <w:rFonts w:ascii="Times New Roman" w:eastAsia="Times New Roman" w:hAnsi="Times New Roman" w:cs="Times New Roman"/>
          <w:sz w:val="24"/>
          <w:szCs w:val="24"/>
          <w:lang w:eastAsia="ru-RU"/>
        </w:rPr>
        <w:t>онтаж</w:t>
      </w:r>
      <w:r>
        <w:rPr>
          <w:rFonts w:ascii="Times New Roman" w:eastAsia="Times New Roman" w:hAnsi="Times New Roman" w:cs="Times New Roman"/>
          <w:sz w:val="24"/>
          <w:szCs w:val="24"/>
          <w:lang w:eastAsia="ru-RU"/>
        </w:rPr>
        <w:t xml:space="preserve">а </w:t>
      </w:r>
      <w:r w:rsidRPr="00F05A3A">
        <w:rPr>
          <w:rFonts w:ascii="Times New Roman" w:eastAsia="Times New Roman" w:hAnsi="Times New Roman" w:cs="Times New Roman"/>
          <w:sz w:val="24"/>
          <w:szCs w:val="24"/>
          <w:lang w:eastAsia="ru-RU"/>
        </w:rPr>
        <w:t>оборудования:</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 компрессорных установок в количестве 3х шт. </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*Спецификация оборудования может быть изменена Заказчиком в ходе проектирования.</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8</w:t>
      </w:r>
      <w:r w:rsidRPr="00F05A3A">
        <w:rPr>
          <w:rFonts w:ascii="Times New Roman" w:eastAsia="Times New Roman" w:hAnsi="Times New Roman" w:cs="Times New Roman"/>
          <w:sz w:val="24"/>
          <w:szCs w:val="24"/>
          <w:lang w:eastAsia="ru-RU"/>
        </w:rPr>
        <w:t>. Монтаж систем:</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вентиляции: приточно-вытяжной обще обменной с учетом работы компрессорного оборудования (с подогревом воздуха до требуемых значений). Автоматизация системы вентиляции. Приточно-вытяжную установку расположить в помещении № 12 (2-й этаж);</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теплоснабжения: подводка теплоносителя от помещения узла управления отоплением к теплообменникам установки приточно-вытяжной вентиляции;</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 электроснабжения: </w:t>
      </w:r>
      <w:proofErr w:type="spellStart"/>
      <w:r w:rsidRPr="00F05A3A">
        <w:rPr>
          <w:rFonts w:ascii="Times New Roman" w:eastAsia="Times New Roman" w:hAnsi="Times New Roman" w:cs="Times New Roman"/>
          <w:sz w:val="24"/>
          <w:szCs w:val="24"/>
          <w:lang w:eastAsia="ru-RU"/>
        </w:rPr>
        <w:t>запитка</w:t>
      </w:r>
      <w:proofErr w:type="spellEnd"/>
      <w:r w:rsidRPr="00F05A3A">
        <w:rPr>
          <w:rFonts w:ascii="Times New Roman" w:eastAsia="Times New Roman" w:hAnsi="Times New Roman" w:cs="Times New Roman"/>
          <w:sz w:val="24"/>
          <w:szCs w:val="24"/>
          <w:lang w:eastAsia="ru-RU"/>
        </w:rPr>
        <w:t xml:space="preserve"> технологического и иного оборудования от проектируемого электрощита, прокладка новой линии электроснабжения от ВРУ здания. Кабельную трассу согласовать с Заказчиком;</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сжатого воздуха (обвязка компрессоров с подачей сжатого воздуха в существующую систему сжатого воздуха);</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 электроосвещения в соответствии с </w:t>
      </w:r>
      <w:proofErr w:type="spellStart"/>
      <w:r w:rsidRPr="00F05A3A">
        <w:rPr>
          <w:rFonts w:ascii="Times New Roman" w:eastAsia="Times New Roman" w:hAnsi="Times New Roman" w:cs="Times New Roman"/>
          <w:sz w:val="24"/>
          <w:szCs w:val="24"/>
          <w:lang w:eastAsia="ru-RU"/>
        </w:rPr>
        <w:t>категорийностью</w:t>
      </w:r>
      <w:proofErr w:type="spellEnd"/>
      <w:r w:rsidRPr="00F05A3A">
        <w:rPr>
          <w:rFonts w:ascii="Times New Roman" w:eastAsia="Times New Roman" w:hAnsi="Times New Roman" w:cs="Times New Roman"/>
          <w:sz w:val="24"/>
          <w:szCs w:val="24"/>
          <w:lang w:eastAsia="ru-RU"/>
        </w:rPr>
        <w:t xml:space="preserve"> помещений;</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охранно-пожарной сигнализации с выводом сигнала на пульт;</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других систем, необходимых для эксплуатации оборудования.</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Все системы разработать с учетом всех общестроительных работ: пробивки отверстий, устройства поддерживающих конструкций и т.д. Прокладку коммуникаций осуществить открытым способом.</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9</w:t>
      </w:r>
      <w:r w:rsidRPr="00F05A3A">
        <w:rPr>
          <w:rFonts w:ascii="Times New Roman" w:eastAsia="Times New Roman" w:hAnsi="Times New Roman" w:cs="Times New Roman"/>
          <w:sz w:val="24"/>
          <w:szCs w:val="24"/>
          <w:lang w:eastAsia="ru-RU"/>
        </w:rPr>
        <w:t>. Пусконаладочные работы.</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u w:val="single"/>
          <w:lang w:eastAsia="ru-RU"/>
        </w:rPr>
      </w:pPr>
      <w:r w:rsidRPr="00F05A3A">
        <w:rPr>
          <w:rFonts w:ascii="Times New Roman" w:eastAsia="Times New Roman" w:hAnsi="Times New Roman" w:cs="Times New Roman"/>
          <w:b/>
          <w:sz w:val="24"/>
          <w:szCs w:val="24"/>
          <w:u w:val="single"/>
          <w:lang w:eastAsia="ru-RU"/>
        </w:rPr>
        <w:t>Блок 3. Испытательная лаборатория (стенды на продолжительность горения).</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Помещения:</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1-й этаж:</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78 – раздевалка </w:t>
      </w:r>
      <w:r w:rsidRPr="00B80BCD">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=76,2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b/>
          <w:sz w:val="24"/>
          <w:szCs w:val="24"/>
          <w:lang w:eastAsia="ru-RU"/>
        </w:rPr>
      </w:pPr>
      <w:r w:rsidRPr="00F05A3A">
        <w:rPr>
          <w:rFonts w:ascii="Times New Roman" w:eastAsia="Times New Roman" w:hAnsi="Times New Roman" w:cs="Times New Roman"/>
          <w:b/>
          <w:sz w:val="24"/>
          <w:szCs w:val="24"/>
          <w:lang w:eastAsia="ru-RU"/>
        </w:rPr>
        <w:t>Цель:</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Запроектировать из помещения раздевалки Испытательную лабораторию на продолжительность горения ламповой продукции. </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b/>
          <w:sz w:val="24"/>
          <w:szCs w:val="24"/>
          <w:lang w:eastAsia="ru-RU"/>
        </w:rPr>
      </w:pPr>
      <w:r w:rsidRPr="00F05A3A">
        <w:rPr>
          <w:rFonts w:ascii="Times New Roman" w:eastAsia="Times New Roman" w:hAnsi="Times New Roman" w:cs="Times New Roman"/>
          <w:b/>
          <w:sz w:val="24"/>
          <w:szCs w:val="24"/>
          <w:lang w:eastAsia="ru-RU"/>
        </w:rPr>
        <w:t>Требования к технической документации:</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1.</w:t>
      </w:r>
      <w:r w:rsidRPr="00F05A3A">
        <w:rPr>
          <w:rFonts w:ascii="Times New Roman" w:eastAsia="Times New Roman" w:hAnsi="Times New Roman" w:cs="Times New Roman"/>
          <w:sz w:val="24"/>
          <w:szCs w:val="24"/>
          <w:lang w:eastAsia="ru-RU"/>
        </w:rPr>
        <w:t xml:space="preserve"> Обмерные работы помещений с развертками стен и указанием существующих коммуникаций и оборудования. Составление дефектной ведомости.</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2</w:t>
      </w:r>
      <w:r w:rsidRPr="00F05A3A">
        <w:rPr>
          <w:rFonts w:ascii="Times New Roman" w:eastAsia="Times New Roman" w:hAnsi="Times New Roman" w:cs="Times New Roman"/>
          <w:sz w:val="24"/>
          <w:szCs w:val="24"/>
          <w:lang w:eastAsia="ru-RU"/>
        </w:rPr>
        <w:t>. Демонтаж существующих инженерных систем:</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вентиляции;</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электроснабжения;</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электроосвещения;</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пожарной сигнализации.</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3</w:t>
      </w:r>
      <w:r w:rsidRPr="00F05A3A">
        <w:rPr>
          <w:rFonts w:ascii="Times New Roman" w:eastAsia="Times New Roman" w:hAnsi="Times New Roman" w:cs="Times New Roman"/>
          <w:sz w:val="24"/>
          <w:szCs w:val="24"/>
          <w:lang w:eastAsia="ru-RU"/>
        </w:rPr>
        <w:t>. ремонт помещения № 78 (1-й этаж):</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демонтаж потолков. Восстановление потолков после монтажа инженерных систем. Устройство дверного проема из душевой части раздевалки в бытовое помещение (№ 76 – 1-го этажа).</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4</w:t>
      </w:r>
      <w:r w:rsidRPr="00F05A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Проектирование м</w:t>
      </w:r>
      <w:r w:rsidRPr="00F05A3A">
        <w:rPr>
          <w:rFonts w:ascii="Times New Roman" w:eastAsia="Times New Roman" w:hAnsi="Times New Roman" w:cs="Times New Roman"/>
          <w:sz w:val="24"/>
          <w:szCs w:val="24"/>
          <w:lang w:eastAsia="ru-RU"/>
        </w:rPr>
        <w:t>онтаж</w:t>
      </w:r>
      <w:r>
        <w:rPr>
          <w:rFonts w:ascii="Times New Roman" w:eastAsia="Times New Roman" w:hAnsi="Times New Roman" w:cs="Times New Roman"/>
          <w:sz w:val="24"/>
          <w:szCs w:val="24"/>
          <w:lang w:eastAsia="ru-RU"/>
        </w:rPr>
        <w:t xml:space="preserve">а </w:t>
      </w:r>
      <w:r w:rsidRPr="00F05A3A">
        <w:rPr>
          <w:rFonts w:ascii="Times New Roman" w:eastAsia="Times New Roman" w:hAnsi="Times New Roman" w:cs="Times New Roman"/>
          <w:sz w:val="24"/>
          <w:szCs w:val="24"/>
          <w:lang w:eastAsia="ru-RU"/>
        </w:rPr>
        <w:t>оборудования: уточнить проектной документацией.</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*Спецификация оборудования может быть изменена Заказчиком в ходе проектирования.</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5</w:t>
      </w:r>
      <w:r w:rsidRPr="00F05A3A">
        <w:rPr>
          <w:rFonts w:ascii="Times New Roman" w:eastAsia="Times New Roman" w:hAnsi="Times New Roman" w:cs="Times New Roman"/>
          <w:sz w:val="24"/>
          <w:szCs w:val="24"/>
          <w:lang w:eastAsia="ru-RU"/>
        </w:rPr>
        <w:t>. Обустройство рабочих мест: уточнить проектной документацией.</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6</w:t>
      </w:r>
      <w:r w:rsidRPr="00F05A3A">
        <w:rPr>
          <w:rFonts w:ascii="Times New Roman" w:eastAsia="Times New Roman" w:hAnsi="Times New Roman" w:cs="Times New Roman"/>
          <w:sz w:val="24"/>
          <w:szCs w:val="24"/>
          <w:lang w:eastAsia="ru-RU"/>
        </w:rPr>
        <w:t>. Монтаж систем:</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 вентиляции: приточно-вытяжной обще обменной. Автоматизация системы вентиляции; </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 теплоснабжения: подводка теплоносителя от помещения узла управления отоплением к теплообменникам установок приточно-вытяжной вентиляции; </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lastRenderedPageBreak/>
        <w:t xml:space="preserve">– электроснабжение: </w:t>
      </w:r>
      <w:proofErr w:type="spellStart"/>
      <w:r w:rsidRPr="00F05A3A">
        <w:rPr>
          <w:rFonts w:ascii="Times New Roman" w:eastAsia="Times New Roman" w:hAnsi="Times New Roman" w:cs="Times New Roman"/>
          <w:sz w:val="24"/>
          <w:szCs w:val="24"/>
          <w:lang w:eastAsia="ru-RU"/>
        </w:rPr>
        <w:t>запитка</w:t>
      </w:r>
      <w:proofErr w:type="spellEnd"/>
      <w:r w:rsidRPr="00F05A3A">
        <w:rPr>
          <w:rFonts w:ascii="Times New Roman" w:eastAsia="Times New Roman" w:hAnsi="Times New Roman" w:cs="Times New Roman"/>
          <w:sz w:val="24"/>
          <w:szCs w:val="24"/>
          <w:lang w:eastAsia="ru-RU"/>
        </w:rPr>
        <w:t xml:space="preserve"> технологического и иного оборудования от проектируемого электрощита, прокладка новой линии электроснабжения от ВРУ здания и заземляющего контура по периметру помещения. Кабельную трассу согласовать с Заказчиком;</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 электроосвещения в соответствии с </w:t>
      </w:r>
      <w:proofErr w:type="spellStart"/>
      <w:r w:rsidRPr="00F05A3A">
        <w:rPr>
          <w:rFonts w:ascii="Times New Roman" w:eastAsia="Times New Roman" w:hAnsi="Times New Roman" w:cs="Times New Roman"/>
          <w:sz w:val="24"/>
          <w:szCs w:val="24"/>
          <w:lang w:eastAsia="ru-RU"/>
        </w:rPr>
        <w:t>категорийностью</w:t>
      </w:r>
      <w:proofErr w:type="spellEnd"/>
      <w:r w:rsidRPr="00F05A3A">
        <w:rPr>
          <w:rFonts w:ascii="Times New Roman" w:eastAsia="Times New Roman" w:hAnsi="Times New Roman" w:cs="Times New Roman"/>
          <w:sz w:val="24"/>
          <w:szCs w:val="24"/>
          <w:lang w:eastAsia="ru-RU"/>
        </w:rPr>
        <w:t xml:space="preserve"> помещений;</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охранно-пожарной сигнализации с выводом сигнала на пульт;</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других систем, необходимых для эксплуатации оборудования.</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Все системы разработать с учетом </w:t>
      </w:r>
      <w:proofErr w:type="gramStart"/>
      <w:r w:rsidRPr="00F05A3A">
        <w:rPr>
          <w:rFonts w:ascii="Times New Roman" w:eastAsia="Times New Roman" w:hAnsi="Times New Roman" w:cs="Times New Roman"/>
          <w:sz w:val="24"/>
          <w:szCs w:val="24"/>
          <w:lang w:eastAsia="ru-RU"/>
        </w:rPr>
        <w:t>всех  общестроительных</w:t>
      </w:r>
      <w:proofErr w:type="gramEnd"/>
      <w:r w:rsidRPr="00F05A3A">
        <w:rPr>
          <w:rFonts w:ascii="Times New Roman" w:eastAsia="Times New Roman" w:hAnsi="Times New Roman" w:cs="Times New Roman"/>
          <w:sz w:val="24"/>
          <w:szCs w:val="24"/>
          <w:lang w:eastAsia="ru-RU"/>
        </w:rPr>
        <w:t xml:space="preserve"> работ: пробивки отверстий, устройства поддерживающих конструкций и т.д. Прокладку коммуникаций осуществить открытым способом.</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7</w:t>
      </w:r>
      <w:r w:rsidRPr="00F05A3A">
        <w:rPr>
          <w:rFonts w:ascii="Times New Roman" w:eastAsia="Times New Roman" w:hAnsi="Times New Roman" w:cs="Times New Roman"/>
          <w:sz w:val="24"/>
          <w:szCs w:val="24"/>
          <w:lang w:eastAsia="ru-RU"/>
        </w:rPr>
        <w:t>. Пусконаладочные работы.</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b/>
          <w:sz w:val="24"/>
          <w:szCs w:val="24"/>
          <w:u w:val="single"/>
          <w:lang w:eastAsia="ru-RU"/>
        </w:rPr>
      </w:pPr>
      <w:r w:rsidRPr="00F05A3A">
        <w:rPr>
          <w:rFonts w:ascii="Times New Roman" w:eastAsia="Times New Roman" w:hAnsi="Times New Roman" w:cs="Times New Roman"/>
          <w:b/>
          <w:sz w:val="24"/>
          <w:szCs w:val="24"/>
          <w:u w:val="single"/>
          <w:lang w:eastAsia="ru-RU"/>
        </w:rPr>
        <w:t xml:space="preserve">Блок 4. Испытательная лаборатория (на </w:t>
      </w:r>
      <w:proofErr w:type="spellStart"/>
      <w:r w:rsidRPr="00F05A3A">
        <w:rPr>
          <w:rFonts w:ascii="Times New Roman" w:eastAsia="Times New Roman" w:hAnsi="Times New Roman" w:cs="Times New Roman"/>
          <w:b/>
          <w:sz w:val="24"/>
          <w:szCs w:val="24"/>
          <w:u w:val="single"/>
          <w:lang w:eastAsia="ru-RU"/>
        </w:rPr>
        <w:t>вибродинамические</w:t>
      </w:r>
      <w:proofErr w:type="spellEnd"/>
      <w:r w:rsidRPr="00F05A3A">
        <w:rPr>
          <w:rFonts w:ascii="Times New Roman" w:eastAsia="Times New Roman" w:hAnsi="Times New Roman" w:cs="Times New Roman"/>
          <w:b/>
          <w:sz w:val="24"/>
          <w:szCs w:val="24"/>
          <w:u w:val="single"/>
          <w:lang w:eastAsia="ru-RU"/>
        </w:rPr>
        <w:t xml:space="preserve"> воздействия).</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Помещения:</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1-й этаж:</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51 – складское помещение</w:t>
      </w:r>
      <w:r>
        <w:rPr>
          <w:rFonts w:ascii="Times New Roman" w:eastAsia="Times New Roman" w:hAnsi="Times New Roman" w:cs="Times New Roman"/>
          <w:sz w:val="24"/>
          <w:szCs w:val="24"/>
          <w:lang w:eastAsia="ru-RU"/>
        </w:rPr>
        <w:t xml:space="preserve"> </w:t>
      </w:r>
      <w:r w:rsidRPr="00F30090">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=19,2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53 – складское помещение</w:t>
      </w:r>
      <w:r>
        <w:rPr>
          <w:rFonts w:ascii="Times New Roman" w:eastAsia="Times New Roman" w:hAnsi="Times New Roman" w:cs="Times New Roman"/>
          <w:sz w:val="24"/>
          <w:szCs w:val="24"/>
          <w:lang w:eastAsia="ru-RU"/>
        </w:rPr>
        <w:t xml:space="preserve"> </w:t>
      </w:r>
      <w:r w:rsidRPr="00F30090">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=24,1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102 – складское помещение</w:t>
      </w:r>
      <w:r>
        <w:rPr>
          <w:rFonts w:ascii="Times New Roman" w:eastAsia="Times New Roman" w:hAnsi="Times New Roman" w:cs="Times New Roman"/>
          <w:sz w:val="24"/>
          <w:szCs w:val="24"/>
          <w:lang w:eastAsia="ru-RU"/>
        </w:rPr>
        <w:t xml:space="preserve"> </w:t>
      </w:r>
      <w:r w:rsidRPr="00F30090">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=10,3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2-й этаж:</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30 – техническое помещение</w:t>
      </w:r>
      <w:r>
        <w:rPr>
          <w:rFonts w:ascii="Times New Roman" w:eastAsia="Times New Roman" w:hAnsi="Times New Roman" w:cs="Times New Roman"/>
          <w:sz w:val="24"/>
          <w:szCs w:val="24"/>
          <w:lang w:eastAsia="ru-RU"/>
        </w:rPr>
        <w:t xml:space="preserve"> </w:t>
      </w:r>
      <w:r w:rsidRPr="00F30090">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=74,4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53 – техническое помещение</w:t>
      </w:r>
      <w:r>
        <w:rPr>
          <w:rFonts w:ascii="Times New Roman" w:eastAsia="Times New Roman" w:hAnsi="Times New Roman" w:cs="Times New Roman"/>
          <w:sz w:val="24"/>
          <w:szCs w:val="24"/>
          <w:lang w:eastAsia="ru-RU"/>
        </w:rPr>
        <w:t xml:space="preserve"> </w:t>
      </w:r>
      <w:r w:rsidRPr="00F30090">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=48,3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b/>
          <w:sz w:val="24"/>
          <w:szCs w:val="24"/>
          <w:lang w:eastAsia="ru-RU"/>
        </w:rPr>
      </w:pPr>
      <w:r w:rsidRPr="00F05A3A">
        <w:rPr>
          <w:rFonts w:ascii="Times New Roman" w:eastAsia="Times New Roman" w:hAnsi="Times New Roman" w:cs="Times New Roman"/>
          <w:b/>
          <w:sz w:val="24"/>
          <w:szCs w:val="24"/>
          <w:lang w:eastAsia="ru-RU"/>
        </w:rPr>
        <w:t>Цель:</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Переоборудовать помещения № 51 и № 53 (1-й этаж) под лабораторию по испытанию продукции на вибрационные воздействия, а также предусмотреть подводку трубопровода природного газа и воздуха низкого давления; помещение № 102 (1-й этаж) переоборудовать под мастерскую оперативного персонала (электриков); существующие помещения № 30 и № 53 (2-й этаж) модернизировать под требования проектируемых лабораторий. </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b/>
          <w:sz w:val="24"/>
          <w:szCs w:val="24"/>
          <w:lang w:eastAsia="ru-RU"/>
        </w:rPr>
      </w:pPr>
      <w:r w:rsidRPr="00F05A3A">
        <w:rPr>
          <w:rFonts w:ascii="Times New Roman" w:eastAsia="Times New Roman" w:hAnsi="Times New Roman" w:cs="Times New Roman"/>
          <w:b/>
          <w:sz w:val="24"/>
          <w:szCs w:val="24"/>
          <w:lang w:eastAsia="ru-RU"/>
        </w:rPr>
        <w:t>Требования к технической документации:</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1.</w:t>
      </w:r>
      <w:r w:rsidRPr="00F05A3A">
        <w:rPr>
          <w:rFonts w:ascii="Times New Roman" w:eastAsia="Times New Roman" w:hAnsi="Times New Roman" w:cs="Times New Roman"/>
          <w:sz w:val="24"/>
          <w:szCs w:val="24"/>
          <w:lang w:eastAsia="ru-RU"/>
        </w:rPr>
        <w:t xml:space="preserve"> Обмерные работы помещений с развертками стен и указанием существующих коммуникаций и оборудования. Составление дефектной ведомости.</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2</w:t>
      </w:r>
      <w:r w:rsidRPr="00F05A3A">
        <w:rPr>
          <w:rFonts w:ascii="Times New Roman" w:eastAsia="Times New Roman" w:hAnsi="Times New Roman" w:cs="Times New Roman"/>
          <w:sz w:val="24"/>
          <w:szCs w:val="24"/>
          <w:lang w:eastAsia="ru-RU"/>
        </w:rPr>
        <w:t>. Демонтаж оборудования: уточнить проектной документацией.</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3</w:t>
      </w:r>
      <w:r w:rsidRPr="00F05A3A">
        <w:rPr>
          <w:rFonts w:ascii="Times New Roman" w:eastAsia="Times New Roman" w:hAnsi="Times New Roman" w:cs="Times New Roman"/>
          <w:sz w:val="24"/>
          <w:szCs w:val="24"/>
          <w:lang w:eastAsia="ru-RU"/>
        </w:rPr>
        <w:t>. Демонтаж не действующих коммуникаций.</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4</w:t>
      </w:r>
      <w:r w:rsidRPr="00F05A3A">
        <w:rPr>
          <w:rFonts w:ascii="Times New Roman" w:eastAsia="Times New Roman" w:hAnsi="Times New Roman" w:cs="Times New Roman"/>
          <w:sz w:val="24"/>
          <w:szCs w:val="24"/>
          <w:lang w:eastAsia="ru-RU"/>
        </w:rPr>
        <w:t>. Демонтаж существующих инженерных систем:</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вентиляции;</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электроснабжения;</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электроосвещения;</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пожарной сигнализации.</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5</w:t>
      </w:r>
      <w:r w:rsidRPr="00F05A3A">
        <w:rPr>
          <w:rFonts w:ascii="Times New Roman" w:eastAsia="Times New Roman" w:hAnsi="Times New Roman" w:cs="Times New Roman"/>
          <w:sz w:val="24"/>
          <w:szCs w:val="24"/>
          <w:lang w:eastAsia="ru-RU"/>
        </w:rPr>
        <w:t>. Временный демонтаж существующего оборудования, необходимого для проектируемой линии, с последующей консервацией: уточнить проектной документацией.</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6</w:t>
      </w:r>
      <w:r w:rsidRPr="00F05A3A">
        <w:rPr>
          <w:rFonts w:ascii="Times New Roman" w:eastAsia="Times New Roman" w:hAnsi="Times New Roman" w:cs="Times New Roman"/>
          <w:sz w:val="24"/>
          <w:szCs w:val="24"/>
          <w:lang w:eastAsia="ru-RU"/>
        </w:rPr>
        <w:t>. ремонт помещений № 51, № 53, № 102 (1-й этаж), № 30, № 53 (2-й этаж):</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расширить дверные проемы в высоту с установкой стальных дверей;</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 осуществить перенос коммуникаций (теплотрассы, хозяйственно-противопожарного водопровода, воздуха низкого давления (0,8 </w:t>
      </w:r>
      <w:proofErr w:type="spellStart"/>
      <w:r w:rsidRPr="00F05A3A">
        <w:rPr>
          <w:rFonts w:ascii="Times New Roman" w:eastAsia="Times New Roman" w:hAnsi="Times New Roman" w:cs="Times New Roman"/>
          <w:sz w:val="24"/>
          <w:szCs w:val="24"/>
          <w:lang w:eastAsia="ru-RU"/>
        </w:rPr>
        <w:t>атм</w:t>
      </w:r>
      <w:proofErr w:type="spellEnd"/>
      <w:r w:rsidRPr="00F05A3A">
        <w:rPr>
          <w:rFonts w:ascii="Times New Roman" w:eastAsia="Times New Roman" w:hAnsi="Times New Roman" w:cs="Times New Roman"/>
          <w:sz w:val="24"/>
          <w:szCs w:val="24"/>
          <w:lang w:eastAsia="ru-RU"/>
        </w:rPr>
        <w:t xml:space="preserve">), азота (4 </w:t>
      </w:r>
      <w:proofErr w:type="spellStart"/>
      <w:r w:rsidRPr="00F05A3A">
        <w:rPr>
          <w:rFonts w:ascii="Times New Roman" w:eastAsia="Times New Roman" w:hAnsi="Times New Roman" w:cs="Times New Roman"/>
          <w:sz w:val="24"/>
          <w:szCs w:val="24"/>
          <w:lang w:eastAsia="ru-RU"/>
        </w:rPr>
        <w:t>атм</w:t>
      </w:r>
      <w:proofErr w:type="spellEnd"/>
      <w:r w:rsidRPr="00F05A3A">
        <w:rPr>
          <w:rFonts w:ascii="Times New Roman" w:eastAsia="Times New Roman" w:hAnsi="Times New Roman" w:cs="Times New Roman"/>
          <w:sz w:val="24"/>
          <w:szCs w:val="24"/>
          <w:lang w:eastAsia="ru-RU"/>
        </w:rPr>
        <w:t xml:space="preserve">), кислорода (2 </w:t>
      </w:r>
      <w:proofErr w:type="spellStart"/>
      <w:r w:rsidRPr="00F05A3A">
        <w:rPr>
          <w:rFonts w:ascii="Times New Roman" w:eastAsia="Times New Roman" w:hAnsi="Times New Roman" w:cs="Times New Roman"/>
          <w:sz w:val="24"/>
          <w:szCs w:val="24"/>
          <w:lang w:eastAsia="ru-RU"/>
        </w:rPr>
        <w:t>атм</w:t>
      </w:r>
      <w:proofErr w:type="spellEnd"/>
      <w:r w:rsidRPr="00F05A3A">
        <w:rPr>
          <w:rFonts w:ascii="Times New Roman" w:eastAsia="Times New Roman" w:hAnsi="Times New Roman" w:cs="Times New Roman"/>
          <w:sz w:val="24"/>
          <w:szCs w:val="24"/>
          <w:lang w:eastAsia="ru-RU"/>
        </w:rPr>
        <w:t>)) из зоны производства работ;</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 устройство бетонного пола с упрочняющим слоем и пропиткой помещений 1-го уровня с единой отметкой по всем помещениям. За отметку пола принять отметку пола коридора № 103 (1-й этаж); </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окраска с восстановлением стен и откосов окон и дверей;</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lastRenderedPageBreak/>
        <w:t xml:space="preserve">– для технических помещений № 30 и № 53 (2-й этаж): окраска потолка, выравнивание и окраска стен, облицовка пола </w:t>
      </w:r>
      <w:proofErr w:type="spellStart"/>
      <w:r w:rsidRPr="00F05A3A">
        <w:rPr>
          <w:rFonts w:ascii="Times New Roman" w:eastAsia="Times New Roman" w:hAnsi="Times New Roman" w:cs="Times New Roman"/>
          <w:sz w:val="24"/>
          <w:szCs w:val="24"/>
          <w:lang w:eastAsia="ru-RU"/>
        </w:rPr>
        <w:t>керамогранитом</w:t>
      </w:r>
      <w:proofErr w:type="spellEnd"/>
      <w:r w:rsidRPr="00F05A3A">
        <w:rPr>
          <w:rFonts w:ascii="Times New Roman" w:eastAsia="Times New Roman" w:hAnsi="Times New Roman" w:cs="Times New Roman"/>
          <w:sz w:val="24"/>
          <w:szCs w:val="24"/>
          <w:lang w:eastAsia="ru-RU"/>
        </w:rPr>
        <w:t>.</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7</w:t>
      </w:r>
      <w:r w:rsidRPr="00B80B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Проектирование м</w:t>
      </w:r>
      <w:r w:rsidRPr="00F05A3A">
        <w:rPr>
          <w:rFonts w:ascii="Times New Roman" w:eastAsia="Times New Roman" w:hAnsi="Times New Roman" w:cs="Times New Roman"/>
          <w:sz w:val="24"/>
          <w:szCs w:val="24"/>
          <w:lang w:eastAsia="ru-RU"/>
        </w:rPr>
        <w:t>онтаж</w:t>
      </w:r>
      <w:r>
        <w:rPr>
          <w:rFonts w:ascii="Times New Roman" w:eastAsia="Times New Roman" w:hAnsi="Times New Roman" w:cs="Times New Roman"/>
          <w:sz w:val="24"/>
          <w:szCs w:val="24"/>
          <w:lang w:eastAsia="ru-RU"/>
        </w:rPr>
        <w:t xml:space="preserve">а </w:t>
      </w:r>
      <w:r w:rsidRPr="00F05A3A">
        <w:rPr>
          <w:rFonts w:ascii="Times New Roman" w:eastAsia="Times New Roman" w:hAnsi="Times New Roman" w:cs="Times New Roman"/>
          <w:sz w:val="24"/>
          <w:szCs w:val="24"/>
          <w:lang w:eastAsia="ru-RU"/>
        </w:rPr>
        <w:t>оборудования: уточнить проектной документацией.</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*Спецификация оборудования может быть изменена Заказчиком в ходе проектирования.</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8</w:t>
      </w:r>
      <w:r w:rsidRPr="00F05A3A">
        <w:rPr>
          <w:rFonts w:ascii="Times New Roman" w:eastAsia="Times New Roman" w:hAnsi="Times New Roman" w:cs="Times New Roman"/>
          <w:sz w:val="24"/>
          <w:szCs w:val="24"/>
          <w:lang w:eastAsia="ru-RU"/>
        </w:rPr>
        <w:t>. Монтаж систем:</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вентиляции: приточно-вытяжной обще обменной и локальной для отдельных единиц оборудования. Автоматизация системы вентиляции;</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 теплоснабжения: подводка теплоносителя от помещения узла управления отоплением к теплообменникам установок приточно-вытяжной вентиляции; </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 электроснабжение: </w:t>
      </w:r>
      <w:proofErr w:type="spellStart"/>
      <w:r w:rsidRPr="00F05A3A">
        <w:rPr>
          <w:rFonts w:ascii="Times New Roman" w:eastAsia="Times New Roman" w:hAnsi="Times New Roman" w:cs="Times New Roman"/>
          <w:sz w:val="24"/>
          <w:szCs w:val="24"/>
          <w:lang w:eastAsia="ru-RU"/>
        </w:rPr>
        <w:t>запитка</w:t>
      </w:r>
      <w:proofErr w:type="spellEnd"/>
      <w:r w:rsidRPr="00F05A3A">
        <w:rPr>
          <w:rFonts w:ascii="Times New Roman" w:eastAsia="Times New Roman" w:hAnsi="Times New Roman" w:cs="Times New Roman"/>
          <w:sz w:val="24"/>
          <w:szCs w:val="24"/>
          <w:lang w:eastAsia="ru-RU"/>
        </w:rPr>
        <w:t xml:space="preserve"> технологического и иного оборудования от </w:t>
      </w:r>
      <w:proofErr w:type="gramStart"/>
      <w:r w:rsidRPr="00F05A3A">
        <w:rPr>
          <w:rFonts w:ascii="Times New Roman" w:eastAsia="Times New Roman" w:hAnsi="Times New Roman" w:cs="Times New Roman"/>
          <w:sz w:val="24"/>
          <w:szCs w:val="24"/>
          <w:lang w:eastAsia="ru-RU"/>
        </w:rPr>
        <w:t>проектируемого  электрощита</w:t>
      </w:r>
      <w:proofErr w:type="gramEnd"/>
      <w:r w:rsidRPr="00F05A3A">
        <w:rPr>
          <w:rFonts w:ascii="Times New Roman" w:eastAsia="Times New Roman" w:hAnsi="Times New Roman" w:cs="Times New Roman"/>
          <w:sz w:val="24"/>
          <w:szCs w:val="24"/>
          <w:lang w:eastAsia="ru-RU"/>
        </w:rPr>
        <w:t>, прокладка новой линии электроснабжения от ВРУ здания до проектируемого щита, и заземляющего контура по периметру помещений. Кабельную трассу согласовать с Заказчиком;</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технологические газы: запитать технологическое оборудование сжатым воздухом от проектируемой компрессорной;</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 электроосвещения в соответствии с </w:t>
      </w:r>
      <w:proofErr w:type="spellStart"/>
      <w:r w:rsidRPr="00F05A3A">
        <w:rPr>
          <w:rFonts w:ascii="Times New Roman" w:eastAsia="Times New Roman" w:hAnsi="Times New Roman" w:cs="Times New Roman"/>
          <w:sz w:val="24"/>
          <w:szCs w:val="24"/>
          <w:lang w:eastAsia="ru-RU"/>
        </w:rPr>
        <w:t>категорийностью</w:t>
      </w:r>
      <w:proofErr w:type="spellEnd"/>
      <w:r w:rsidRPr="00F05A3A">
        <w:rPr>
          <w:rFonts w:ascii="Times New Roman" w:eastAsia="Times New Roman" w:hAnsi="Times New Roman" w:cs="Times New Roman"/>
          <w:sz w:val="24"/>
          <w:szCs w:val="24"/>
          <w:lang w:eastAsia="ru-RU"/>
        </w:rPr>
        <w:t xml:space="preserve"> помещений;</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охранно-пожарной сигнализации с выводом сигнала на пульт;</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газоснабжения природным газом и воздуха низкого давления, необходимых для эксплуатации оборудования;</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других систем, необходимых для эксплуатации оборудования.</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Все системы разработать с учетом </w:t>
      </w:r>
      <w:proofErr w:type="gramStart"/>
      <w:r w:rsidRPr="00F05A3A">
        <w:rPr>
          <w:rFonts w:ascii="Times New Roman" w:eastAsia="Times New Roman" w:hAnsi="Times New Roman" w:cs="Times New Roman"/>
          <w:sz w:val="24"/>
          <w:szCs w:val="24"/>
          <w:lang w:eastAsia="ru-RU"/>
        </w:rPr>
        <w:t>всех  общестроительных</w:t>
      </w:r>
      <w:proofErr w:type="gramEnd"/>
      <w:r w:rsidRPr="00F05A3A">
        <w:rPr>
          <w:rFonts w:ascii="Times New Roman" w:eastAsia="Times New Roman" w:hAnsi="Times New Roman" w:cs="Times New Roman"/>
          <w:sz w:val="24"/>
          <w:szCs w:val="24"/>
          <w:lang w:eastAsia="ru-RU"/>
        </w:rPr>
        <w:t xml:space="preserve"> работ: пробивки отверстий, устройства поддерживающих конструкций и т.д. Прокладку коммуникаций осуществить открытым способом.</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9</w:t>
      </w:r>
      <w:r w:rsidRPr="00F05A3A">
        <w:rPr>
          <w:rFonts w:ascii="Times New Roman" w:eastAsia="Times New Roman" w:hAnsi="Times New Roman" w:cs="Times New Roman"/>
          <w:sz w:val="24"/>
          <w:szCs w:val="24"/>
          <w:lang w:eastAsia="ru-RU"/>
        </w:rPr>
        <w:t>. Пусконаладочные работы.</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u w:val="single"/>
          <w:lang w:eastAsia="ru-RU"/>
        </w:rPr>
      </w:pPr>
      <w:r w:rsidRPr="00F05A3A">
        <w:rPr>
          <w:rFonts w:ascii="Times New Roman" w:eastAsia="Times New Roman" w:hAnsi="Times New Roman" w:cs="Times New Roman"/>
          <w:b/>
          <w:sz w:val="24"/>
          <w:szCs w:val="24"/>
          <w:u w:val="single"/>
          <w:lang w:eastAsia="ru-RU"/>
        </w:rPr>
        <w:t>Блок 5. Производственный участок (производство корпусов ламп, сборка и упаковка) с административным блоком.</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Помещения:</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1-й этаж:</w:t>
      </w:r>
    </w:p>
    <w:p w:rsidR="008B5EE5" w:rsidRPr="00F05A3A" w:rsidRDefault="008B5EE5" w:rsidP="008B5EE5">
      <w:pPr>
        <w:tabs>
          <w:tab w:val="left" w:pos="113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40 – трансформаторная</w:t>
      </w:r>
      <w:r>
        <w:rPr>
          <w:rFonts w:ascii="Times New Roman" w:eastAsia="Times New Roman" w:hAnsi="Times New Roman" w:cs="Times New Roman"/>
          <w:sz w:val="24"/>
          <w:szCs w:val="24"/>
          <w:lang w:eastAsia="ru-RU"/>
        </w:rPr>
        <w:t xml:space="preserve"> </w:t>
      </w:r>
      <w:r w:rsidRPr="00F30090">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=12,8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F05A3A" w:rsidRDefault="008B5EE5" w:rsidP="008B5EE5">
      <w:pPr>
        <w:tabs>
          <w:tab w:val="left" w:pos="113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39 – распределительное устройство</w:t>
      </w:r>
      <w:r>
        <w:rPr>
          <w:rFonts w:ascii="Times New Roman" w:eastAsia="Times New Roman" w:hAnsi="Times New Roman" w:cs="Times New Roman"/>
          <w:sz w:val="24"/>
          <w:szCs w:val="24"/>
          <w:lang w:eastAsia="ru-RU"/>
        </w:rPr>
        <w:t xml:space="preserve"> </w:t>
      </w:r>
      <w:r w:rsidRPr="00F30090">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=11,1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F05A3A" w:rsidRDefault="008B5EE5" w:rsidP="008B5EE5">
      <w:pPr>
        <w:tabs>
          <w:tab w:val="left" w:pos="113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38 –</w:t>
      </w:r>
      <w:r>
        <w:rPr>
          <w:rFonts w:ascii="Times New Roman" w:eastAsia="Times New Roman" w:hAnsi="Times New Roman" w:cs="Times New Roman"/>
          <w:sz w:val="24"/>
          <w:szCs w:val="24"/>
          <w:lang w:eastAsia="ru-RU"/>
        </w:rPr>
        <w:t xml:space="preserve"> </w:t>
      </w:r>
      <w:r w:rsidRPr="00F05A3A">
        <w:rPr>
          <w:rFonts w:ascii="Times New Roman" w:eastAsia="Times New Roman" w:hAnsi="Times New Roman" w:cs="Times New Roman"/>
          <w:sz w:val="24"/>
          <w:szCs w:val="24"/>
          <w:lang w:eastAsia="ru-RU"/>
        </w:rPr>
        <w:t>дежурн</w:t>
      </w:r>
      <w:r>
        <w:rPr>
          <w:rFonts w:ascii="Times New Roman" w:eastAsia="Times New Roman" w:hAnsi="Times New Roman" w:cs="Times New Roman"/>
          <w:sz w:val="24"/>
          <w:szCs w:val="24"/>
          <w:lang w:eastAsia="ru-RU"/>
        </w:rPr>
        <w:t>ый</w:t>
      </w:r>
      <w:r w:rsidRPr="00F05A3A">
        <w:rPr>
          <w:rFonts w:ascii="Times New Roman" w:eastAsia="Times New Roman" w:hAnsi="Times New Roman" w:cs="Times New Roman"/>
          <w:sz w:val="24"/>
          <w:szCs w:val="24"/>
          <w:lang w:eastAsia="ru-RU"/>
        </w:rPr>
        <w:t xml:space="preserve"> электрик</w:t>
      </w:r>
      <w:r>
        <w:rPr>
          <w:rFonts w:ascii="Times New Roman" w:eastAsia="Times New Roman" w:hAnsi="Times New Roman" w:cs="Times New Roman"/>
          <w:sz w:val="24"/>
          <w:szCs w:val="24"/>
          <w:lang w:eastAsia="ru-RU"/>
        </w:rPr>
        <w:t xml:space="preserve"> </w:t>
      </w:r>
      <w:r w:rsidRPr="00F30090">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=16,5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F05A3A" w:rsidRDefault="008B5EE5" w:rsidP="008B5EE5">
      <w:pPr>
        <w:tabs>
          <w:tab w:val="left" w:pos="113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37 – складское помещение</w:t>
      </w:r>
      <w:r>
        <w:rPr>
          <w:rFonts w:ascii="Times New Roman" w:eastAsia="Times New Roman" w:hAnsi="Times New Roman" w:cs="Times New Roman"/>
          <w:sz w:val="24"/>
          <w:szCs w:val="24"/>
          <w:lang w:eastAsia="ru-RU"/>
        </w:rPr>
        <w:t xml:space="preserve"> </w:t>
      </w:r>
      <w:r w:rsidRPr="0097171E">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=47,4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F05A3A" w:rsidRDefault="008B5EE5" w:rsidP="008B5EE5">
      <w:pPr>
        <w:tabs>
          <w:tab w:val="left" w:pos="113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41 – </w:t>
      </w:r>
      <w:proofErr w:type="gramStart"/>
      <w:r w:rsidRPr="00F05A3A">
        <w:rPr>
          <w:rFonts w:ascii="Times New Roman" w:eastAsia="Times New Roman" w:hAnsi="Times New Roman" w:cs="Times New Roman"/>
          <w:sz w:val="24"/>
          <w:szCs w:val="24"/>
          <w:lang w:eastAsia="ru-RU"/>
        </w:rPr>
        <w:t>электро-ремонтный</w:t>
      </w:r>
      <w:proofErr w:type="gramEnd"/>
      <w:r w:rsidRPr="00F05A3A">
        <w:rPr>
          <w:rFonts w:ascii="Times New Roman" w:eastAsia="Times New Roman" w:hAnsi="Times New Roman" w:cs="Times New Roman"/>
          <w:sz w:val="24"/>
          <w:szCs w:val="24"/>
          <w:lang w:eastAsia="ru-RU"/>
        </w:rPr>
        <w:t xml:space="preserve"> участок</w:t>
      </w:r>
      <w:r>
        <w:rPr>
          <w:rFonts w:ascii="Times New Roman" w:eastAsia="Times New Roman" w:hAnsi="Times New Roman" w:cs="Times New Roman"/>
          <w:sz w:val="24"/>
          <w:szCs w:val="24"/>
          <w:lang w:eastAsia="ru-RU"/>
        </w:rPr>
        <w:t xml:space="preserve"> </w:t>
      </w:r>
      <w:r w:rsidRPr="00F30090">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=85,3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F05A3A" w:rsidRDefault="008B5EE5" w:rsidP="008B5EE5">
      <w:pPr>
        <w:tabs>
          <w:tab w:val="left" w:pos="113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43 – производственное помещение</w:t>
      </w:r>
      <w:r>
        <w:rPr>
          <w:rFonts w:ascii="Times New Roman" w:eastAsia="Times New Roman" w:hAnsi="Times New Roman" w:cs="Times New Roman"/>
          <w:sz w:val="24"/>
          <w:szCs w:val="24"/>
          <w:lang w:eastAsia="ru-RU"/>
        </w:rPr>
        <w:t xml:space="preserve"> </w:t>
      </w:r>
      <w:r w:rsidRPr="0097171E">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=70,6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F05A3A" w:rsidRDefault="008B5EE5" w:rsidP="008B5EE5">
      <w:pPr>
        <w:tabs>
          <w:tab w:val="left" w:pos="113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42 – производственное помещение</w:t>
      </w:r>
      <w:r>
        <w:rPr>
          <w:rFonts w:ascii="Times New Roman" w:eastAsia="Times New Roman" w:hAnsi="Times New Roman" w:cs="Times New Roman"/>
          <w:sz w:val="24"/>
          <w:szCs w:val="24"/>
          <w:lang w:eastAsia="ru-RU"/>
        </w:rPr>
        <w:t xml:space="preserve"> </w:t>
      </w:r>
      <w:r w:rsidRPr="0097171E">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=45,4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F05A3A" w:rsidRDefault="008B5EE5" w:rsidP="008B5EE5">
      <w:pPr>
        <w:tabs>
          <w:tab w:val="left" w:pos="113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114 – производственное помещение</w:t>
      </w:r>
      <w:r>
        <w:rPr>
          <w:rFonts w:ascii="Times New Roman" w:eastAsia="Times New Roman" w:hAnsi="Times New Roman" w:cs="Times New Roman"/>
          <w:sz w:val="24"/>
          <w:szCs w:val="24"/>
          <w:lang w:eastAsia="ru-RU"/>
        </w:rPr>
        <w:t xml:space="preserve"> </w:t>
      </w:r>
      <w:r w:rsidRPr="0097171E">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=410,9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F05A3A" w:rsidRDefault="008B5EE5" w:rsidP="008B5EE5">
      <w:pPr>
        <w:tabs>
          <w:tab w:val="left" w:pos="113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123 – столярная мастерская</w:t>
      </w:r>
      <w:r>
        <w:rPr>
          <w:rFonts w:ascii="Times New Roman" w:eastAsia="Times New Roman" w:hAnsi="Times New Roman" w:cs="Times New Roman"/>
          <w:sz w:val="24"/>
          <w:szCs w:val="24"/>
          <w:lang w:eastAsia="ru-RU"/>
        </w:rPr>
        <w:t xml:space="preserve"> </w:t>
      </w:r>
      <w:r w:rsidRPr="0097171E">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=65,1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F05A3A" w:rsidRDefault="008B5EE5" w:rsidP="008B5EE5">
      <w:pPr>
        <w:tabs>
          <w:tab w:val="left" w:pos="113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122 – тамбур</w:t>
      </w:r>
      <w:r>
        <w:rPr>
          <w:rFonts w:ascii="Times New Roman" w:eastAsia="Times New Roman" w:hAnsi="Times New Roman" w:cs="Times New Roman"/>
          <w:sz w:val="24"/>
          <w:szCs w:val="24"/>
          <w:lang w:eastAsia="ru-RU"/>
        </w:rPr>
        <w:t xml:space="preserve"> </w:t>
      </w:r>
      <w:r w:rsidRPr="0097171E">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=34,6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F05A3A" w:rsidRDefault="008B5EE5" w:rsidP="008B5EE5">
      <w:pPr>
        <w:tabs>
          <w:tab w:val="left" w:pos="113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121 – узел учета </w:t>
      </w:r>
      <w:r w:rsidRPr="0097171E">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=16,0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F05A3A" w:rsidRDefault="008B5EE5" w:rsidP="008B5EE5">
      <w:pPr>
        <w:tabs>
          <w:tab w:val="left" w:pos="113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120 – производственное помещение</w:t>
      </w:r>
      <w:r>
        <w:rPr>
          <w:rFonts w:ascii="Times New Roman" w:eastAsia="Times New Roman" w:hAnsi="Times New Roman" w:cs="Times New Roman"/>
          <w:sz w:val="24"/>
          <w:szCs w:val="24"/>
          <w:lang w:eastAsia="ru-RU"/>
        </w:rPr>
        <w:t xml:space="preserve"> </w:t>
      </w:r>
      <w:r w:rsidRPr="0097171E">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=94,6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F05A3A" w:rsidRDefault="008B5EE5" w:rsidP="008B5EE5">
      <w:pPr>
        <w:tabs>
          <w:tab w:val="left" w:pos="113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119 – служебное помещение</w:t>
      </w:r>
      <w:r>
        <w:rPr>
          <w:rFonts w:ascii="Times New Roman" w:eastAsia="Times New Roman" w:hAnsi="Times New Roman" w:cs="Times New Roman"/>
          <w:sz w:val="24"/>
          <w:szCs w:val="24"/>
          <w:lang w:eastAsia="ru-RU"/>
        </w:rPr>
        <w:t xml:space="preserve"> </w:t>
      </w:r>
      <w:r w:rsidRPr="0097171E">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=32,6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F05A3A" w:rsidRDefault="008B5EE5" w:rsidP="008B5EE5">
      <w:pPr>
        <w:tabs>
          <w:tab w:val="left" w:pos="113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117 – складское помещение</w:t>
      </w:r>
      <w:r>
        <w:rPr>
          <w:rFonts w:ascii="Times New Roman" w:eastAsia="Times New Roman" w:hAnsi="Times New Roman" w:cs="Times New Roman"/>
          <w:sz w:val="24"/>
          <w:szCs w:val="24"/>
          <w:lang w:eastAsia="ru-RU"/>
        </w:rPr>
        <w:t xml:space="preserve"> </w:t>
      </w:r>
      <w:r w:rsidRPr="0097171E">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=36,6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F05A3A" w:rsidRDefault="008B5EE5" w:rsidP="008B5EE5">
      <w:pPr>
        <w:tabs>
          <w:tab w:val="left" w:pos="113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116 – складское помещение</w:t>
      </w:r>
      <w:r>
        <w:rPr>
          <w:rFonts w:ascii="Times New Roman" w:eastAsia="Times New Roman" w:hAnsi="Times New Roman" w:cs="Times New Roman"/>
          <w:sz w:val="24"/>
          <w:szCs w:val="24"/>
          <w:lang w:eastAsia="ru-RU"/>
        </w:rPr>
        <w:t xml:space="preserve"> </w:t>
      </w:r>
      <w:r w:rsidRPr="0097171E">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=22,8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F05A3A" w:rsidRDefault="008B5EE5" w:rsidP="008B5EE5">
      <w:pPr>
        <w:tabs>
          <w:tab w:val="left" w:pos="1134"/>
        </w:tabs>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115 – складское помещение</w:t>
      </w:r>
      <w:r>
        <w:rPr>
          <w:rFonts w:ascii="Times New Roman" w:eastAsia="Times New Roman" w:hAnsi="Times New Roman" w:cs="Times New Roman"/>
          <w:sz w:val="24"/>
          <w:szCs w:val="24"/>
          <w:lang w:eastAsia="ru-RU"/>
        </w:rPr>
        <w:t xml:space="preserve"> </w:t>
      </w:r>
      <w:r w:rsidRPr="0097171E">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=39,1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2-й этаж:</w:t>
      </w:r>
    </w:p>
    <w:p w:rsidR="008B5EE5" w:rsidRPr="00F05A3A" w:rsidRDefault="008B5EE5" w:rsidP="008B5EE5">
      <w:pPr>
        <w:tabs>
          <w:tab w:val="left" w:pos="113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 служебное помещение </w:t>
      </w:r>
      <w:r w:rsidRPr="00F30090">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=21,7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F05A3A" w:rsidRDefault="008B5EE5" w:rsidP="008B5EE5">
      <w:pPr>
        <w:tabs>
          <w:tab w:val="left" w:pos="113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 служебное помещение </w:t>
      </w:r>
      <w:r w:rsidRPr="00F30090">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=16,0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r w:rsidRPr="00F05A3A">
        <w:rPr>
          <w:rFonts w:ascii="Times New Roman" w:eastAsia="Times New Roman" w:hAnsi="Times New Roman" w:cs="Times New Roman"/>
          <w:sz w:val="24"/>
          <w:szCs w:val="24"/>
          <w:lang w:eastAsia="ru-RU"/>
        </w:rPr>
        <w:t xml:space="preserve"> </w:t>
      </w:r>
    </w:p>
    <w:p w:rsidR="008B5EE5" w:rsidRPr="00F05A3A" w:rsidRDefault="008B5EE5" w:rsidP="008B5EE5">
      <w:pPr>
        <w:tabs>
          <w:tab w:val="left" w:pos="113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 служебное помещение </w:t>
      </w:r>
      <w:r w:rsidRPr="00F30090">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=12,4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F05A3A" w:rsidRDefault="008B5EE5" w:rsidP="008B5EE5">
      <w:pPr>
        <w:tabs>
          <w:tab w:val="left" w:pos="113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 служебное помещение </w:t>
      </w:r>
      <w:r w:rsidRPr="00F30090">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=11,8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b/>
          <w:sz w:val="24"/>
          <w:szCs w:val="24"/>
          <w:lang w:eastAsia="ru-RU"/>
        </w:rPr>
      </w:pPr>
      <w:r w:rsidRPr="00F05A3A">
        <w:rPr>
          <w:rFonts w:ascii="Times New Roman" w:eastAsia="Times New Roman" w:hAnsi="Times New Roman" w:cs="Times New Roman"/>
          <w:b/>
          <w:sz w:val="24"/>
          <w:szCs w:val="24"/>
          <w:lang w:eastAsia="ru-RU"/>
        </w:rPr>
        <w:t xml:space="preserve">Цель: </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lastRenderedPageBreak/>
        <w:t>– изменить проектом назначение помещения № 40 (1-й этаж) на «</w:t>
      </w:r>
      <w:proofErr w:type="spellStart"/>
      <w:r w:rsidRPr="00F05A3A">
        <w:rPr>
          <w:rFonts w:ascii="Times New Roman" w:eastAsia="Times New Roman" w:hAnsi="Times New Roman" w:cs="Times New Roman"/>
          <w:sz w:val="24"/>
          <w:szCs w:val="24"/>
          <w:lang w:eastAsia="ru-RU"/>
        </w:rPr>
        <w:t>электрощитовую</w:t>
      </w:r>
      <w:proofErr w:type="spellEnd"/>
      <w:r w:rsidRPr="00F05A3A">
        <w:rPr>
          <w:rFonts w:ascii="Times New Roman" w:eastAsia="Times New Roman" w:hAnsi="Times New Roman" w:cs="Times New Roman"/>
          <w:sz w:val="24"/>
          <w:szCs w:val="24"/>
          <w:lang w:eastAsia="ru-RU"/>
        </w:rPr>
        <w:t xml:space="preserve">» в соответствии с ранее выполненными работами по изменению схемы электроснабжения здания, в ходе которых была демонтирована ТП с последующей установкой новой блочной ТП на прилегающей территории и </w:t>
      </w:r>
      <w:proofErr w:type="spellStart"/>
      <w:r w:rsidRPr="00F05A3A">
        <w:rPr>
          <w:rFonts w:ascii="Times New Roman" w:eastAsia="Times New Roman" w:hAnsi="Times New Roman" w:cs="Times New Roman"/>
          <w:sz w:val="24"/>
          <w:szCs w:val="24"/>
          <w:lang w:eastAsia="ru-RU"/>
        </w:rPr>
        <w:t>запиткой</w:t>
      </w:r>
      <w:proofErr w:type="spellEnd"/>
      <w:r w:rsidRPr="00F05A3A">
        <w:rPr>
          <w:rFonts w:ascii="Times New Roman" w:eastAsia="Times New Roman" w:hAnsi="Times New Roman" w:cs="Times New Roman"/>
          <w:sz w:val="24"/>
          <w:szCs w:val="24"/>
          <w:lang w:eastAsia="ru-RU"/>
        </w:rPr>
        <w:t xml:space="preserve"> существующих распределительных устройств от новой ТП с установкой в помещении перспективных электрощитов (рассчитанных на замену всей проводки в здании завода);</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 для помещения № 39 (1-й этаж) демонтировать существующее оборудование и </w:t>
      </w:r>
      <w:proofErr w:type="spellStart"/>
      <w:r w:rsidRPr="00F05A3A">
        <w:rPr>
          <w:rFonts w:ascii="Times New Roman" w:eastAsia="Times New Roman" w:hAnsi="Times New Roman" w:cs="Times New Roman"/>
          <w:sz w:val="24"/>
          <w:szCs w:val="24"/>
          <w:lang w:eastAsia="ru-RU"/>
        </w:rPr>
        <w:t>переподключить</w:t>
      </w:r>
      <w:proofErr w:type="spellEnd"/>
      <w:r w:rsidRPr="00F05A3A">
        <w:rPr>
          <w:rFonts w:ascii="Times New Roman" w:eastAsia="Times New Roman" w:hAnsi="Times New Roman" w:cs="Times New Roman"/>
          <w:sz w:val="24"/>
          <w:szCs w:val="24"/>
          <w:lang w:eastAsia="ru-RU"/>
        </w:rPr>
        <w:t xml:space="preserve"> существующий </w:t>
      </w:r>
      <w:proofErr w:type="spellStart"/>
      <w:r w:rsidRPr="00F05A3A">
        <w:rPr>
          <w:rFonts w:ascii="Times New Roman" w:eastAsia="Times New Roman" w:hAnsi="Times New Roman" w:cs="Times New Roman"/>
          <w:sz w:val="24"/>
          <w:szCs w:val="24"/>
          <w:lang w:eastAsia="ru-RU"/>
        </w:rPr>
        <w:t>шинопровод</w:t>
      </w:r>
      <w:proofErr w:type="spellEnd"/>
      <w:r w:rsidRPr="00F05A3A">
        <w:rPr>
          <w:rFonts w:ascii="Times New Roman" w:eastAsia="Times New Roman" w:hAnsi="Times New Roman" w:cs="Times New Roman"/>
          <w:sz w:val="24"/>
          <w:szCs w:val="24"/>
          <w:lang w:eastAsia="ru-RU"/>
        </w:rPr>
        <w:t xml:space="preserve"> к новому ВРУ;</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осуществить ремонт помещения дежурного электрика № 38 (1-й этаж);</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для складского помещения № 37 (1-й этаж) выполнить ремонт без замены складского оборудования;</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 помещение №41 (1-й этаж) </w:t>
      </w:r>
      <w:proofErr w:type="gramStart"/>
      <w:r w:rsidRPr="00F05A3A">
        <w:rPr>
          <w:rFonts w:ascii="Times New Roman" w:eastAsia="Times New Roman" w:hAnsi="Times New Roman" w:cs="Times New Roman"/>
          <w:sz w:val="24"/>
          <w:szCs w:val="24"/>
          <w:lang w:eastAsia="ru-RU"/>
        </w:rPr>
        <w:t>электро-ремонтного</w:t>
      </w:r>
      <w:proofErr w:type="gramEnd"/>
      <w:r w:rsidRPr="00F05A3A">
        <w:rPr>
          <w:rFonts w:ascii="Times New Roman" w:eastAsia="Times New Roman" w:hAnsi="Times New Roman" w:cs="Times New Roman"/>
          <w:sz w:val="24"/>
          <w:szCs w:val="24"/>
          <w:lang w:eastAsia="ru-RU"/>
        </w:rPr>
        <w:t xml:space="preserve"> участка отгородить от технологического коридора перегородкой. В полученном помещении запроектировать механический участок…</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помещение № 43 (1-й этаж) расширить до размеров необходимых для размещения технологического оборудования проектируемого участка порошковой окраски, произвести демонтаж стены и возведение новой с переносом всех существующих коммуникаций;</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в помещении № 42 (1-й этаж) провести ремонт с сохранением всех существующих коммуникаций;</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производственное помещение № 114 (1-й этаж) переоборудовать в соответствии с новой технологической схемой с частичным использованием существующего оборудования. Назначение помещения остается прежним. Адаптировать имеющееся крановое оборудования под увеличивающиеся размеры ворот. Заменить лестницу, ведущую на 2-й этаж в соответствии с действующим законодательством;</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 в помещении № 123 (1-й этаж) столярной мастерской выполнить ремонт. </w:t>
      </w:r>
      <w:proofErr w:type="gramStart"/>
      <w:r w:rsidRPr="00F05A3A">
        <w:rPr>
          <w:rFonts w:ascii="Times New Roman" w:eastAsia="Times New Roman" w:hAnsi="Times New Roman" w:cs="Times New Roman"/>
          <w:sz w:val="24"/>
          <w:szCs w:val="24"/>
          <w:lang w:eastAsia="ru-RU"/>
        </w:rPr>
        <w:t>В частности</w:t>
      </w:r>
      <w:proofErr w:type="gramEnd"/>
      <w:r w:rsidRPr="00F05A3A">
        <w:rPr>
          <w:rFonts w:ascii="Times New Roman" w:eastAsia="Times New Roman" w:hAnsi="Times New Roman" w:cs="Times New Roman"/>
          <w:sz w:val="24"/>
          <w:szCs w:val="24"/>
          <w:lang w:eastAsia="ru-RU"/>
        </w:rPr>
        <w:t xml:space="preserve"> выполнить дверной проем в помещение №114 (1-й этаж) с изменением вертикальной связи на портальную;</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в помещении № 122 (1-й этаж) выполнить ремонт, с последующей заменой и увеличением габаритных размеров внутренних и внешних ворот;</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в помещении № 121 (1-й этаж) выполнить ремонт;</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в помеще</w:t>
      </w:r>
      <w:r w:rsidR="0050252A">
        <w:rPr>
          <w:rFonts w:ascii="Times New Roman" w:eastAsia="Times New Roman" w:hAnsi="Times New Roman" w:cs="Times New Roman"/>
          <w:sz w:val="24"/>
          <w:szCs w:val="24"/>
          <w:lang w:eastAsia="ru-RU"/>
        </w:rPr>
        <w:t>нии № 120 (1-й этаж) выполнить</w:t>
      </w:r>
      <w:r w:rsidRPr="00F05A3A">
        <w:rPr>
          <w:rFonts w:ascii="Times New Roman" w:eastAsia="Times New Roman" w:hAnsi="Times New Roman" w:cs="Times New Roman"/>
          <w:sz w:val="24"/>
          <w:szCs w:val="24"/>
          <w:lang w:eastAsia="ru-RU"/>
        </w:rPr>
        <w:t xml:space="preserve"> ремонт расположить дополнительное оборудование, запроектировать аспирацию;</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служебное помещение № 119 (1-й этаж) перевести в помещение слесарно-сборочного участка. Произвести демонтаж существующей внутренней стены с усилением перекрытия 1-го этажа;</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помещения №117 (1-й этаж) и № 116 (1-й этаж) объединить под участок литья пластмасс. Произвести демонтаж существующей внутренней стены;</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в помещении № 115 (1-й этаж) произвести ремонт с заменой существующего оборудования на новое в соответствии с технологическими схемами;</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в помещениях №15, №16, №17, №18 (2-й этаж) выполнить ремонт с сохранением существующего объемно-планировочного решения и несущих конструкций.</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b/>
          <w:sz w:val="24"/>
          <w:szCs w:val="24"/>
          <w:lang w:eastAsia="ru-RU"/>
        </w:rPr>
      </w:pPr>
      <w:r w:rsidRPr="00F05A3A">
        <w:rPr>
          <w:rFonts w:ascii="Times New Roman" w:eastAsia="Times New Roman" w:hAnsi="Times New Roman" w:cs="Times New Roman"/>
          <w:b/>
          <w:sz w:val="24"/>
          <w:szCs w:val="24"/>
          <w:lang w:eastAsia="ru-RU"/>
        </w:rPr>
        <w:t>Требования к технической документации:</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1.</w:t>
      </w:r>
      <w:r w:rsidRPr="00F05A3A">
        <w:rPr>
          <w:rFonts w:ascii="Times New Roman" w:eastAsia="Times New Roman" w:hAnsi="Times New Roman" w:cs="Times New Roman"/>
          <w:sz w:val="24"/>
          <w:szCs w:val="24"/>
          <w:lang w:eastAsia="ru-RU"/>
        </w:rPr>
        <w:t xml:space="preserve"> Обмерные работы помещений с развертками стен и указанием существующих коммуникаций и оборудования. Составление дефектной ведомости. Нивелировка полов.</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2</w:t>
      </w:r>
      <w:r w:rsidRPr="00F05A3A">
        <w:rPr>
          <w:rFonts w:ascii="Times New Roman" w:eastAsia="Times New Roman" w:hAnsi="Times New Roman" w:cs="Times New Roman"/>
          <w:sz w:val="24"/>
          <w:szCs w:val="24"/>
          <w:lang w:eastAsia="ru-RU"/>
        </w:rPr>
        <w:t>. Демонтаж оборудования с последующей утилизацией: уточнить проектной документацией.</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3</w:t>
      </w:r>
      <w:r w:rsidRPr="00F05A3A">
        <w:rPr>
          <w:rFonts w:ascii="Times New Roman" w:eastAsia="Times New Roman" w:hAnsi="Times New Roman" w:cs="Times New Roman"/>
          <w:sz w:val="24"/>
          <w:szCs w:val="24"/>
          <w:lang w:eastAsia="ru-RU"/>
        </w:rPr>
        <w:t>. Демонтаж не действующих коммуникаций.</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4</w:t>
      </w:r>
      <w:r w:rsidRPr="00F05A3A">
        <w:rPr>
          <w:rFonts w:ascii="Times New Roman" w:eastAsia="Times New Roman" w:hAnsi="Times New Roman" w:cs="Times New Roman"/>
          <w:sz w:val="24"/>
          <w:szCs w:val="24"/>
          <w:lang w:eastAsia="ru-RU"/>
        </w:rPr>
        <w:t>. Демонтаж существующих инженерных систем:</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вентиляции;</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электроснабжения;</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электроосвещения;</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пожарной сигнализации.</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5</w:t>
      </w:r>
      <w:r w:rsidRPr="00F05A3A">
        <w:rPr>
          <w:rFonts w:ascii="Times New Roman" w:eastAsia="Times New Roman" w:hAnsi="Times New Roman" w:cs="Times New Roman"/>
          <w:sz w:val="24"/>
          <w:szCs w:val="24"/>
          <w:lang w:eastAsia="ru-RU"/>
        </w:rPr>
        <w:t>. Временный демонтаж существующего оборудования, необходимого для проектируемой линии, с консервацией и дальнейшим монтажом оборудования: уточнить проектной документацией.</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6</w:t>
      </w:r>
      <w:r w:rsidRPr="00F05A3A">
        <w:rPr>
          <w:rFonts w:ascii="Times New Roman" w:eastAsia="Times New Roman" w:hAnsi="Times New Roman" w:cs="Times New Roman"/>
          <w:sz w:val="24"/>
          <w:szCs w:val="24"/>
          <w:lang w:eastAsia="ru-RU"/>
        </w:rPr>
        <w:t>. Общестроительные работы – ремонт помещений:</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Для всех помещений 1-го этажа:</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 устройство бетонного пола с упрочняющим слоем и пропиткой с единой отметкой по всем помещениям. За отметку пола принять отметку пола помещения №103 «Коридор» (1-й этаж); </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окраска с восстановлением стен и откосов окон и дверей, окраска потолков;</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монтаж новых стальных дверей.</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Дополнительно:</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для помещения № 37 (1-й этаж): усиление рам перекрытия 1-го этажа;</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для помещения № 114 (1-й этаж): увеличение дверных проемов до требуемой высоты; перенести дверь в помещение № 123 (1-й этаж) и демонтировать связь вертикальную по колоннам с соответствующим усилением каркаса здания; заменить стальную лестницу, ведущую на второй этаж, сместить ее как можно ближе к стене;</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для помещения № 122 (1-й этаж) и № 121 (1-й этаж): предусмотреть оштукатуривание стен. Дополнительно предусмотреть замену в помещении № 122 (1-й этаж) имеющихся внутренних и внешних ворот с увеличением их размеров: уточняется проектной документацией;</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для помещений № 15, 16, 17, 18 (2-й этаж): выполнить полы из линолеума по подоснове из фанеры, стены обшить ГКЛ и окрасить, потолки – подвесные типа «</w:t>
      </w:r>
      <w:proofErr w:type="spellStart"/>
      <w:r w:rsidRPr="00F05A3A">
        <w:rPr>
          <w:rFonts w:ascii="Times New Roman" w:eastAsia="Times New Roman" w:hAnsi="Times New Roman" w:cs="Times New Roman"/>
          <w:sz w:val="24"/>
          <w:szCs w:val="24"/>
          <w:lang w:eastAsia="ru-RU"/>
        </w:rPr>
        <w:t>Армстронг</w:t>
      </w:r>
      <w:proofErr w:type="spellEnd"/>
      <w:r w:rsidRPr="00F05A3A">
        <w:rPr>
          <w:rFonts w:ascii="Times New Roman" w:eastAsia="Times New Roman" w:hAnsi="Times New Roman" w:cs="Times New Roman"/>
          <w:sz w:val="24"/>
          <w:szCs w:val="24"/>
          <w:lang w:eastAsia="ru-RU"/>
        </w:rPr>
        <w:t xml:space="preserve">»; </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 для помещения № 119 (1-й этаж): расширить дверной проем в кирпичной стене, демонтировать всю обшивку стен из ГКЛ, демонтировать подвесной потолок, стены выровнять и окрасить, потолки окрасить; </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 для помещения № 43 (1-й этаж): демонтировать стену – расширить помещение </w:t>
      </w:r>
      <w:proofErr w:type="gramStart"/>
      <w:r w:rsidRPr="00F05A3A">
        <w:rPr>
          <w:rFonts w:ascii="Times New Roman" w:eastAsia="Times New Roman" w:hAnsi="Times New Roman" w:cs="Times New Roman"/>
          <w:sz w:val="24"/>
          <w:szCs w:val="24"/>
          <w:lang w:eastAsia="ru-RU"/>
        </w:rPr>
        <w:t>до размеров</w:t>
      </w:r>
      <w:proofErr w:type="gramEnd"/>
      <w:r w:rsidRPr="00F05A3A">
        <w:rPr>
          <w:rFonts w:ascii="Times New Roman" w:eastAsia="Times New Roman" w:hAnsi="Times New Roman" w:cs="Times New Roman"/>
          <w:sz w:val="24"/>
          <w:szCs w:val="24"/>
          <w:lang w:eastAsia="ru-RU"/>
        </w:rPr>
        <w:t xml:space="preserve"> соответствующих технологическим требованиям. </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7</w:t>
      </w:r>
      <w:r w:rsidRPr="00F05A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Проектирование м</w:t>
      </w:r>
      <w:r w:rsidRPr="00F05A3A">
        <w:rPr>
          <w:rFonts w:ascii="Times New Roman" w:eastAsia="Times New Roman" w:hAnsi="Times New Roman" w:cs="Times New Roman"/>
          <w:sz w:val="24"/>
          <w:szCs w:val="24"/>
          <w:lang w:eastAsia="ru-RU"/>
        </w:rPr>
        <w:t>онтаж</w:t>
      </w:r>
      <w:r>
        <w:rPr>
          <w:rFonts w:ascii="Times New Roman" w:eastAsia="Times New Roman" w:hAnsi="Times New Roman" w:cs="Times New Roman"/>
          <w:sz w:val="24"/>
          <w:szCs w:val="24"/>
          <w:lang w:eastAsia="ru-RU"/>
        </w:rPr>
        <w:t xml:space="preserve">а </w:t>
      </w:r>
      <w:r w:rsidRPr="00F05A3A">
        <w:rPr>
          <w:rFonts w:ascii="Times New Roman" w:eastAsia="Times New Roman" w:hAnsi="Times New Roman" w:cs="Times New Roman"/>
          <w:sz w:val="24"/>
          <w:szCs w:val="24"/>
          <w:lang w:eastAsia="ru-RU"/>
        </w:rPr>
        <w:t>оборудования: уточнить проектной документацией.</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*Спецификация оборудования может быть изменена Заказчиком в ходе проектирования.</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8</w:t>
      </w:r>
      <w:r w:rsidRPr="00F05A3A">
        <w:rPr>
          <w:rFonts w:ascii="Times New Roman" w:eastAsia="Times New Roman" w:hAnsi="Times New Roman" w:cs="Times New Roman"/>
          <w:sz w:val="24"/>
          <w:szCs w:val="24"/>
          <w:lang w:eastAsia="ru-RU"/>
        </w:rPr>
        <w:t>. Монтаж систем:</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вентиляции: приточно-вытяжной обще обменной и локальной для отдельных единиц оборудования. Автоматизация системы вентиляции. Для помещения №43 (1-й этаж), помещений     № 15, № 16, № 17, № 18 (2-й этаж), помещения № 116-117 (1-й этаж) предусмотреть отдельные вентиляционные системы. Для помещения № 120 (1-й этаж) предусмотреть аспирацию оборудования. Для тамбура № 122 (1-й этаж) предусмотреть отопление и тепловую завесу сбоку от ворот. Место расположения приточно-вытяжных установок и аспирационной системы определить проектом в случае необходимости выполнить пристрой или надстройку над помещениями № 120, № 122 (1-й этаж) или № 123 (1-й этаж). В помещении № 115 (1-й этаж) предусмотреть приточно-вытяжную вентиляцию, в помещениях № 114 и № 119 (1-й этаж) – обще-обменную вентиляцию. В помещении № 120 (1-й этаж) разработать приточно-вытяжную вентиляцию с удалением пыли с рабочего места;</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теплоснабжение: подводка теплоносителя от помещения узла управления отоплением к теплообменникам установок приточно-вытяжной вентиляции; в помещениях № 15, № 16, № 17, № 18 (2-й этаж) предусмотреть замену регистров на биметаллические радиаторы;</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 электроснабжение: </w:t>
      </w:r>
      <w:proofErr w:type="spellStart"/>
      <w:r w:rsidRPr="00F05A3A">
        <w:rPr>
          <w:rFonts w:ascii="Times New Roman" w:eastAsia="Times New Roman" w:hAnsi="Times New Roman" w:cs="Times New Roman"/>
          <w:sz w:val="24"/>
          <w:szCs w:val="24"/>
          <w:lang w:eastAsia="ru-RU"/>
        </w:rPr>
        <w:t>запитка</w:t>
      </w:r>
      <w:proofErr w:type="spellEnd"/>
      <w:r w:rsidRPr="00F05A3A">
        <w:rPr>
          <w:rFonts w:ascii="Times New Roman" w:eastAsia="Times New Roman" w:hAnsi="Times New Roman" w:cs="Times New Roman"/>
          <w:sz w:val="24"/>
          <w:szCs w:val="24"/>
          <w:lang w:eastAsia="ru-RU"/>
        </w:rPr>
        <w:t xml:space="preserve"> технологического и иного оборудования от проектируемого электрощита с восстановлением контура заземления, прокладка новой линии электроснабжения от ВРУ здания до проектируемого щита. Кабельную трассу согласовать с Заказчиком;</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запитать технологическое оборудование сжатым воздухом от проектируемой компрессорной;</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 электроосвещения в соответствии с </w:t>
      </w:r>
      <w:proofErr w:type="spellStart"/>
      <w:r w:rsidRPr="00F05A3A">
        <w:rPr>
          <w:rFonts w:ascii="Times New Roman" w:eastAsia="Times New Roman" w:hAnsi="Times New Roman" w:cs="Times New Roman"/>
          <w:sz w:val="24"/>
          <w:szCs w:val="24"/>
          <w:lang w:eastAsia="ru-RU"/>
        </w:rPr>
        <w:t>категорийностью</w:t>
      </w:r>
      <w:proofErr w:type="spellEnd"/>
      <w:r w:rsidRPr="00F05A3A">
        <w:rPr>
          <w:rFonts w:ascii="Times New Roman" w:eastAsia="Times New Roman" w:hAnsi="Times New Roman" w:cs="Times New Roman"/>
          <w:sz w:val="24"/>
          <w:szCs w:val="24"/>
          <w:lang w:eastAsia="ru-RU"/>
        </w:rPr>
        <w:t xml:space="preserve"> помещений;</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охранно-пожарной сигнализации с выводом сигнала на пульт;</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водоснабжение и канализации для помещения № 43 (1-й этаж);</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других систем, необходимых для эксплуатации оборудования.</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Все сис</w:t>
      </w:r>
      <w:r w:rsidR="00B63C5C">
        <w:rPr>
          <w:rFonts w:ascii="Times New Roman" w:eastAsia="Times New Roman" w:hAnsi="Times New Roman" w:cs="Times New Roman"/>
          <w:sz w:val="24"/>
          <w:szCs w:val="24"/>
          <w:lang w:eastAsia="ru-RU"/>
        </w:rPr>
        <w:t xml:space="preserve">темы разработать с учетом всех </w:t>
      </w:r>
      <w:r w:rsidRPr="00F05A3A">
        <w:rPr>
          <w:rFonts w:ascii="Times New Roman" w:eastAsia="Times New Roman" w:hAnsi="Times New Roman" w:cs="Times New Roman"/>
          <w:sz w:val="24"/>
          <w:szCs w:val="24"/>
          <w:lang w:eastAsia="ru-RU"/>
        </w:rPr>
        <w:t>общестроительных работ: пробивки отверстий, устройства поддерживающих конструкций и т.д.</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b/>
          <w:sz w:val="24"/>
          <w:szCs w:val="24"/>
          <w:lang w:eastAsia="ru-RU"/>
        </w:rPr>
        <w:t>9</w:t>
      </w:r>
      <w:r w:rsidRPr="00F05A3A">
        <w:rPr>
          <w:rFonts w:ascii="Times New Roman" w:eastAsia="Times New Roman" w:hAnsi="Times New Roman" w:cs="Times New Roman"/>
          <w:sz w:val="24"/>
          <w:szCs w:val="24"/>
          <w:lang w:eastAsia="ru-RU"/>
        </w:rPr>
        <w:t>. Пусконаладочные работы.</w:t>
      </w:r>
    </w:p>
    <w:p w:rsidR="008B5EE5" w:rsidRDefault="008B5EE5" w:rsidP="008B5EE5">
      <w:pPr>
        <w:spacing w:after="0" w:line="360" w:lineRule="auto"/>
        <w:jc w:val="both"/>
        <w:rPr>
          <w:rFonts w:ascii="Times New Roman" w:eastAsia="Times New Roman" w:hAnsi="Times New Roman" w:cs="Times New Roman"/>
          <w:sz w:val="24"/>
          <w:szCs w:val="24"/>
          <w:lang w:eastAsia="ru-RU"/>
        </w:rPr>
      </w:pPr>
    </w:p>
    <w:p w:rsidR="008B5EE5" w:rsidRPr="00B80BCD" w:rsidRDefault="008B5EE5" w:rsidP="008B5EE5">
      <w:pPr>
        <w:spacing w:after="0" w:line="240" w:lineRule="auto"/>
        <w:jc w:val="center"/>
        <w:rPr>
          <w:rFonts w:ascii="Times New Roman" w:eastAsia="Times New Roman" w:hAnsi="Times New Roman" w:cs="Times New Roman"/>
          <w:b/>
          <w:sz w:val="24"/>
          <w:szCs w:val="24"/>
          <w:lang w:eastAsia="ru-RU"/>
        </w:rPr>
      </w:pPr>
      <w:r w:rsidRPr="00B80BCD">
        <w:rPr>
          <w:rFonts w:ascii="Times New Roman" w:eastAsia="Times New Roman" w:hAnsi="Times New Roman" w:cs="Times New Roman"/>
          <w:b/>
          <w:sz w:val="24"/>
          <w:szCs w:val="24"/>
          <w:lang w:eastAsia="ru-RU"/>
        </w:rPr>
        <w:lastRenderedPageBreak/>
        <w:t xml:space="preserve">Помещения, необходимые для проектирования прокладки инженерных коммуникаций до </w:t>
      </w:r>
      <w:r>
        <w:rPr>
          <w:rFonts w:ascii="Times New Roman" w:eastAsia="Times New Roman" w:hAnsi="Times New Roman" w:cs="Times New Roman"/>
          <w:b/>
          <w:sz w:val="24"/>
          <w:szCs w:val="24"/>
          <w:lang w:eastAsia="ru-RU"/>
        </w:rPr>
        <w:t>технологических участков</w:t>
      </w:r>
      <w:r w:rsidRPr="00B80BCD">
        <w:rPr>
          <w:rFonts w:ascii="Times New Roman" w:eastAsia="Times New Roman" w:hAnsi="Times New Roman" w:cs="Times New Roman"/>
          <w:b/>
          <w:sz w:val="24"/>
          <w:szCs w:val="24"/>
          <w:lang w:eastAsia="ru-RU"/>
        </w:rPr>
        <w:t xml:space="preserve">, предусмотренных </w:t>
      </w:r>
      <w:r>
        <w:rPr>
          <w:rFonts w:ascii="Times New Roman" w:eastAsia="Times New Roman" w:hAnsi="Times New Roman" w:cs="Times New Roman"/>
          <w:b/>
          <w:sz w:val="24"/>
          <w:szCs w:val="24"/>
          <w:lang w:eastAsia="ru-RU"/>
        </w:rPr>
        <w:t>для технического перевооружения</w:t>
      </w:r>
      <w:r w:rsidRPr="00B80BCD">
        <w:rPr>
          <w:rFonts w:ascii="Times New Roman" w:eastAsia="Times New Roman" w:hAnsi="Times New Roman" w:cs="Times New Roman"/>
          <w:b/>
          <w:sz w:val="24"/>
          <w:szCs w:val="24"/>
          <w:lang w:eastAsia="ru-RU"/>
        </w:rPr>
        <w:t>:</w:t>
      </w:r>
    </w:p>
    <w:p w:rsidR="008B5EE5" w:rsidRDefault="008B5EE5" w:rsidP="008B5EE5">
      <w:pPr>
        <w:spacing w:after="0" w:line="240" w:lineRule="auto"/>
        <w:jc w:val="both"/>
        <w:rPr>
          <w:rFonts w:ascii="Times New Roman" w:eastAsia="Times New Roman" w:hAnsi="Times New Roman" w:cs="Times New Roman"/>
          <w:sz w:val="24"/>
          <w:szCs w:val="24"/>
          <w:lang w:eastAsia="ru-RU"/>
        </w:rPr>
      </w:pPr>
    </w:p>
    <w:p w:rsidR="008B5EE5"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1-й</w:t>
      </w:r>
      <w:r>
        <w:rPr>
          <w:rFonts w:ascii="Times New Roman" w:eastAsia="Times New Roman" w:hAnsi="Times New Roman" w:cs="Times New Roman"/>
          <w:sz w:val="24"/>
          <w:szCs w:val="24"/>
          <w:lang w:eastAsia="ru-RU"/>
        </w:rPr>
        <w:t xml:space="preserve"> </w:t>
      </w:r>
      <w:r w:rsidRPr="00F05A3A">
        <w:rPr>
          <w:rFonts w:ascii="Times New Roman" w:eastAsia="Times New Roman" w:hAnsi="Times New Roman" w:cs="Times New Roman"/>
          <w:sz w:val="24"/>
          <w:szCs w:val="24"/>
          <w:lang w:eastAsia="ru-RU"/>
        </w:rPr>
        <w:t>этаж:</w:t>
      </w:r>
    </w:p>
    <w:p w:rsidR="008B5EE5" w:rsidRPr="00BC1320" w:rsidRDefault="008B5EE5" w:rsidP="008B5EE5">
      <w:pPr>
        <w:spacing w:after="0" w:line="240" w:lineRule="auto"/>
        <w:jc w:val="both"/>
        <w:rPr>
          <w:rFonts w:ascii="Times New Roman" w:eastAsia="Times New Roman" w:hAnsi="Times New Roman" w:cs="Times New Roman"/>
          <w:sz w:val="24"/>
          <w:szCs w:val="24"/>
          <w:lang w:eastAsia="ru-RU"/>
        </w:rPr>
      </w:pPr>
      <w:r w:rsidRPr="00BC1320">
        <w:rPr>
          <w:rFonts w:ascii="Times New Roman" w:eastAsia="Times New Roman" w:hAnsi="Times New Roman" w:cs="Times New Roman"/>
          <w:sz w:val="24"/>
          <w:szCs w:val="24"/>
          <w:lang w:eastAsia="ru-RU"/>
        </w:rPr>
        <w:t xml:space="preserve">20 </w:t>
      </w:r>
      <w:r w:rsidRPr="00F05A3A">
        <w:rPr>
          <w:rFonts w:ascii="Times New Roman" w:eastAsia="Times New Roman" w:hAnsi="Times New Roman" w:cs="Times New Roman"/>
          <w:sz w:val="24"/>
          <w:szCs w:val="24"/>
          <w:lang w:eastAsia="ru-RU"/>
        </w:rPr>
        <w:t>–</w:t>
      </w:r>
      <w:r w:rsidRPr="00BC132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узел управления </w:t>
      </w:r>
      <w:r w:rsidRPr="0097171E">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=7,6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BC1320" w:rsidRDefault="008B5EE5" w:rsidP="008B5EE5">
      <w:pPr>
        <w:spacing w:after="0" w:line="240" w:lineRule="auto"/>
        <w:jc w:val="both"/>
        <w:rPr>
          <w:rFonts w:ascii="Times New Roman" w:eastAsia="Times New Roman" w:hAnsi="Times New Roman" w:cs="Times New Roman"/>
          <w:sz w:val="24"/>
          <w:szCs w:val="24"/>
          <w:lang w:eastAsia="ru-RU"/>
        </w:rPr>
      </w:pPr>
      <w:r w:rsidRPr="00BC1320">
        <w:rPr>
          <w:rFonts w:ascii="Times New Roman" w:eastAsia="Times New Roman" w:hAnsi="Times New Roman" w:cs="Times New Roman"/>
          <w:sz w:val="24"/>
          <w:szCs w:val="24"/>
          <w:lang w:eastAsia="ru-RU"/>
        </w:rPr>
        <w:t xml:space="preserve">21 </w:t>
      </w:r>
      <w:r w:rsidRPr="00F05A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узел управления </w:t>
      </w:r>
      <w:r w:rsidRPr="0097171E">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=19,9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BC1320" w:rsidRDefault="008B5EE5" w:rsidP="008B5EE5">
      <w:pPr>
        <w:spacing w:after="0" w:line="240" w:lineRule="auto"/>
        <w:jc w:val="both"/>
        <w:rPr>
          <w:rFonts w:ascii="Times New Roman" w:eastAsia="Times New Roman" w:hAnsi="Times New Roman" w:cs="Times New Roman"/>
          <w:sz w:val="24"/>
          <w:szCs w:val="24"/>
          <w:lang w:eastAsia="ru-RU"/>
        </w:rPr>
      </w:pPr>
      <w:r w:rsidRPr="00BC1320">
        <w:rPr>
          <w:rFonts w:ascii="Times New Roman" w:eastAsia="Times New Roman" w:hAnsi="Times New Roman" w:cs="Times New Roman"/>
          <w:sz w:val="24"/>
          <w:szCs w:val="24"/>
          <w:lang w:eastAsia="ru-RU"/>
        </w:rPr>
        <w:t xml:space="preserve">23 </w:t>
      </w:r>
      <w:r w:rsidRPr="00F05A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коридор </w:t>
      </w:r>
      <w:r w:rsidRPr="0097171E">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=73,3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BC1320" w:rsidRDefault="008B5EE5" w:rsidP="008B5EE5">
      <w:pPr>
        <w:spacing w:after="0" w:line="240" w:lineRule="auto"/>
        <w:jc w:val="both"/>
        <w:rPr>
          <w:rFonts w:ascii="Times New Roman" w:eastAsia="Times New Roman" w:hAnsi="Times New Roman" w:cs="Times New Roman"/>
          <w:sz w:val="24"/>
          <w:szCs w:val="24"/>
          <w:lang w:eastAsia="ru-RU"/>
        </w:rPr>
      </w:pPr>
      <w:r w:rsidRPr="00BC1320">
        <w:rPr>
          <w:rFonts w:ascii="Times New Roman" w:eastAsia="Times New Roman" w:hAnsi="Times New Roman" w:cs="Times New Roman"/>
          <w:sz w:val="24"/>
          <w:szCs w:val="24"/>
          <w:lang w:eastAsia="ru-RU"/>
        </w:rPr>
        <w:t xml:space="preserve">24 </w:t>
      </w:r>
      <w:r w:rsidRPr="00F05A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коридор </w:t>
      </w:r>
      <w:r w:rsidRPr="0097171E">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=158,5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BC1320" w:rsidRDefault="008B5EE5" w:rsidP="008B5EE5">
      <w:pPr>
        <w:spacing w:after="0" w:line="240" w:lineRule="auto"/>
        <w:jc w:val="both"/>
        <w:rPr>
          <w:rFonts w:ascii="Times New Roman" w:eastAsia="Times New Roman" w:hAnsi="Times New Roman" w:cs="Times New Roman"/>
          <w:sz w:val="24"/>
          <w:szCs w:val="24"/>
          <w:lang w:eastAsia="ru-RU"/>
        </w:rPr>
      </w:pPr>
      <w:r w:rsidRPr="00BC1320">
        <w:rPr>
          <w:rFonts w:ascii="Times New Roman" w:eastAsia="Times New Roman" w:hAnsi="Times New Roman" w:cs="Times New Roman"/>
          <w:sz w:val="24"/>
          <w:szCs w:val="24"/>
          <w:lang w:eastAsia="ru-RU"/>
        </w:rPr>
        <w:t xml:space="preserve">26 </w:t>
      </w:r>
      <w:r w:rsidRPr="00F05A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коридор </w:t>
      </w:r>
      <w:r w:rsidRPr="0097171E">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=24,3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BC1320" w:rsidRDefault="008B5EE5" w:rsidP="008B5EE5">
      <w:pPr>
        <w:spacing w:after="0" w:line="240" w:lineRule="auto"/>
        <w:jc w:val="both"/>
        <w:rPr>
          <w:rFonts w:ascii="Times New Roman" w:eastAsia="Times New Roman" w:hAnsi="Times New Roman" w:cs="Times New Roman"/>
          <w:sz w:val="24"/>
          <w:szCs w:val="24"/>
          <w:lang w:eastAsia="ru-RU"/>
        </w:rPr>
      </w:pPr>
      <w:r w:rsidRPr="00BC1320">
        <w:rPr>
          <w:rFonts w:ascii="Times New Roman" w:eastAsia="Times New Roman" w:hAnsi="Times New Roman" w:cs="Times New Roman"/>
          <w:sz w:val="24"/>
          <w:szCs w:val="24"/>
          <w:lang w:eastAsia="ru-RU"/>
        </w:rPr>
        <w:t xml:space="preserve">28 </w:t>
      </w:r>
      <w:r w:rsidRPr="00F05A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коридор </w:t>
      </w:r>
      <w:r w:rsidRPr="0097171E">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=35,0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Default="008B5EE5" w:rsidP="008B5EE5">
      <w:pPr>
        <w:spacing w:after="0" w:line="240" w:lineRule="auto"/>
        <w:jc w:val="both"/>
        <w:rPr>
          <w:rFonts w:ascii="Times New Roman" w:eastAsia="Times New Roman" w:hAnsi="Times New Roman" w:cs="Times New Roman"/>
          <w:sz w:val="24"/>
          <w:szCs w:val="24"/>
          <w:lang w:eastAsia="ru-RU"/>
        </w:rPr>
      </w:pPr>
      <w:r w:rsidRPr="00BC1320">
        <w:rPr>
          <w:rFonts w:ascii="Times New Roman" w:eastAsia="Times New Roman" w:hAnsi="Times New Roman" w:cs="Times New Roman"/>
          <w:sz w:val="24"/>
          <w:szCs w:val="24"/>
          <w:lang w:eastAsia="ru-RU"/>
        </w:rPr>
        <w:t xml:space="preserve">44 </w:t>
      </w:r>
      <w:r w:rsidRPr="00F05A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коридор </w:t>
      </w:r>
      <w:r w:rsidRPr="0097171E">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=24,6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BC1320" w:rsidRDefault="008B5EE5" w:rsidP="008B5E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80 </w:t>
      </w:r>
      <w:r w:rsidRPr="00F05A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помолочная</w:t>
      </w:r>
      <w:proofErr w:type="spellEnd"/>
      <w:r>
        <w:rPr>
          <w:rFonts w:ascii="Times New Roman" w:eastAsia="Times New Roman" w:hAnsi="Times New Roman" w:cs="Times New Roman"/>
          <w:sz w:val="24"/>
          <w:szCs w:val="24"/>
          <w:lang w:eastAsia="ru-RU"/>
        </w:rPr>
        <w:t xml:space="preserve"> </w:t>
      </w:r>
      <w:r w:rsidRPr="0097171E">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=27,4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BC1320" w:rsidRDefault="008B5EE5" w:rsidP="008B5EE5">
      <w:pPr>
        <w:spacing w:after="0" w:line="240" w:lineRule="auto"/>
        <w:jc w:val="both"/>
        <w:rPr>
          <w:rFonts w:ascii="Times New Roman" w:eastAsia="Times New Roman" w:hAnsi="Times New Roman" w:cs="Times New Roman"/>
          <w:sz w:val="24"/>
          <w:szCs w:val="24"/>
          <w:lang w:eastAsia="ru-RU"/>
        </w:rPr>
      </w:pPr>
      <w:r w:rsidRPr="00BC1320">
        <w:rPr>
          <w:rFonts w:ascii="Times New Roman" w:eastAsia="Times New Roman" w:hAnsi="Times New Roman" w:cs="Times New Roman"/>
          <w:sz w:val="24"/>
          <w:szCs w:val="24"/>
          <w:lang w:eastAsia="ru-RU"/>
        </w:rPr>
        <w:t xml:space="preserve">81 </w:t>
      </w:r>
      <w:r w:rsidRPr="00F05A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коридор с тамбуром </w:t>
      </w:r>
      <w:r w:rsidRPr="0097171E">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=42,3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BC1320" w:rsidRDefault="008B5EE5" w:rsidP="008B5EE5">
      <w:pPr>
        <w:spacing w:after="0" w:line="240" w:lineRule="auto"/>
        <w:jc w:val="both"/>
        <w:rPr>
          <w:rFonts w:ascii="Times New Roman" w:eastAsia="Times New Roman" w:hAnsi="Times New Roman" w:cs="Times New Roman"/>
          <w:sz w:val="24"/>
          <w:szCs w:val="24"/>
          <w:lang w:eastAsia="ru-RU"/>
        </w:rPr>
      </w:pPr>
      <w:r w:rsidRPr="00BC1320">
        <w:rPr>
          <w:rFonts w:ascii="Times New Roman" w:eastAsia="Times New Roman" w:hAnsi="Times New Roman" w:cs="Times New Roman"/>
          <w:sz w:val="24"/>
          <w:szCs w:val="24"/>
          <w:lang w:eastAsia="ru-RU"/>
        </w:rPr>
        <w:t xml:space="preserve">103 </w:t>
      </w:r>
      <w:r w:rsidRPr="00F05A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коридор </w:t>
      </w:r>
      <w:r w:rsidRPr="0097171E">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=93,9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2-й этаж:</w:t>
      </w:r>
    </w:p>
    <w:p w:rsidR="008B5EE5" w:rsidRPr="00BC1320" w:rsidRDefault="008B5EE5" w:rsidP="008B5EE5">
      <w:pPr>
        <w:spacing w:after="0" w:line="240" w:lineRule="auto"/>
        <w:jc w:val="both"/>
        <w:rPr>
          <w:rFonts w:ascii="Times New Roman" w:eastAsia="Times New Roman" w:hAnsi="Times New Roman" w:cs="Times New Roman"/>
          <w:sz w:val="24"/>
          <w:szCs w:val="24"/>
          <w:lang w:eastAsia="ru-RU"/>
        </w:rPr>
      </w:pPr>
      <w:r w:rsidRPr="00BC1320">
        <w:rPr>
          <w:rFonts w:ascii="Times New Roman" w:eastAsia="Times New Roman" w:hAnsi="Times New Roman" w:cs="Times New Roman"/>
          <w:sz w:val="24"/>
          <w:szCs w:val="24"/>
          <w:lang w:eastAsia="ru-RU"/>
        </w:rPr>
        <w:t xml:space="preserve">7 </w:t>
      </w:r>
      <w:r w:rsidRPr="00F05A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техническое помещение </w:t>
      </w:r>
      <w:r w:rsidRPr="0097171E">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=105,0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BC1320" w:rsidRDefault="008B5EE5" w:rsidP="008B5EE5">
      <w:pPr>
        <w:spacing w:after="0" w:line="240" w:lineRule="auto"/>
        <w:jc w:val="both"/>
        <w:rPr>
          <w:rFonts w:ascii="Times New Roman" w:eastAsia="Times New Roman" w:hAnsi="Times New Roman" w:cs="Times New Roman"/>
          <w:sz w:val="24"/>
          <w:szCs w:val="24"/>
          <w:lang w:eastAsia="ru-RU"/>
        </w:rPr>
      </w:pPr>
      <w:r w:rsidRPr="00BC1320">
        <w:rPr>
          <w:rFonts w:ascii="Times New Roman" w:eastAsia="Times New Roman" w:hAnsi="Times New Roman" w:cs="Times New Roman"/>
          <w:sz w:val="24"/>
          <w:szCs w:val="24"/>
          <w:lang w:eastAsia="ru-RU"/>
        </w:rPr>
        <w:t xml:space="preserve">14 </w:t>
      </w:r>
      <w:r w:rsidRPr="00F05A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коридор </w:t>
      </w:r>
      <w:r w:rsidRPr="0097171E">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=8,4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BC1320" w:rsidRDefault="008B5EE5" w:rsidP="008B5EE5">
      <w:pPr>
        <w:spacing w:after="0" w:line="240" w:lineRule="auto"/>
        <w:jc w:val="both"/>
        <w:rPr>
          <w:rFonts w:ascii="Times New Roman" w:eastAsia="Times New Roman" w:hAnsi="Times New Roman" w:cs="Times New Roman"/>
          <w:sz w:val="24"/>
          <w:szCs w:val="24"/>
          <w:lang w:eastAsia="ru-RU"/>
        </w:rPr>
      </w:pPr>
      <w:r w:rsidRPr="00BC1320">
        <w:rPr>
          <w:rFonts w:ascii="Times New Roman" w:eastAsia="Times New Roman" w:hAnsi="Times New Roman" w:cs="Times New Roman"/>
          <w:sz w:val="24"/>
          <w:szCs w:val="24"/>
          <w:lang w:eastAsia="ru-RU"/>
        </w:rPr>
        <w:t xml:space="preserve">23 </w:t>
      </w:r>
      <w:r w:rsidRPr="00F05A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коридор </w:t>
      </w:r>
      <w:r w:rsidRPr="0097171E">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=6,6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BC1320" w:rsidRDefault="008B5EE5" w:rsidP="008B5EE5">
      <w:pPr>
        <w:spacing w:after="0" w:line="240" w:lineRule="auto"/>
        <w:jc w:val="both"/>
        <w:rPr>
          <w:rFonts w:ascii="Times New Roman" w:eastAsia="Times New Roman" w:hAnsi="Times New Roman" w:cs="Times New Roman"/>
          <w:sz w:val="24"/>
          <w:szCs w:val="24"/>
          <w:lang w:eastAsia="ru-RU"/>
        </w:rPr>
      </w:pPr>
      <w:r w:rsidRPr="00BC1320">
        <w:rPr>
          <w:rFonts w:ascii="Times New Roman" w:eastAsia="Times New Roman" w:hAnsi="Times New Roman" w:cs="Times New Roman"/>
          <w:sz w:val="24"/>
          <w:szCs w:val="24"/>
          <w:lang w:eastAsia="ru-RU"/>
        </w:rPr>
        <w:t xml:space="preserve">37 </w:t>
      </w:r>
      <w:r w:rsidRPr="00F05A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коридор </w:t>
      </w:r>
      <w:r w:rsidRPr="0097171E">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=69,2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BC1320" w:rsidRDefault="008B5EE5" w:rsidP="008B5EE5">
      <w:pPr>
        <w:spacing w:after="0" w:line="240" w:lineRule="auto"/>
        <w:jc w:val="both"/>
        <w:rPr>
          <w:rFonts w:ascii="Times New Roman" w:eastAsia="Times New Roman" w:hAnsi="Times New Roman" w:cs="Times New Roman"/>
          <w:sz w:val="24"/>
          <w:szCs w:val="24"/>
          <w:lang w:eastAsia="ru-RU"/>
        </w:rPr>
      </w:pPr>
      <w:r w:rsidRPr="00BC1320">
        <w:rPr>
          <w:rFonts w:ascii="Times New Roman" w:eastAsia="Times New Roman" w:hAnsi="Times New Roman" w:cs="Times New Roman"/>
          <w:sz w:val="24"/>
          <w:szCs w:val="24"/>
          <w:lang w:eastAsia="ru-RU"/>
        </w:rPr>
        <w:t xml:space="preserve">41 </w:t>
      </w:r>
      <w:r w:rsidRPr="00F05A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коридор </w:t>
      </w:r>
      <w:r w:rsidRPr="0097171E">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 xml:space="preserve">=165,3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rPr>
              <m:t>м</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lang w:eastAsia="ru-RU"/>
          </w:rPr>
          <m:t>)</m:t>
        </m:r>
      </m:oMath>
    </w:p>
    <w:p w:rsidR="008B5EE5" w:rsidRPr="00F05A3A" w:rsidRDefault="008B5EE5" w:rsidP="008B5EE5">
      <w:pPr>
        <w:spacing w:after="0" w:line="360" w:lineRule="auto"/>
        <w:jc w:val="both"/>
        <w:rPr>
          <w:rFonts w:ascii="Times New Roman" w:eastAsia="Times New Roman" w:hAnsi="Times New Roman" w:cs="Times New Roman"/>
          <w:sz w:val="24"/>
          <w:szCs w:val="24"/>
          <w:lang w:eastAsia="ru-RU"/>
        </w:rPr>
      </w:pPr>
    </w:p>
    <w:p w:rsidR="008B5EE5" w:rsidRPr="000C48A7" w:rsidRDefault="008B5EE5" w:rsidP="008B5EE5">
      <w:pPr>
        <w:spacing w:after="0" w:line="240" w:lineRule="auto"/>
        <w:jc w:val="both"/>
        <w:rPr>
          <w:rFonts w:ascii="Times New Roman" w:eastAsia="Times New Roman" w:hAnsi="Times New Roman" w:cs="Times New Roman"/>
          <w:b/>
          <w:sz w:val="24"/>
          <w:szCs w:val="24"/>
          <w:lang w:eastAsia="ru-RU"/>
        </w:rPr>
      </w:pPr>
      <w:r w:rsidRPr="00F05A3A">
        <w:rPr>
          <w:rFonts w:ascii="Times New Roman" w:eastAsia="Times New Roman" w:hAnsi="Times New Roman" w:cs="Times New Roman"/>
          <w:b/>
          <w:sz w:val="24"/>
          <w:szCs w:val="24"/>
          <w:lang w:eastAsia="ru-RU"/>
        </w:rPr>
        <w:t>Требования к технической документации</w:t>
      </w:r>
      <w:r>
        <w:rPr>
          <w:rFonts w:ascii="Times New Roman" w:eastAsia="Times New Roman" w:hAnsi="Times New Roman" w:cs="Times New Roman"/>
          <w:b/>
          <w:sz w:val="24"/>
          <w:szCs w:val="24"/>
          <w:lang w:eastAsia="ru-RU"/>
        </w:rPr>
        <w:t xml:space="preserve"> всех технологических участков для отработки технологий опытного производства светотехнической продукции:</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r w:rsidRPr="00F05A3A">
        <w:rPr>
          <w:rFonts w:ascii="Times New Roman" w:eastAsia="Times New Roman" w:hAnsi="Times New Roman" w:cs="Times New Roman"/>
          <w:sz w:val="24"/>
          <w:szCs w:val="24"/>
          <w:lang w:eastAsia="ru-RU"/>
        </w:rPr>
        <w:t xml:space="preserve">Заказчик согласовывает окончательную спецификацию оборудования в течение 30 календарных дней с момента подписания </w:t>
      </w:r>
      <w:r>
        <w:rPr>
          <w:rFonts w:ascii="Times New Roman" w:eastAsia="Times New Roman" w:hAnsi="Times New Roman" w:cs="Times New Roman"/>
          <w:sz w:val="24"/>
          <w:szCs w:val="24"/>
          <w:lang w:eastAsia="ru-RU"/>
        </w:rPr>
        <w:t>Д</w:t>
      </w:r>
      <w:r w:rsidRPr="00F05A3A">
        <w:rPr>
          <w:rFonts w:ascii="Times New Roman" w:eastAsia="Times New Roman" w:hAnsi="Times New Roman" w:cs="Times New Roman"/>
          <w:sz w:val="24"/>
          <w:szCs w:val="24"/>
          <w:lang w:eastAsia="ru-RU"/>
        </w:rPr>
        <w:t>оговора.</w:t>
      </w:r>
    </w:p>
    <w:p w:rsidR="008B5EE5" w:rsidRPr="00F05A3A" w:rsidRDefault="008B5EE5" w:rsidP="008B5EE5">
      <w:pPr>
        <w:spacing w:after="0" w:line="240" w:lineRule="auto"/>
        <w:jc w:val="both"/>
        <w:rPr>
          <w:rFonts w:ascii="Times New Roman" w:eastAsia="Times New Roman" w:hAnsi="Times New Roman" w:cs="Times New Roman"/>
          <w:sz w:val="24"/>
          <w:szCs w:val="24"/>
          <w:lang w:eastAsia="ru-RU"/>
        </w:rPr>
      </w:pPr>
    </w:p>
    <w:p w:rsidR="008B5EE5" w:rsidRPr="00F05A3A" w:rsidRDefault="008B5EE5" w:rsidP="008B5EE5">
      <w:pPr>
        <w:spacing w:after="0" w:line="240" w:lineRule="auto"/>
        <w:jc w:val="both"/>
        <w:rPr>
          <w:rFonts w:ascii="Times New Roman" w:eastAsia="Times New Roman" w:hAnsi="Times New Roman" w:cs="Times New Roman"/>
          <w:b/>
          <w:sz w:val="24"/>
          <w:szCs w:val="24"/>
          <w:lang w:eastAsia="ru-RU"/>
        </w:rPr>
      </w:pPr>
    </w:p>
    <w:tbl>
      <w:tblPr>
        <w:tblW w:w="9745" w:type="dxa"/>
        <w:tblInd w:w="2" w:type="dxa"/>
        <w:tblLook w:val="01E0" w:firstRow="1" w:lastRow="1" w:firstColumn="1" w:lastColumn="1" w:noHBand="0" w:noVBand="0"/>
      </w:tblPr>
      <w:tblGrid>
        <w:gridCol w:w="4926"/>
        <w:gridCol w:w="4819"/>
      </w:tblGrid>
      <w:tr w:rsidR="008B5EE5" w:rsidRPr="00F05A3A" w:rsidTr="00854056">
        <w:tc>
          <w:tcPr>
            <w:tcW w:w="4926" w:type="dxa"/>
          </w:tcPr>
          <w:p w:rsidR="008B5EE5" w:rsidRPr="00F05A3A" w:rsidRDefault="008B5EE5" w:rsidP="00854056">
            <w:pPr>
              <w:spacing w:after="0" w:line="240" w:lineRule="auto"/>
              <w:jc w:val="center"/>
              <w:rPr>
                <w:rFonts w:ascii="Times New Roman" w:hAnsi="Times New Roman" w:cs="Times New Roman"/>
                <w:b/>
                <w:bCs/>
                <w:sz w:val="24"/>
                <w:szCs w:val="24"/>
              </w:rPr>
            </w:pPr>
            <w:r w:rsidRPr="00F05A3A">
              <w:rPr>
                <w:rFonts w:ascii="Times New Roman" w:hAnsi="Times New Roman" w:cs="Times New Roman"/>
                <w:b/>
                <w:bCs/>
                <w:sz w:val="24"/>
                <w:szCs w:val="24"/>
              </w:rPr>
              <w:t>Исполнитель:</w:t>
            </w:r>
          </w:p>
          <w:p w:rsidR="008B5EE5" w:rsidRPr="00F05A3A" w:rsidRDefault="008B5EE5" w:rsidP="00854056">
            <w:pPr>
              <w:spacing w:after="0" w:line="240" w:lineRule="auto"/>
              <w:jc w:val="center"/>
              <w:rPr>
                <w:rFonts w:ascii="Times New Roman" w:hAnsi="Times New Roman" w:cs="Times New Roman"/>
                <w:b/>
                <w:bCs/>
                <w:sz w:val="24"/>
                <w:szCs w:val="24"/>
              </w:rPr>
            </w:pPr>
          </w:p>
          <w:p w:rsidR="008B5EE5" w:rsidRDefault="008B5EE5" w:rsidP="00854056">
            <w:pPr>
              <w:spacing w:after="0" w:line="240" w:lineRule="auto"/>
              <w:rPr>
                <w:rFonts w:ascii="Times New Roman" w:hAnsi="Times New Roman" w:cs="Times New Roman"/>
                <w:b/>
                <w:bCs/>
                <w:sz w:val="24"/>
                <w:szCs w:val="24"/>
              </w:rPr>
            </w:pPr>
          </w:p>
          <w:p w:rsidR="00B617CD" w:rsidRPr="00F05A3A" w:rsidRDefault="00B617CD" w:rsidP="00854056">
            <w:pPr>
              <w:spacing w:after="0" w:line="240" w:lineRule="auto"/>
              <w:rPr>
                <w:rFonts w:ascii="Times New Roman" w:hAnsi="Times New Roman" w:cs="Times New Roman"/>
                <w:bCs/>
                <w:sz w:val="24"/>
                <w:szCs w:val="24"/>
              </w:rPr>
            </w:pPr>
          </w:p>
          <w:p w:rsidR="008B5EE5" w:rsidRPr="00F05A3A" w:rsidRDefault="008B5EE5" w:rsidP="00854056">
            <w:pPr>
              <w:spacing w:after="0" w:line="240" w:lineRule="auto"/>
              <w:rPr>
                <w:rFonts w:ascii="Times New Roman" w:hAnsi="Times New Roman" w:cs="Times New Roman"/>
                <w:bCs/>
                <w:sz w:val="24"/>
                <w:szCs w:val="24"/>
              </w:rPr>
            </w:pPr>
          </w:p>
          <w:p w:rsidR="008B5EE5" w:rsidRPr="00F05A3A" w:rsidRDefault="008B5EE5" w:rsidP="00854056">
            <w:pPr>
              <w:spacing w:after="0" w:line="240" w:lineRule="auto"/>
              <w:rPr>
                <w:rFonts w:ascii="Times New Roman" w:hAnsi="Times New Roman" w:cs="Times New Roman"/>
                <w:bCs/>
                <w:sz w:val="24"/>
                <w:szCs w:val="24"/>
              </w:rPr>
            </w:pPr>
          </w:p>
          <w:p w:rsidR="008B5EE5" w:rsidRPr="00F05A3A" w:rsidRDefault="008B5EE5" w:rsidP="00854056">
            <w:pPr>
              <w:spacing w:after="0" w:line="240" w:lineRule="auto"/>
              <w:rPr>
                <w:rFonts w:ascii="Times New Roman" w:hAnsi="Times New Roman" w:cs="Times New Roman"/>
                <w:bCs/>
                <w:sz w:val="24"/>
                <w:szCs w:val="24"/>
              </w:rPr>
            </w:pPr>
            <w:r w:rsidRPr="00F05A3A">
              <w:rPr>
                <w:rFonts w:ascii="Times New Roman" w:hAnsi="Times New Roman" w:cs="Times New Roman"/>
                <w:bCs/>
                <w:sz w:val="24"/>
                <w:szCs w:val="24"/>
              </w:rPr>
              <w:t>_________________________  /</w:t>
            </w:r>
            <w:r w:rsidRPr="00F05A3A">
              <w:rPr>
                <w:rFonts w:ascii="Times New Roman" w:hAnsi="Times New Roman" w:cs="Times New Roman"/>
                <w:b/>
                <w:bCs/>
                <w:sz w:val="24"/>
                <w:szCs w:val="24"/>
              </w:rPr>
              <w:t>____________</w:t>
            </w:r>
            <w:r w:rsidRPr="00F05A3A">
              <w:rPr>
                <w:rFonts w:ascii="Times New Roman" w:hAnsi="Times New Roman" w:cs="Times New Roman"/>
                <w:bCs/>
                <w:sz w:val="24"/>
                <w:szCs w:val="24"/>
              </w:rPr>
              <w:t xml:space="preserve">/ </w:t>
            </w:r>
          </w:p>
        </w:tc>
        <w:tc>
          <w:tcPr>
            <w:tcW w:w="4819" w:type="dxa"/>
          </w:tcPr>
          <w:p w:rsidR="008B5EE5" w:rsidRPr="00F05A3A" w:rsidRDefault="008B5EE5" w:rsidP="00854056">
            <w:pPr>
              <w:spacing w:after="0" w:line="240" w:lineRule="auto"/>
              <w:jc w:val="center"/>
              <w:rPr>
                <w:rFonts w:ascii="Times New Roman" w:hAnsi="Times New Roman" w:cs="Times New Roman"/>
                <w:b/>
                <w:bCs/>
                <w:sz w:val="24"/>
                <w:szCs w:val="24"/>
              </w:rPr>
            </w:pPr>
            <w:r w:rsidRPr="00F05A3A">
              <w:rPr>
                <w:rFonts w:ascii="Times New Roman" w:hAnsi="Times New Roman" w:cs="Times New Roman"/>
                <w:b/>
                <w:bCs/>
                <w:sz w:val="24"/>
                <w:szCs w:val="24"/>
              </w:rPr>
              <w:t>Заказчик:</w:t>
            </w:r>
          </w:p>
          <w:p w:rsidR="008B5EE5" w:rsidRPr="00F05A3A" w:rsidRDefault="008B5EE5" w:rsidP="00854056">
            <w:pPr>
              <w:spacing w:after="0" w:line="240" w:lineRule="auto"/>
              <w:jc w:val="center"/>
              <w:rPr>
                <w:rFonts w:ascii="Times New Roman" w:hAnsi="Times New Roman" w:cs="Times New Roman"/>
                <w:b/>
                <w:bCs/>
                <w:sz w:val="24"/>
                <w:szCs w:val="24"/>
              </w:rPr>
            </w:pPr>
          </w:p>
          <w:p w:rsidR="008B5EE5" w:rsidRPr="00F05A3A" w:rsidRDefault="008B5EE5" w:rsidP="00854056">
            <w:pPr>
              <w:spacing w:after="0" w:line="240" w:lineRule="auto"/>
              <w:rPr>
                <w:rFonts w:ascii="Times New Roman" w:hAnsi="Times New Roman" w:cs="Times New Roman"/>
                <w:b/>
                <w:bCs/>
                <w:sz w:val="24"/>
                <w:szCs w:val="24"/>
              </w:rPr>
            </w:pPr>
            <w:r w:rsidRPr="00F05A3A">
              <w:rPr>
                <w:rFonts w:ascii="Times New Roman" w:hAnsi="Times New Roman" w:cs="Times New Roman"/>
                <w:b/>
                <w:bCs/>
                <w:sz w:val="24"/>
                <w:szCs w:val="24"/>
              </w:rPr>
              <w:t>Генеральный директор</w:t>
            </w:r>
          </w:p>
          <w:p w:rsidR="008B5EE5" w:rsidRPr="00F05A3A" w:rsidRDefault="008B5EE5" w:rsidP="00854056">
            <w:pPr>
              <w:spacing w:after="0" w:line="240" w:lineRule="auto"/>
              <w:rPr>
                <w:rFonts w:ascii="Times New Roman" w:hAnsi="Times New Roman" w:cs="Times New Roman"/>
                <w:b/>
                <w:bCs/>
                <w:sz w:val="24"/>
                <w:szCs w:val="24"/>
              </w:rPr>
            </w:pPr>
            <w:r w:rsidRPr="00F05A3A">
              <w:rPr>
                <w:rFonts w:ascii="Times New Roman" w:hAnsi="Times New Roman" w:cs="Times New Roman"/>
                <w:b/>
                <w:bCs/>
                <w:sz w:val="24"/>
                <w:szCs w:val="24"/>
              </w:rPr>
              <w:t>АУ «Технопарк - Мордовия»</w:t>
            </w:r>
          </w:p>
          <w:p w:rsidR="008B5EE5" w:rsidRPr="00F05A3A" w:rsidRDefault="008B5EE5" w:rsidP="00854056">
            <w:pPr>
              <w:spacing w:after="0" w:line="240" w:lineRule="auto"/>
              <w:rPr>
                <w:rFonts w:ascii="Times New Roman" w:hAnsi="Times New Roman" w:cs="Times New Roman"/>
                <w:b/>
                <w:bCs/>
                <w:sz w:val="24"/>
                <w:szCs w:val="24"/>
              </w:rPr>
            </w:pPr>
          </w:p>
          <w:p w:rsidR="008B5EE5" w:rsidRPr="00F05A3A" w:rsidRDefault="008B5EE5" w:rsidP="00854056">
            <w:pPr>
              <w:spacing w:after="0" w:line="240" w:lineRule="auto"/>
              <w:rPr>
                <w:rFonts w:ascii="Times New Roman" w:hAnsi="Times New Roman" w:cs="Times New Roman"/>
                <w:b/>
                <w:bCs/>
                <w:sz w:val="24"/>
                <w:szCs w:val="24"/>
              </w:rPr>
            </w:pPr>
          </w:p>
          <w:p w:rsidR="008B5EE5" w:rsidRPr="00F05A3A" w:rsidRDefault="008B5EE5" w:rsidP="00854056">
            <w:pPr>
              <w:spacing w:after="0" w:line="240" w:lineRule="auto"/>
              <w:rPr>
                <w:rFonts w:ascii="Times New Roman" w:hAnsi="Times New Roman" w:cs="Times New Roman"/>
                <w:b/>
                <w:bCs/>
                <w:sz w:val="24"/>
                <w:szCs w:val="24"/>
              </w:rPr>
            </w:pPr>
            <w:r w:rsidRPr="00F05A3A">
              <w:rPr>
                <w:rFonts w:ascii="Times New Roman" w:hAnsi="Times New Roman" w:cs="Times New Roman"/>
                <w:b/>
                <w:bCs/>
                <w:sz w:val="24"/>
                <w:szCs w:val="24"/>
              </w:rPr>
              <w:t>_________________________</w:t>
            </w:r>
            <w:proofErr w:type="gramStart"/>
            <w:r w:rsidRPr="00F05A3A">
              <w:rPr>
                <w:rFonts w:ascii="Times New Roman" w:hAnsi="Times New Roman" w:cs="Times New Roman"/>
                <w:b/>
                <w:bCs/>
                <w:sz w:val="24"/>
                <w:szCs w:val="24"/>
              </w:rPr>
              <w:t>_  /</w:t>
            </w:r>
            <w:proofErr w:type="gramEnd"/>
            <w:r w:rsidRPr="00F05A3A">
              <w:rPr>
                <w:rFonts w:ascii="Times New Roman" w:hAnsi="Times New Roman" w:cs="Times New Roman"/>
                <w:b/>
                <w:bCs/>
                <w:sz w:val="24"/>
                <w:szCs w:val="24"/>
              </w:rPr>
              <w:t xml:space="preserve">В.В. </w:t>
            </w:r>
            <w:proofErr w:type="spellStart"/>
            <w:r w:rsidRPr="00F05A3A">
              <w:rPr>
                <w:rFonts w:ascii="Times New Roman" w:hAnsi="Times New Roman" w:cs="Times New Roman"/>
                <w:b/>
                <w:bCs/>
                <w:sz w:val="24"/>
                <w:szCs w:val="24"/>
              </w:rPr>
              <w:t>Якуба</w:t>
            </w:r>
            <w:proofErr w:type="spellEnd"/>
            <w:r w:rsidRPr="00F05A3A">
              <w:rPr>
                <w:rFonts w:ascii="Times New Roman" w:hAnsi="Times New Roman" w:cs="Times New Roman"/>
                <w:b/>
                <w:bCs/>
                <w:sz w:val="24"/>
                <w:szCs w:val="24"/>
              </w:rPr>
              <w:t xml:space="preserve">/ </w:t>
            </w:r>
          </w:p>
        </w:tc>
      </w:tr>
    </w:tbl>
    <w:p w:rsidR="008B5EE5" w:rsidRPr="00F05A3A" w:rsidRDefault="008B5EE5" w:rsidP="008B5EE5">
      <w:pPr>
        <w:spacing w:after="0" w:line="240" w:lineRule="auto"/>
        <w:jc w:val="both"/>
        <w:rPr>
          <w:rFonts w:ascii="Times New Roman" w:eastAsia="Times New Roman" w:hAnsi="Times New Roman" w:cs="Times New Roman"/>
          <w:b/>
          <w:sz w:val="24"/>
          <w:szCs w:val="24"/>
          <w:lang w:eastAsia="ru-RU"/>
        </w:rPr>
      </w:pPr>
    </w:p>
    <w:p w:rsidR="00F7415F" w:rsidRPr="00F05A3A" w:rsidRDefault="00F7415F" w:rsidP="00F05A3A">
      <w:pPr>
        <w:spacing w:after="0" w:line="240" w:lineRule="auto"/>
        <w:ind w:right="-285" w:firstLine="567"/>
        <w:jc w:val="center"/>
        <w:rPr>
          <w:rFonts w:ascii="Times New Roman" w:hAnsi="Times New Roman" w:cs="Times New Roman"/>
          <w:b/>
          <w:bCs/>
          <w:sz w:val="24"/>
          <w:szCs w:val="24"/>
        </w:rPr>
      </w:pPr>
    </w:p>
    <w:sectPr w:rsidR="00F7415F" w:rsidRPr="00F05A3A" w:rsidSect="00591E71">
      <w:footerReference w:type="default" r:id="rId8"/>
      <w:pgSz w:w="11906" w:h="16838"/>
      <w:pgMar w:top="709" w:right="567" w:bottom="567" w:left="1134" w:header="709" w:footer="0" w:gutter="0"/>
      <w:pgNumType w:start="2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03A" w:rsidRDefault="00C5303A" w:rsidP="000428D9">
      <w:pPr>
        <w:spacing w:after="0" w:line="240" w:lineRule="auto"/>
      </w:pPr>
      <w:r>
        <w:separator/>
      </w:r>
    </w:p>
  </w:endnote>
  <w:endnote w:type="continuationSeparator" w:id="0">
    <w:p w:rsidR="00C5303A" w:rsidRDefault="00C5303A" w:rsidP="0004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entury Schoolbook">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swiss"/>
    <w:notTrueType/>
    <w:pitch w:val="variable"/>
    <w:sig w:usb0="00000003" w:usb1="00000000" w:usb2="00000000" w:usb3="00000000" w:csb0="00000001" w:csb1="00000000"/>
  </w:font>
  <w:font w:name="Encyclopaedia">
    <w:altName w:val="Arial"/>
    <w:panose1 w:val="00000000000000000000"/>
    <w:charset w:val="00"/>
    <w:family w:val="swiss"/>
    <w:notTrueType/>
    <w:pitch w:val="variable"/>
    <w:sig w:usb0="00000003" w:usb1="00000000" w:usb2="00000000" w:usb3="00000000" w:csb0="00000001"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800" w:rsidRPr="000360AF" w:rsidRDefault="00B71800">
    <w:pPr>
      <w:pStyle w:val="afb"/>
      <w:jc w:val="right"/>
      <w:rPr>
        <w:sz w:val="16"/>
        <w:szCs w:val="16"/>
      </w:rPr>
    </w:pPr>
    <w:r w:rsidRPr="000360AF">
      <w:rPr>
        <w:sz w:val="16"/>
        <w:szCs w:val="16"/>
      </w:rPr>
      <w:fldChar w:fldCharType="begin"/>
    </w:r>
    <w:r w:rsidRPr="000360AF">
      <w:rPr>
        <w:sz w:val="16"/>
        <w:szCs w:val="16"/>
      </w:rPr>
      <w:instrText>PAGE   \* MERGEFORMAT</w:instrText>
    </w:r>
    <w:r w:rsidRPr="000360AF">
      <w:rPr>
        <w:sz w:val="16"/>
        <w:szCs w:val="16"/>
      </w:rPr>
      <w:fldChar w:fldCharType="separate"/>
    </w:r>
    <w:r w:rsidR="00FC1E3C">
      <w:rPr>
        <w:sz w:val="16"/>
        <w:szCs w:val="16"/>
      </w:rPr>
      <w:t>27</w:t>
    </w:r>
    <w:r w:rsidRPr="000360AF">
      <w:rPr>
        <w:sz w:val="16"/>
        <w:szCs w:val="16"/>
      </w:rPr>
      <w:fldChar w:fldCharType="end"/>
    </w:r>
  </w:p>
  <w:p w:rsidR="00B71800" w:rsidRDefault="00B71800">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03A" w:rsidRDefault="00C5303A" w:rsidP="000428D9">
      <w:pPr>
        <w:spacing w:after="0" w:line="240" w:lineRule="auto"/>
      </w:pPr>
      <w:r>
        <w:separator/>
      </w:r>
    </w:p>
  </w:footnote>
  <w:footnote w:type="continuationSeparator" w:id="0">
    <w:p w:rsidR="00C5303A" w:rsidRDefault="00C5303A" w:rsidP="000428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7F"/>
    <w:multiLevelType w:val="singleLevel"/>
    <w:tmpl w:val="8CEEFCD4"/>
    <w:lvl w:ilvl="0">
      <w:start w:val="1"/>
      <w:numFmt w:val="decimal"/>
      <w:pStyle w:val="2"/>
      <w:lvlText w:val="%1."/>
      <w:lvlJc w:val="left"/>
      <w:pPr>
        <w:tabs>
          <w:tab w:val="num" w:pos="643"/>
        </w:tabs>
        <w:ind w:left="643" w:hanging="360"/>
      </w:pPr>
    </w:lvl>
  </w:abstractNum>
  <w:abstractNum w:abstractNumId="2">
    <w:nsid w:val="FFFFFF80"/>
    <w:multiLevelType w:val="singleLevel"/>
    <w:tmpl w:val="0F546B24"/>
    <w:lvl w:ilvl="0">
      <w:start w:val="1"/>
      <w:numFmt w:val="bullet"/>
      <w:pStyle w:val="5"/>
      <w:lvlText w:val=""/>
      <w:lvlJc w:val="left"/>
      <w:pPr>
        <w:tabs>
          <w:tab w:val="num" w:pos="1492"/>
        </w:tabs>
        <w:ind w:left="1492" w:hanging="360"/>
      </w:pPr>
      <w:rPr>
        <w:rFonts w:ascii="Symbol" w:hAnsi="Symbol" w:cs="Symbol" w:hint="default"/>
      </w:rPr>
    </w:lvl>
  </w:abstractNum>
  <w:abstractNum w:abstractNumId="3">
    <w:nsid w:val="FFFFFF81"/>
    <w:multiLevelType w:val="singleLevel"/>
    <w:tmpl w:val="02F826AC"/>
    <w:lvl w:ilvl="0">
      <w:start w:val="1"/>
      <w:numFmt w:val="bullet"/>
      <w:pStyle w:val="4"/>
      <w:lvlText w:val=""/>
      <w:lvlJc w:val="left"/>
      <w:pPr>
        <w:tabs>
          <w:tab w:val="num" w:pos="1209"/>
        </w:tabs>
        <w:ind w:left="1209" w:hanging="360"/>
      </w:pPr>
      <w:rPr>
        <w:rFonts w:ascii="Symbol" w:hAnsi="Symbol" w:cs="Symbol" w:hint="default"/>
      </w:rPr>
    </w:lvl>
  </w:abstractNum>
  <w:abstractNum w:abstractNumId="4">
    <w:nsid w:val="FFFFFF82"/>
    <w:multiLevelType w:val="singleLevel"/>
    <w:tmpl w:val="D78470F4"/>
    <w:lvl w:ilvl="0">
      <w:start w:val="1"/>
      <w:numFmt w:val="bullet"/>
      <w:pStyle w:val="30"/>
      <w:lvlText w:val=""/>
      <w:lvlJc w:val="left"/>
      <w:pPr>
        <w:tabs>
          <w:tab w:val="num" w:pos="926"/>
        </w:tabs>
        <w:ind w:left="926" w:hanging="360"/>
      </w:pPr>
      <w:rPr>
        <w:rFonts w:ascii="Symbol" w:hAnsi="Symbol" w:cs="Symbol" w:hint="default"/>
      </w:rPr>
    </w:lvl>
  </w:abstractNum>
  <w:abstractNum w:abstractNumId="5">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6">
    <w:nsid w:val="FFFFFF88"/>
    <w:multiLevelType w:val="singleLevel"/>
    <w:tmpl w:val="92B815F8"/>
    <w:lvl w:ilvl="0">
      <w:start w:val="1"/>
      <w:numFmt w:val="decimal"/>
      <w:pStyle w:val="a"/>
      <w:lvlText w:val="%1."/>
      <w:lvlJc w:val="left"/>
      <w:pPr>
        <w:tabs>
          <w:tab w:val="num" w:pos="360"/>
        </w:tabs>
        <w:ind w:left="360" w:hanging="360"/>
      </w:pPr>
    </w:lvl>
  </w:abstractNum>
  <w:abstractNum w:abstractNumId="7">
    <w:nsid w:val="FFFFFF89"/>
    <w:multiLevelType w:val="singleLevel"/>
    <w:tmpl w:val="7FF68808"/>
    <w:lvl w:ilvl="0">
      <w:start w:val="1"/>
      <w:numFmt w:val="bullet"/>
      <w:pStyle w:val="a0"/>
      <w:lvlText w:val=""/>
      <w:lvlJc w:val="left"/>
      <w:pPr>
        <w:tabs>
          <w:tab w:val="num" w:pos="360"/>
        </w:tabs>
        <w:ind w:left="360" w:hanging="360"/>
      </w:pPr>
      <w:rPr>
        <w:rFonts w:ascii="Symbol" w:hAnsi="Symbol" w:cs="Symbol" w:hint="default"/>
      </w:rPr>
    </w:lvl>
  </w:abstractNum>
  <w:abstractNum w:abstractNumId="8">
    <w:nsid w:val="00000002"/>
    <w:multiLevelType w:val="multilevel"/>
    <w:tmpl w:val="6F22DB54"/>
    <w:name w:val="WW8Num2"/>
    <w:lvl w:ilvl="0">
      <w:start w:val="2"/>
      <w:numFmt w:val="decimal"/>
      <w:lvlText w:val="%1."/>
      <w:lvlJc w:val="left"/>
      <w:pPr>
        <w:tabs>
          <w:tab w:val="num" w:pos="0"/>
        </w:tabs>
        <w:ind w:left="450" w:hanging="450"/>
      </w:pPr>
      <w:rPr>
        <w:b/>
        <w:bCs/>
      </w:rPr>
    </w:lvl>
    <w:lvl w:ilvl="1">
      <w:start w:val="1"/>
      <w:numFmt w:val="decimal"/>
      <w:lvlText w:val="%2."/>
      <w:lvlJc w:val="left"/>
      <w:pPr>
        <w:tabs>
          <w:tab w:val="num" w:pos="0"/>
        </w:tabs>
        <w:ind w:left="720" w:hanging="720"/>
      </w:pPr>
      <w:rPr>
        <w:rFonts w:ascii="Times New Roman" w:eastAsia="Times New Roman" w:hAnsi="Times New Roman"/>
        <w:b w:val="0"/>
        <w:bCs w:val="0"/>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9">
    <w:nsid w:val="00000003"/>
    <w:multiLevelType w:val="multilevel"/>
    <w:tmpl w:val="00000003"/>
    <w:name w:val="WW8Num3"/>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val="0"/>
        <w:bCs w:val="0"/>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0">
    <w:nsid w:val="00000004"/>
    <w:multiLevelType w:val="multilevel"/>
    <w:tmpl w:val="00000004"/>
    <w:name w:val="WW8Num4"/>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bCs/>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1">
    <w:nsid w:val="00000007"/>
    <w:multiLevelType w:val="multilevel"/>
    <w:tmpl w:val="00000007"/>
    <w:name w:val="WW8Num7"/>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bCs/>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2">
    <w:nsid w:val="00000008"/>
    <w:multiLevelType w:val="multilevel"/>
    <w:tmpl w:val="00000008"/>
    <w:name w:val="WW8Num8"/>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val="0"/>
        <w:bCs w:val="0"/>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3">
    <w:nsid w:val="09DB4150"/>
    <w:multiLevelType w:val="multilevel"/>
    <w:tmpl w:val="0419001F"/>
    <w:name w:val="WW8Num21"/>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19A465F7"/>
    <w:multiLevelType w:val="hybridMultilevel"/>
    <w:tmpl w:val="08643436"/>
    <w:lvl w:ilvl="0" w:tplc="F9445B4C">
      <w:start w:val="1"/>
      <w:numFmt w:val="bullet"/>
      <w:pStyle w:val="10"/>
      <w:lvlText w:val=""/>
      <w:lvlJc w:val="left"/>
      <w:pPr>
        <w:tabs>
          <w:tab w:val="num" w:pos="1134"/>
        </w:tabs>
        <w:ind w:left="1134" w:hanging="414"/>
      </w:pPr>
      <w:rPr>
        <w:rFonts w:ascii="Symbol" w:hAnsi="Symbol" w:cs="Symbol" w:hint="default"/>
      </w:rPr>
    </w:lvl>
    <w:lvl w:ilvl="1" w:tplc="0150BE60">
      <w:start w:val="1"/>
      <w:numFmt w:val="decimal"/>
      <w:lvlText w:val="%2)"/>
      <w:lvlJc w:val="left"/>
      <w:pPr>
        <w:tabs>
          <w:tab w:val="num" w:pos="1440"/>
        </w:tabs>
        <w:ind w:left="1440" w:hanging="360"/>
      </w:pPr>
      <w:rPr>
        <w:rFonts w:hint="default"/>
      </w:rPr>
    </w:lvl>
    <w:lvl w:ilvl="2" w:tplc="F05207C8">
      <w:start w:val="1"/>
      <w:numFmt w:val="bullet"/>
      <w:lvlText w:val=""/>
      <w:lvlJc w:val="left"/>
      <w:pPr>
        <w:tabs>
          <w:tab w:val="num" w:pos="2160"/>
        </w:tabs>
        <w:ind w:left="2160" w:hanging="360"/>
      </w:pPr>
      <w:rPr>
        <w:rFonts w:ascii="Wingdings" w:hAnsi="Wingdings" w:cs="Wingdings" w:hint="default"/>
      </w:rPr>
    </w:lvl>
    <w:lvl w:ilvl="3" w:tplc="D5EC7D8E">
      <w:start w:val="1"/>
      <w:numFmt w:val="bullet"/>
      <w:lvlText w:val=""/>
      <w:lvlJc w:val="left"/>
      <w:pPr>
        <w:tabs>
          <w:tab w:val="num" w:pos="2880"/>
        </w:tabs>
        <w:ind w:left="2880" w:hanging="360"/>
      </w:pPr>
      <w:rPr>
        <w:rFonts w:ascii="Symbol" w:hAnsi="Symbol" w:cs="Symbol" w:hint="default"/>
      </w:rPr>
    </w:lvl>
    <w:lvl w:ilvl="4" w:tplc="39169464">
      <w:start w:val="1"/>
      <w:numFmt w:val="bullet"/>
      <w:lvlText w:val="o"/>
      <w:lvlJc w:val="left"/>
      <w:pPr>
        <w:tabs>
          <w:tab w:val="num" w:pos="3600"/>
        </w:tabs>
        <w:ind w:left="3600" w:hanging="360"/>
      </w:pPr>
      <w:rPr>
        <w:rFonts w:ascii="Courier New" w:hAnsi="Courier New" w:cs="Courier New" w:hint="default"/>
      </w:rPr>
    </w:lvl>
    <w:lvl w:ilvl="5" w:tplc="3EA8FE60">
      <w:start w:val="1"/>
      <w:numFmt w:val="bullet"/>
      <w:lvlText w:val=""/>
      <w:lvlJc w:val="left"/>
      <w:pPr>
        <w:tabs>
          <w:tab w:val="num" w:pos="4320"/>
        </w:tabs>
        <w:ind w:left="4320" w:hanging="360"/>
      </w:pPr>
      <w:rPr>
        <w:rFonts w:ascii="Wingdings" w:hAnsi="Wingdings" w:cs="Wingdings" w:hint="default"/>
      </w:rPr>
    </w:lvl>
    <w:lvl w:ilvl="6" w:tplc="56847AC4">
      <w:start w:val="1"/>
      <w:numFmt w:val="bullet"/>
      <w:lvlText w:val=""/>
      <w:lvlJc w:val="left"/>
      <w:pPr>
        <w:tabs>
          <w:tab w:val="num" w:pos="5040"/>
        </w:tabs>
        <w:ind w:left="5040" w:hanging="360"/>
      </w:pPr>
      <w:rPr>
        <w:rFonts w:ascii="Symbol" w:hAnsi="Symbol" w:cs="Symbol" w:hint="default"/>
      </w:rPr>
    </w:lvl>
    <w:lvl w:ilvl="7" w:tplc="20B29682">
      <w:start w:val="1"/>
      <w:numFmt w:val="bullet"/>
      <w:lvlText w:val="o"/>
      <w:lvlJc w:val="left"/>
      <w:pPr>
        <w:tabs>
          <w:tab w:val="num" w:pos="5760"/>
        </w:tabs>
        <w:ind w:left="5760" w:hanging="360"/>
      </w:pPr>
      <w:rPr>
        <w:rFonts w:ascii="Courier New" w:hAnsi="Courier New" w:cs="Courier New" w:hint="default"/>
      </w:rPr>
    </w:lvl>
    <w:lvl w:ilvl="8" w:tplc="862CE146">
      <w:start w:val="1"/>
      <w:numFmt w:val="bullet"/>
      <w:lvlText w:val=""/>
      <w:lvlJc w:val="left"/>
      <w:pPr>
        <w:tabs>
          <w:tab w:val="num" w:pos="6480"/>
        </w:tabs>
        <w:ind w:left="6480" w:hanging="360"/>
      </w:pPr>
      <w:rPr>
        <w:rFonts w:ascii="Wingdings" w:hAnsi="Wingdings" w:cs="Wingdings" w:hint="default"/>
      </w:rPr>
    </w:lvl>
  </w:abstractNum>
  <w:abstractNum w:abstractNumId="16">
    <w:nsid w:val="1E0967C9"/>
    <w:multiLevelType w:val="multilevel"/>
    <w:tmpl w:val="6BF2AC06"/>
    <w:lvl w:ilvl="0">
      <w:start w:val="1"/>
      <w:numFmt w:val="decimal"/>
      <w:pStyle w:val="31"/>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lvl w:ilvl="0">
      <w:start w:val="1"/>
      <w:numFmt w:val="decimal"/>
      <w:pStyle w:val="a1"/>
      <w:lvlText w:val="%1."/>
      <w:lvlJc w:val="left"/>
      <w:pPr>
        <w:tabs>
          <w:tab w:val="num" w:pos="360"/>
        </w:tabs>
        <w:ind w:left="360" w:hanging="360"/>
      </w:pPr>
    </w:lvl>
  </w:abstractNum>
  <w:abstractNum w:abstractNumId="18">
    <w:nsid w:val="2E937CBA"/>
    <w:multiLevelType w:val="hybridMultilevel"/>
    <w:tmpl w:val="AF144970"/>
    <w:lvl w:ilvl="0" w:tplc="69D8DD04">
      <w:start w:val="1"/>
      <w:numFmt w:val="decimal"/>
      <w:pStyle w:val="11"/>
      <w:lvlText w:val="%1."/>
      <w:lvlJc w:val="left"/>
      <w:pPr>
        <w:tabs>
          <w:tab w:val="num" w:pos="720"/>
        </w:tabs>
        <w:ind w:left="720" w:hanging="360"/>
      </w:pPr>
    </w:lvl>
    <w:lvl w:ilvl="1" w:tplc="69D8DD04">
      <w:start w:val="1"/>
      <w:numFmt w:val="bullet"/>
      <w:pStyle w:val="-"/>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0395034"/>
    <w:multiLevelType w:val="multilevel"/>
    <w:tmpl w:val="9446A66A"/>
    <w:lvl w:ilvl="0">
      <w:start w:val="1"/>
      <w:numFmt w:val="decimal"/>
      <w:pStyle w:val="12"/>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1"/>
      <w:lvlText w:val="%1.%2."/>
      <w:lvlJc w:val="left"/>
      <w:pPr>
        <w:tabs>
          <w:tab w:val="num" w:pos="718"/>
        </w:tabs>
        <w:ind w:left="718" w:hanging="576"/>
      </w:pPr>
      <w:rPr>
        <w:rFonts w:hint="default"/>
        <w:b w:val="0"/>
        <w:bCs w:val="0"/>
        <w:sz w:val="26"/>
        <w:szCs w:val="26"/>
      </w:rPr>
    </w:lvl>
    <w:lvl w:ilvl="2">
      <w:start w:val="1"/>
      <w:numFmt w:val="decimal"/>
      <w:lvlText w:val="8.%3."/>
      <w:lvlJc w:val="left"/>
      <w:pPr>
        <w:tabs>
          <w:tab w:val="num" w:pos="1260"/>
        </w:tabs>
        <w:ind w:left="1260" w:hanging="360"/>
      </w:pPr>
      <w:rPr>
        <w:rFonts w:hint="default"/>
        <w:sz w:val="26"/>
        <w:szCs w:val="26"/>
      </w:rPr>
    </w:lvl>
    <w:lvl w:ilvl="3">
      <w:start w:val="1"/>
      <w:numFmt w:val="decimal"/>
      <w:pStyle w:val="40"/>
      <w:lvlText w:val="%1.%2.%3.%4."/>
      <w:lvlJc w:val="left"/>
      <w:pPr>
        <w:tabs>
          <w:tab w:val="num" w:pos="3983"/>
        </w:tabs>
        <w:ind w:left="3983" w:hanging="864"/>
      </w:pPr>
      <w:rPr>
        <w:rFonts w:ascii="Times New Roman" w:hAnsi="Times New Roman" w:cs="Times New Roman" w:hint="default"/>
        <w:i w:val="0"/>
        <w:iCs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nsid w:val="53DE3534"/>
    <w:multiLevelType w:val="multilevel"/>
    <w:tmpl w:val="04190023"/>
    <w:styleLink w:val="a2"/>
    <w:lvl w:ilvl="0">
      <w:start w:val="1"/>
      <w:numFmt w:val="upperRoman"/>
      <w:lvlText w:val="Статья %1."/>
      <w:lvlJc w:val="left"/>
      <w:pPr>
        <w:tabs>
          <w:tab w:val="num" w:pos="180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563756EC"/>
    <w:multiLevelType w:val="hybridMultilevel"/>
    <w:tmpl w:val="09BCC176"/>
    <w:lvl w:ilvl="0" w:tplc="669833D6">
      <w:start w:val="1"/>
      <w:numFmt w:val="decimal"/>
      <w:lvlText w:val="%1."/>
      <w:lvlJc w:val="left"/>
      <w:pPr>
        <w:tabs>
          <w:tab w:val="num" w:pos="720"/>
        </w:tabs>
        <w:ind w:left="720" w:hanging="360"/>
      </w:pPr>
      <w:rPr>
        <w:rFonts w:hint="default"/>
      </w:rPr>
    </w:lvl>
    <w:lvl w:ilvl="1" w:tplc="19564EFA">
      <w:start w:val="1"/>
      <w:numFmt w:val="lowerLetter"/>
      <w:lvlText w:val="%2."/>
      <w:lvlJc w:val="left"/>
      <w:pPr>
        <w:tabs>
          <w:tab w:val="num" w:pos="1440"/>
        </w:tabs>
        <w:ind w:left="1440" w:hanging="360"/>
      </w:pPr>
    </w:lvl>
    <w:lvl w:ilvl="2" w:tplc="33E64A08">
      <w:start w:val="1"/>
      <w:numFmt w:val="decimal"/>
      <w:pStyle w:val="ListNumber"/>
      <w:lvlText w:val="%3."/>
      <w:lvlJc w:val="left"/>
      <w:pPr>
        <w:tabs>
          <w:tab w:val="num" w:pos="2340"/>
        </w:tabs>
        <w:ind w:left="2340" w:hanging="360"/>
      </w:pPr>
      <w:rPr>
        <w:rFonts w:hint="default"/>
      </w:rPr>
    </w:lvl>
    <w:lvl w:ilvl="3" w:tplc="83F4AB1E">
      <w:start w:val="1"/>
      <w:numFmt w:val="decimal"/>
      <w:lvlText w:val="%4."/>
      <w:lvlJc w:val="left"/>
      <w:pPr>
        <w:tabs>
          <w:tab w:val="num" w:pos="2880"/>
        </w:tabs>
        <w:ind w:left="2880" w:hanging="360"/>
      </w:pPr>
    </w:lvl>
    <w:lvl w:ilvl="4" w:tplc="0B08AA88">
      <w:start w:val="1"/>
      <w:numFmt w:val="lowerLetter"/>
      <w:lvlText w:val="%5."/>
      <w:lvlJc w:val="left"/>
      <w:pPr>
        <w:tabs>
          <w:tab w:val="num" w:pos="3600"/>
        </w:tabs>
        <w:ind w:left="3600" w:hanging="360"/>
      </w:pPr>
    </w:lvl>
    <w:lvl w:ilvl="5" w:tplc="D2BC2234">
      <w:start w:val="1"/>
      <w:numFmt w:val="lowerRoman"/>
      <w:lvlText w:val="%6."/>
      <w:lvlJc w:val="right"/>
      <w:pPr>
        <w:tabs>
          <w:tab w:val="num" w:pos="4320"/>
        </w:tabs>
        <w:ind w:left="4320" w:hanging="180"/>
      </w:pPr>
    </w:lvl>
    <w:lvl w:ilvl="6" w:tplc="99C6D090">
      <w:start w:val="1"/>
      <w:numFmt w:val="decimal"/>
      <w:lvlText w:val="%7."/>
      <w:lvlJc w:val="left"/>
      <w:pPr>
        <w:tabs>
          <w:tab w:val="num" w:pos="5040"/>
        </w:tabs>
        <w:ind w:left="5040" w:hanging="360"/>
      </w:pPr>
    </w:lvl>
    <w:lvl w:ilvl="7" w:tplc="C3ECD118">
      <w:start w:val="1"/>
      <w:numFmt w:val="lowerLetter"/>
      <w:lvlText w:val="%8."/>
      <w:lvlJc w:val="left"/>
      <w:pPr>
        <w:tabs>
          <w:tab w:val="num" w:pos="5760"/>
        </w:tabs>
        <w:ind w:left="5760" w:hanging="360"/>
      </w:pPr>
    </w:lvl>
    <w:lvl w:ilvl="8" w:tplc="24FAE306">
      <w:start w:val="1"/>
      <w:numFmt w:val="lowerRoman"/>
      <w:lvlText w:val="%9."/>
      <w:lvlJc w:val="right"/>
      <w:pPr>
        <w:tabs>
          <w:tab w:val="num" w:pos="6480"/>
        </w:tabs>
        <w:ind w:left="6480" w:hanging="180"/>
      </w:pPr>
    </w:lvl>
  </w:abstractNum>
  <w:abstractNum w:abstractNumId="22">
    <w:nsid w:val="56CF12F6"/>
    <w:multiLevelType w:val="singleLevel"/>
    <w:tmpl w:val="0419000F"/>
    <w:lvl w:ilvl="0">
      <w:start w:val="1"/>
      <w:numFmt w:val="decimal"/>
      <w:pStyle w:val="13"/>
      <w:lvlText w:val="%1."/>
      <w:lvlJc w:val="left"/>
      <w:pPr>
        <w:tabs>
          <w:tab w:val="num" w:pos="360"/>
        </w:tabs>
        <w:ind w:left="360" w:hanging="360"/>
      </w:pPr>
      <w:rPr>
        <w:rFonts w:hint="default"/>
      </w:rPr>
    </w:lvl>
  </w:abstractNum>
  <w:abstractNum w:abstractNumId="23">
    <w:nsid w:val="5A5B203D"/>
    <w:multiLevelType w:val="multilevel"/>
    <w:tmpl w:val="72A8095A"/>
    <w:lvl w:ilvl="0">
      <w:start w:val="1"/>
      <w:numFmt w:val="decimal"/>
      <w:pStyle w:val="a3"/>
      <w:lvlText w:val="%1"/>
      <w:lvlJc w:val="left"/>
      <w:pPr>
        <w:tabs>
          <w:tab w:val="num" w:pos="900"/>
        </w:tabs>
        <w:ind w:left="540" w:hanging="360"/>
      </w:pPr>
      <w:rPr>
        <w:rFonts w:hint="default"/>
      </w:rPr>
    </w:lvl>
    <w:lvl w:ilvl="1">
      <w:start w:val="1"/>
      <w:numFmt w:val="decimal"/>
      <w:lvlText w:val="%1.%2"/>
      <w:lvlJc w:val="left"/>
      <w:pPr>
        <w:tabs>
          <w:tab w:val="num" w:pos="709"/>
        </w:tabs>
        <w:ind w:firstLine="709"/>
      </w:pPr>
      <w:rPr>
        <w:rFonts w:hint="default"/>
      </w:rPr>
    </w:lvl>
    <w:lvl w:ilvl="2">
      <w:start w:val="1"/>
      <w:numFmt w:val="decimal"/>
      <w:lvlText w:val="%1.%2.%3."/>
      <w:lvlJc w:val="left"/>
      <w:pPr>
        <w:tabs>
          <w:tab w:val="num" w:pos="2869"/>
        </w:tabs>
        <w:ind w:left="1573" w:hanging="504"/>
      </w:pPr>
      <w:rPr>
        <w:rFonts w:hint="default"/>
      </w:rPr>
    </w:lvl>
    <w:lvl w:ilvl="3">
      <w:start w:val="1"/>
      <w:numFmt w:val="decimal"/>
      <w:lvlText w:val="%1.%2.%3.%4."/>
      <w:lvlJc w:val="left"/>
      <w:pPr>
        <w:tabs>
          <w:tab w:val="num" w:pos="3589"/>
        </w:tabs>
        <w:ind w:left="2077" w:hanging="648"/>
      </w:pPr>
      <w:rPr>
        <w:rFonts w:hint="default"/>
      </w:rPr>
    </w:lvl>
    <w:lvl w:ilvl="4">
      <w:start w:val="1"/>
      <w:numFmt w:val="decimal"/>
      <w:lvlText w:val="%1.%2.%3.%4.%5."/>
      <w:lvlJc w:val="left"/>
      <w:pPr>
        <w:tabs>
          <w:tab w:val="num" w:pos="4669"/>
        </w:tabs>
        <w:ind w:left="2581" w:hanging="792"/>
      </w:pPr>
      <w:rPr>
        <w:rFonts w:hint="default"/>
      </w:rPr>
    </w:lvl>
    <w:lvl w:ilvl="5">
      <w:start w:val="1"/>
      <w:numFmt w:val="decimal"/>
      <w:lvlText w:val="%1.%2.%3.%4.%5.%6."/>
      <w:lvlJc w:val="left"/>
      <w:pPr>
        <w:tabs>
          <w:tab w:val="num" w:pos="5389"/>
        </w:tabs>
        <w:ind w:left="3085" w:hanging="936"/>
      </w:pPr>
      <w:rPr>
        <w:rFonts w:hint="default"/>
      </w:rPr>
    </w:lvl>
    <w:lvl w:ilvl="6">
      <w:start w:val="1"/>
      <w:numFmt w:val="decimal"/>
      <w:lvlText w:val="%1.%2.%3.%4.%5.%6.%7."/>
      <w:lvlJc w:val="left"/>
      <w:pPr>
        <w:tabs>
          <w:tab w:val="num" w:pos="6109"/>
        </w:tabs>
        <w:ind w:left="3589" w:hanging="1080"/>
      </w:pPr>
      <w:rPr>
        <w:rFonts w:hint="default"/>
      </w:rPr>
    </w:lvl>
    <w:lvl w:ilvl="7">
      <w:start w:val="1"/>
      <w:numFmt w:val="decimal"/>
      <w:lvlText w:val="%1.%2.%3.%4.%5.%6.%7.%8."/>
      <w:lvlJc w:val="left"/>
      <w:pPr>
        <w:tabs>
          <w:tab w:val="num" w:pos="7189"/>
        </w:tabs>
        <w:ind w:left="4093" w:hanging="1224"/>
      </w:pPr>
      <w:rPr>
        <w:rFonts w:hint="default"/>
      </w:rPr>
    </w:lvl>
    <w:lvl w:ilvl="8">
      <w:start w:val="1"/>
      <w:numFmt w:val="decimal"/>
      <w:lvlText w:val="%1.%2.%3.%4.%5.%6.%7.%8.%9."/>
      <w:lvlJc w:val="left"/>
      <w:pPr>
        <w:tabs>
          <w:tab w:val="num" w:pos="7909"/>
        </w:tabs>
        <w:ind w:left="4669" w:hanging="1440"/>
      </w:pPr>
      <w:rPr>
        <w:rFonts w:hint="default"/>
      </w:rPr>
    </w:lvl>
  </w:abstractNum>
  <w:abstractNum w:abstractNumId="24">
    <w:nsid w:val="5ED84DFB"/>
    <w:multiLevelType w:val="hybridMultilevel"/>
    <w:tmpl w:val="6F0470A4"/>
    <w:lvl w:ilvl="0" w:tplc="465EE84A">
      <w:start w:val="1"/>
      <w:numFmt w:val="decimal"/>
      <w:lvlText w:val="%1."/>
      <w:lvlJc w:val="left"/>
      <w:pPr>
        <w:tabs>
          <w:tab w:val="num" w:pos="720"/>
        </w:tabs>
        <w:ind w:left="720" w:hanging="360"/>
      </w:pPr>
    </w:lvl>
    <w:lvl w:ilvl="1" w:tplc="EFFC54D6">
      <w:start w:val="1"/>
      <w:numFmt w:val="bullet"/>
      <w:pStyle w:val="ListBullet"/>
      <w:lvlText w:val=""/>
      <w:lvlJc w:val="left"/>
      <w:pPr>
        <w:tabs>
          <w:tab w:val="num" w:pos="1440"/>
        </w:tabs>
        <w:ind w:left="1440" w:hanging="360"/>
      </w:pPr>
      <w:rPr>
        <w:rFonts w:ascii="Symbol" w:hAnsi="Symbol" w:cs="Symbol" w:hint="default"/>
      </w:rPr>
    </w:lvl>
    <w:lvl w:ilvl="2" w:tplc="2E249280">
      <w:start w:val="1"/>
      <w:numFmt w:val="bullet"/>
      <w:lvlText w:val=""/>
      <w:lvlJc w:val="left"/>
      <w:pPr>
        <w:tabs>
          <w:tab w:val="num" w:pos="2340"/>
        </w:tabs>
        <w:ind w:left="2340" w:hanging="360"/>
      </w:pPr>
      <w:rPr>
        <w:rFonts w:ascii="Symbol" w:hAnsi="Symbol" w:cs="Symbol" w:hint="default"/>
        <w:sz w:val="24"/>
        <w:szCs w:val="24"/>
      </w:rPr>
    </w:lvl>
    <w:lvl w:ilvl="3" w:tplc="C860C132">
      <w:start w:val="1"/>
      <w:numFmt w:val="decimal"/>
      <w:lvlText w:val="%4."/>
      <w:lvlJc w:val="left"/>
      <w:pPr>
        <w:tabs>
          <w:tab w:val="num" w:pos="2880"/>
        </w:tabs>
        <w:ind w:left="2880" w:hanging="360"/>
      </w:pPr>
    </w:lvl>
    <w:lvl w:ilvl="4" w:tplc="496C23DA">
      <w:start w:val="1"/>
      <w:numFmt w:val="lowerLetter"/>
      <w:lvlText w:val="%5."/>
      <w:lvlJc w:val="left"/>
      <w:pPr>
        <w:tabs>
          <w:tab w:val="num" w:pos="3600"/>
        </w:tabs>
        <w:ind w:left="3600" w:hanging="360"/>
      </w:pPr>
    </w:lvl>
    <w:lvl w:ilvl="5" w:tplc="BF7EF3F8">
      <w:start w:val="1"/>
      <w:numFmt w:val="lowerRoman"/>
      <w:lvlText w:val="%6."/>
      <w:lvlJc w:val="right"/>
      <w:pPr>
        <w:tabs>
          <w:tab w:val="num" w:pos="4320"/>
        </w:tabs>
        <w:ind w:left="4320" w:hanging="180"/>
      </w:pPr>
    </w:lvl>
    <w:lvl w:ilvl="6" w:tplc="0C7A166A">
      <w:start w:val="1"/>
      <w:numFmt w:val="decimal"/>
      <w:lvlText w:val="%7."/>
      <w:lvlJc w:val="left"/>
      <w:pPr>
        <w:tabs>
          <w:tab w:val="num" w:pos="5040"/>
        </w:tabs>
        <w:ind w:left="5040" w:hanging="360"/>
      </w:pPr>
    </w:lvl>
    <w:lvl w:ilvl="7" w:tplc="6046E322">
      <w:start w:val="1"/>
      <w:numFmt w:val="lowerLetter"/>
      <w:lvlText w:val="%8."/>
      <w:lvlJc w:val="left"/>
      <w:pPr>
        <w:tabs>
          <w:tab w:val="num" w:pos="5760"/>
        </w:tabs>
        <w:ind w:left="5760" w:hanging="360"/>
      </w:pPr>
    </w:lvl>
    <w:lvl w:ilvl="8" w:tplc="15082930">
      <w:start w:val="1"/>
      <w:numFmt w:val="lowerRoman"/>
      <w:lvlText w:val="%9."/>
      <w:lvlJc w:val="right"/>
      <w:pPr>
        <w:tabs>
          <w:tab w:val="num" w:pos="6480"/>
        </w:tabs>
        <w:ind w:left="6480" w:hanging="180"/>
      </w:pPr>
    </w:lvl>
  </w:abstractNum>
  <w:abstractNum w:abstractNumId="25">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7561992"/>
    <w:multiLevelType w:val="singleLevel"/>
    <w:tmpl w:val="F1C2206E"/>
    <w:lvl w:ilvl="0">
      <w:start w:val="9"/>
      <w:numFmt w:val="upperRoman"/>
      <w:pStyle w:val="23"/>
      <w:lvlText w:val="%1. "/>
      <w:legacy w:legacy="1" w:legacySpace="0" w:legacyIndent="283"/>
      <w:lvlJc w:val="left"/>
      <w:pPr>
        <w:ind w:left="1003" w:hanging="283"/>
      </w:pPr>
      <w:rPr>
        <w:rFonts w:ascii="Times New Roman" w:hAnsi="Times New Roman" w:cs="Times New Roman" w:hint="default"/>
        <w:b/>
        <w:bCs/>
        <w:i w:val="0"/>
        <w:iCs w:val="0"/>
        <w:sz w:val="24"/>
        <w:szCs w:val="24"/>
        <w:u w:val="none"/>
      </w:rPr>
    </w:lvl>
  </w:abstractNum>
  <w:abstractNum w:abstractNumId="27">
    <w:nsid w:val="6CF70BC1"/>
    <w:multiLevelType w:val="multilevel"/>
    <w:tmpl w:val="EB605EC0"/>
    <w:lvl w:ilvl="0">
      <w:start w:val="1"/>
      <w:numFmt w:val="decimal"/>
      <w:pStyle w:val="210"/>
      <w:lvlText w:val="%1."/>
      <w:lvlJc w:val="left"/>
      <w:pPr>
        <w:tabs>
          <w:tab w:val="num" w:pos="432"/>
        </w:tabs>
        <w:ind w:left="432" w:hanging="432"/>
      </w:pPr>
      <w:rPr>
        <w:rFonts w:hint="default"/>
      </w:rPr>
    </w:lvl>
    <w:lvl w:ilvl="1">
      <w:start w:val="1"/>
      <w:numFmt w:val="decimal"/>
      <w:pStyle w:val="2-11"/>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2A57354"/>
    <w:multiLevelType w:val="multilevel"/>
    <w:tmpl w:val="CF987668"/>
    <w:lvl w:ilvl="0">
      <w:start w:val="1"/>
      <w:numFmt w:val="decimal"/>
      <w:lvlText w:val="%1."/>
      <w:lvlJc w:val="left"/>
      <w:pPr>
        <w:ind w:left="720" w:hanging="360"/>
      </w:pPr>
      <w:rPr>
        <w:rFonts w:hint="default"/>
        <w:b/>
      </w:rPr>
    </w:lvl>
    <w:lvl w:ilvl="1">
      <w:start w:val="2"/>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19"/>
  </w:num>
  <w:num w:numId="10">
    <w:abstractNumId w:val="30"/>
  </w:num>
  <w:num w:numId="11">
    <w:abstractNumId w:val="17"/>
  </w:num>
  <w:num w:numId="12">
    <w:abstractNumId w:val="16"/>
  </w:num>
  <w:num w:numId="13">
    <w:abstractNumId w:val="27"/>
  </w:num>
  <w:num w:numId="14">
    <w:abstractNumId w:val="13"/>
  </w:num>
  <w:num w:numId="15">
    <w:abstractNumId w:val="28"/>
  </w:num>
  <w:num w:numId="16">
    <w:abstractNumId w:val="20"/>
  </w:num>
  <w:num w:numId="17">
    <w:abstractNumId w:val="14"/>
  </w:num>
  <w:num w:numId="18">
    <w:abstractNumId w:val="25"/>
  </w:num>
  <w:num w:numId="19">
    <w:abstractNumId w:val="15"/>
  </w:num>
  <w:num w:numId="20">
    <w:abstractNumId w:val="18"/>
  </w:num>
  <w:num w:numId="21">
    <w:abstractNumId w:val="22"/>
  </w:num>
  <w:num w:numId="22">
    <w:abstractNumId w:val="21"/>
  </w:num>
  <w:num w:numId="23">
    <w:abstractNumId w:val="24"/>
  </w:num>
  <w:num w:numId="24">
    <w:abstractNumId w:val="23"/>
  </w:num>
  <w:num w:numId="25">
    <w:abstractNumId w:val="26"/>
  </w:num>
  <w:num w:numId="26">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17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D9"/>
    <w:rsid w:val="0000004A"/>
    <w:rsid w:val="0000007A"/>
    <w:rsid w:val="000001F1"/>
    <w:rsid w:val="000003A2"/>
    <w:rsid w:val="000005C2"/>
    <w:rsid w:val="000008E2"/>
    <w:rsid w:val="0000102B"/>
    <w:rsid w:val="00001224"/>
    <w:rsid w:val="0000163E"/>
    <w:rsid w:val="00001E9D"/>
    <w:rsid w:val="000027FE"/>
    <w:rsid w:val="000031D8"/>
    <w:rsid w:val="000037B5"/>
    <w:rsid w:val="00003C80"/>
    <w:rsid w:val="00004205"/>
    <w:rsid w:val="0000479B"/>
    <w:rsid w:val="00004889"/>
    <w:rsid w:val="00004A6B"/>
    <w:rsid w:val="0000503D"/>
    <w:rsid w:val="0000628C"/>
    <w:rsid w:val="00006585"/>
    <w:rsid w:val="0000691F"/>
    <w:rsid w:val="00006A3F"/>
    <w:rsid w:val="00006D4B"/>
    <w:rsid w:val="00006F86"/>
    <w:rsid w:val="000070FC"/>
    <w:rsid w:val="00007547"/>
    <w:rsid w:val="000078FE"/>
    <w:rsid w:val="00007B1B"/>
    <w:rsid w:val="00007D6C"/>
    <w:rsid w:val="00007DDE"/>
    <w:rsid w:val="000104AE"/>
    <w:rsid w:val="000108B2"/>
    <w:rsid w:val="0001090D"/>
    <w:rsid w:val="00010CA6"/>
    <w:rsid w:val="00010E10"/>
    <w:rsid w:val="000110EC"/>
    <w:rsid w:val="000115F9"/>
    <w:rsid w:val="00011886"/>
    <w:rsid w:val="00011F8A"/>
    <w:rsid w:val="00012213"/>
    <w:rsid w:val="00012D87"/>
    <w:rsid w:val="00013709"/>
    <w:rsid w:val="000139C9"/>
    <w:rsid w:val="00013BB2"/>
    <w:rsid w:val="00013CB9"/>
    <w:rsid w:val="0001496B"/>
    <w:rsid w:val="000160EC"/>
    <w:rsid w:val="0001665A"/>
    <w:rsid w:val="00016F38"/>
    <w:rsid w:val="000175E5"/>
    <w:rsid w:val="00017A4D"/>
    <w:rsid w:val="000203BB"/>
    <w:rsid w:val="000207DC"/>
    <w:rsid w:val="000208CC"/>
    <w:rsid w:val="0002122D"/>
    <w:rsid w:val="0002170A"/>
    <w:rsid w:val="0002183E"/>
    <w:rsid w:val="0002186A"/>
    <w:rsid w:val="00021ACF"/>
    <w:rsid w:val="00021BA8"/>
    <w:rsid w:val="00021E69"/>
    <w:rsid w:val="00021F9D"/>
    <w:rsid w:val="00022A1C"/>
    <w:rsid w:val="00022D5E"/>
    <w:rsid w:val="0002304E"/>
    <w:rsid w:val="000230FA"/>
    <w:rsid w:val="000232B7"/>
    <w:rsid w:val="000236C0"/>
    <w:rsid w:val="00023BE5"/>
    <w:rsid w:val="00023C4F"/>
    <w:rsid w:val="00023C7D"/>
    <w:rsid w:val="00023E7F"/>
    <w:rsid w:val="0002422A"/>
    <w:rsid w:val="000245C1"/>
    <w:rsid w:val="00024EE7"/>
    <w:rsid w:val="0002554A"/>
    <w:rsid w:val="00025587"/>
    <w:rsid w:val="00025901"/>
    <w:rsid w:val="00025B22"/>
    <w:rsid w:val="0002614B"/>
    <w:rsid w:val="000266B4"/>
    <w:rsid w:val="000268B3"/>
    <w:rsid w:val="0002699B"/>
    <w:rsid w:val="00026C61"/>
    <w:rsid w:val="00027600"/>
    <w:rsid w:val="000276D8"/>
    <w:rsid w:val="00027A94"/>
    <w:rsid w:val="00027B5C"/>
    <w:rsid w:val="00027C23"/>
    <w:rsid w:val="00027E28"/>
    <w:rsid w:val="00027E86"/>
    <w:rsid w:val="00030BAD"/>
    <w:rsid w:val="00030E65"/>
    <w:rsid w:val="0003102A"/>
    <w:rsid w:val="0003114A"/>
    <w:rsid w:val="000311F6"/>
    <w:rsid w:val="00031424"/>
    <w:rsid w:val="00031670"/>
    <w:rsid w:val="000317E6"/>
    <w:rsid w:val="00031898"/>
    <w:rsid w:val="000319DF"/>
    <w:rsid w:val="00031D13"/>
    <w:rsid w:val="000327D9"/>
    <w:rsid w:val="000329C6"/>
    <w:rsid w:val="00032B90"/>
    <w:rsid w:val="00032E28"/>
    <w:rsid w:val="00033870"/>
    <w:rsid w:val="000339B7"/>
    <w:rsid w:val="000339BA"/>
    <w:rsid w:val="00033FF4"/>
    <w:rsid w:val="0003433D"/>
    <w:rsid w:val="00034352"/>
    <w:rsid w:val="00034688"/>
    <w:rsid w:val="00034730"/>
    <w:rsid w:val="00034810"/>
    <w:rsid w:val="000348C2"/>
    <w:rsid w:val="000350EF"/>
    <w:rsid w:val="00035615"/>
    <w:rsid w:val="00035D1B"/>
    <w:rsid w:val="000360AF"/>
    <w:rsid w:val="0003624C"/>
    <w:rsid w:val="00036A3E"/>
    <w:rsid w:val="00036BBA"/>
    <w:rsid w:val="00037344"/>
    <w:rsid w:val="00037CE7"/>
    <w:rsid w:val="00037D0B"/>
    <w:rsid w:val="00037FC5"/>
    <w:rsid w:val="00040485"/>
    <w:rsid w:val="0004059E"/>
    <w:rsid w:val="000408A8"/>
    <w:rsid w:val="000417D2"/>
    <w:rsid w:val="00041D60"/>
    <w:rsid w:val="000420F7"/>
    <w:rsid w:val="000428D9"/>
    <w:rsid w:val="00042946"/>
    <w:rsid w:val="00042CB9"/>
    <w:rsid w:val="0004303F"/>
    <w:rsid w:val="0004308E"/>
    <w:rsid w:val="0004381B"/>
    <w:rsid w:val="0004383C"/>
    <w:rsid w:val="00043DAB"/>
    <w:rsid w:val="000445CC"/>
    <w:rsid w:val="00044631"/>
    <w:rsid w:val="000447E3"/>
    <w:rsid w:val="0004496F"/>
    <w:rsid w:val="00044C24"/>
    <w:rsid w:val="00044CB3"/>
    <w:rsid w:val="0004503F"/>
    <w:rsid w:val="00045837"/>
    <w:rsid w:val="00045C02"/>
    <w:rsid w:val="00045DEB"/>
    <w:rsid w:val="00045FB8"/>
    <w:rsid w:val="000465AE"/>
    <w:rsid w:val="00046F72"/>
    <w:rsid w:val="0004732A"/>
    <w:rsid w:val="000473E3"/>
    <w:rsid w:val="00047498"/>
    <w:rsid w:val="00047639"/>
    <w:rsid w:val="00047787"/>
    <w:rsid w:val="000477DD"/>
    <w:rsid w:val="0004795C"/>
    <w:rsid w:val="00047BF6"/>
    <w:rsid w:val="00047F9C"/>
    <w:rsid w:val="0005062A"/>
    <w:rsid w:val="00050F17"/>
    <w:rsid w:val="000517CA"/>
    <w:rsid w:val="00051A0D"/>
    <w:rsid w:val="00051A18"/>
    <w:rsid w:val="00051A52"/>
    <w:rsid w:val="00051CDB"/>
    <w:rsid w:val="000526EE"/>
    <w:rsid w:val="0005308F"/>
    <w:rsid w:val="0005362F"/>
    <w:rsid w:val="0005363F"/>
    <w:rsid w:val="000536C5"/>
    <w:rsid w:val="0005372C"/>
    <w:rsid w:val="00053C83"/>
    <w:rsid w:val="0005404C"/>
    <w:rsid w:val="00054636"/>
    <w:rsid w:val="00054954"/>
    <w:rsid w:val="0005497D"/>
    <w:rsid w:val="000549C8"/>
    <w:rsid w:val="00054DE8"/>
    <w:rsid w:val="00054E01"/>
    <w:rsid w:val="00054E6C"/>
    <w:rsid w:val="0005521E"/>
    <w:rsid w:val="00055382"/>
    <w:rsid w:val="00055C20"/>
    <w:rsid w:val="0005612F"/>
    <w:rsid w:val="00056145"/>
    <w:rsid w:val="00056157"/>
    <w:rsid w:val="00056294"/>
    <w:rsid w:val="000562A0"/>
    <w:rsid w:val="000562A9"/>
    <w:rsid w:val="0005634A"/>
    <w:rsid w:val="00056A66"/>
    <w:rsid w:val="00056E5B"/>
    <w:rsid w:val="00057138"/>
    <w:rsid w:val="00057141"/>
    <w:rsid w:val="0005734A"/>
    <w:rsid w:val="00057400"/>
    <w:rsid w:val="00057680"/>
    <w:rsid w:val="00057A52"/>
    <w:rsid w:val="00057AD8"/>
    <w:rsid w:val="00057B79"/>
    <w:rsid w:val="00057CCD"/>
    <w:rsid w:val="00060490"/>
    <w:rsid w:val="0006053C"/>
    <w:rsid w:val="000611D1"/>
    <w:rsid w:val="0006205F"/>
    <w:rsid w:val="000623AF"/>
    <w:rsid w:val="0006283D"/>
    <w:rsid w:val="00062CBD"/>
    <w:rsid w:val="00062FD8"/>
    <w:rsid w:val="0006386E"/>
    <w:rsid w:val="00063F34"/>
    <w:rsid w:val="00064212"/>
    <w:rsid w:val="00064738"/>
    <w:rsid w:val="00064A57"/>
    <w:rsid w:val="00064EC0"/>
    <w:rsid w:val="000650BB"/>
    <w:rsid w:val="000653BD"/>
    <w:rsid w:val="000653EA"/>
    <w:rsid w:val="00065428"/>
    <w:rsid w:val="000659F3"/>
    <w:rsid w:val="00065A70"/>
    <w:rsid w:val="00065C02"/>
    <w:rsid w:val="0006631C"/>
    <w:rsid w:val="00066872"/>
    <w:rsid w:val="00066E71"/>
    <w:rsid w:val="00067A01"/>
    <w:rsid w:val="00067ABB"/>
    <w:rsid w:val="00067CE4"/>
    <w:rsid w:val="0007043B"/>
    <w:rsid w:val="000705AE"/>
    <w:rsid w:val="000705E6"/>
    <w:rsid w:val="00070713"/>
    <w:rsid w:val="000707D0"/>
    <w:rsid w:val="00070E77"/>
    <w:rsid w:val="000715CE"/>
    <w:rsid w:val="000715DC"/>
    <w:rsid w:val="00071E6F"/>
    <w:rsid w:val="00071FBD"/>
    <w:rsid w:val="000729FC"/>
    <w:rsid w:val="00072B91"/>
    <w:rsid w:val="0007326B"/>
    <w:rsid w:val="0007350C"/>
    <w:rsid w:val="0007375C"/>
    <w:rsid w:val="000738F0"/>
    <w:rsid w:val="00073DE8"/>
    <w:rsid w:val="0007443E"/>
    <w:rsid w:val="000745D1"/>
    <w:rsid w:val="00075258"/>
    <w:rsid w:val="00075564"/>
    <w:rsid w:val="00076654"/>
    <w:rsid w:val="00076C95"/>
    <w:rsid w:val="00076DAD"/>
    <w:rsid w:val="000775E9"/>
    <w:rsid w:val="00077C90"/>
    <w:rsid w:val="00077D93"/>
    <w:rsid w:val="0008013C"/>
    <w:rsid w:val="00080937"/>
    <w:rsid w:val="0008093D"/>
    <w:rsid w:val="000809EE"/>
    <w:rsid w:val="00080D61"/>
    <w:rsid w:val="00080DD3"/>
    <w:rsid w:val="00080F55"/>
    <w:rsid w:val="00081A20"/>
    <w:rsid w:val="00081ECA"/>
    <w:rsid w:val="00082085"/>
    <w:rsid w:val="0008280B"/>
    <w:rsid w:val="00082C5E"/>
    <w:rsid w:val="00082DB8"/>
    <w:rsid w:val="000830E2"/>
    <w:rsid w:val="000834B2"/>
    <w:rsid w:val="00083709"/>
    <w:rsid w:val="000841F7"/>
    <w:rsid w:val="000844A8"/>
    <w:rsid w:val="000844B0"/>
    <w:rsid w:val="00084B74"/>
    <w:rsid w:val="00084C29"/>
    <w:rsid w:val="00084CFB"/>
    <w:rsid w:val="0008573D"/>
    <w:rsid w:val="00085BEE"/>
    <w:rsid w:val="00085F53"/>
    <w:rsid w:val="0008671F"/>
    <w:rsid w:val="00086B5B"/>
    <w:rsid w:val="00087722"/>
    <w:rsid w:val="0008778A"/>
    <w:rsid w:val="00087BCB"/>
    <w:rsid w:val="00087D6D"/>
    <w:rsid w:val="0009006B"/>
    <w:rsid w:val="000901E7"/>
    <w:rsid w:val="000907D9"/>
    <w:rsid w:val="00091419"/>
    <w:rsid w:val="000917C4"/>
    <w:rsid w:val="00091B1D"/>
    <w:rsid w:val="00091D6D"/>
    <w:rsid w:val="0009240E"/>
    <w:rsid w:val="00092514"/>
    <w:rsid w:val="0009265E"/>
    <w:rsid w:val="0009290B"/>
    <w:rsid w:val="00092AC7"/>
    <w:rsid w:val="00092C90"/>
    <w:rsid w:val="00092D46"/>
    <w:rsid w:val="000930B0"/>
    <w:rsid w:val="00093CF9"/>
    <w:rsid w:val="0009451D"/>
    <w:rsid w:val="000948CF"/>
    <w:rsid w:val="00094F43"/>
    <w:rsid w:val="000950D5"/>
    <w:rsid w:val="00095880"/>
    <w:rsid w:val="00095C3B"/>
    <w:rsid w:val="00095DDA"/>
    <w:rsid w:val="00095E13"/>
    <w:rsid w:val="000969D3"/>
    <w:rsid w:val="00096BCF"/>
    <w:rsid w:val="00096BE9"/>
    <w:rsid w:val="000972CE"/>
    <w:rsid w:val="0009731B"/>
    <w:rsid w:val="0009746B"/>
    <w:rsid w:val="000975E3"/>
    <w:rsid w:val="00097BCD"/>
    <w:rsid w:val="00097FD5"/>
    <w:rsid w:val="000A059C"/>
    <w:rsid w:val="000A05A6"/>
    <w:rsid w:val="000A0B93"/>
    <w:rsid w:val="000A0F10"/>
    <w:rsid w:val="000A1158"/>
    <w:rsid w:val="000A1526"/>
    <w:rsid w:val="000A1532"/>
    <w:rsid w:val="000A1AD5"/>
    <w:rsid w:val="000A1C55"/>
    <w:rsid w:val="000A20A2"/>
    <w:rsid w:val="000A2BDD"/>
    <w:rsid w:val="000A2CF1"/>
    <w:rsid w:val="000A2FFD"/>
    <w:rsid w:val="000A3646"/>
    <w:rsid w:val="000A36CA"/>
    <w:rsid w:val="000A3B2D"/>
    <w:rsid w:val="000A3B4F"/>
    <w:rsid w:val="000A42F3"/>
    <w:rsid w:val="000A4746"/>
    <w:rsid w:val="000A4768"/>
    <w:rsid w:val="000A4B88"/>
    <w:rsid w:val="000A4C11"/>
    <w:rsid w:val="000A5060"/>
    <w:rsid w:val="000A578C"/>
    <w:rsid w:val="000A5854"/>
    <w:rsid w:val="000A5E14"/>
    <w:rsid w:val="000A6348"/>
    <w:rsid w:val="000A64E4"/>
    <w:rsid w:val="000A6859"/>
    <w:rsid w:val="000A7002"/>
    <w:rsid w:val="000A72F5"/>
    <w:rsid w:val="000A75D3"/>
    <w:rsid w:val="000B01CB"/>
    <w:rsid w:val="000B028C"/>
    <w:rsid w:val="000B02DF"/>
    <w:rsid w:val="000B035F"/>
    <w:rsid w:val="000B0437"/>
    <w:rsid w:val="000B080D"/>
    <w:rsid w:val="000B0940"/>
    <w:rsid w:val="000B1684"/>
    <w:rsid w:val="000B1EFA"/>
    <w:rsid w:val="000B20D7"/>
    <w:rsid w:val="000B21D5"/>
    <w:rsid w:val="000B24FE"/>
    <w:rsid w:val="000B2BC1"/>
    <w:rsid w:val="000B305A"/>
    <w:rsid w:val="000B3F15"/>
    <w:rsid w:val="000B4003"/>
    <w:rsid w:val="000B43F0"/>
    <w:rsid w:val="000B453B"/>
    <w:rsid w:val="000B474A"/>
    <w:rsid w:val="000B4BF0"/>
    <w:rsid w:val="000B4D51"/>
    <w:rsid w:val="000B4EB2"/>
    <w:rsid w:val="000B4FE2"/>
    <w:rsid w:val="000B5674"/>
    <w:rsid w:val="000B5881"/>
    <w:rsid w:val="000B5984"/>
    <w:rsid w:val="000B5C9A"/>
    <w:rsid w:val="000B630E"/>
    <w:rsid w:val="000B6597"/>
    <w:rsid w:val="000B6A1C"/>
    <w:rsid w:val="000B6E18"/>
    <w:rsid w:val="000B7470"/>
    <w:rsid w:val="000B7690"/>
    <w:rsid w:val="000B784F"/>
    <w:rsid w:val="000B7929"/>
    <w:rsid w:val="000B7A71"/>
    <w:rsid w:val="000B7E58"/>
    <w:rsid w:val="000C002C"/>
    <w:rsid w:val="000C004C"/>
    <w:rsid w:val="000C0C1D"/>
    <w:rsid w:val="000C0CFF"/>
    <w:rsid w:val="000C0E67"/>
    <w:rsid w:val="000C0FF9"/>
    <w:rsid w:val="000C1622"/>
    <w:rsid w:val="000C1766"/>
    <w:rsid w:val="000C1B43"/>
    <w:rsid w:val="000C241D"/>
    <w:rsid w:val="000C2E4C"/>
    <w:rsid w:val="000C317D"/>
    <w:rsid w:val="000C3268"/>
    <w:rsid w:val="000C37BB"/>
    <w:rsid w:val="000C39A2"/>
    <w:rsid w:val="000C3B25"/>
    <w:rsid w:val="000C46B4"/>
    <w:rsid w:val="000C47E6"/>
    <w:rsid w:val="000C4831"/>
    <w:rsid w:val="000C4B17"/>
    <w:rsid w:val="000C5072"/>
    <w:rsid w:val="000C5C8F"/>
    <w:rsid w:val="000C5F06"/>
    <w:rsid w:val="000C6297"/>
    <w:rsid w:val="000C677C"/>
    <w:rsid w:val="000C7714"/>
    <w:rsid w:val="000C7AC4"/>
    <w:rsid w:val="000C7ECE"/>
    <w:rsid w:val="000C7EF9"/>
    <w:rsid w:val="000D020B"/>
    <w:rsid w:val="000D0432"/>
    <w:rsid w:val="000D07C2"/>
    <w:rsid w:val="000D0921"/>
    <w:rsid w:val="000D0C4A"/>
    <w:rsid w:val="000D1019"/>
    <w:rsid w:val="000D1282"/>
    <w:rsid w:val="000D12A9"/>
    <w:rsid w:val="000D1444"/>
    <w:rsid w:val="000D1458"/>
    <w:rsid w:val="000D153C"/>
    <w:rsid w:val="000D195A"/>
    <w:rsid w:val="000D1A84"/>
    <w:rsid w:val="000D1CD5"/>
    <w:rsid w:val="000D1EB0"/>
    <w:rsid w:val="000D2213"/>
    <w:rsid w:val="000D23ED"/>
    <w:rsid w:val="000D2462"/>
    <w:rsid w:val="000D2AC4"/>
    <w:rsid w:val="000D2E42"/>
    <w:rsid w:val="000D3133"/>
    <w:rsid w:val="000D3487"/>
    <w:rsid w:val="000D3593"/>
    <w:rsid w:val="000D39D5"/>
    <w:rsid w:val="000D4465"/>
    <w:rsid w:val="000D45A8"/>
    <w:rsid w:val="000D4920"/>
    <w:rsid w:val="000D4962"/>
    <w:rsid w:val="000D4F4A"/>
    <w:rsid w:val="000D5710"/>
    <w:rsid w:val="000D57E8"/>
    <w:rsid w:val="000D600A"/>
    <w:rsid w:val="000D6027"/>
    <w:rsid w:val="000D6BDA"/>
    <w:rsid w:val="000D6FD9"/>
    <w:rsid w:val="000D7127"/>
    <w:rsid w:val="000D7763"/>
    <w:rsid w:val="000D7CFF"/>
    <w:rsid w:val="000D7E9B"/>
    <w:rsid w:val="000E07C8"/>
    <w:rsid w:val="000E0821"/>
    <w:rsid w:val="000E083E"/>
    <w:rsid w:val="000E0A2F"/>
    <w:rsid w:val="000E0C89"/>
    <w:rsid w:val="000E1222"/>
    <w:rsid w:val="000E1357"/>
    <w:rsid w:val="000E1715"/>
    <w:rsid w:val="000E178B"/>
    <w:rsid w:val="000E1D78"/>
    <w:rsid w:val="000E1E7A"/>
    <w:rsid w:val="000E1F27"/>
    <w:rsid w:val="000E217C"/>
    <w:rsid w:val="000E2183"/>
    <w:rsid w:val="000E2CBB"/>
    <w:rsid w:val="000E2FDD"/>
    <w:rsid w:val="000E3023"/>
    <w:rsid w:val="000E30F9"/>
    <w:rsid w:val="000E33E2"/>
    <w:rsid w:val="000E3478"/>
    <w:rsid w:val="000E3541"/>
    <w:rsid w:val="000E3586"/>
    <w:rsid w:val="000E4F26"/>
    <w:rsid w:val="000E5555"/>
    <w:rsid w:val="000E586B"/>
    <w:rsid w:val="000E5877"/>
    <w:rsid w:val="000E595D"/>
    <w:rsid w:val="000E5B9E"/>
    <w:rsid w:val="000E5BC0"/>
    <w:rsid w:val="000E60DE"/>
    <w:rsid w:val="000E6D41"/>
    <w:rsid w:val="000E6E2B"/>
    <w:rsid w:val="000E7081"/>
    <w:rsid w:val="000E735D"/>
    <w:rsid w:val="000F0284"/>
    <w:rsid w:val="000F036C"/>
    <w:rsid w:val="000F0501"/>
    <w:rsid w:val="000F0533"/>
    <w:rsid w:val="000F072F"/>
    <w:rsid w:val="000F0887"/>
    <w:rsid w:val="000F0CA8"/>
    <w:rsid w:val="000F19AB"/>
    <w:rsid w:val="000F2B85"/>
    <w:rsid w:val="000F2EE1"/>
    <w:rsid w:val="000F3661"/>
    <w:rsid w:val="000F3685"/>
    <w:rsid w:val="000F3A7B"/>
    <w:rsid w:val="000F3C29"/>
    <w:rsid w:val="000F3D54"/>
    <w:rsid w:val="000F3ED7"/>
    <w:rsid w:val="000F3F32"/>
    <w:rsid w:val="000F4333"/>
    <w:rsid w:val="000F4C41"/>
    <w:rsid w:val="000F5677"/>
    <w:rsid w:val="000F5BAA"/>
    <w:rsid w:val="000F5CB3"/>
    <w:rsid w:val="000F6018"/>
    <w:rsid w:val="000F6968"/>
    <w:rsid w:val="000F6C8B"/>
    <w:rsid w:val="000F6EF8"/>
    <w:rsid w:val="000F72F5"/>
    <w:rsid w:val="000F78EB"/>
    <w:rsid w:val="000F7ACF"/>
    <w:rsid w:val="001002AB"/>
    <w:rsid w:val="0010040B"/>
    <w:rsid w:val="001005DF"/>
    <w:rsid w:val="00100928"/>
    <w:rsid w:val="00100E90"/>
    <w:rsid w:val="00101023"/>
    <w:rsid w:val="001017C3"/>
    <w:rsid w:val="00101989"/>
    <w:rsid w:val="00101BA5"/>
    <w:rsid w:val="001021A5"/>
    <w:rsid w:val="00102477"/>
    <w:rsid w:val="0010260E"/>
    <w:rsid w:val="0010262E"/>
    <w:rsid w:val="00102636"/>
    <w:rsid w:val="001029E6"/>
    <w:rsid w:val="00102CCD"/>
    <w:rsid w:val="0010307B"/>
    <w:rsid w:val="001035A8"/>
    <w:rsid w:val="00103773"/>
    <w:rsid w:val="00103A0A"/>
    <w:rsid w:val="00103E39"/>
    <w:rsid w:val="00103E83"/>
    <w:rsid w:val="00104410"/>
    <w:rsid w:val="00104899"/>
    <w:rsid w:val="0010508C"/>
    <w:rsid w:val="001058C2"/>
    <w:rsid w:val="00105941"/>
    <w:rsid w:val="001060FC"/>
    <w:rsid w:val="00106297"/>
    <w:rsid w:val="001065C8"/>
    <w:rsid w:val="0010665F"/>
    <w:rsid w:val="00106715"/>
    <w:rsid w:val="00106A8C"/>
    <w:rsid w:val="00106BC6"/>
    <w:rsid w:val="00106D30"/>
    <w:rsid w:val="00107018"/>
    <w:rsid w:val="001073F8"/>
    <w:rsid w:val="00107843"/>
    <w:rsid w:val="001078A3"/>
    <w:rsid w:val="001108B8"/>
    <w:rsid w:val="00110EBF"/>
    <w:rsid w:val="00111635"/>
    <w:rsid w:val="00111A35"/>
    <w:rsid w:val="001121E4"/>
    <w:rsid w:val="001123FD"/>
    <w:rsid w:val="00113033"/>
    <w:rsid w:val="001131B2"/>
    <w:rsid w:val="00113475"/>
    <w:rsid w:val="0011417A"/>
    <w:rsid w:val="001142E2"/>
    <w:rsid w:val="001147B7"/>
    <w:rsid w:val="00114805"/>
    <w:rsid w:val="001148DE"/>
    <w:rsid w:val="00114C8F"/>
    <w:rsid w:val="0011532C"/>
    <w:rsid w:val="00115743"/>
    <w:rsid w:val="001159A2"/>
    <w:rsid w:val="00115E95"/>
    <w:rsid w:val="001165A4"/>
    <w:rsid w:val="00116CAE"/>
    <w:rsid w:val="00116CDE"/>
    <w:rsid w:val="001171A3"/>
    <w:rsid w:val="001174EB"/>
    <w:rsid w:val="00117958"/>
    <w:rsid w:val="00120173"/>
    <w:rsid w:val="00120188"/>
    <w:rsid w:val="00120904"/>
    <w:rsid w:val="00120E23"/>
    <w:rsid w:val="001211A8"/>
    <w:rsid w:val="001212D1"/>
    <w:rsid w:val="0012173C"/>
    <w:rsid w:val="00121B21"/>
    <w:rsid w:val="00121C2D"/>
    <w:rsid w:val="001229F7"/>
    <w:rsid w:val="00122D12"/>
    <w:rsid w:val="00122EF6"/>
    <w:rsid w:val="00123853"/>
    <w:rsid w:val="00123971"/>
    <w:rsid w:val="00123DDA"/>
    <w:rsid w:val="00123E21"/>
    <w:rsid w:val="001247D6"/>
    <w:rsid w:val="001252DB"/>
    <w:rsid w:val="0012545D"/>
    <w:rsid w:val="001256E3"/>
    <w:rsid w:val="00125F4C"/>
    <w:rsid w:val="00126287"/>
    <w:rsid w:val="001262FA"/>
    <w:rsid w:val="00126996"/>
    <w:rsid w:val="00126AC2"/>
    <w:rsid w:val="00127266"/>
    <w:rsid w:val="00127379"/>
    <w:rsid w:val="001278AC"/>
    <w:rsid w:val="00127A08"/>
    <w:rsid w:val="00127ED3"/>
    <w:rsid w:val="0013013C"/>
    <w:rsid w:val="00130507"/>
    <w:rsid w:val="0013084B"/>
    <w:rsid w:val="00130E44"/>
    <w:rsid w:val="001310C7"/>
    <w:rsid w:val="00131106"/>
    <w:rsid w:val="00131EBA"/>
    <w:rsid w:val="00131F83"/>
    <w:rsid w:val="00132094"/>
    <w:rsid w:val="001325E1"/>
    <w:rsid w:val="00132F1C"/>
    <w:rsid w:val="001330B0"/>
    <w:rsid w:val="001330B2"/>
    <w:rsid w:val="00133260"/>
    <w:rsid w:val="00133599"/>
    <w:rsid w:val="001337AD"/>
    <w:rsid w:val="00133958"/>
    <w:rsid w:val="00133CCD"/>
    <w:rsid w:val="00134222"/>
    <w:rsid w:val="001343EA"/>
    <w:rsid w:val="001344D9"/>
    <w:rsid w:val="00134525"/>
    <w:rsid w:val="00134BC2"/>
    <w:rsid w:val="001351AF"/>
    <w:rsid w:val="001354A6"/>
    <w:rsid w:val="00135D25"/>
    <w:rsid w:val="00135E24"/>
    <w:rsid w:val="00136167"/>
    <w:rsid w:val="00136293"/>
    <w:rsid w:val="0013692F"/>
    <w:rsid w:val="001374C9"/>
    <w:rsid w:val="00137FD1"/>
    <w:rsid w:val="001401FE"/>
    <w:rsid w:val="001411FE"/>
    <w:rsid w:val="00141236"/>
    <w:rsid w:val="0014148D"/>
    <w:rsid w:val="00141996"/>
    <w:rsid w:val="00141A80"/>
    <w:rsid w:val="00141D75"/>
    <w:rsid w:val="00142EA9"/>
    <w:rsid w:val="00143A7F"/>
    <w:rsid w:val="00143C9B"/>
    <w:rsid w:val="00143EA4"/>
    <w:rsid w:val="0014494A"/>
    <w:rsid w:val="00144C1C"/>
    <w:rsid w:val="00144CAF"/>
    <w:rsid w:val="00145375"/>
    <w:rsid w:val="001454C5"/>
    <w:rsid w:val="001454E6"/>
    <w:rsid w:val="00145804"/>
    <w:rsid w:val="00145868"/>
    <w:rsid w:val="001458EB"/>
    <w:rsid w:val="0014621B"/>
    <w:rsid w:val="00146525"/>
    <w:rsid w:val="00146EBA"/>
    <w:rsid w:val="001471CB"/>
    <w:rsid w:val="001507BC"/>
    <w:rsid w:val="0015081A"/>
    <w:rsid w:val="001509FE"/>
    <w:rsid w:val="00150D94"/>
    <w:rsid w:val="00151334"/>
    <w:rsid w:val="001517D5"/>
    <w:rsid w:val="00151EDA"/>
    <w:rsid w:val="00152650"/>
    <w:rsid w:val="0015268D"/>
    <w:rsid w:val="00152937"/>
    <w:rsid w:val="001533DA"/>
    <w:rsid w:val="0015376F"/>
    <w:rsid w:val="001539D9"/>
    <w:rsid w:val="00153C77"/>
    <w:rsid w:val="00153DCB"/>
    <w:rsid w:val="001546B6"/>
    <w:rsid w:val="001546F9"/>
    <w:rsid w:val="0015481A"/>
    <w:rsid w:val="001548C5"/>
    <w:rsid w:val="00154BD6"/>
    <w:rsid w:val="001558A1"/>
    <w:rsid w:val="00155A81"/>
    <w:rsid w:val="001565AF"/>
    <w:rsid w:val="00156AB4"/>
    <w:rsid w:val="001571AA"/>
    <w:rsid w:val="00157310"/>
    <w:rsid w:val="00157599"/>
    <w:rsid w:val="0015765E"/>
    <w:rsid w:val="0016007D"/>
    <w:rsid w:val="001600A6"/>
    <w:rsid w:val="00160264"/>
    <w:rsid w:val="001603E3"/>
    <w:rsid w:val="00160843"/>
    <w:rsid w:val="00161508"/>
    <w:rsid w:val="00161D9C"/>
    <w:rsid w:val="00161FB8"/>
    <w:rsid w:val="001622B3"/>
    <w:rsid w:val="0016239E"/>
    <w:rsid w:val="001627CE"/>
    <w:rsid w:val="00162926"/>
    <w:rsid w:val="001629ED"/>
    <w:rsid w:val="00162CDF"/>
    <w:rsid w:val="001630E4"/>
    <w:rsid w:val="001638F7"/>
    <w:rsid w:val="00163F4C"/>
    <w:rsid w:val="00163FF5"/>
    <w:rsid w:val="00164D6D"/>
    <w:rsid w:val="00164F78"/>
    <w:rsid w:val="00165178"/>
    <w:rsid w:val="00165665"/>
    <w:rsid w:val="00165840"/>
    <w:rsid w:val="00165D9D"/>
    <w:rsid w:val="0016625B"/>
    <w:rsid w:val="00166416"/>
    <w:rsid w:val="00166656"/>
    <w:rsid w:val="001668E1"/>
    <w:rsid w:val="00166A2E"/>
    <w:rsid w:val="00166C4A"/>
    <w:rsid w:val="00166F2A"/>
    <w:rsid w:val="00170153"/>
    <w:rsid w:val="001701E6"/>
    <w:rsid w:val="001702FB"/>
    <w:rsid w:val="0017034F"/>
    <w:rsid w:val="00170ABE"/>
    <w:rsid w:val="0017146D"/>
    <w:rsid w:val="00171859"/>
    <w:rsid w:val="001718E2"/>
    <w:rsid w:val="00171C0B"/>
    <w:rsid w:val="00171E29"/>
    <w:rsid w:val="00172137"/>
    <w:rsid w:val="00172311"/>
    <w:rsid w:val="00172380"/>
    <w:rsid w:val="001726B5"/>
    <w:rsid w:val="00172F71"/>
    <w:rsid w:val="0017307B"/>
    <w:rsid w:val="00173537"/>
    <w:rsid w:val="00173D93"/>
    <w:rsid w:val="001740BA"/>
    <w:rsid w:val="001745E0"/>
    <w:rsid w:val="00174682"/>
    <w:rsid w:val="001747AC"/>
    <w:rsid w:val="00174E2B"/>
    <w:rsid w:val="00174EEF"/>
    <w:rsid w:val="00175067"/>
    <w:rsid w:val="001753B0"/>
    <w:rsid w:val="001753C3"/>
    <w:rsid w:val="001758D4"/>
    <w:rsid w:val="00175C51"/>
    <w:rsid w:val="00175EA2"/>
    <w:rsid w:val="0017664E"/>
    <w:rsid w:val="00176CCA"/>
    <w:rsid w:val="00176CDE"/>
    <w:rsid w:val="00176F5F"/>
    <w:rsid w:val="00177008"/>
    <w:rsid w:val="00177583"/>
    <w:rsid w:val="001776FE"/>
    <w:rsid w:val="00177BB5"/>
    <w:rsid w:val="001800B0"/>
    <w:rsid w:val="001801AA"/>
    <w:rsid w:val="00180746"/>
    <w:rsid w:val="00180AEF"/>
    <w:rsid w:val="00180B3F"/>
    <w:rsid w:val="00180E00"/>
    <w:rsid w:val="00181C23"/>
    <w:rsid w:val="00181ECB"/>
    <w:rsid w:val="00182267"/>
    <w:rsid w:val="001826A6"/>
    <w:rsid w:val="001829E8"/>
    <w:rsid w:val="00182A34"/>
    <w:rsid w:val="00182FC6"/>
    <w:rsid w:val="00183F6D"/>
    <w:rsid w:val="00183F9F"/>
    <w:rsid w:val="001845B2"/>
    <w:rsid w:val="00185178"/>
    <w:rsid w:val="0018544A"/>
    <w:rsid w:val="00185805"/>
    <w:rsid w:val="00185853"/>
    <w:rsid w:val="00185989"/>
    <w:rsid w:val="0018606C"/>
    <w:rsid w:val="0018631A"/>
    <w:rsid w:val="001863E9"/>
    <w:rsid w:val="00187998"/>
    <w:rsid w:val="00187B2A"/>
    <w:rsid w:val="00190428"/>
    <w:rsid w:val="0019042A"/>
    <w:rsid w:val="001905DB"/>
    <w:rsid w:val="001907A1"/>
    <w:rsid w:val="001907CB"/>
    <w:rsid w:val="00190921"/>
    <w:rsid w:val="00190DC4"/>
    <w:rsid w:val="0019122F"/>
    <w:rsid w:val="001915EC"/>
    <w:rsid w:val="0019179D"/>
    <w:rsid w:val="00191E2F"/>
    <w:rsid w:val="0019200C"/>
    <w:rsid w:val="00192307"/>
    <w:rsid w:val="0019246D"/>
    <w:rsid w:val="0019319B"/>
    <w:rsid w:val="00193762"/>
    <w:rsid w:val="00194229"/>
    <w:rsid w:val="00194300"/>
    <w:rsid w:val="0019449F"/>
    <w:rsid w:val="00194780"/>
    <w:rsid w:val="00194F60"/>
    <w:rsid w:val="00195D92"/>
    <w:rsid w:val="00196442"/>
    <w:rsid w:val="0019658D"/>
    <w:rsid w:val="00196690"/>
    <w:rsid w:val="0019681F"/>
    <w:rsid w:val="00196944"/>
    <w:rsid w:val="00197D5C"/>
    <w:rsid w:val="00197F3F"/>
    <w:rsid w:val="00197FFE"/>
    <w:rsid w:val="001A049C"/>
    <w:rsid w:val="001A0F22"/>
    <w:rsid w:val="001A103A"/>
    <w:rsid w:val="001A14A3"/>
    <w:rsid w:val="001A1629"/>
    <w:rsid w:val="001A2543"/>
    <w:rsid w:val="001A2F13"/>
    <w:rsid w:val="001A2F77"/>
    <w:rsid w:val="001A3382"/>
    <w:rsid w:val="001A3490"/>
    <w:rsid w:val="001A36D4"/>
    <w:rsid w:val="001A3CFD"/>
    <w:rsid w:val="001A3D45"/>
    <w:rsid w:val="001A4463"/>
    <w:rsid w:val="001A4507"/>
    <w:rsid w:val="001A49F0"/>
    <w:rsid w:val="001A55B4"/>
    <w:rsid w:val="001A625D"/>
    <w:rsid w:val="001A747D"/>
    <w:rsid w:val="001A7798"/>
    <w:rsid w:val="001A7F96"/>
    <w:rsid w:val="001B033A"/>
    <w:rsid w:val="001B0849"/>
    <w:rsid w:val="001B0A1E"/>
    <w:rsid w:val="001B144D"/>
    <w:rsid w:val="001B1606"/>
    <w:rsid w:val="001B170E"/>
    <w:rsid w:val="001B1EC9"/>
    <w:rsid w:val="001B1F7B"/>
    <w:rsid w:val="001B2A76"/>
    <w:rsid w:val="001B2E6D"/>
    <w:rsid w:val="001B2FC9"/>
    <w:rsid w:val="001B328D"/>
    <w:rsid w:val="001B33AB"/>
    <w:rsid w:val="001B365A"/>
    <w:rsid w:val="001B373A"/>
    <w:rsid w:val="001B394C"/>
    <w:rsid w:val="001B42DB"/>
    <w:rsid w:val="001B4325"/>
    <w:rsid w:val="001B490D"/>
    <w:rsid w:val="001B4BA3"/>
    <w:rsid w:val="001B4E5B"/>
    <w:rsid w:val="001B514A"/>
    <w:rsid w:val="001B5371"/>
    <w:rsid w:val="001B5451"/>
    <w:rsid w:val="001B5658"/>
    <w:rsid w:val="001B57D7"/>
    <w:rsid w:val="001B57E0"/>
    <w:rsid w:val="001B602F"/>
    <w:rsid w:val="001B6578"/>
    <w:rsid w:val="001B6629"/>
    <w:rsid w:val="001B6694"/>
    <w:rsid w:val="001B6C0E"/>
    <w:rsid w:val="001B6D85"/>
    <w:rsid w:val="001B718C"/>
    <w:rsid w:val="001B73F1"/>
    <w:rsid w:val="001B7A61"/>
    <w:rsid w:val="001B7B54"/>
    <w:rsid w:val="001C033C"/>
    <w:rsid w:val="001C0477"/>
    <w:rsid w:val="001C067B"/>
    <w:rsid w:val="001C0CAC"/>
    <w:rsid w:val="001C109B"/>
    <w:rsid w:val="001C112D"/>
    <w:rsid w:val="001C2103"/>
    <w:rsid w:val="001C272A"/>
    <w:rsid w:val="001C2E64"/>
    <w:rsid w:val="001C387B"/>
    <w:rsid w:val="001C3897"/>
    <w:rsid w:val="001C4151"/>
    <w:rsid w:val="001C415E"/>
    <w:rsid w:val="001C43C6"/>
    <w:rsid w:val="001C4755"/>
    <w:rsid w:val="001C4B08"/>
    <w:rsid w:val="001C4B59"/>
    <w:rsid w:val="001C4C26"/>
    <w:rsid w:val="001C4FBD"/>
    <w:rsid w:val="001C54EE"/>
    <w:rsid w:val="001C59B6"/>
    <w:rsid w:val="001C5B08"/>
    <w:rsid w:val="001C5C87"/>
    <w:rsid w:val="001C5FE1"/>
    <w:rsid w:val="001C60CA"/>
    <w:rsid w:val="001C622F"/>
    <w:rsid w:val="001C629A"/>
    <w:rsid w:val="001C652B"/>
    <w:rsid w:val="001C6A32"/>
    <w:rsid w:val="001C6A47"/>
    <w:rsid w:val="001C6CBD"/>
    <w:rsid w:val="001C7515"/>
    <w:rsid w:val="001C75FF"/>
    <w:rsid w:val="001C791C"/>
    <w:rsid w:val="001D025A"/>
    <w:rsid w:val="001D08B6"/>
    <w:rsid w:val="001D0E68"/>
    <w:rsid w:val="001D10F2"/>
    <w:rsid w:val="001D1108"/>
    <w:rsid w:val="001D1527"/>
    <w:rsid w:val="001D16DC"/>
    <w:rsid w:val="001D1DFC"/>
    <w:rsid w:val="001D22C5"/>
    <w:rsid w:val="001D24EF"/>
    <w:rsid w:val="001D25BA"/>
    <w:rsid w:val="001D2CA6"/>
    <w:rsid w:val="001D2F41"/>
    <w:rsid w:val="001D2FB4"/>
    <w:rsid w:val="001D31CA"/>
    <w:rsid w:val="001D3328"/>
    <w:rsid w:val="001D36D3"/>
    <w:rsid w:val="001D3935"/>
    <w:rsid w:val="001D46E9"/>
    <w:rsid w:val="001D489C"/>
    <w:rsid w:val="001D4BEE"/>
    <w:rsid w:val="001D5279"/>
    <w:rsid w:val="001D5A32"/>
    <w:rsid w:val="001D5A56"/>
    <w:rsid w:val="001D5D3C"/>
    <w:rsid w:val="001D5EC4"/>
    <w:rsid w:val="001D6125"/>
    <w:rsid w:val="001D6415"/>
    <w:rsid w:val="001D6B75"/>
    <w:rsid w:val="001D7478"/>
    <w:rsid w:val="001D7C63"/>
    <w:rsid w:val="001D7FC9"/>
    <w:rsid w:val="001E02FC"/>
    <w:rsid w:val="001E08F9"/>
    <w:rsid w:val="001E0A01"/>
    <w:rsid w:val="001E0FBB"/>
    <w:rsid w:val="001E125D"/>
    <w:rsid w:val="001E1FFC"/>
    <w:rsid w:val="001E214F"/>
    <w:rsid w:val="001E2173"/>
    <w:rsid w:val="001E2419"/>
    <w:rsid w:val="001E2A14"/>
    <w:rsid w:val="001E2A22"/>
    <w:rsid w:val="001E2C66"/>
    <w:rsid w:val="001E2E60"/>
    <w:rsid w:val="001E316E"/>
    <w:rsid w:val="001E35FB"/>
    <w:rsid w:val="001E3D1B"/>
    <w:rsid w:val="001E40F1"/>
    <w:rsid w:val="001E4818"/>
    <w:rsid w:val="001E4C43"/>
    <w:rsid w:val="001E4F01"/>
    <w:rsid w:val="001E558A"/>
    <w:rsid w:val="001E5ACC"/>
    <w:rsid w:val="001E5B8B"/>
    <w:rsid w:val="001E68CB"/>
    <w:rsid w:val="001E7103"/>
    <w:rsid w:val="001E72FD"/>
    <w:rsid w:val="001E75AE"/>
    <w:rsid w:val="001E7815"/>
    <w:rsid w:val="001E7C5F"/>
    <w:rsid w:val="001E7CA5"/>
    <w:rsid w:val="001F028C"/>
    <w:rsid w:val="001F02D9"/>
    <w:rsid w:val="001F02E2"/>
    <w:rsid w:val="001F06F9"/>
    <w:rsid w:val="001F0923"/>
    <w:rsid w:val="001F0DFE"/>
    <w:rsid w:val="001F0E55"/>
    <w:rsid w:val="001F138D"/>
    <w:rsid w:val="001F142A"/>
    <w:rsid w:val="001F1BE6"/>
    <w:rsid w:val="001F1DD0"/>
    <w:rsid w:val="001F235C"/>
    <w:rsid w:val="001F244E"/>
    <w:rsid w:val="001F251E"/>
    <w:rsid w:val="001F25B3"/>
    <w:rsid w:val="001F2756"/>
    <w:rsid w:val="001F2E46"/>
    <w:rsid w:val="001F3315"/>
    <w:rsid w:val="001F383B"/>
    <w:rsid w:val="001F3872"/>
    <w:rsid w:val="001F3BA9"/>
    <w:rsid w:val="001F5397"/>
    <w:rsid w:val="001F5430"/>
    <w:rsid w:val="001F56B2"/>
    <w:rsid w:val="001F56D1"/>
    <w:rsid w:val="001F58D0"/>
    <w:rsid w:val="001F61D8"/>
    <w:rsid w:val="001F68A3"/>
    <w:rsid w:val="001F68F4"/>
    <w:rsid w:val="001F6AB9"/>
    <w:rsid w:val="001F6E7E"/>
    <w:rsid w:val="001F719B"/>
    <w:rsid w:val="001F741E"/>
    <w:rsid w:val="001F7DF7"/>
    <w:rsid w:val="002001A9"/>
    <w:rsid w:val="00200D45"/>
    <w:rsid w:val="00201483"/>
    <w:rsid w:val="002014C6"/>
    <w:rsid w:val="002015A1"/>
    <w:rsid w:val="00201953"/>
    <w:rsid w:val="00201FC9"/>
    <w:rsid w:val="002021AB"/>
    <w:rsid w:val="00202586"/>
    <w:rsid w:val="002025EA"/>
    <w:rsid w:val="002027B8"/>
    <w:rsid w:val="002027FF"/>
    <w:rsid w:val="00202853"/>
    <w:rsid w:val="00202B13"/>
    <w:rsid w:val="0020326A"/>
    <w:rsid w:val="00203622"/>
    <w:rsid w:val="00203A43"/>
    <w:rsid w:val="00203E2E"/>
    <w:rsid w:val="00203E77"/>
    <w:rsid w:val="00203EF5"/>
    <w:rsid w:val="002040BB"/>
    <w:rsid w:val="0020488C"/>
    <w:rsid w:val="00205222"/>
    <w:rsid w:val="00206205"/>
    <w:rsid w:val="0020627E"/>
    <w:rsid w:val="0020664F"/>
    <w:rsid w:val="00206AE9"/>
    <w:rsid w:val="00206C7A"/>
    <w:rsid w:val="00207254"/>
    <w:rsid w:val="00207AB1"/>
    <w:rsid w:val="00207B78"/>
    <w:rsid w:val="00207F87"/>
    <w:rsid w:val="0021003C"/>
    <w:rsid w:val="002103F7"/>
    <w:rsid w:val="002109E9"/>
    <w:rsid w:val="00210B4A"/>
    <w:rsid w:val="0021112C"/>
    <w:rsid w:val="00211307"/>
    <w:rsid w:val="0021141C"/>
    <w:rsid w:val="002118C8"/>
    <w:rsid w:val="0021192B"/>
    <w:rsid w:val="00211B41"/>
    <w:rsid w:val="0021207D"/>
    <w:rsid w:val="002128AF"/>
    <w:rsid w:val="00212C8F"/>
    <w:rsid w:val="00213088"/>
    <w:rsid w:val="0021324E"/>
    <w:rsid w:val="00213270"/>
    <w:rsid w:val="00213347"/>
    <w:rsid w:val="0021335B"/>
    <w:rsid w:val="002136F7"/>
    <w:rsid w:val="0021384C"/>
    <w:rsid w:val="0021393F"/>
    <w:rsid w:val="00213AF7"/>
    <w:rsid w:val="00213B31"/>
    <w:rsid w:val="00213BB8"/>
    <w:rsid w:val="002151B9"/>
    <w:rsid w:val="002153F6"/>
    <w:rsid w:val="00215429"/>
    <w:rsid w:val="00215A08"/>
    <w:rsid w:val="00215D05"/>
    <w:rsid w:val="00215E7C"/>
    <w:rsid w:val="00215FD7"/>
    <w:rsid w:val="002163DE"/>
    <w:rsid w:val="00216674"/>
    <w:rsid w:val="00216790"/>
    <w:rsid w:val="0021684A"/>
    <w:rsid w:val="00216EC2"/>
    <w:rsid w:val="00216F8F"/>
    <w:rsid w:val="002174BB"/>
    <w:rsid w:val="002174D5"/>
    <w:rsid w:val="00217873"/>
    <w:rsid w:val="00217EAF"/>
    <w:rsid w:val="0022075A"/>
    <w:rsid w:val="00220A38"/>
    <w:rsid w:val="00220C0F"/>
    <w:rsid w:val="00220E0A"/>
    <w:rsid w:val="002210DD"/>
    <w:rsid w:val="0022133E"/>
    <w:rsid w:val="0022139E"/>
    <w:rsid w:val="00221674"/>
    <w:rsid w:val="00221695"/>
    <w:rsid w:val="002218EF"/>
    <w:rsid w:val="0022197E"/>
    <w:rsid w:val="00221AE7"/>
    <w:rsid w:val="00221FAE"/>
    <w:rsid w:val="00222142"/>
    <w:rsid w:val="00222685"/>
    <w:rsid w:val="002228E6"/>
    <w:rsid w:val="00222E8B"/>
    <w:rsid w:val="00223A10"/>
    <w:rsid w:val="00223B0F"/>
    <w:rsid w:val="00223F51"/>
    <w:rsid w:val="00224242"/>
    <w:rsid w:val="0022438D"/>
    <w:rsid w:val="002249BC"/>
    <w:rsid w:val="0022503A"/>
    <w:rsid w:val="00225399"/>
    <w:rsid w:val="00225460"/>
    <w:rsid w:val="00225AF1"/>
    <w:rsid w:val="00225EE4"/>
    <w:rsid w:val="002265EC"/>
    <w:rsid w:val="002265F8"/>
    <w:rsid w:val="002267EB"/>
    <w:rsid w:val="00226A2A"/>
    <w:rsid w:val="00226DFB"/>
    <w:rsid w:val="00227451"/>
    <w:rsid w:val="00227989"/>
    <w:rsid w:val="00227AD1"/>
    <w:rsid w:val="00227EE3"/>
    <w:rsid w:val="00230147"/>
    <w:rsid w:val="00231230"/>
    <w:rsid w:val="002317A0"/>
    <w:rsid w:val="00231BAA"/>
    <w:rsid w:val="00231D92"/>
    <w:rsid w:val="00231D96"/>
    <w:rsid w:val="00231F9D"/>
    <w:rsid w:val="00232B32"/>
    <w:rsid w:val="00233C2D"/>
    <w:rsid w:val="00234008"/>
    <w:rsid w:val="00234511"/>
    <w:rsid w:val="00234A06"/>
    <w:rsid w:val="00234A75"/>
    <w:rsid w:val="00234FE6"/>
    <w:rsid w:val="0023542D"/>
    <w:rsid w:val="002357B8"/>
    <w:rsid w:val="0023588D"/>
    <w:rsid w:val="00235C45"/>
    <w:rsid w:val="00235E92"/>
    <w:rsid w:val="00235FF9"/>
    <w:rsid w:val="002362AF"/>
    <w:rsid w:val="00236404"/>
    <w:rsid w:val="002367C3"/>
    <w:rsid w:val="00236F29"/>
    <w:rsid w:val="0023746A"/>
    <w:rsid w:val="002377AF"/>
    <w:rsid w:val="002402BA"/>
    <w:rsid w:val="0024077E"/>
    <w:rsid w:val="0024093C"/>
    <w:rsid w:val="00240E73"/>
    <w:rsid w:val="002410F3"/>
    <w:rsid w:val="00241D8E"/>
    <w:rsid w:val="00241E8A"/>
    <w:rsid w:val="00241EDA"/>
    <w:rsid w:val="002429A3"/>
    <w:rsid w:val="00242D6C"/>
    <w:rsid w:val="00242EF6"/>
    <w:rsid w:val="0024328C"/>
    <w:rsid w:val="0024334C"/>
    <w:rsid w:val="002433E2"/>
    <w:rsid w:val="0024363E"/>
    <w:rsid w:val="0024385D"/>
    <w:rsid w:val="00243C47"/>
    <w:rsid w:val="00243EB2"/>
    <w:rsid w:val="0024416C"/>
    <w:rsid w:val="002442CC"/>
    <w:rsid w:val="002444E6"/>
    <w:rsid w:val="00244514"/>
    <w:rsid w:val="002446C0"/>
    <w:rsid w:val="00244A68"/>
    <w:rsid w:val="00245B9D"/>
    <w:rsid w:val="00245CF6"/>
    <w:rsid w:val="00245D49"/>
    <w:rsid w:val="0024602F"/>
    <w:rsid w:val="00246894"/>
    <w:rsid w:val="00246A54"/>
    <w:rsid w:val="00246D48"/>
    <w:rsid w:val="0024729B"/>
    <w:rsid w:val="002472EC"/>
    <w:rsid w:val="002474CF"/>
    <w:rsid w:val="00247589"/>
    <w:rsid w:val="00247945"/>
    <w:rsid w:val="00247CDB"/>
    <w:rsid w:val="00250084"/>
    <w:rsid w:val="002508F3"/>
    <w:rsid w:val="00250B03"/>
    <w:rsid w:val="00250E22"/>
    <w:rsid w:val="00251055"/>
    <w:rsid w:val="00251100"/>
    <w:rsid w:val="002514DF"/>
    <w:rsid w:val="00251A62"/>
    <w:rsid w:val="00251B63"/>
    <w:rsid w:val="00252AFE"/>
    <w:rsid w:val="00252CF2"/>
    <w:rsid w:val="002531D0"/>
    <w:rsid w:val="00253760"/>
    <w:rsid w:val="00253C70"/>
    <w:rsid w:val="0025407D"/>
    <w:rsid w:val="0025484B"/>
    <w:rsid w:val="00254C53"/>
    <w:rsid w:val="00254C68"/>
    <w:rsid w:val="00254DCE"/>
    <w:rsid w:val="00255CE3"/>
    <w:rsid w:val="00255DC3"/>
    <w:rsid w:val="0025615B"/>
    <w:rsid w:val="0025646D"/>
    <w:rsid w:val="00256871"/>
    <w:rsid w:val="00256A0B"/>
    <w:rsid w:val="002570A8"/>
    <w:rsid w:val="00257B3A"/>
    <w:rsid w:val="00257BEE"/>
    <w:rsid w:val="00257DCA"/>
    <w:rsid w:val="00260459"/>
    <w:rsid w:val="0026110C"/>
    <w:rsid w:val="00261981"/>
    <w:rsid w:val="00262025"/>
    <w:rsid w:val="00262A04"/>
    <w:rsid w:val="00262B16"/>
    <w:rsid w:val="00263358"/>
    <w:rsid w:val="00263823"/>
    <w:rsid w:val="00263BB5"/>
    <w:rsid w:val="00264580"/>
    <w:rsid w:val="002647E6"/>
    <w:rsid w:val="0026484E"/>
    <w:rsid w:val="00264CB9"/>
    <w:rsid w:val="002668B0"/>
    <w:rsid w:val="002669F9"/>
    <w:rsid w:val="002671CF"/>
    <w:rsid w:val="0026741A"/>
    <w:rsid w:val="002678FE"/>
    <w:rsid w:val="00270C53"/>
    <w:rsid w:val="00271123"/>
    <w:rsid w:val="00271435"/>
    <w:rsid w:val="00271D1A"/>
    <w:rsid w:val="00271DC5"/>
    <w:rsid w:val="00272C1E"/>
    <w:rsid w:val="0027342A"/>
    <w:rsid w:val="002736BD"/>
    <w:rsid w:val="00273DE6"/>
    <w:rsid w:val="00274015"/>
    <w:rsid w:val="00274297"/>
    <w:rsid w:val="00274433"/>
    <w:rsid w:val="0027472E"/>
    <w:rsid w:val="002748B6"/>
    <w:rsid w:val="002749AD"/>
    <w:rsid w:val="002759DB"/>
    <w:rsid w:val="00275C46"/>
    <w:rsid w:val="0027612F"/>
    <w:rsid w:val="002761FD"/>
    <w:rsid w:val="0027657E"/>
    <w:rsid w:val="002766BE"/>
    <w:rsid w:val="002766EB"/>
    <w:rsid w:val="00276EFE"/>
    <w:rsid w:val="0027706A"/>
    <w:rsid w:val="00277082"/>
    <w:rsid w:val="00277233"/>
    <w:rsid w:val="00277ACB"/>
    <w:rsid w:val="00277AE7"/>
    <w:rsid w:val="00277CC8"/>
    <w:rsid w:val="00277D44"/>
    <w:rsid w:val="0028072E"/>
    <w:rsid w:val="00280B5A"/>
    <w:rsid w:val="00280C5C"/>
    <w:rsid w:val="0028148A"/>
    <w:rsid w:val="002814B8"/>
    <w:rsid w:val="002816FD"/>
    <w:rsid w:val="00281BE8"/>
    <w:rsid w:val="00282273"/>
    <w:rsid w:val="00282548"/>
    <w:rsid w:val="002827EA"/>
    <w:rsid w:val="00282962"/>
    <w:rsid w:val="00282997"/>
    <w:rsid w:val="00282BA4"/>
    <w:rsid w:val="00282D52"/>
    <w:rsid w:val="002833AA"/>
    <w:rsid w:val="002834AD"/>
    <w:rsid w:val="00283BEB"/>
    <w:rsid w:val="00283C35"/>
    <w:rsid w:val="00283C84"/>
    <w:rsid w:val="00283E63"/>
    <w:rsid w:val="0028413F"/>
    <w:rsid w:val="0028464A"/>
    <w:rsid w:val="0028467F"/>
    <w:rsid w:val="00284BEF"/>
    <w:rsid w:val="00285A75"/>
    <w:rsid w:val="00286332"/>
    <w:rsid w:val="002864D2"/>
    <w:rsid w:val="00286AE7"/>
    <w:rsid w:val="00286B74"/>
    <w:rsid w:val="00286C5D"/>
    <w:rsid w:val="00287FBA"/>
    <w:rsid w:val="0029029F"/>
    <w:rsid w:val="00290475"/>
    <w:rsid w:val="0029061C"/>
    <w:rsid w:val="0029101C"/>
    <w:rsid w:val="00291E10"/>
    <w:rsid w:val="00291F22"/>
    <w:rsid w:val="00292301"/>
    <w:rsid w:val="0029254A"/>
    <w:rsid w:val="00292557"/>
    <w:rsid w:val="00292AF0"/>
    <w:rsid w:val="00293335"/>
    <w:rsid w:val="00293884"/>
    <w:rsid w:val="00293E73"/>
    <w:rsid w:val="0029404A"/>
    <w:rsid w:val="002940AF"/>
    <w:rsid w:val="002943DD"/>
    <w:rsid w:val="00294498"/>
    <w:rsid w:val="002948AB"/>
    <w:rsid w:val="00294CA9"/>
    <w:rsid w:val="00294E42"/>
    <w:rsid w:val="00295187"/>
    <w:rsid w:val="00295278"/>
    <w:rsid w:val="002955FE"/>
    <w:rsid w:val="00295B99"/>
    <w:rsid w:val="00296529"/>
    <w:rsid w:val="0029668C"/>
    <w:rsid w:val="0029695B"/>
    <w:rsid w:val="00296D7B"/>
    <w:rsid w:val="00296DF5"/>
    <w:rsid w:val="00297010"/>
    <w:rsid w:val="002972A6"/>
    <w:rsid w:val="00297397"/>
    <w:rsid w:val="002974BF"/>
    <w:rsid w:val="002979A2"/>
    <w:rsid w:val="002A017E"/>
    <w:rsid w:val="002A0622"/>
    <w:rsid w:val="002A0C4A"/>
    <w:rsid w:val="002A0F52"/>
    <w:rsid w:val="002A13E7"/>
    <w:rsid w:val="002A189C"/>
    <w:rsid w:val="002A1A6B"/>
    <w:rsid w:val="002A27B7"/>
    <w:rsid w:val="002A29BC"/>
    <w:rsid w:val="002A3008"/>
    <w:rsid w:val="002A3348"/>
    <w:rsid w:val="002A33C1"/>
    <w:rsid w:val="002A3407"/>
    <w:rsid w:val="002A3875"/>
    <w:rsid w:val="002A394A"/>
    <w:rsid w:val="002A3BB2"/>
    <w:rsid w:val="002A4204"/>
    <w:rsid w:val="002A4319"/>
    <w:rsid w:val="002A48D8"/>
    <w:rsid w:val="002A53D2"/>
    <w:rsid w:val="002A5963"/>
    <w:rsid w:val="002A614F"/>
    <w:rsid w:val="002A715F"/>
    <w:rsid w:val="002A738D"/>
    <w:rsid w:val="002A765A"/>
    <w:rsid w:val="002A7839"/>
    <w:rsid w:val="002A78B0"/>
    <w:rsid w:val="002A79CD"/>
    <w:rsid w:val="002A7BF8"/>
    <w:rsid w:val="002A7E8D"/>
    <w:rsid w:val="002A7E9B"/>
    <w:rsid w:val="002A7F93"/>
    <w:rsid w:val="002B02B2"/>
    <w:rsid w:val="002B0365"/>
    <w:rsid w:val="002B04BA"/>
    <w:rsid w:val="002B05D3"/>
    <w:rsid w:val="002B0787"/>
    <w:rsid w:val="002B08EB"/>
    <w:rsid w:val="002B0968"/>
    <w:rsid w:val="002B160B"/>
    <w:rsid w:val="002B1BDC"/>
    <w:rsid w:val="002B2557"/>
    <w:rsid w:val="002B267D"/>
    <w:rsid w:val="002B2C89"/>
    <w:rsid w:val="002B2EAB"/>
    <w:rsid w:val="002B3022"/>
    <w:rsid w:val="002B3542"/>
    <w:rsid w:val="002B368B"/>
    <w:rsid w:val="002B3C34"/>
    <w:rsid w:val="002B3C76"/>
    <w:rsid w:val="002B4348"/>
    <w:rsid w:val="002B4C2E"/>
    <w:rsid w:val="002B4CCE"/>
    <w:rsid w:val="002B4FF8"/>
    <w:rsid w:val="002B539B"/>
    <w:rsid w:val="002B53DC"/>
    <w:rsid w:val="002B5D77"/>
    <w:rsid w:val="002B645B"/>
    <w:rsid w:val="002B6689"/>
    <w:rsid w:val="002B6905"/>
    <w:rsid w:val="002B69EA"/>
    <w:rsid w:val="002B6E40"/>
    <w:rsid w:val="002B70C6"/>
    <w:rsid w:val="002B72F6"/>
    <w:rsid w:val="002B756F"/>
    <w:rsid w:val="002B787E"/>
    <w:rsid w:val="002B788A"/>
    <w:rsid w:val="002B7A15"/>
    <w:rsid w:val="002B7F0D"/>
    <w:rsid w:val="002C01B0"/>
    <w:rsid w:val="002C078C"/>
    <w:rsid w:val="002C0AF2"/>
    <w:rsid w:val="002C0F24"/>
    <w:rsid w:val="002C126C"/>
    <w:rsid w:val="002C13C0"/>
    <w:rsid w:val="002C1474"/>
    <w:rsid w:val="002C148C"/>
    <w:rsid w:val="002C14C1"/>
    <w:rsid w:val="002C1AF5"/>
    <w:rsid w:val="002C1DB5"/>
    <w:rsid w:val="002C1DB9"/>
    <w:rsid w:val="002C2259"/>
    <w:rsid w:val="002C25EE"/>
    <w:rsid w:val="002C2889"/>
    <w:rsid w:val="002C2C1A"/>
    <w:rsid w:val="002C3028"/>
    <w:rsid w:val="002C31CA"/>
    <w:rsid w:val="002C34A6"/>
    <w:rsid w:val="002C37A9"/>
    <w:rsid w:val="002C3CFB"/>
    <w:rsid w:val="002C44E3"/>
    <w:rsid w:val="002C4D0F"/>
    <w:rsid w:val="002C4DE1"/>
    <w:rsid w:val="002C59FE"/>
    <w:rsid w:val="002C60FB"/>
    <w:rsid w:val="002C6392"/>
    <w:rsid w:val="002C64D7"/>
    <w:rsid w:val="002C65B2"/>
    <w:rsid w:val="002C6611"/>
    <w:rsid w:val="002C686E"/>
    <w:rsid w:val="002C6B93"/>
    <w:rsid w:val="002C7143"/>
    <w:rsid w:val="002C720B"/>
    <w:rsid w:val="002C7370"/>
    <w:rsid w:val="002C7DAB"/>
    <w:rsid w:val="002D0403"/>
    <w:rsid w:val="002D0829"/>
    <w:rsid w:val="002D0837"/>
    <w:rsid w:val="002D092F"/>
    <w:rsid w:val="002D0FBB"/>
    <w:rsid w:val="002D1DA5"/>
    <w:rsid w:val="002D20BE"/>
    <w:rsid w:val="002D28AE"/>
    <w:rsid w:val="002D2F11"/>
    <w:rsid w:val="002D2FE0"/>
    <w:rsid w:val="002D2FFD"/>
    <w:rsid w:val="002D3417"/>
    <w:rsid w:val="002D3439"/>
    <w:rsid w:val="002D3BDD"/>
    <w:rsid w:val="002D3D7A"/>
    <w:rsid w:val="002D42E9"/>
    <w:rsid w:val="002D461A"/>
    <w:rsid w:val="002D4B29"/>
    <w:rsid w:val="002D4F75"/>
    <w:rsid w:val="002D558E"/>
    <w:rsid w:val="002D5EF4"/>
    <w:rsid w:val="002D60D6"/>
    <w:rsid w:val="002D659D"/>
    <w:rsid w:val="002D6A92"/>
    <w:rsid w:val="002D7144"/>
    <w:rsid w:val="002D7C0D"/>
    <w:rsid w:val="002E0488"/>
    <w:rsid w:val="002E05BD"/>
    <w:rsid w:val="002E06B4"/>
    <w:rsid w:val="002E07D1"/>
    <w:rsid w:val="002E0884"/>
    <w:rsid w:val="002E1173"/>
    <w:rsid w:val="002E11D7"/>
    <w:rsid w:val="002E1383"/>
    <w:rsid w:val="002E1739"/>
    <w:rsid w:val="002E18DA"/>
    <w:rsid w:val="002E1A18"/>
    <w:rsid w:val="002E1B08"/>
    <w:rsid w:val="002E1DF8"/>
    <w:rsid w:val="002E2127"/>
    <w:rsid w:val="002E2217"/>
    <w:rsid w:val="002E2509"/>
    <w:rsid w:val="002E2766"/>
    <w:rsid w:val="002E2A23"/>
    <w:rsid w:val="002E2B44"/>
    <w:rsid w:val="002E3266"/>
    <w:rsid w:val="002E37BE"/>
    <w:rsid w:val="002E3CD2"/>
    <w:rsid w:val="002E4023"/>
    <w:rsid w:val="002E4087"/>
    <w:rsid w:val="002E40BB"/>
    <w:rsid w:val="002E422D"/>
    <w:rsid w:val="002E46D3"/>
    <w:rsid w:val="002E4752"/>
    <w:rsid w:val="002E560E"/>
    <w:rsid w:val="002E5777"/>
    <w:rsid w:val="002E5C5F"/>
    <w:rsid w:val="002E5C87"/>
    <w:rsid w:val="002E68C0"/>
    <w:rsid w:val="002E7507"/>
    <w:rsid w:val="002E789D"/>
    <w:rsid w:val="002E78FE"/>
    <w:rsid w:val="002E7DB4"/>
    <w:rsid w:val="002F040E"/>
    <w:rsid w:val="002F04C4"/>
    <w:rsid w:val="002F065E"/>
    <w:rsid w:val="002F0DB6"/>
    <w:rsid w:val="002F15B1"/>
    <w:rsid w:val="002F1D5E"/>
    <w:rsid w:val="002F2367"/>
    <w:rsid w:val="002F243F"/>
    <w:rsid w:val="002F2CEB"/>
    <w:rsid w:val="002F2E17"/>
    <w:rsid w:val="002F3176"/>
    <w:rsid w:val="002F332A"/>
    <w:rsid w:val="002F3860"/>
    <w:rsid w:val="002F3A28"/>
    <w:rsid w:val="002F3CB0"/>
    <w:rsid w:val="002F5055"/>
    <w:rsid w:val="002F52B1"/>
    <w:rsid w:val="002F59B8"/>
    <w:rsid w:val="002F5AF9"/>
    <w:rsid w:val="002F60DB"/>
    <w:rsid w:val="002F6158"/>
    <w:rsid w:val="002F61EE"/>
    <w:rsid w:val="002F63E4"/>
    <w:rsid w:val="002F66E5"/>
    <w:rsid w:val="002F6A9D"/>
    <w:rsid w:val="002F6C4D"/>
    <w:rsid w:val="002F6D8D"/>
    <w:rsid w:val="002F6EB1"/>
    <w:rsid w:val="002F6F06"/>
    <w:rsid w:val="002F75A4"/>
    <w:rsid w:val="002F7C0F"/>
    <w:rsid w:val="002F7F4C"/>
    <w:rsid w:val="002F7F6C"/>
    <w:rsid w:val="003005EE"/>
    <w:rsid w:val="003008D1"/>
    <w:rsid w:val="00300CF7"/>
    <w:rsid w:val="003012BE"/>
    <w:rsid w:val="003013B4"/>
    <w:rsid w:val="003014B1"/>
    <w:rsid w:val="003015F8"/>
    <w:rsid w:val="003016F9"/>
    <w:rsid w:val="00302287"/>
    <w:rsid w:val="0030241C"/>
    <w:rsid w:val="00302883"/>
    <w:rsid w:val="00302A2E"/>
    <w:rsid w:val="00302D76"/>
    <w:rsid w:val="00302E7A"/>
    <w:rsid w:val="00302F8E"/>
    <w:rsid w:val="003031FC"/>
    <w:rsid w:val="003039B4"/>
    <w:rsid w:val="00303DFC"/>
    <w:rsid w:val="00304325"/>
    <w:rsid w:val="00304FFC"/>
    <w:rsid w:val="0030531D"/>
    <w:rsid w:val="003056AD"/>
    <w:rsid w:val="0030586F"/>
    <w:rsid w:val="00305D73"/>
    <w:rsid w:val="00305D88"/>
    <w:rsid w:val="003061BB"/>
    <w:rsid w:val="003063BE"/>
    <w:rsid w:val="0030696F"/>
    <w:rsid w:val="00306AD8"/>
    <w:rsid w:val="00307382"/>
    <w:rsid w:val="00307465"/>
    <w:rsid w:val="003077D9"/>
    <w:rsid w:val="00307903"/>
    <w:rsid w:val="00307D43"/>
    <w:rsid w:val="00307E0D"/>
    <w:rsid w:val="00307F31"/>
    <w:rsid w:val="00310050"/>
    <w:rsid w:val="003115F5"/>
    <w:rsid w:val="003116ED"/>
    <w:rsid w:val="003117C0"/>
    <w:rsid w:val="0031207D"/>
    <w:rsid w:val="003124A6"/>
    <w:rsid w:val="00312855"/>
    <w:rsid w:val="00312882"/>
    <w:rsid w:val="00312E5C"/>
    <w:rsid w:val="003130D1"/>
    <w:rsid w:val="00313394"/>
    <w:rsid w:val="003136B2"/>
    <w:rsid w:val="00313725"/>
    <w:rsid w:val="0031376C"/>
    <w:rsid w:val="00313D98"/>
    <w:rsid w:val="00314031"/>
    <w:rsid w:val="00314C10"/>
    <w:rsid w:val="00314D4B"/>
    <w:rsid w:val="00315686"/>
    <w:rsid w:val="003161CD"/>
    <w:rsid w:val="003163DA"/>
    <w:rsid w:val="0031695C"/>
    <w:rsid w:val="00316BBA"/>
    <w:rsid w:val="00316DBD"/>
    <w:rsid w:val="00316E30"/>
    <w:rsid w:val="0031731A"/>
    <w:rsid w:val="0031769D"/>
    <w:rsid w:val="00317FDA"/>
    <w:rsid w:val="003202EC"/>
    <w:rsid w:val="00320696"/>
    <w:rsid w:val="00320AD6"/>
    <w:rsid w:val="003212E7"/>
    <w:rsid w:val="00321351"/>
    <w:rsid w:val="00321773"/>
    <w:rsid w:val="00321BC4"/>
    <w:rsid w:val="00321C3D"/>
    <w:rsid w:val="00321F76"/>
    <w:rsid w:val="003226A4"/>
    <w:rsid w:val="00322E59"/>
    <w:rsid w:val="0032330D"/>
    <w:rsid w:val="00323843"/>
    <w:rsid w:val="00324869"/>
    <w:rsid w:val="00324965"/>
    <w:rsid w:val="0032500F"/>
    <w:rsid w:val="003252E6"/>
    <w:rsid w:val="00325935"/>
    <w:rsid w:val="00325BFB"/>
    <w:rsid w:val="00325C02"/>
    <w:rsid w:val="00325D09"/>
    <w:rsid w:val="00325FA8"/>
    <w:rsid w:val="003261E1"/>
    <w:rsid w:val="00326F27"/>
    <w:rsid w:val="00326F89"/>
    <w:rsid w:val="003270BA"/>
    <w:rsid w:val="00327259"/>
    <w:rsid w:val="00327336"/>
    <w:rsid w:val="0032748B"/>
    <w:rsid w:val="00327AF5"/>
    <w:rsid w:val="00327B32"/>
    <w:rsid w:val="00327BB4"/>
    <w:rsid w:val="00327DB5"/>
    <w:rsid w:val="003303ED"/>
    <w:rsid w:val="00330692"/>
    <w:rsid w:val="003309BD"/>
    <w:rsid w:val="00330C0A"/>
    <w:rsid w:val="0033116D"/>
    <w:rsid w:val="0033118A"/>
    <w:rsid w:val="0033129C"/>
    <w:rsid w:val="003312BC"/>
    <w:rsid w:val="00331413"/>
    <w:rsid w:val="0033155E"/>
    <w:rsid w:val="0033159C"/>
    <w:rsid w:val="00331E01"/>
    <w:rsid w:val="0033207F"/>
    <w:rsid w:val="00332413"/>
    <w:rsid w:val="0033283E"/>
    <w:rsid w:val="00332E10"/>
    <w:rsid w:val="0033306D"/>
    <w:rsid w:val="0033307D"/>
    <w:rsid w:val="0033319D"/>
    <w:rsid w:val="0033348A"/>
    <w:rsid w:val="0033383B"/>
    <w:rsid w:val="00333CE3"/>
    <w:rsid w:val="00333E16"/>
    <w:rsid w:val="00334E5B"/>
    <w:rsid w:val="00335511"/>
    <w:rsid w:val="00335ABB"/>
    <w:rsid w:val="00335EFC"/>
    <w:rsid w:val="003362DC"/>
    <w:rsid w:val="003363D1"/>
    <w:rsid w:val="003364FE"/>
    <w:rsid w:val="00336C4E"/>
    <w:rsid w:val="00336CDB"/>
    <w:rsid w:val="0033703D"/>
    <w:rsid w:val="003377A2"/>
    <w:rsid w:val="003377B2"/>
    <w:rsid w:val="00337901"/>
    <w:rsid w:val="003379FB"/>
    <w:rsid w:val="00337E33"/>
    <w:rsid w:val="003400C1"/>
    <w:rsid w:val="003404A1"/>
    <w:rsid w:val="0034085D"/>
    <w:rsid w:val="0034093E"/>
    <w:rsid w:val="00340A44"/>
    <w:rsid w:val="003414AF"/>
    <w:rsid w:val="0034171E"/>
    <w:rsid w:val="00341A35"/>
    <w:rsid w:val="00341E62"/>
    <w:rsid w:val="0034207F"/>
    <w:rsid w:val="0034270E"/>
    <w:rsid w:val="00342A87"/>
    <w:rsid w:val="00342D49"/>
    <w:rsid w:val="003439CF"/>
    <w:rsid w:val="00343A5E"/>
    <w:rsid w:val="00343B5A"/>
    <w:rsid w:val="0034435E"/>
    <w:rsid w:val="00344B47"/>
    <w:rsid w:val="00344BA0"/>
    <w:rsid w:val="00345187"/>
    <w:rsid w:val="003452EA"/>
    <w:rsid w:val="00345408"/>
    <w:rsid w:val="00345752"/>
    <w:rsid w:val="00345BBF"/>
    <w:rsid w:val="003461A8"/>
    <w:rsid w:val="00346859"/>
    <w:rsid w:val="00346B6D"/>
    <w:rsid w:val="003470DF"/>
    <w:rsid w:val="0035031E"/>
    <w:rsid w:val="0035074B"/>
    <w:rsid w:val="00350A8B"/>
    <w:rsid w:val="003511F4"/>
    <w:rsid w:val="0035148A"/>
    <w:rsid w:val="003514FD"/>
    <w:rsid w:val="0035158B"/>
    <w:rsid w:val="003518F7"/>
    <w:rsid w:val="003518FF"/>
    <w:rsid w:val="00351A77"/>
    <w:rsid w:val="00351D3D"/>
    <w:rsid w:val="003524F5"/>
    <w:rsid w:val="00352649"/>
    <w:rsid w:val="00353298"/>
    <w:rsid w:val="00353908"/>
    <w:rsid w:val="00353AC3"/>
    <w:rsid w:val="00353DBC"/>
    <w:rsid w:val="00353E99"/>
    <w:rsid w:val="00354066"/>
    <w:rsid w:val="00354162"/>
    <w:rsid w:val="003543BC"/>
    <w:rsid w:val="00354628"/>
    <w:rsid w:val="0035471E"/>
    <w:rsid w:val="0035491D"/>
    <w:rsid w:val="00354EE9"/>
    <w:rsid w:val="00354EED"/>
    <w:rsid w:val="003556C6"/>
    <w:rsid w:val="00355CBB"/>
    <w:rsid w:val="00356346"/>
    <w:rsid w:val="003564BF"/>
    <w:rsid w:val="0035713F"/>
    <w:rsid w:val="003572B7"/>
    <w:rsid w:val="00357DC8"/>
    <w:rsid w:val="00360268"/>
    <w:rsid w:val="003602B7"/>
    <w:rsid w:val="00360629"/>
    <w:rsid w:val="0036079A"/>
    <w:rsid w:val="0036092D"/>
    <w:rsid w:val="00360D9A"/>
    <w:rsid w:val="00360EDF"/>
    <w:rsid w:val="00361D7B"/>
    <w:rsid w:val="00362189"/>
    <w:rsid w:val="00362B78"/>
    <w:rsid w:val="00362CDE"/>
    <w:rsid w:val="00362E2E"/>
    <w:rsid w:val="00363055"/>
    <w:rsid w:val="00363A40"/>
    <w:rsid w:val="00364110"/>
    <w:rsid w:val="003645D8"/>
    <w:rsid w:val="00364998"/>
    <w:rsid w:val="003649D3"/>
    <w:rsid w:val="00364B8E"/>
    <w:rsid w:val="0036507F"/>
    <w:rsid w:val="0036523F"/>
    <w:rsid w:val="003652C1"/>
    <w:rsid w:val="003653F7"/>
    <w:rsid w:val="0036560E"/>
    <w:rsid w:val="00365656"/>
    <w:rsid w:val="00365AA8"/>
    <w:rsid w:val="00365E7E"/>
    <w:rsid w:val="00366087"/>
    <w:rsid w:val="0036666D"/>
    <w:rsid w:val="00366E23"/>
    <w:rsid w:val="00366E65"/>
    <w:rsid w:val="00366E79"/>
    <w:rsid w:val="00367550"/>
    <w:rsid w:val="00367B5F"/>
    <w:rsid w:val="00367CDA"/>
    <w:rsid w:val="00370754"/>
    <w:rsid w:val="00370C81"/>
    <w:rsid w:val="00370E0C"/>
    <w:rsid w:val="00370F91"/>
    <w:rsid w:val="0037160E"/>
    <w:rsid w:val="00371C6F"/>
    <w:rsid w:val="003724B4"/>
    <w:rsid w:val="003725CF"/>
    <w:rsid w:val="00372774"/>
    <w:rsid w:val="00372964"/>
    <w:rsid w:val="00372FEF"/>
    <w:rsid w:val="0037321F"/>
    <w:rsid w:val="00374147"/>
    <w:rsid w:val="003745BD"/>
    <w:rsid w:val="00374739"/>
    <w:rsid w:val="00374832"/>
    <w:rsid w:val="0037498E"/>
    <w:rsid w:val="00374A7E"/>
    <w:rsid w:val="00374ADD"/>
    <w:rsid w:val="00375261"/>
    <w:rsid w:val="003756F0"/>
    <w:rsid w:val="00375B8B"/>
    <w:rsid w:val="00375BFB"/>
    <w:rsid w:val="00376150"/>
    <w:rsid w:val="0037687D"/>
    <w:rsid w:val="00376E33"/>
    <w:rsid w:val="00377039"/>
    <w:rsid w:val="003777AC"/>
    <w:rsid w:val="00377B1E"/>
    <w:rsid w:val="00377E5E"/>
    <w:rsid w:val="003801F6"/>
    <w:rsid w:val="0038070E"/>
    <w:rsid w:val="00380BCC"/>
    <w:rsid w:val="00380EEF"/>
    <w:rsid w:val="00381724"/>
    <w:rsid w:val="00381E05"/>
    <w:rsid w:val="0038210F"/>
    <w:rsid w:val="003825F1"/>
    <w:rsid w:val="00382B90"/>
    <w:rsid w:val="00382BBC"/>
    <w:rsid w:val="00383242"/>
    <w:rsid w:val="0038340B"/>
    <w:rsid w:val="003835D6"/>
    <w:rsid w:val="003840F2"/>
    <w:rsid w:val="00384262"/>
    <w:rsid w:val="0038435F"/>
    <w:rsid w:val="003847B5"/>
    <w:rsid w:val="00384DCA"/>
    <w:rsid w:val="003850E3"/>
    <w:rsid w:val="00385294"/>
    <w:rsid w:val="003856D8"/>
    <w:rsid w:val="00385885"/>
    <w:rsid w:val="00385BC4"/>
    <w:rsid w:val="00385E46"/>
    <w:rsid w:val="00385E8C"/>
    <w:rsid w:val="003860FD"/>
    <w:rsid w:val="00386451"/>
    <w:rsid w:val="003867BF"/>
    <w:rsid w:val="00386E6F"/>
    <w:rsid w:val="00386F12"/>
    <w:rsid w:val="003876B3"/>
    <w:rsid w:val="00387DD2"/>
    <w:rsid w:val="00387FBD"/>
    <w:rsid w:val="003908E2"/>
    <w:rsid w:val="00390AA6"/>
    <w:rsid w:val="00390B76"/>
    <w:rsid w:val="0039134E"/>
    <w:rsid w:val="00391D34"/>
    <w:rsid w:val="00391DF9"/>
    <w:rsid w:val="00392197"/>
    <w:rsid w:val="003921AE"/>
    <w:rsid w:val="003922AB"/>
    <w:rsid w:val="00392358"/>
    <w:rsid w:val="00392391"/>
    <w:rsid w:val="003928E3"/>
    <w:rsid w:val="00392970"/>
    <w:rsid w:val="00392DC8"/>
    <w:rsid w:val="003939E9"/>
    <w:rsid w:val="00393D23"/>
    <w:rsid w:val="00393D39"/>
    <w:rsid w:val="00393EEA"/>
    <w:rsid w:val="003940DC"/>
    <w:rsid w:val="0039446F"/>
    <w:rsid w:val="00394616"/>
    <w:rsid w:val="00394B49"/>
    <w:rsid w:val="00394D35"/>
    <w:rsid w:val="00394DA5"/>
    <w:rsid w:val="00394F62"/>
    <w:rsid w:val="00394F6D"/>
    <w:rsid w:val="0039527F"/>
    <w:rsid w:val="00395462"/>
    <w:rsid w:val="003956D2"/>
    <w:rsid w:val="00395DAF"/>
    <w:rsid w:val="0039621D"/>
    <w:rsid w:val="00396A20"/>
    <w:rsid w:val="00396DE2"/>
    <w:rsid w:val="00397C9B"/>
    <w:rsid w:val="003A0113"/>
    <w:rsid w:val="003A05E0"/>
    <w:rsid w:val="003A09B8"/>
    <w:rsid w:val="003A09D8"/>
    <w:rsid w:val="003A0E69"/>
    <w:rsid w:val="003A0FED"/>
    <w:rsid w:val="003A1442"/>
    <w:rsid w:val="003A15BE"/>
    <w:rsid w:val="003A1A9D"/>
    <w:rsid w:val="003A1EEF"/>
    <w:rsid w:val="003A21ED"/>
    <w:rsid w:val="003A252E"/>
    <w:rsid w:val="003A2550"/>
    <w:rsid w:val="003A2BE7"/>
    <w:rsid w:val="003A2CE4"/>
    <w:rsid w:val="003A3E5B"/>
    <w:rsid w:val="003A4599"/>
    <w:rsid w:val="003A46C9"/>
    <w:rsid w:val="003A4930"/>
    <w:rsid w:val="003A4FE4"/>
    <w:rsid w:val="003A54C9"/>
    <w:rsid w:val="003A59A8"/>
    <w:rsid w:val="003A5B13"/>
    <w:rsid w:val="003A5B1C"/>
    <w:rsid w:val="003A60C7"/>
    <w:rsid w:val="003A6584"/>
    <w:rsid w:val="003A6CA6"/>
    <w:rsid w:val="003A6D6E"/>
    <w:rsid w:val="003A7115"/>
    <w:rsid w:val="003A72FC"/>
    <w:rsid w:val="003A7991"/>
    <w:rsid w:val="003A7CF5"/>
    <w:rsid w:val="003A7E6D"/>
    <w:rsid w:val="003B01CF"/>
    <w:rsid w:val="003B1782"/>
    <w:rsid w:val="003B17BE"/>
    <w:rsid w:val="003B18EC"/>
    <w:rsid w:val="003B1AE5"/>
    <w:rsid w:val="003B30D7"/>
    <w:rsid w:val="003B30EE"/>
    <w:rsid w:val="003B342E"/>
    <w:rsid w:val="003B3A3A"/>
    <w:rsid w:val="003B3B29"/>
    <w:rsid w:val="003B46C6"/>
    <w:rsid w:val="003B46D2"/>
    <w:rsid w:val="003B489A"/>
    <w:rsid w:val="003B4A6D"/>
    <w:rsid w:val="003B4D55"/>
    <w:rsid w:val="003B5659"/>
    <w:rsid w:val="003B5FCF"/>
    <w:rsid w:val="003B6054"/>
    <w:rsid w:val="003B62BF"/>
    <w:rsid w:val="003B6F2D"/>
    <w:rsid w:val="003B731C"/>
    <w:rsid w:val="003B7709"/>
    <w:rsid w:val="003B7A8B"/>
    <w:rsid w:val="003B7A97"/>
    <w:rsid w:val="003B7ADF"/>
    <w:rsid w:val="003B7AE4"/>
    <w:rsid w:val="003C0671"/>
    <w:rsid w:val="003C0A63"/>
    <w:rsid w:val="003C0B3D"/>
    <w:rsid w:val="003C1047"/>
    <w:rsid w:val="003C10AD"/>
    <w:rsid w:val="003C10FA"/>
    <w:rsid w:val="003C1850"/>
    <w:rsid w:val="003C203B"/>
    <w:rsid w:val="003C261F"/>
    <w:rsid w:val="003C2D0A"/>
    <w:rsid w:val="003C3588"/>
    <w:rsid w:val="003C3A95"/>
    <w:rsid w:val="003C3B5D"/>
    <w:rsid w:val="003C3FE3"/>
    <w:rsid w:val="003C4389"/>
    <w:rsid w:val="003C438F"/>
    <w:rsid w:val="003C44FD"/>
    <w:rsid w:val="003C51B2"/>
    <w:rsid w:val="003C55FF"/>
    <w:rsid w:val="003C6219"/>
    <w:rsid w:val="003C64DE"/>
    <w:rsid w:val="003C67AF"/>
    <w:rsid w:val="003C6C97"/>
    <w:rsid w:val="003C73D2"/>
    <w:rsid w:val="003C77A7"/>
    <w:rsid w:val="003C79F5"/>
    <w:rsid w:val="003C7B33"/>
    <w:rsid w:val="003C7EDD"/>
    <w:rsid w:val="003D06FC"/>
    <w:rsid w:val="003D0757"/>
    <w:rsid w:val="003D096D"/>
    <w:rsid w:val="003D0D46"/>
    <w:rsid w:val="003D0F4C"/>
    <w:rsid w:val="003D0FC9"/>
    <w:rsid w:val="003D102E"/>
    <w:rsid w:val="003D1883"/>
    <w:rsid w:val="003D1D69"/>
    <w:rsid w:val="003D1F09"/>
    <w:rsid w:val="003D215B"/>
    <w:rsid w:val="003D23A2"/>
    <w:rsid w:val="003D28A3"/>
    <w:rsid w:val="003D2E8D"/>
    <w:rsid w:val="003D2EE5"/>
    <w:rsid w:val="003D302D"/>
    <w:rsid w:val="003D3268"/>
    <w:rsid w:val="003D339A"/>
    <w:rsid w:val="003D3743"/>
    <w:rsid w:val="003D39C3"/>
    <w:rsid w:val="003D39EF"/>
    <w:rsid w:val="003D424B"/>
    <w:rsid w:val="003D42BA"/>
    <w:rsid w:val="003D4488"/>
    <w:rsid w:val="003D4AA7"/>
    <w:rsid w:val="003D4D85"/>
    <w:rsid w:val="003D541F"/>
    <w:rsid w:val="003D552A"/>
    <w:rsid w:val="003D5A56"/>
    <w:rsid w:val="003D5C19"/>
    <w:rsid w:val="003D5D68"/>
    <w:rsid w:val="003D5EF9"/>
    <w:rsid w:val="003D620D"/>
    <w:rsid w:val="003D66E5"/>
    <w:rsid w:val="003D6EE9"/>
    <w:rsid w:val="003D7B02"/>
    <w:rsid w:val="003E0D1B"/>
    <w:rsid w:val="003E1349"/>
    <w:rsid w:val="003E1873"/>
    <w:rsid w:val="003E189A"/>
    <w:rsid w:val="003E1D5B"/>
    <w:rsid w:val="003E27B3"/>
    <w:rsid w:val="003E2AF1"/>
    <w:rsid w:val="003E2C90"/>
    <w:rsid w:val="003E2E92"/>
    <w:rsid w:val="003E3632"/>
    <w:rsid w:val="003E39C6"/>
    <w:rsid w:val="003E3CA1"/>
    <w:rsid w:val="003E3FE3"/>
    <w:rsid w:val="003E41AE"/>
    <w:rsid w:val="003E4306"/>
    <w:rsid w:val="003E45B4"/>
    <w:rsid w:val="003E467D"/>
    <w:rsid w:val="003E46CB"/>
    <w:rsid w:val="003E5297"/>
    <w:rsid w:val="003E5EF4"/>
    <w:rsid w:val="003E5F61"/>
    <w:rsid w:val="003E611B"/>
    <w:rsid w:val="003E68A9"/>
    <w:rsid w:val="003E70D7"/>
    <w:rsid w:val="003E70FC"/>
    <w:rsid w:val="003E787D"/>
    <w:rsid w:val="003E7C14"/>
    <w:rsid w:val="003E7EE2"/>
    <w:rsid w:val="003F03C7"/>
    <w:rsid w:val="003F03EA"/>
    <w:rsid w:val="003F08B1"/>
    <w:rsid w:val="003F107C"/>
    <w:rsid w:val="003F1194"/>
    <w:rsid w:val="003F1A4D"/>
    <w:rsid w:val="003F29C9"/>
    <w:rsid w:val="003F39D2"/>
    <w:rsid w:val="003F3E28"/>
    <w:rsid w:val="003F428C"/>
    <w:rsid w:val="003F447B"/>
    <w:rsid w:val="003F45A0"/>
    <w:rsid w:val="003F47D6"/>
    <w:rsid w:val="003F50E5"/>
    <w:rsid w:val="003F5300"/>
    <w:rsid w:val="003F542C"/>
    <w:rsid w:val="003F54B0"/>
    <w:rsid w:val="003F56D8"/>
    <w:rsid w:val="003F5741"/>
    <w:rsid w:val="003F5C55"/>
    <w:rsid w:val="003F5D53"/>
    <w:rsid w:val="003F5DF2"/>
    <w:rsid w:val="003F6507"/>
    <w:rsid w:val="003F6BB6"/>
    <w:rsid w:val="003F7108"/>
    <w:rsid w:val="003F7280"/>
    <w:rsid w:val="003F78E5"/>
    <w:rsid w:val="003F7A0A"/>
    <w:rsid w:val="003F7CE0"/>
    <w:rsid w:val="00400208"/>
    <w:rsid w:val="00400733"/>
    <w:rsid w:val="00401771"/>
    <w:rsid w:val="00401784"/>
    <w:rsid w:val="00401E6F"/>
    <w:rsid w:val="00401E77"/>
    <w:rsid w:val="00403014"/>
    <w:rsid w:val="004040E1"/>
    <w:rsid w:val="00404250"/>
    <w:rsid w:val="00404548"/>
    <w:rsid w:val="00404715"/>
    <w:rsid w:val="004048A6"/>
    <w:rsid w:val="0040492E"/>
    <w:rsid w:val="00404E1B"/>
    <w:rsid w:val="004052F4"/>
    <w:rsid w:val="00405D20"/>
    <w:rsid w:val="0040611A"/>
    <w:rsid w:val="004062EB"/>
    <w:rsid w:val="00406549"/>
    <w:rsid w:val="004068F7"/>
    <w:rsid w:val="00406D02"/>
    <w:rsid w:val="0040711D"/>
    <w:rsid w:val="0040717B"/>
    <w:rsid w:val="0040787F"/>
    <w:rsid w:val="004079C7"/>
    <w:rsid w:val="00407A01"/>
    <w:rsid w:val="00407A21"/>
    <w:rsid w:val="00407B47"/>
    <w:rsid w:val="00407DCA"/>
    <w:rsid w:val="00410634"/>
    <w:rsid w:val="00410764"/>
    <w:rsid w:val="0041080A"/>
    <w:rsid w:val="0041140E"/>
    <w:rsid w:val="00411721"/>
    <w:rsid w:val="00411724"/>
    <w:rsid w:val="0041185D"/>
    <w:rsid w:val="004118B2"/>
    <w:rsid w:val="00411981"/>
    <w:rsid w:val="004122EB"/>
    <w:rsid w:val="0041316A"/>
    <w:rsid w:val="00413D09"/>
    <w:rsid w:val="0041462E"/>
    <w:rsid w:val="0041482A"/>
    <w:rsid w:val="00414A2D"/>
    <w:rsid w:val="00414A75"/>
    <w:rsid w:val="00414EAF"/>
    <w:rsid w:val="0041536B"/>
    <w:rsid w:val="00415AD8"/>
    <w:rsid w:val="004160CC"/>
    <w:rsid w:val="0041700F"/>
    <w:rsid w:val="0041719B"/>
    <w:rsid w:val="004173D1"/>
    <w:rsid w:val="00417435"/>
    <w:rsid w:val="00417900"/>
    <w:rsid w:val="00417CCB"/>
    <w:rsid w:val="00417EAF"/>
    <w:rsid w:val="004200D8"/>
    <w:rsid w:val="004203BE"/>
    <w:rsid w:val="0042044D"/>
    <w:rsid w:val="0042068D"/>
    <w:rsid w:val="00420C45"/>
    <w:rsid w:val="00420E43"/>
    <w:rsid w:val="00420F1F"/>
    <w:rsid w:val="00421090"/>
    <w:rsid w:val="00421499"/>
    <w:rsid w:val="004215FD"/>
    <w:rsid w:val="0042172F"/>
    <w:rsid w:val="00421949"/>
    <w:rsid w:val="00421A1A"/>
    <w:rsid w:val="00421A8B"/>
    <w:rsid w:val="00421BAA"/>
    <w:rsid w:val="004227C7"/>
    <w:rsid w:val="00422800"/>
    <w:rsid w:val="00422DB4"/>
    <w:rsid w:val="00422F1C"/>
    <w:rsid w:val="00422F36"/>
    <w:rsid w:val="00422FFE"/>
    <w:rsid w:val="00423771"/>
    <w:rsid w:val="00423D50"/>
    <w:rsid w:val="00423D79"/>
    <w:rsid w:val="00423D94"/>
    <w:rsid w:val="00423E1B"/>
    <w:rsid w:val="0042457F"/>
    <w:rsid w:val="004247EB"/>
    <w:rsid w:val="00424812"/>
    <w:rsid w:val="00424920"/>
    <w:rsid w:val="00424925"/>
    <w:rsid w:val="00424BD6"/>
    <w:rsid w:val="00424D43"/>
    <w:rsid w:val="00424F0D"/>
    <w:rsid w:val="00424F9B"/>
    <w:rsid w:val="00425416"/>
    <w:rsid w:val="004254E7"/>
    <w:rsid w:val="004256CB"/>
    <w:rsid w:val="00425BE7"/>
    <w:rsid w:val="00425D7E"/>
    <w:rsid w:val="004266DA"/>
    <w:rsid w:val="00426714"/>
    <w:rsid w:val="00426743"/>
    <w:rsid w:val="00426A75"/>
    <w:rsid w:val="00427394"/>
    <w:rsid w:val="004276A6"/>
    <w:rsid w:val="00427ED2"/>
    <w:rsid w:val="00430342"/>
    <w:rsid w:val="00430CD7"/>
    <w:rsid w:val="00430D05"/>
    <w:rsid w:val="00430EE3"/>
    <w:rsid w:val="004320AF"/>
    <w:rsid w:val="0043229F"/>
    <w:rsid w:val="004327A1"/>
    <w:rsid w:val="004337ED"/>
    <w:rsid w:val="00433E5F"/>
    <w:rsid w:val="00434131"/>
    <w:rsid w:val="004345B5"/>
    <w:rsid w:val="004345DA"/>
    <w:rsid w:val="004348BE"/>
    <w:rsid w:val="00434F61"/>
    <w:rsid w:val="00435365"/>
    <w:rsid w:val="00435CEC"/>
    <w:rsid w:val="00435D69"/>
    <w:rsid w:val="0043634E"/>
    <w:rsid w:val="00436C7D"/>
    <w:rsid w:val="0043702C"/>
    <w:rsid w:val="00437A18"/>
    <w:rsid w:val="004400AE"/>
    <w:rsid w:val="00440495"/>
    <w:rsid w:val="00440514"/>
    <w:rsid w:val="00440629"/>
    <w:rsid w:val="0044065B"/>
    <w:rsid w:val="00440757"/>
    <w:rsid w:val="00440B6A"/>
    <w:rsid w:val="00440B6F"/>
    <w:rsid w:val="00441702"/>
    <w:rsid w:val="00441706"/>
    <w:rsid w:val="00441989"/>
    <w:rsid w:val="00441EEB"/>
    <w:rsid w:val="00442109"/>
    <w:rsid w:val="004424FC"/>
    <w:rsid w:val="004427AB"/>
    <w:rsid w:val="00442F6F"/>
    <w:rsid w:val="00443E8F"/>
    <w:rsid w:val="004441A6"/>
    <w:rsid w:val="00444419"/>
    <w:rsid w:val="004445D6"/>
    <w:rsid w:val="00444902"/>
    <w:rsid w:val="00444A17"/>
    <w:rsid w:val="00444E5D"/>
    <w:rsid w:val="0044629E"/>
    <w:rsid w:val="00446538"/>
    <w:rsid w:val="00446AC1"/>
    <w:rsid w:val="00446E52"/>
    <w:rsid w:val="00446FBE"/>
    <w:rsid w:val="0044754D"/>
    <w:rsid w:val="00447992"/>
    <w:rsid w:val="00447E91"/>
    <w:rsid w:val="00450446"/>
    <w:rsid w:val="004505BD"/>
    <w:rsid w:val="0045068E"/>
    <w:rsid w:val="00450A92"/>
    <w:rsid w:val="00451083"/>
    <w:rsid w:val="00451666"/>
    <w:rsid w:val="00451A15"/>
    <w:rsid w:val="00452448"/>
    <w:rsid w:val="004525B2"/>
    <w:rsid w:val="0045288C"/>
    <w:rsid w:val="00452D34"/>
    <w:rsid w:val="00453004"/>
    <w:rsid w:val="0045302A"/>
    <w:rsid w:val="004533BA"/>
    <w:rsid w:val="00453D08"/>
    <w:rsid w:val="004543B6"/>
    <w:rsid w:val="00454612"/>
    <w:rsid w:val="004551C2"/>
    <w:rsid w:val="004551ED"/>
    <w:rsid w:val="00455254"/>
    <w:rsid w:val="00455B69"/>
    <w:rsid w:val="00455C65"/>
    <w:rsid w:val="00455E71"/>
    <w:rsid w:val="00456A9A"/>
    <w:rsid w:val="004576B7"/>
    <w:rsid w:val="0046036B"/>
    <w:rsid w:val="00460456"/>
    <w:rsid w:val="00461580"/>
    <w:rsid w:val="00461909"/>
    <w:rsid w:val="00461AF1"/>
    <w:rsid w:val="00461D96"/>
    <w:rsid w:val="00462111"/>
    <w:rsid w:val="00462178"/>
    <w:rsid w:val="004628D2"/>
    <w:rsid w:val="00462CC9"/>
    <w:rsid w:val="0046308B"/>
    <w:rsid w:val="0046361C"/>
    <w:rsid w:val="0046376D"/>
    <w:rsid w:val="0046389A"/>
    <w:rsid w:val="00463EB1"/>
    <w:rsid w:val="00464084"/>
    <w:rsid w:val="0046415B"/>
    <w:rsid w:val="0046489D"/>
    <w:rsid w:val="00465474"/>
    <w:rsid w:val="0046579F"/>
    <w:rsid w:val="004659B6"/>
    <w:rsid w:val="00465B65"/>
    <w:rsid w:val="00465D20"/>
    <w:rsid w:val="0046691F"/>
    <w:rsid w:val="00466F7E"/>
    <w:rsid w:val="004672AD"/>
    <w:rsid w:val="00467622"/>
    <w:rsid w:val="004702A2"/>
    <w:rsid w:val="00470975"/>
    <w:rsid w:val="00470EA4"/>
    <w:rsid w:val="00470EB5"/>
    <w:rsid w:val="00470F4D"/>
    <w:rsid w:val="00470F9D"/>
    <w:rsid w:val="004713A4"/>
    <w:rsid w:val="004714CE"/>
    <w:rsid w:val="0047163E"/>
    <w:rsid w:val="00471D8A"/>
    <w:rsid w:val="00472193"/>
    <w:rsid w:val="00472B2C"/>
    <w:rsid w:val="00472C6E"/>
    <w:rsid w:val="00472F46"/>
    <w:rsid w:val="00473143"/>
    <w:rsid w:val="0047351D"/>
    <w:rsid w:val="004739F0"/>
    <w:rsid w:val="00473AE0"/>
    <w:rsid w:val="00473B91"/>
    <w:rsid w:val="00473C16"/>
    <w:rsid w:val="00473CA9"/>
    <w:rsid w:val="00474DEC"/>
    <w:rsid w:val="00475206"/>
    <w:rsid w:val="00475341"/>
    <w:rsid w:val="00475368"/>
    <w:rsid w:val="004758AE"/>
    <w:rsid w:val="00475B1F"/>
    <w:rsid w:val="00476007"/>
    <w:rsid w:val="00476311"/>
    <w:rsid w:val="004763BC"/>
    <w:rsid w:val="00476449"/>
    <w:rsid w:val="00476B46"/>
    <w:rsid w:val="00476C0F"/>
    <w:rsid w:val="0047709D"/>
    <w:rsid w:val="00477148"/>
    <w:rsid w:val="00477478"/>
    <w:rsid w:val="00477690"/>
    <w:rsid w:val="00477C58"/>
    <w:rsid w:val="00480544"/>
    <w:rsid w:val="00480AAE"/>
    <w:rsid w:val="004817F7"/>
    <w:rsid w:val="00481FD4"/>
    <w:rsid w:val="0048200C"/>
    <w:rsid w:val="004820DE"/>
    <w:rsid w:val="00482281"/>
    <w:rsid w:val="00482446"/>
    <w:rsid w:val="00482AAA"/>
    <w:rsid w:val="00483445"/>
    <w:rsid w:val="00483690"/>
    <w:rsid w:val="00483847"/>
    <w:rsid w:val="00483B6B"/>
    <w:rsid w:val="00483E9B"/>
    <w:rsid w:val="004840D4"/>
    <w:rsid w:val="0048411A"/>
    <w:rsid w:val="004841C3"/>
    <w:rsid w:val="00484324"/>
    <w:rsid w:val="004846D3"/>
    <w:rsid w:val="004846DB"/>
    <w:rsid w:val="00484EA5"/>
    <w:rsid w:val="00484F2F"/>
    <w:rsid w:val="004852C6"/>
    <w:rsid w:val="004856D8"/>
    <w:rsid w:val="00485B34"/>
    <w:rsid w:val="00485DC7"/>
    <w:rsid w:val="00486585"/>
    <w:rsid w:val="004866EE"/>
    <w:rsid w:val="004873D8"/>
    <w:rsid w:val="00487477"/>
    <w:rsid w:val="004874A3"/>
    <w:rsid w:val="00487C44"/>
    <w:rsid w:val="00487DC0"/>
    <w:rsid w:val="0049091C"/>
    <w:rsid w:val="0049120B"/>
    <w:rsid w:val="00491999"/>
    <w:rsid w:val="004919D3"/>
    <w:rsid w:val="00491A73"/>
    <w:rsid w:val="00491EF0"/>
    <w:rsid w:val="00493021"/>
    <w:rsid w:val="00493536"/>
    <w:rsid w:val="0049359C"/>
    <w:rsid w:val="004939F2"/>
    <w:rsid w:val="00493C8F"/>
    <w:rsid w:val="00493CA5"/>
    <w:rsid w:val="00494BFE"/>
    <w:rsid w:val="00495C49"/>
    <w:rsid w:val="00495D7B"/>
    <w:rsid w:val="00495FC8"/>
    <w:rsid w:val="0049624F"/>
    <w:rsid w:val="00497BEF"/>
    <w:rsid w:val="004A001D"/>
    <w:rsid w:val="004A04FE"/>
    <w:rsid w:val="004A060E"/>
    <w:rsid w:val="004A0721"/>
    <w:rsid w:val="004A0876"/>
    <w:rsid w:val="004A1112"/>
    <w:rsid w:val="004A139E"/>
    <w:rsid w:val="004A1512"/>
    <w:rsid w:val="004A1FC1"/>
    <w:rsid w:val="004A2619"/>
    <w:rsid w:val="004A2712"/>
    <w:rsid w:val="004A29F9"/>
    <w:rsid w:val="004A2A9E"/>
    <w:rsid w:val="004A381D"/>
    <w:rsid w:val="004A3901"/>
    <w:rsid w:val="004A3F69"/>
    <w:rsid w:val="004A46DF"/>
    <w:rsid w:val="004A4887"/>
    <w:rsid w:val="004A4ABA"/>
    <w:rsid w:val="004A4BC7"/>
    <w:rsid w:val="004A4C06"/>
    <w:rsid w:val="004A5357"/>
    <w:rsid w:val="004A56F6"/>
    <w:rsid w:val="004A594D"/>
    <w:rsid w:val="004A5AD1"/>
    <w:rsid w:val="004A5F2B"/>
    <w:rsid w:val="004A6191"/>
    <w:rsid w:val="004A6757"/>
    <w:rsid w:val="004A6889"/>
    <w:rsid w:val="004A6CDB"/>
    <w:rsid w:val="004A6ED5"/>
    <w:rsid w:val="004A6FB5"/>
    <w:rsid w:val="004A74AF"/>
    <w:rsid w:val="004A78A8"/>
    <w:rsid w:val="004A7A80"/>
    <w:rsid w:val="004B0152"/>
    <w:rsid w:val="004B0438"/>
    <w:rsid w:val="004B0524"/>
    <w:rsid w:val="004B092C"/>
    <w:rsid w:val="004B0943"/>
    <w:rsid w:val="004B0AAA"/>
    <w:rsid w:val="004B1017"/>
    <w:rsid w:val="004B1355"/>
    <w:rsid w:val="004B143B"/>
    <w:rsid w:val="004B196C"/>
    <w:rsid w:val="004B25F9"/>
    <w:rsid w:val="004B2CF4"/>
    <w:rsid w:val="004B2E70"/>
    <w:rsid w:val="004B3816"/>
    <w:rsid w:val="004B3D82"/>
    <w:rsid w:val="004B4549"/>
    <w:rsid w:val="004B4B46"/>
    <w:rsid w:val="004B5A25"/>
    <w:rsid w:val="004B5B1C"/>
    <w:rsid w:val="004B5B92"/>
    <w:rsid w:val="004B5C15"/>
    <w:rsid w:val="004B6639"/>
    <w:rsid w:val="004B6DC7"/>
    <w:rsid w:val="004B70B9"/>
    <w:rsid w:val="004B72E0"/>
    <w:rsid w:val="004B7480"/>
    <w:rsid w:val="004B7638"/>
    <w:rsid w:val="004B7772"/>
    <w:rsid w:val="004B7ED2"/>
    <w:rsid w:val="004B7FEC"/>
    <w:rsid w:val="004C00B8"/>
    <w:rsid w:val="004C038F"/>
    <w:rsid w:val="004C0406"/>
    <w:rsid w:val="004C04A3"/>
    <w:rsid w:val="004C08E0"/>
    <w:rsid w:val="004C0A92"/>
    <w:rsid w:val="004C146D"/>
    <w:rsid w:val="004C1883"/>
    <w:rsid w:val="004C1BC4"/>
    <w:rsid w:val="004C2622"/>
    <w:rsid w:val="004C2BA8"/>
    <w:rsid w:val="004C2CA3"/>
    <w:rsid w:val="004C2E5F"/>
    <w:rsid w:val="004C30D4"/>
    <w:rsid w:val="004C3ECF"/>
    <w:rsid w:val="004C4689"/>
    <w:rsid w:val="004C4C55"/>
    <w:rsid w:val="004C4F78"/>
    <w:rsid w:val="004C524A"/>
    <w:rsid w:val="004C529E"/>
    <w:rsid w:val="004C5680"/>
    <w:rsid w:val="004C5800"/>
    <w:rsid w:val="004C600A"/>
    <w:rsid w:val="004C62D6"/>
    <w:rsid w:val="004C630F"/>
    <w:rsid w:val="004C6399"/>
    <w:rsid w:val="004C6B5F"/>
    <w:rsid w:val="004C6C81"/>
    <w:rsid w:val="004C71FC"/>
    <w:rsid w:val="004C733D"/>
    <w:rsid w:val="004C75E7"/>
    <w:rsid w:val="004C7C67"/>
    <w:rsid w:val="004D0537"/>
    <w:rsid w:val="004D0828"/>
    <w:rsid w:val="004D0DA4"/>
    <w:rsid w:val="004D168B"/>
    <w:rsid w:val="004D17C5"/>
    <w:rsid w:val="004D195F"/>
    <w:rsid w:val="004D1E45"/>
    <w:rsid w:val="004D242C"/>
    <w:rsid w:val="004D2585"/>
    <w:rsid w:val="004D294F"/>
    <w:rsid w:val="004D304B"/>
    <w:rsid w:val="004D39B1"/>
    <w:rsid w:val="004D3BCC"/>
    <w:rsid w:val="004D4181"/>
    <w:rsid w:val="004D4542"/>
    <w:rsid w:val="004D46DD"/>
    <w:rsid w:val="004D4A58"/>
    <w:rsid w:val="004D4DAD"/>
    <w:rsid w:val="004D570F"/>
    <w:rsid w:val="004D5ABC"/>
    <w:rsid w:val="004D5FBB"/>
    <w:rsid w:val="004D60B1"/>
    <w:rsid w:val="004D62BE"/>
    <w:rsid w:val="004D6845"/>
    <w:rsid w:val="004D6A06"/>
    <w:rsid w:val="004D6AF9"/>
    <w:rsid w:val="004D6BBD"/>
    <w:rsid w:val="004D6D61"/>
    <w:rsid w:val="004D73EA"/>
    <w:rsid w:val="004D7DA8"/>
    <w:rsid w:val="004D7FC7"/>
    <w:rsid w:val="004E011C"/>
    <w:rsid w:val="004E0217"/>
    <w:rsid w:val="004E0540"/>
    <w:rsid w:val="004E0574"/>
    <w:rsid w:val="004E0684"/>
    <w:rsid w:val="004E06E6"/>
    <w:rsid w:val="004E0737"/>
    <w:rsid w:val="004E07C0"/>
    <w:rsid w:val="004E0D62"/>
    <w:rsid w:val="004E12BE"/>
    <w:rsid w:val="004E1541"/>
    <w:rsid w:val="004E1956"/>
    <w:rsid w:val="004E28C7"/>
    <w:rsid w:val="004E2D48"/>
    <w:rsid w:val="004E2DF9"/>
    <w:rsid w:val="004E32DD"/>
    <w:rsid w:val="004E3836"/>
    <w:rsid w:val="004E3D90"/>
    <w:rsid w:val="004E3DA8"/>
    <w:rsid w:val="004E406B"/>
    <w:rsid w:val="004E4363"/>
    <w:rsid w:val="004E4413"/>
    <w:rsid w:val="004E4841"/>
    <w:rsid w:val="004E4966"/>
    <w:rsid w:val="004E49DD"/>
    <w:rsid w:val="004E4D25"/>
    <w:rsid w:val="004E4F79"/>
    <w:rsid w:val="004E5224"/>
    <w:rsid w:val="004E555C"/>
    <w:rsid w:val="004E5850"/>
    <w:rsid w:val="004E5C9E"/>
    <w:rsid w:val="004E5F31"/>
    <w:rsid w:val="004E6075"/>
    <w:rsid w:val="004E6188"/>
    <w:rsid w:val="004E664C"/>
    <w:rsid w:val="004E67E9"/>
    <w:rsid w:val="004E6C3B"/>
    <w:rsid w:val="004E6E08"/>
    <w:rsid w:val="004E7F58"/>
    <w:rsid w:val="004F024F"/>
    <w:rsid w:val="004F027A"/>
    <w:rsid w:val="004F1723"/>
    <w:rsid w:val="004F1C66"/>
    <w:rsid w:val="004F1DB4"/>
    <w:rsid w:val="004F1DC2"/>
    <w:rsid w:val="004F1EC0"/>
    <w:rsid w:val="004F20BE"/>
    <w:rsid w:val="004F20D6"/>
    <w:rsid w:val="004F217D"/>
    <w:rsid w:val="004F275F"/>
    <w:rsid w:val="004F2917"/>
    <w:rsid w:val="004F2A8E"/>
    <w:rsid w:val="004F2D86"/>
    <w:rsid w:val="004F3007"/>
    <w:rsid w:val="004F369E"/>
    <w:rsid w:val="004F3A2A"/>
    <w:rsid w:val="004F42A8"/>
    <w:rsid w:val="004F4629"/>
    <w:rsid w:val="004F4C14"/>
    <w:rsid w:val="004F5359"/>
    <w:rsid w:val="004F6788"/>
    <w:rsid w:val="004F68B6"/>
    <w:rsid w:val="004F6C74"/>
    <w:rsid w:val="004F7222"/>
    <w:rsid w:val="004F72A8"/>
    <w:rsid w:val="004F72E3"/>
    <w:rsid w:val="004F7566"/>
    <w:rsid w:val="004F765E"/>
    <w:rsid w:val="004F7833"/>
    <w:rsid w:val="004F79B3"/>
    <w:rsid w:val="004F7BD9"/>
    <w:rsid w:val="004F7BE2"/>
    <w:rsid w:val="00500353"/>
    <w:rsid w:val="00500452"/>
    <w:rsid w:val="00500816"/>
    <w:rsid w:val="00500C36"/>
    <w:rsid w:val="00500FB2"/>
    <w:rsid w:val="0050103B"/>
    <w:rsid w:val="00501406"/>
    <w:rsid w:val="0050152E"/>
    <w:rsid w:val="00501971"/>
    <w:rsid w:val="005019BA"/>
    <w:rsid w:val="005019F6"/>
    <w:rsid w:val="00501AF8"/>
    <w:rsid w:val="00501B66"/>
    <w:rsid w:val="00501DE5"/>
    <w:rsid w:val="0050252A"/>
    <w:rsid w:val="005026D2"/>
    <w:rsid w:val="0050283D"/>
    <w:rsid w:val="00502892"/>
    <w:rsid w:val="00502BAF"/>
    <w:rsid w:val="00503A12"/>
    <w:rsid w:val="00503CE7"/>
    <w:rsid w:val="00503D78"/>
    <w:rsid w:val="005041C4"/>
    <w:rsid w:val="00504459"/>
    <w:rsid w:val="0050496D"/>
    <w:rsid w:val="00504D2B"/>
    <w:rsid w:val="00504E8F"/>
    <w:rsid w:val="005065A8"/>
    <w:rsid w:val="00506638"/>
    <w:rsid w:val="005071D0"/>
    <w:rsid w:val="00507202"/>
    <w:rsid w:val="0050737C"/>
    <w:rsid w:val="00507640"/>
    <w:rsid w:val="005078B4"/>
    <w:rsid w:val="00507DAC"/>
    <w:rsid w:val="00507ED2"/>
    <w:rsid w:val="00510435"/>
    <w:rsid w:val="00510456"/>
    <w:rsid w:val="00510BE7"/>
    <w:rsid w:val="005111E2"/>
    <w:rsid w:val="00511428"/>
    <w:rsid w:val="00511459"/>
    <w:rsid w:val="00511A2F"/>
    <w:rsid w:val="00511C5F"/>
    <w:rsid w:val="00511CAA"/>
    <w:rsid w:val="005128BA"/>
    <w:rsid w:val="00512AC6"/>
    <w:rsid w:val="00512D80"/>
    <w:rsid w:val="00512F01"/>
    <w:rsid w:val="00513DDB"/>
    <w:rsid w:val="00514025"/>
    <w:rsid w:val="0051433B"/>
    <w:rsid w:val="005145AF"/>
    <w:rsid w:val="005147FC"/>
    <w:rsid w:val="00514BF4"/>
    <w:rsid w:val="00514F1A"/>
    <w:rsid w:val="00515397"/>
    <w:rsid w:val="005153A3"/>
    <w:rsid w:val="00515456"/>
    <w:rsid w:val="0051597D"/>
    <w:rsid w:val="00515A03"/>
    <w:rsid w:val="00515BEF"/>
    <w:rsid w:val="0051606E"/>
    <w:rsid w:val="0051611E"/>
    <w:rsid w:val="00516381"/>
    <w:rsid w:val="0051648F"/>
    <w:rsid w:val="005165DF"/>
    <w:rsid w:val="00516C46"/>
    <w:rsid w:val="00516EF2"/>
    <w:rsid w:val="00517055"/>
    <w:rsid w:val="0051713A"/>
    <w:rsid w:val="00517628"/>
    <w:rsid w:val="00517755"/>
    <w:rsid w:val="00520384"/>
    <w:rsid w:val="00520D69"/>
    <w:rsid w:val="00520FC5"/>
    <w:rsid w:val="005213B8"/>
    <w:rsid w:val="00521D49"/>
    <w:rsid w:val="00522345"/>
    <w:rsid w:val="00522475"/>
    <w:rsid w:val="0052277C"/>
    <w:rsid w:val="00522B13"/>
    <w:rsid w:val="0052307C"/>
    <w:rsid w:val="00523240"/>
    <w:rsid w:val="005235D3"/>
    <w:rsid w:val="005236E2"/>
    <w:rsid w:val="005237CA"/>
    <w:rsid w:val="0052383A"/>
    <w:rsid w:val="00523A85"/>
    <w:rsid w:val="00524081"/>
    <w:rsid w:val="00524E6A"/>
    <w:rsid w:val="00524F53"/>
    <w:rsid w:val="0052503F"/>
    <w:rsid w:val="0052529A"/>
    <w:rsid w:val="0052577B"/>
    <w:rsid w:val="00525FFE"/>
    <w:rsid w:val="00526CE6"/>
    <w:rsid w:val="00527215"/>
    <w:rsid w:val="005274F6"/>
    <w:rsid w:val="00527514"/>
    <w:rsid w:val="00527689"/>
    <w:rsid w:val="00527DE6"/>
    <w:rsid w:val="00527E35"/>
    <w:rsid w:val="00527F23"/>
    <w:rsid w:val="00530769"/>
    <w:rsid w:val="005307DC"/>
    <w:rsid w:val="00530B04"/>
    <w:rsid w:val="00530CBD"/>
    <w:rsid w:val="00530CC5"/>
    <w:rsid w:val="00530D34"/>
    <w:rsid w:val="00531D8E"/>
    <w:rsid w:val="00531E52"/>
    <w:rsid w:val="00531EF3"/>
    <w:rsid w:val="00531FA8"/>
    <w:rsid w:val="00532091"/>
    <w:rsid w:val="00532332"/>
    <w:rsid w:val="0053242C"/>
    <w:rsid w:val="00532B27"/>
    <w:rsid w:val="00532B32"/>
    <w:rsid w:val="005330B2"/>
    <w:rsid w:val="00533A41"/>
    <w:rsid w:val="00533ABA"/>
    <w:rsid w:val="00533C9B"/>
    <w:rsid w:val="00534622"/>
    <w:rsid w:val="00534657"/>
    <w:rsid w:val="00534BCF"/>
    <w:rsid w:val="00534DE8"/>
    <w:rsid w:val="005353DE"/>
    <w:rsid w:val="00535B8A"/>
    <w:rsid w:val="0053600B"/>
    <w:rsid w:val="00536642"/>
    <w:rsid w:val="0053680B"/>
    <w:rsid w:val="005368EF"/>
    <w:rsid w:val="00536DDA"/>
    <w:rsid w:val="00536E0E"/>
    <w:rsid w:val="005370B9"/>
    <w:rsid w:val="005372E3"/>
    <w:rsid w:val="0053792F"/>
    <w:rsid w:val="00537F81"/>
    <w:rsid w:val="00540CBD"/>
    <w:rsid w:val="00540DFC"/>
    <w:rsid w:val="00540F50"/>
    <w:rsid w:val="00541208"/>
    <w:rsid w:val="005417F4"/>
    <w:rsid w:val="00542195"/>
    <w:rsid w:val="00542939"/>
    <w:rsid w:val="00542E07"/>
    <w:rsid w:val="0054346F"/>
    <w:rsid w:val="0054357D"/>
    <w:rsid w:val="005438A8"/>
    <w:rsid w:val="005438F4"/>
    <w:rsid w:val="005443D8"/>
    <w:rsid w:val="00544BC5"/>
    <w:rsid w:val="00544C6B"/>
    <w:rsid w:val="00544F75"/>
    <w:rsid w:val="00545156"/>
    <w:rsid w:val="00545435"/>
    <w:rsid w:val="00545555"/>
    <w:rsid w:val="00545AB1"/>
    <w:rsid w:val="00545EBD"/>
    <w:rsid w:val="00546207"/>
    <w:rsid w:val="0054650E"/>
    <w:rsid w:val="005467F4"/>
    <w:rsid w:val="00546E98"/>
    <w:rsid w:val="00546F7F"/>
    <w:rsid w:val="00547AF7"/>
    <w:rsid w:val="00547B80"/>
    <w:rsid w:val="0055035F"/>
    <w:rsid w:val="00550A53"/>
    <w:rsid w:val="00550E56"/>
    <w:rsid w:val="0055114F"/>
    <w:rsid w:val="005514C9"/>
    <w:rsid w:val="0055157E"/>
    <w:rsid w:val="005516CF"/>
    <w:rsid w:val="00551AE8"/>
    <w:rsid w:val="00551CE5"/>
    <w:rsid w:val="00552F63"/>
    <w:rsid w:val="005531D8"/>
    <w:rsid w:val="00553368"/>
    <w:rsid w:val="0055387A"/>
    <w:rsid w:val="00553970"/>
    <w:rsid w:val="00553F69"/>
    <w:rsid w:val="0055400D"/>
    <w:rsid w:val="005542E4"/>
    <w:rsid w:val="00554661"/>
    <w:rsid w:val="00554D19"/>
    <w:rsid w:val="00554E8A"/>
    <w:rsid w:val="0055577E"/>
    <w:rsid w:val="0055594B"/>
    <w:rsid w:val="005559BC"/>
    <w:rsid w:val="00555B77"/>
    <w:rsid w:val="00555C44"/>
    <w:rsid w:val="00555F51"/>
    <w:rsid w:val="00556C21"/>
    <w:rsid w:val="00556F6A"/>
    <w:rsid w:val="0055712C"/>
    <w:rsid w:val="005573AA"/>
    <w:rsid w:val="00557D9C"/>
    <w:rsid w:val="00560177"/>
    <w:rsid w:val="005601B2"/>
    <w:rsid w:val="00560A48"/>
    <w:rsid w:val="00560C27"/>
    <w:rsid w:val="00560D19"/>
    <w:rsid w:val="005611D5"/>
    <w:rsid w:val="00561493"/>
    <w:rsid w:val="00561913"/>
    <w:rsid w:val="00562480"/>
    <w:rsid w:val="005627B7"/>
    <w:rsid w:val="00562BE9"/>
    <w:rsid w:val="00562CCE"/>
    <w:rsid w:val="0056408E"/>
    <w:rsid w:val="005644CE"/>
    <w:rsid w:val="00564923"/>
    <w:rsid w:val="005649AC"/>
    <w:rsid w:val="00564AEF"/>
    <w:rsid w:val="005652E0"/>
    <w:rsid w:val="00565317"/>
    <w:rsid w:val="0056546A"/>
    <w:rsid w:val="005659E5"/>
    <w:rsid w:val="00565A30"/>
    <w:rsid w:val="00565E3E"/>
    <w:rsid w:val="00566C92"/>
    <w:rsid w:val="00566CBE"/>
    <w:rsid w:val="0056739B"/>
    <w:rsid w:val="005674CA"/>
    <w:rsid w:val="00567F1B"/>
    <w:rsid w:val="00567F4D"/>
    <w:rsid w:val="0057006F"/>
    <w:rsid w:val="0057041A"/>
    <w:rsid w:val="005704FC"/>
    <w:rsid w:val="005707AA"/>
    <w:rsid w:val="005707B4"/>
    <w:rsid w:val="005710E2"/>
    <w:rsid w:val="00571959"/>
    <w:rsid w:val="00571D56"/>
    <w:rsid w:val="0057218A"/>
    <w:rsid w:val="005727AE"/>
    <w:rsid w:val="005728F7"/>
    <w:rsid w:val="00572B49"/>
    <w:rsid w:val="00572BF8"/>
    <w:rsid w:val="00572F62"/>
    <w:rsid w:val="0057326C"/>
    <w:rsid w:val="00573886"/>
    <w:rsid w:val="005739BA"/>
    <w:rsid w:val="00573C96"/>
    <w:rsid w:val="00573F63"/>
    <w:rsid w:val="0057456C"/>
    <w:rsid w:val="005745B8"/>
    <w:rsid w:val="00574968"/>
    <w:rsid w:val="00574E89"/>
    <w:rsid w:val="00574FFB"/>
    <w:rsid w:val="0057535D"/>
    <w:rsid w:val="005755D1"/>
    <w:rsid w:val="00575833"/>
    <w:rsid w:val="00575FDD"/>
    <w:rsid w:val="005760C6"/>
    <w:rsid w:val="00576355"/>
    <w:rsid w:val="005769DB"/>
    <w:rsid w:val="00576A75"/>
    <w:rsid w:val="00576E4B"/>
    <w:rsid w:val="00576EE3"/>
    <w:rsid w:val="0057705C"/>
    <w:rsid w:val="00577385"/>
    <w:rsid w:val="005774F0"/>
    <w:rsid w:val="00577849"/>
    <w:rsid w:val="00577E40"/>
    <w:rsid w:val="00577F88"/>
    <w:rsid w:val="00577FDD"/>
    <w:rsid w:val="00580352"/>
    <w:rsid w:val="00580382"/>
    <w:rsid w:val="00580565"/>
    <w:rsid w:val="00580B89"/>
    <w:rsid w:val="00580C52"/>
    <w:rsid w:val="0058103C"/>
    <w:rsid w:val="00581558"/>
    <w:rsid w:val="0058169D"/>
    <w:rsid w:val="00581C22"/>
    <w:rsid w:val="00581C44"/>
    <w:rsid w:val="00581CFA"/>
    <w:rsid w:val="00582261"/>
    <w:rsid w:val="0058264E"/>
    <w:rsid w:val="005827C1"/>
    <w:rsid w:val="005829BC"/>
    <w:rsid w:val="00582BB2"/>
    <w:rsid w:val="00582BC2"/>
    <w:rsid w:val="00582D98"/>
    <w:rsid w:val="00583096"/>
    <w:rsid w:val="00583182"/>
    <w:rsid w:val="00583336"/>
    <w:rsid w:val="005835CD"/>
    <w:rsid w:val="005835E8"/>
    <w:rsid w:val="005837CD"/>
    <w:rsid w:val="005839FA"/>
    <w:rsid w:val="00583DD1"/>
    <w:rsid w:val="005842A8"/>
    <w:rsid w:val="005842E8"/>
    <w:rsid w:val="005846B2"/>
    <w:rsid w:val="00584F1A"/>
    <w:rsid w:val="005853A6"/>
    <w:rsid w:val="005855A2"/>
    <w:rsid w:val="005858CA"/>
    <w:rsid w:val="00585BD3"/>
    <w:rsid w:val="00585CBC"/>
    <w:rsid w:val="00585F35"/>
    <w:rsid w:val="005860B8"/>
    <w:rsid w:val="005869D3"/>
    <w:rsid w:val="005869E7"/>
    <w:rsid w:val="00586A8B"/>
    <w:rsid w:val="00586BFC"/>
    <w:rsid w:val="00586DEE"/>
    <w:rsid w:val="005871D1"/>
    <w:rsid w:val="00587279"/>
    <w:rsid w:val="005875A1"/>
    <w:rsid w:val="00587A37"/>
    <w:rsid w:val="00587A59"/>
    <w:rsid w:val="005901A8"/>
    <w:rsid w:val="005902CD"/>
    <w:rsid w:val="0059055E"/>
    <w:rsid w:val="00590D40"/>
    <w:rsid w:val="00590F2C"/>
    <w:rsid w:val="0059147C"/>
    <w:rsid w:val="005914B6"/>
    <w:rsid w:val="005915B7"/>
    <w:rsid w:val="00591A49"/>
    <w:rsid w:val="00591AFF"/>
    <w:rsid w:val="00591C3E"/>
    <w:rsid w:val="00591CAE"/>
    <w:rsid w:val="00591DB0"/>
    <w:rsid w:val="00591E71"/>
    <w:rsid w:val="00592354"/>
    <w:rsid w:val="00592C0F"/>
    <w:rsid w:val="00592EB5"/>
    <w:rsid w:val="00592F90"/>
    <w:rsid w:val="00593208"/>
    <w:rsid w:val="0059359B"/>
    <w:rsid w:val="005937D9"/>
    <w:rsid w:val="005939A4"/>
    <w:rsid w:val="005939FB"/>
    <w:rsid w:val="00593DE9"/>
    <w:rsid w:val="005941CA"/>
    <w:rsid w:val="005943F2"/>
    <w:rsid w:val="00594AC7"/>
    <w:rsid w:val="00594BEB"/>
    <w:rsid w:val="00594EBC"/>
    <w:rsid w:val="00595325"/>
    <w:rsid w:val="00595BF8"/>
    <w:rsid w:val="00595D55"/>
    <w:rsid w:val="005961A7"/>
    <w:rsid w:val="00596496"/>
    <w:rsid w:val="0059696F"/>
    <w:rsid w:val="00596CBA"/>
    <w:rsid w:val="00597084"/>
    <w:rsid w:val="005977A7"/>
    <w:rsid w:val="00597A94"/>
    <w:rsid w:val="00597B5E"/>
    <w:rsid w:val="00597D85"/>
    <w:rsid w:val="005A0432"/>
    <w:rsid w:val="005A0B11"/>
    <w:rsid w:val="005A1450"/>
    <w:rsid w:val="005A2059"/>
    <w:rsid w:val="005A2090"/>
    <w:rsid w:val="005A226B"/>
    <w:rsid w:val="005A2385"/>
    <w:rsid w:val="005A2390"/>
    <w:rsid w:val="005A26D8"/>
    <w:rsid w:val="005A2EAF"/>
    <w:rsid w:val="005A3779"/>
    <w:rsid w:val="005A3C79"/>
    <w:rsid w:val="005A3E43"/>
    <w:rsid w:val="005A3FD3"/>
    <w:rsid w:val="005A4197"/>
    <w:rsid w:val="005A457E"/>
    <w:rsid w:val="005A4755"/>
    <w:rsid w:val="005A4EF3"/>
    <w:rsid w:val="005A507B"/>
    <w:rsid w:val="005A52AB"/>
    <w:rsid w:val="005A535B"/>
    <w:rsid w:val="005A5498"/>
    <w:rsid w:val="005A5500"/>
    <w:rsid w:val="005A5655"/>
    <w:rsid w:val="005A5D51"/>
    <w:rsid w:val="005A615A"/>
    <w:rsid w:val="005A655B"/>
    <w:rsid w:val="005A6579"/>
    <w:rsid w:val="005A6883"/>
    <w:rsid w:val="005A6E78"/>
    <w:rsid w:val="005A7C53"/>
    <w:rsid w:val="005A7D8A"/>
    <w:rsid w:val="005A7F53"/>
    <w:rsid w:val="005B04C1"/>
    <w:rsid w:val="005B0C82"/>
    <w:rsid w:val="005B0EA2"/>
    <w:rsid w:val="005B1137"/>
    <w:rsid w:val="005B12AB"/>
    <w:rsid w:val="005B1549"/>
    <w:rsid w:val="005B230E"/>
    <w:rsid w:val="005B24D0"/>
    <w:rsid w:val="005B27C4"/>
    <w:rsid w:val="005B2A11"/>
    <w:rsid w:val="005B2A82"/>
    <w:rsid w:val="005B2BF9"/>
    <w:rsid w:val="005B3356"/>
    <w:rsid w:val="005B3798"/>
    <w:rsid w:val="005B37AC"/>
    <w:rsid w:val="005B3FDB"/>
    <w:rsid w:val="005B408F"/>
    <w:rsid w:val="005B422F"/>
    <w:rsid w:val="005B444C"/>
    <w:rsid w:val="005B48A5"/>
    <w:rsid w:val="005B4FBD"/>
    <w:rsid w:val="005B5273"/>
    <w:rsid w:val="005B55C6"/>
    <w:rsid w:val="005B5B47"/>
    <w:rsid w:val="005B5BB8"/>
    <w:rsid w:val="005B5F6F"/>
    <w:rsid w:val="005B6304"/>
    <w:rsid w:val="005B6ED9"/>
    <w:rsid w:val="005B7166"/>
    <w:rsid w:val="005B73D2"/>
    <w:rsid w:val="005B73D7"/>
    <w:rsid w:val="005B762C"/>
    <w:rsid w:val="005B7772"/>
    <w:rsid w:val="005C02FD"/>
    <w:rsid w:val="005C0477"/>
    <w:rsid w:val="005C0878"/>
    <w:rsid w:val="005C0D80"/>
    <w:rsid w:val="005C0F0F"/>
    <w:rsid w:val="005C1A11"/>
    <w:rsid w:val="005C1C2A"/>
    <w:rsid w:val="005C21A9"/>
    <w:rsid w:val="005C2F3E"/>
    <w:rsid w:val="005C3AD6"/>
    <w:rsid w:val="005C4502"/>
    <w:rsid w:val="005C4BED"/>
    <w:rsid w:val="005C4C96"/>
    <w:rsid w:val="005C4E14"/>
    <w:rsid w:val="005C4F5E"/>
    <w:rsid w:val="005C5BE6"/>
    <w:rsid w:val="005C6148"/>
    <w:rsid w:val="005C6680"/>
    <w:rsid w:val="005C699E"/>
    <w:rsid w:val="005C75AF"/>
    <w:rsid w:val="005C791E"/>
    <w:rsid w:val="005D0472"/>
    <w:rsid w:val="005D0B29"/>
    <w:rsid w:val="005D100B"/>
    <w:rsid w:val="005D10FB"/>
    <w:rsid w:val="005D11DD"/>
    <w:rsid w:val="005D1A29"/>
    <w:rsid w:val="005D220F"/>
    <w:rsid w:val="005D25AD"/>
    <w:rsid w:val="005D284E"/>
    <w:rsid w:val="005D28F6"/>
    <w:rsid w:val="005D2A7D"/>
    <w:rsid w:val="005D2B5E"/>
    <w:rsid w:val="005D2BB3"/>
    <w:rsid w:val="005D2CDE"/>
    <w:rsid w:val="005D3874"/>
    <w:rsid w:val="005D3A89"/>
    <w:rsid w:val="005D3B06"/>
    <w:rsid w:val="005D465C"/>
    <w:rsid w:val="005D4CF3"/>
    <w:rsid w:val="005D4E1E"/>
    <w:rsid w:val="005D5390"/>
    <w:rsid w:val="005D5854"/>
    <w:rsid w:val="005D5989"/>
    <w:rsid w:val="005D5E66"/>
    <w:rsid w:val="005D5FDA"/>
    <w:rsid w:val="005D5FE0"/>
    <w:rsid w:val="005D64D7"/>
    <w:rsid w:val="005D6EF3"/>
    <w:rsid w:val="005D7030"/>
    <w:rsid w:val="005D7060"/>
    <w:rsid w:val="005E0049"/>
    <w:rsid w:val="005E0739"/>
    <w:rsid w:val="005E0800"/>
    <w:rsid w:val="005E0B17"/>
    <w:rsid w:val="005E0D9B"/>
    <w:rsid w:val="005E1110"/>
    <w:rsid w:val="005E11A4"/>
    <w:rsid w:val="005E1D16"/>
    <w:rsid w:val="005E2217"/>
    <w:rsid w:val="005E2363"/>
    <w:rsid w:val="005E23AA"/>
    <w:rsid w:val="005E29A8"/>
    <w:rsid w:val="005E2B6D"/>
    <w:rsid w:val="005E35E2"/>
    <w:rsid w:val="005E3AC9"/>
    <w:rsid w:val="005E3B63"/>
    <w:rsid w:val="005E3C38"/>
    <w:rsid w:val="005E461E"/>
    <w:rsid w:val="005E48CF"/>
    <w:rsid w:val="005E49E4"/>
    <w:rsid w:val="005E4D5F"/>
    <w:rsid w:val="005E590B"/>
    <w:rsid w:val="005E5D6C"/>
    <w:rsid w:val="005E5E35"/>
    <w:rsid w:val="005E5F7A"/>
    <w:rsid w:val="005E6E70"/>
    <w:rsid w:val="005E7C63"/>
    <w:rsid w:val="005E7F25"/>
    <w:rsid w:val="005F080E"/>
    <w:rsid w:val="005F0AB4"/>
    <w:rsid w:val="005F14A9"/>
    <w:rsid w:val="005F1FD9"/>
    <w:rsid w:val="005F207F"/>
    <w:rsid w:val="005F2548"/>
    <w:rsid w:val="005F2ABA"/>
    <w:rsid w:val="005F2DDA"/>
    <w:rsid w:val="005F344B"/>
    <w:rsid w:val="005F35FB"/>
    <w:rsid w:val="005F36B3"/>
    <w:rsid w:val="005F3F55"/>
    <w:rsid w:val="005F4348"/>
    <w:rsid w:val="005F4566"/>
    <w:rsid w:val="005F4A51"/>
    <w:rsid w:val="005F4D81"/>
    <w:rsid w:val="005F520A"/>
    <w:rsid w:val="005F5402"/>
    <w:rsid w:val="005F5D7E"/>
    <w:rsid w:val="005F5F45"/>
    <w:rsid w:val="005F602D"/>
    <w:rsid w:val="005F6039"/>
    <w:rsid w:val="005F61F1"/>
    <w:rsid w:val="005F61FD"/>
    <w:rsid w:val="005F626D"/>
    <w:rsid w:val="005F63F4"/>
    <w:rsid w:val="005F6572"/>
    <w:rsid w:val="005F732F"/>
    <w:rsid w:val="005F753D"/>
    <w:rsid w:val="005F7A9F"/>
    <w:rsid w:val="005F7D03"/>
    <w:rsid w:val="006000B3"/>
    <w:rsid w:val="006001CA"/>
    <w:rsid w:val="00600248"/>
    <w:rsid w:val="0060082C"/>
    <w:rsid w:val="0060168D"/>
    <w:rsid w:val="0060240F"/>
    <w:rsid w:val="0060285B"/>
    <w:rsid w:val="0060291F"/>
    <w:rsid w:val="00602CFC"/>
    <w:rsid w:val="0060304A"/>
    <w:rsid w:val="00603068"/>
    <w:rsid w:val="00603287"/>
    <w:rsid w:val="00603E64"/>
    <w:rsid w:val="00604564"/>
    <w:rsid w:val="006049C6"/>
    <w:rsid w:val="00604C25"/>
    <w:rsid w:val="0060509D"/>
    <w:rsid w:val="00605D33"/>
    <w:rsid w:val="0060685A"/>
    <w:rsid w:val="00606945"/>
    <w:rsid w:val="00606CCD"/>
    <w:rsid w:val="00606D2E"/>
    <w:rsid w:val="006077DF"/>
    <w:rsid w:val="00607B67"/>
    <w:rsid w:val="00607DBC"/>
    <w:rsid w:val="00607DFF"/>
    <w:rsid w:val="0061014A"/>
    <w:rsid w:val="006101CC"/>
    <w:rsid w:val="00610909"/>
    <w:rsid w:val="0061099B"/>
    <w:rsid w:val="00610AA9"/>
    <w:rsid w:val="00610E13"/>
    <w:rsid w:val="00611136"/>
    <w:rsid w:val="006116DC"/>
    <w:rsid w:val="00611B90"/>
    <w:rsid w:val="00611F15"/>
    <w:rsid w:val="00611FCC"/>
    <w:rsid w:val="00612071"/>
    <w:rsid w:val="0061215D"/>
    <w:rsid w:val="00612184"/>
    <w:rsid w:val="006123C8"/>
    <w:rsid w:val="006123E5"/>
    <w:rsid w:val="00612577"/>
    <w:rsid w:val="0061258A"/>
    <w:rsid w:val="00612846"/>
    <w:rsid w:val="006129FD"/>
    <w:rsid w:val="00612E2D"/>
    <w:rsid w:val="00612F4C"/>
    <w:rsid w:val="006132C6"/>
    <w:rsid w:val="00613428"/>
    <w:rsid w:val="006134A3"/>
    <w:rsid w:val="00613E90"/>
    <w:rsid w:val="0061430D"/>
    <w:rsid w:val="00614373"/>
    <w:rsid w:val="00614594"/>
    <w:rsid w:val="006145F2"/>
    <w:rsid w:val="006146CE"/>
    <w:rsid w:val="00614A56"/>
    <w:rsid w:val="00614E55"/>
    <w:rsid w:val="0061531B"/>
    <w:rsid w:val="00615323"/>
    <w:rsid w:val="0061570F"/>
    <w:rsid w:val="00615AE7"/>
    <w:rsid w:val="00615B2A"/>
    <w:rsid w:val="0061632F"/>
    <w:rsid w:val="00616829"/>
    <w:rsid w:val="00616C2E"/>
    <w:rsid w:val="00616E6A"/>
    <w:rsid w:val="00617095"/>
    <w:rsid w:val="006175EE"/>
    <w:rsid w:val="006178F0"/>
    <w:rsid w:val="00617A12"/>
    <w:rsid w:val="00617A4E"/>
    <w:rsid w:val="00617CDF"/>
    <w:rsid w:val="00620134"/>
    <w:rsid w:val="0062038E"/>
    <w:rsid w:val="00620CD7"/>
    <w:rsid w:val="00620DEA"/>
    <w:rsid w:val="00621247"/>
    <w:rsid w:val="00621522"/>
    <w:rsid w:val="00621597"/>
    <w:rsid w:val="00621AAD"/>
    <w:rsid w:val="00621BBB"/>
    <w:rsid w:val="00621CE9"/>
    <w:rsid w:val="006224E7"/>
    <w:rsid w:val="0062257D"/>
    <w:rsid w:val="00622605"/>
    <w:rsid w:val="00622F96"/>
    <w:rsid w:val="00623979"/>
    <w:rsid w:val="0062398C"/>
    <w:rsid w:val="00623B53"/>
    <w:rsid w:val="00623E67"/>
    <w:rsid w:val="00623FA4"/>
    <w:rsid w:val="006241C4"/>
    <w:rsid w:val="00624251"/>
    <w:rsid w:val="006242EB"/>
    <w:rsid w:val="006244AE"/>
    <w:rsid w:val="006248F2"/>
    <w:rsid w:val="00624B8A"/>
    <w:rsid w:val="00624DAE"/>
    <w:rsid w:val="006255DB"/>
    <w:rsid w:val="00625E10"/>
    <w:rsid w:val="006261AD"/>
    <w:rsid w:val="006262C1"/>
    <w:rsid w:val="0062708E"/>
    <w:rsid w:val="006271EC"/>
    <w:rsid w:val="00627935"/>
    <w:rsid w:val="00627C33"/>
    <w:rsid w:val="006301B2"/>
    <w:rsid w:val="006303EF"/>
    <w:rsid w:val="00630490"/>
    <w:rsid w:val="00630B77"/>
    <w:rsid w:val="00630CDD"/>
    <w:rsid w:val="00630D98"/>
    <w:rsid w:val="00630E35"/>
    <w:rsid w:val="00630E7C"/>
    <w:rsid w:val="0063121C"/>
    <w:rsid w:val="00631B15"/>
    <w:rsid w:val="00631B2E"/>
    <w:rsid w:val="00631B62"/>
    <w:rsid w:val="006324E4"/>
    <w:rsid w:val="00632651"/>
    <w:rsid w:val="00632DA1"/>
    <w:rsid w:val="00633240"/>
    <w:rsid w:val="00633BA0"/>
    <w:rsid w:val="00634475"/>
    <w:rsid w:val="0063493E"/>
    <w:rsid w:val="0063498C"/>
    <w:rsid w:val="00634A61"/>
    <w:rsid w:val="00635253"/>
    <w:rsid w:val="0063555F"/>
    <w:rsid w:val="00635828"/>
    <w:rsid w:val="00635A37"/>
    <w:rsid w:val="00635C12"/>
    <w:rsid w:val="00635E11"/>
    <w:rsid w:val="00635F84"/>
    <w:rsid w:val="006365C7"/>
    <w:rsid w:val="006367BC"/>
    <w:rsid w:val="006368DF"/>
    <w:rsid w:val="006369B3"/>
    <w:rsid w:val="00636A19"/>
    <w:rsid w:val="00636BE5"/>
    <w:rsid w:val="0063754A"/>
    <w:rsid w:val="00640083"/>
    <w:rsid w:val="0064029C"/>
    <w:rsid w:val="006409F6"/>
    <w:rsid w:val="00640E96"/>
    <w:rsid w:val="00640EED"/>
    <w:rsid w:val="00641F68"/>
    <w:rsid w:val="00641FFE"/>
    <w:rsid w:val="00642F56"/>
    <w:rsid w:val="006431AE"/>
    <w:rsid w:val="00643452"/>
    <w:rsid w:val="00643B6E"/>
    <w:rsid w:val="006445A3"/>
    <w:rsid w:val="00644871"/>
    <w:rsid w:val="0064559A"/>
    <w:rsid w:val="00645658"/>
    <w:rsid w:val="0064583F"/>
    <w:rsid w:val="00645E5B"/>
    <w:rsid w:val="00646838"/>
    <w:rsid w:val="00647024"/>
    <w:rsid w:val="006478CB"/>
    <w:rsid w:val="00647BBD"/>
    <w:rsid w:val="00647F67"/>
    <w:rsid w:val="006500C1"/>
    <w:rsid w:val="006506FA"/>
    <w:rsid w:val="006509B6"/>
    <w:rsid w:val="00651107"/>
    <w:rsid w:val="006515FB"/>
    <w:rsid w:val="00651E76"/>
    <w:rsid w:val="00652020"/>
    <w:rsid w:val="00652279"/>
    <w:rsid w:val="006523E5"/>
    <w:rsid w:val="0065277F"/>
    <w:rsid w:val="00653533"/>
    <w:rsid w:val="00653923"/>
    <w:rsid w:val="006539C7"/>
    <w:rsid w:val="00653BA6"/>
    <w:rsid w:val="00654178"/>
    <w:rsid w:val="006545FB"/>
    <w:rsid w:val="006548F4"/>
    <w:rsid w:val="00654CD6"/>
    <w:rsid w:val="00654EE9"/>
    <w:rsid w:val="00655340"/>
    <w:rsid w:val="00655485"/>
    <w:rsid w:val="0065570C"/>
    <w:rsid w:val="00655888"/>
    <w:rsid w:val="00655A77"/>
    <w:rsid w:val="00655E18"/>
    <w:rsid w:val="00656264"/>
    <w:rsid w:val="00656469"/>
    <w:rsid w:val="006566B6"/>
    <w:rsid w:val="00656CE5"/>
    <w:rsid w:val="00656E3A"/>
    <w:rsid w:val="00656EAE"/>
    <w:rsid w:val="00657C50"/>
    <w:rsid w:val="00657D81"/>
    <w:rsid w:val="00657E73"/>
    <w:rsid w:val="00657EA7"/>
    <w:rsid w:val="0066010D"/>
    <w:rsid w:val="006607A2"/>
    <w:rsid w:val="0066102B"/>
    <w:rsid w:val="00661CDC"/>
    <w:rsid w:val="00661DF4"/>
    <w:rsid w:val="00661ECE"/>
    <w:rsid w:val="006620F2"/>
    <w:rsid w:val="00662524"/>
    <w:rsid w:val="00662A21"/>
    <w:rsid w:val="00662B6E"/>
    <w:rsid w:val="006650EA"/>
    <w:rsid w:val="006657D9"/>
    <w:rsid w:val="006657F3"/>
    <w:rsid w:val="00665805"/>
    <w:rsid w:val="00665CEB"/>
    <w:rsid w:val="00665D06"/>
    <w:rsid w:val="006660B9"/>
    <w:rsid w:val="00666225"/>
    <w:rsid w:val="00666C91"/>
    <w:rsid w:val="00666CA1"/>
    <w:rsid w:val="00666FDF"/>
    <w:rsid w:val="00667DA6"/>
    <w:rsid w:val="00670218"/>
    <w:rsid w:val="0067024F"/>
    <w:rsid w:val="006702A4"/>
    <w:rsid w:val="00670319"/>
    <w:rsid w:val="00670853"/>
    <w:rsid w:val="00670FD2"/>
    <w:rsid w:val="00671205"/>
    <w:rsid w:val="00671CAB"/>
    <w:rsid w:val="00672A8F"/>
    <w:rsid w:val="0067312F"/>
    <w:rsid w:val="00673785"/>
    <w:rsid w:val="0067449E"/>
    <w:rsid w:val="00674706"/>
    <w:rsid w:val="0067490F"/>
    <w:rsid w:val="006749E7"/>
    <w:rsid w:val="00674D59"/>
    <w:rsid w:val="00674EAF"/>
    <w:rsid w:val="00675329"/>
    <w:rsid w:val="006754D9"/>
    <w:rsid w:val="0067591D"/>
    <w:rsid w:val="00676565"/>
    <w:rsid w:val="006768E5"/>
    <w:rsid w:val="00676A3A"/>
    <w:rsid w:val="00676A78"/>
    <w:rsid w:val="00676D80"/>
    <w:rsid w:val="006773E7"/>
    <w:rsid w:val="00677450"/>
    <w:rsid w:val="00677C5B"/>
    <w:rsid w:val="00677EAC"/>
    <w:rsid w:val="00677EE7"/>
    <w:rsid w:val="0068026C"/>
    <w:rsid w:val="00680BBA"/>
    <w:rsid w:val="00680C1E"/>
    <w:rsid w:val="00680C6F"/>
    <w:rsid w:val="00680E2C"/>
    <w:rsid w:val="006814DF"/>
    <w:rsid w:val="00681659"/>
    <w:rsid w:val="006817AB"/>
    <w:rsid w:val="00681901"/>
    <w:rsid w:val="00681AA2"/>
    <w:rsid w:val="006820BB"/>
    <w:rsid w:val="00682F55"/>
    <w:rsid w:val="00683339"/>
    <w:rsid w:val="00683A17"/>
    <w:rsid w:val="006846D4"/>
    <w:rsid w:val="006848D9"/>
    <w:rsid w:val="006849EB"/>
    <w:rsid w:val="00684BF8"/>
    <w:rsid w:val="00684E77"/>
    <w:rsid w:val="00684EE0"/>
    <w:rsid w:val="0068501F"/>
    <w:rsid w:val="006859ED"/>
    <w:rsid w:val="00686061"/>
    <w:rsid w:val="006860E1"/>
    <w:rsid w:val="006864CA"/>
    <w:rsid w:val="006865FF"/>
    <w:rsid w:val="00686D71"/>
    <w:rsid w:val="00687228"/>
    <w:rsid w:val="00687D74"/>
    <w:rsid w:val="00690C19"/>
    <w:rsid w:val="00690FCA"/>
    <w:rsid w:val="00691421"/>
    <w:rsid w:val="0069151D"/>
    <w:rsid w:val="00691949"/>
    <w:rsid w:val="00691EAE"/>
    <w:rsid w:val="00692816"/>
    <w:rsid w:val="00692FA5"/>
    <w:rsid w:val="006930F3"/>
    <w:rsid w:val="006931BF"/>
    <w:rsid w:val="00693AE0"/>
    <w:rsid w:val="00694304"/>
    <w:rsid w:val="006943A7"/>
    <w:rsid w:val="00694BF8"/>
    <w:rsid w:val="00694E66"/>
    <w:rsid w:val="00694FCA"/>
    <w:rsid w:val="006952C9"/>
    <w:rsid w:val="0069593F"/>
    <w:rsid w:val="00695BBB"/>
    <w:rsid w:val="00695DAC"/>
    <w:rsid w:val="006960CB"/>
    <w:rsid w:val="00696156"/>
    <w:rsid w:val="0069657D"/>
    <w:rsid w:val="00696677"/>
    <w:rsid w:val="00696893"/>
    <w:rsid w:val="00696AFE"/>
    <w:rsid w:val="006970D2"/>
    <w:rsid w:val="00697190"/>
    <w:rsid w:val="0069731D"/>
    <w:rsid w:val="006975F1"/>
    <w:rsid w:val="00697626"/>
    <w:rsid w:val="00697972"/>
    <w:rsid w:val="006A0210"/>
    <w:rsid w:val="006A0956"/>
    <w:rsid w:val="006A0B3B"/>
    <w:rsid w:val="006A19A1"/>
    <w:rsid w:val="006A1F19"/>
    <w:rsid w:val="006A2E5F"/>
    <w:rsid w:val="006A2F97"/>
    <w:rsid w:val="006A3180"/>
    <w:rsid w:val="006A407C"/>
    <w:rsid w:val="006A42E6"/>
    <w:rsid w:val="006A499C"/>
    <w:rsid w:val="006A53F7"/>
    <w:rsid w:val="006A554C"/>
    <w:rsid w:val="006A5A1B"/>
    <w:rsid w:val="006A5D02"/>
    <w:rsid w:val="006A60F8"/>
    <w:rsid w:val="006A6B8F"/>
    <w:rsid w:val="006A6CE8"/>
    <w:rsid w:val="006A6FE6"/>
    <w:rsid w:val="006A734B"/>
    <w:rsid w:val="006A74B4"/>
    <w:rsid w:val="006A785C"/>
    <w:rsid w:val="006A7882"/>
    <w:rsid w:val="006A7883"/>
    <w:rsid w:val="006A7B3A"/>
    <w:rsid w:val="006A7D78"/>
    <w:rsid w:val="006B0155"/>
    <w:rsid w:val="006B0749"/>
    <w:rsid w:val="006B09B6"/>
    <w:rsid w:val="006B0A8B"/>
    <w:rsid w:val="006B0C44"/>
    <w:rsid w:val="006B0E90"/>
    <w:rsid w:val="006B1B59"/>
    <w:rsid w:val="006B1CB8"/>
    <w:rsid w:val="006B1E10"/>
    <w:rsid w:val="006B23A9"/>
    <w:rsid w:val="006B2428"/>
    <w:rsid w:val="006B26FC"/>
    <w:rsid w:val="006B2D93"/>
    <w:rsid w:val="006B3474"/>
    <w:rsid w:val="006B47AB"/>
    <w:rsid w:val="006B4833"/>
    <w:rsid w:val="006B5058"/>
    <w:rsid w:val="006B50D5"/>
    <w:rsid w:val="006B53F6"/>
    <w:rsid w:val="006B569B"/>
    <w:rsid w:val="006B5B3D"/>
    <w:rsid w:val="006B5D85"/>
    <w:rsid w:val="006B6F55"/>
    <w:rsid w:val="006B76D9"/>
    <w:rsid w:val="006B772A"/>
    <w:rsid w:val="006B7AD8"/>
    <w:rsid w:val="006B7D85"/>
    <w:rsid w:val="006C008F"/>
    <w:rsid w:val="006C0265"/>
    <w:rsid w:val="006C0521"/>
    <w:rsid w:val="006C1058"/>
    <w:rsid w:val="006C12A1"/>
    <w:rsid w:val="006C2321"/>
    <w:rsid w:val="006C2B13"/>
    <w:rsid w:val="006C2CE7"/>
    <w:rsid w:val="006C2F43"/>
    <w:rsid w:val="006C2FE5"/>
    <w:rsid w:val="006C3155"/>
    <w:rsid w:val="006C3879"/>
    <w:rsid w:val="006C3FFA"/>
    <w:rsid w:val="006C42FC"/>
    <w:rsid w:val="006C44F1"/>
    <w:rsid w:val="006C459C"/>
    <w:rsid w:val="006C45A7"/>
    <w:rsid w:val="006C4A55"/>
    <w:rsid w:val="006C4D30"/>
    <w:rsid w:val="006C4D60"/>
    <w:rsid w:val="006C4E6E"/>
    <w:rsid w:val="006C532D"/>
    <w:rsid w:val="006C5755"/>
    <w:rsid w:val="006C58EF"/>
    <w:rsid w:val="006C5A42"/>
    <w:rsid w:val="006C6489"/>
    <w:rsid w:val="006C6701"/>
    <w:rsid w:val="006C747A"/>
    <w:rsid w:val="006C7AF2"/>
    <w:rsid w:val="006D041D"/>
    <w:rsid w:val="006D0BF0"/>
    <w:rsid w:val="006D1362"/>
    <w:rsid w:val="006D19AE"/>
    <w:rsid w:val="006D1C46"/>
    <w:rsid w:val="006D1F5B"/>
    <w:rsid w:val="006D20A1"/>
    <w:rsid w:val="006D243C"/>
    <w:rsid w:val="006D294A"/>
    <w:rsid w:val="006D29E0"/>
    <w:rsid w:val="006D2A1D"/>
    <w:rsid w:val="006D2DE7"/>
    <w:rsid w:val="006D34CE"/>
    <w:rsid w:val="006D3A6C"/>
    <w:rsid w:val="006D3B3C"/>
    <w:rsid w:val="006D40CB"/>
    <w:rsid w:val="006D4B7A"/>
    <w:rsid w:val="006D5074"/>
    <w:rsid w:val="006D654D"/>
    <w:rsid w:val="006D67CC"/>
    <w:rsid w:val="006D6A8E"/>
    <w:rsid w:val="006D7F3C"/>
    <w:rsid w:val="006E022B"/>
    <w:rsid w:val="006E0581"/>
    <w:rsid w:val="006E0D83"/>
    <w:rsid w:val="006E0F36"/>
    <w:rsid w:val="006E0FB0"/>
    <w:rsid w:val="006E10D7"/>
    <w:rsid w:val="006E136D"/>
    <w:rsid w:val="006E1543"/>
    <w:rsid w:val="006E16CA"/>
    <w:rsid w:val="006E180A"/>
    <w:rsid w:val="006E23A7"/>
    <w:rsid w:val="006E2F97"/>
    <w:rsid w:val="006E3224"/>
    <w:rsid w:val="006E33EF"/>
    <w:rsid w:val="006E34C0"/>
    <w:rsid w:val="006E36DC"/>
    <w:rsid w:val="006E376C"/>
    <w:rsid w:val="006E3995"/>
    <w:rsid w:val="006E4492"/>
    <w:rsid w:val="006E4A6D"/>
    <w:rsid w:val="006E4AA2"/>
    <w:rsid w:val="006E4F19"/>
    <w:rsid w:val="006E5D57"/>
    <w:rsid w:val="006E6018"/>
    <w:rsid w:val="006E633F"/>
    <w:rsid w:val="006E64F1"/>
    <w:rsid w:val="006E657F"/>
    <w:rsid w:val="006E674E"/>
    <w:rsid w:val="006E7BD4"/>
    <w:rsid w:val="006F085F"/>
    <w:rsid w:val="006F096C"/>
    <w:rsid w:val="006F0C83"/>
    <w:rsid w:val="006F0E6B"/>
    <w:rsid w:val="006F1192"/>
    <w:rsid w:val="006F1458"/>
    <w:rsid w:val="006F1542"/>
    <w:rsid w:val="006F1667"/>
    <w:rsid w:val="006F16C1"/>
    <w:rsid w:val="006F17D5"/>
    <w:rsid w:val="006F1BC6"/>
    <w:rsid w:val="006F1D58"/>
    <w:rsid w:val="006F1FAC"/>
    <w:rsid w:val="006F212A"/>
    <w:rsid w:val="006F2C77"/>
    <w:rsid w:val="006F2D32"/>
    <w:rsid w:val="006F30D3"/>
    <w:rsid w:val="006F32D9"/>
    <w:rsid w:val="006F357D"/>
    <w:rsid w:val="006F36BB"/>
    <w:rsid w:val="006F455C"/>
    <w:rsid w:val="006F4BA0"/>
    <w:rsid w:val="006F4BDC"/>
    <w:rsid w:val="006F55DE"/>
    <w:rsid w:val="006F58CF"/>
    <w:rsid w:val="006F5E8A"/>
    <w:rsid w:val="006F6161"/>
    <w:rsid w:val="006F6941"/>
    <w:rsid w:val="006F6BE8"/>
    <w:rsid w:val="006F6E02"/>
    <w:rsid w:val="006F78B3"/>
    <w:rsid w:val="006F7EF4"/>
    <w:rsid w:val="00700AC4"/>
    <w:rsid w:val="00700B4F"/>
    <w:rsid w:val="007015E9"/>
    <w:rsid w:val="00701797"/>
    <w:rsid w:val="007019F7"/>
    <w:rsid w:val="00701A43"/>
    <w:rsid w:val="00701B8C"/>
    <w:rsid w:val="0070205D"/>
    <w:rsid w:val="00702106"/>
    <w:rsid w:val="00702245"/>
    <w:rsid w:val="007027E2"/>
    <w:rsid w:val="00702801"/>
    <w:rsid w:val="00702885"/>
    <w:rsid w:val="00702E39"/>
    <w:rsid w:val="0070342B"/>
    <w:rsid w:val="00703518"/>
    <w:rsid w:val="00703A38"/>
    <w:rsid w:val="00703BCC"/>
    <w:rsid w:val="00703C9C"/>
    <w:rsid w:val="007040E6"/>
    <w:rsid w:val="00704627"/>
    <w:rsid w:val="007049EA"/>
    <w:rsid w:val="00704A7B"/>
    <w:rsid w:val="00705060"/>
    <w:rsid w:val="007055D7"/>
    <w:rsid w:val="0070588F"/>
    <w:rsid w:val="00706039"/>
    <w:rsid w:val="00706573"/>
    <w:rsid w:val="00706FA9"/>
    <w:rsid w:val="007072E3"/>
    <w:rsid w:val="007077E3"/>
    <w:rsid w:val="007104FB"/>
    <w:rsid w:val="0071067C"/>
    <w:rsid w:val="00710A61"/>
    <w:rsid w:val="00710CB5"/>
    <w:rsid w:val="007113BE"/>
    <w:rsid w:val="00711A2E"/>
    <w:rsid w:val="00711C95"/>
    <w:rsid w:val="007123E3"/>
    <w:rsid w:val="007124F8"/>
    <w:rsid w:val="00712666"/>
    <w:rsid w:val="0071291C"/>
    <w:rsid w:val="00712B23"/>
    <w:rsid w:val="00712CB3"/>
    <w:rsid w:val="00713264"/>
    <w:rsid w:val="007132D7"/>
    <w:rsid w:val="007133EC"/>
    <w:rsid w:val="00713AA9"/>
    <w:rsid w:val="00713CE4"/>
    <w:rsid w:val="00714A55"/>
    <w:rsid w:val="00714CCC"/>
    <w:rsid w:val="00714D76"/>
    <w:rsid w:val="007152C2"/>
    <w:rsid w:val="007152F6"/>
    <w:rsid w:val="00715AD5"/>
    <w:rsid w:val="00715CB6"/>
    <w:rsid w:val="007160F9"/>
    <w:rsid w:val="0071617C"/>
    <w:rsid w:val="007161AF"/>
    <w:rsid w:val="0071694C"/>
    <w:rsid w:val="00717A11"/>
    <w:rsid w:val="00717CFF"/>
    <w:rsid w:val="00717D8E"/>
    <w:rsid w:val="00720018"/>
    <w:rsid w:val="007204AF"/>
    <w:rsid w:val="0072067A"/>
    <w:rsid w:val="00720997"/>
    <w:rsid w:val="00720A52"/>
    <w:rsid w:val="007211F9"/>
    <w:rsid w:val="007214BB"/>
    <w:rsid w:val="00721C56"/>
    <w:rsid w:val="00721F68"/>
    <w:rsid w:val="0072211D"/>
    <w:rsid w:val="0072233B"/>
    <w:rsid w:val="00723013"/>
    <w:rsid w:val="00723065"/>
    <w:rsid w:val="007231B5"/>
    <w:rsid w:val="00723443"/>
    <w:rsid w:val="0072359F"/>
    <w:rsid w:val="00723C92"/>
    <w:rsid w:val="0072425D"/>
    <w:rsid w:val="007244A4"/>
    <w:rsid w:val="00724CFB"/>
    <w:rsid w:val="00724E80"/>
    <w:rsid w:val="00725785"/>
    <w:rsid w:val="00725843"/>
    <w:rsid w:val="00725A8B"/>
    <w:rsid w:val="00726169"/>
    <w:rsid w:val="00726238"/>
    <w:rsid w:val="00726250"/>
    <w:rsid w:val="0072636A"/>
    <w:rsid w:val="00726690"/>
    <w:rsid w:val="00726A1D"/>
    <w:rsid w:val="00726FB0"/>
    <w:rsid w:val="007277D1"/>
    <w:rsid w:val="007278C6"/>
    <w:rsid w:val="00727E87"/>
    <w:rsid w:val="00727EDA"/>
    <w:rsid w:val="00730D2F"/>
    <w:rsid w:val="00730ED7"/>
    <w:rsid w:val="00730F97"/>
    <w:rsid w:val="00730FD3"/>
    <w:rsid w:val="00731358"/>
    <w:rsid w:val="007319B1"/>
    <w:rsid w:val="00732290"/>
    <w:rsid w:val="0073235A"/>
    <w:rsid w:val="007324ED"/>
    <w:rsid w:val="0073270C"/>
    <w:rsid w:val="00732B9B"/>
    <w:rsid w:val="00732F37"/>
    <w:rsid w:val="00733524"/>
    <w:rsid w:val="007338E7"/>
    <w:rsid w:val="00733BA1"/>
    <w:rsid w:val="00733DED"/>
    <w:rsid w:val="007342B2"/>
    <w:rsid w:val="007343EC"/>
    <w:rsid w:val="007345DD"/>
    <w:rsid w:val="007346E6"/>
    <w:rsid w:val="00734943"/>
    <w:rsid w:val="0073574F"/>
    <w:rsid w:val="00735F6E"/>
    <w:rsid w:val="007360F8"/>
    <w:rsid w:val="0073710B"/>
    <w:rsid w:val="00737521"/>
    <w:rsid w:val="00737819"/>
    <w:rsid w:val="007378BE"/>
    <w:rsid w:val="007378F4"/>
    <w:rsid w:val="00737A66"/>
    <w:rsid w:val="00737EF8"/>
    <w:rsid w:val="00740683"/>
    <w:rsid w:val="00740909"/>
    <w:rsid w:val="00740C0C"/>
    <w:rsid w:val="00740DEC"/>
    <w:rsid w:val="007410AD"/>
    <w:rsid w:val="0074166C"/>
    <w:rsid w:val="00741781"/>
    <w:rsid w:val="007417E9"/>
    <w:rsid w:val="00741CF0"/>
    <w:rsid w:val="00741E4C"/>
    <w:rsid w:val="0074210D"/>
    <w:rsid w:val="007425CD"/>
    <w:rsid w:val="00743D75"/>
    <w:rsid w:val="00743EA6"/>
    <w:rsid w:val="00744476"/>
    <w:rsid w:val="00744BA9"/>
    <w:rsid w:val="00744C20"/>
    <w:rsid w:val="00745786"/>
    <w:rsid w:val="00745B23"/>
    <w:rsid w:val="007466AB"/>
    <w:rsid w:val="00746CEC"/>
    <w:rsid w:val="00746D95"/>
    <w:rsid w:val="00746EDC"/>
    <w:rsid w:val="00747364"/>
    <w:rsid w:val="00747438"/>
    <w:rsid w:val="007474CF"/>
    <w:rsid w:val="007479E1"/>
    <w:rsid w:val="00747BAE"/>
    <w:rsid w:val="00747E85"/>
    <w:rsid w:val="00750360"/>
    <w:rsid w:val="0075088E"/>
    <w:rsid w:val="00750AB2"/>
    <w:rsid w:val="00750BAD"/>
    <w:rsid w:val="00751251"/>
    <w:rsid w:val="007514E3"/>
    <w:rsid w:val="00751B42"/>
    <w:rsid w:val="00751B52"/>
    <w:rsid w:val="007522BC"/>
    <w:rsid w:val="007524F2"/>
    <w:rsid w:val="00752735"/>
    <w:rsid w:val="00752772"/>
    <w:rsid w:val="00752C9F"/>
    <w:rsid w:val="007531F2"/>
    <w:rsid w:val="0075403A"/>
    <w:rsid w:val="00754312"/>
    <w:rsid w:val="007546B0"/>
    <w:rsid w:val="007547EB"/>
    <w:rsid w:val="00754B07"/>
    <w:rsid w:val="007550E7"/>
    <w:rsid w:val="007556C8"/>
    <w:rsid w:val="00756793"/>
    <w:rsid w:val="00756AAE"/>
    <w:rsid w:val="00756E35"/>
    <w:rsid w:val="007570C9"/>
    <w:rsid w:val="00757262"/>
    <w:rsid w:val="0075753C"/>
    <w:rsid w:val="007577EE"/>
    <w:rsid w:val="007577FB"/>
    <w:rsid w:val="00760186"/>
    <w:rsid w:val="00760282"/>
    <w:rsid w:val="007610FB"/>
    <w:rsid w:val="00761188"/>
    <w:rsid w:val="00761953"/>
    <w:rsid w:val="00761C91"/>
    <w:rsid w:val="00761D08"/>
    <w:rsid w:val="00761F2A"/>
    <w:rsid w:val="007620EA"/>
    <w:rsid w:val="0076258E"/>
    <w:rsid w:val="0076260A"/>
    <w:rsid w:val="0076306B"/>
    <w:rsid w:val="0076399E"/>
    <w:rsid w:val="007639E6"/>
    <w:rsid w:val="00763DA5"/>
    <w:rsid w:val="00763E2D"/>
    <w:rsid w:val="007645B2"/>
    <w:rsid w:val="00764A04"/>
    <w:rsid w:val="0076512F"/>
    <w:rsid w:val="0076520D"/>
    <w:rsid w:val="0076568A"/>
    <w:rsid w:val="007663B4"/>
    <w:rsid w:val="0076664F"/>
    <w:rsid w:val="00766DCC"/>
    <w:rsid w:val="00766F43"/>
    <w:rsid w:val="007672AE"/>
    <w:rsid w:val="007677D6"/>
    <w:rsid w:val="00767852"/>
    <w:rsid w:val="007678E3"/>
    <w:rsid w:val="00767D5D"/>
    <w:rsid w:val="0077054C"/>
    <w:rsid w:val="0077154A"/>
    <w:rsid w:val="007719FA"/>
    <w:rsid w:val="00772256"/>
    <w:rsid w:val="00772385"/>
    <w:rsid w:val="007725DF"/>
    <w:rsid w:val="007725EF"/>
    <w:rsid w:val="00772C7B"/>
    <w:rsid w:val="00773271"/>
    <w:rsid w:val="007738E7"/>
    <w:rsid w:val="00773920"/>
    <w:rsid w:val="007739EA"/>
    <w:rsid w:val="00773E5C"/>
    <w:rsid w:val="00773EE6"/>
    <w:rsid w:val="007743B0"/>
    <w:rsid w:val="00774502"/>
    <w:rsid w:val="00775553"/>
    <w:rsid w:val="00775C65"/>
    <w:rsid w:val="00776277"/>
    <w:rsid w:val="00776448"/>
    <w:rsid w:val="0077659A"/>
    <w:rsid w:val="00776988"/>
    <w:rsid w:val="007769FC"/>
    <w:rsid w:val="00776B27"/>
    <w:rsid w:val="00777258"/>
    <w:rsid w:val="00777811"/>
    <w:rsid w:val="007802C3"/>
    <w:rsid w:val="0078034C"/>
    <w:rsid w:val="00780C90"/>
    <w:rsid w:val="00780E36"/>
    <w:rsid w:val="0078188C"/>
    <w:rsid w:val="00781EAF"/>
    <w:rsid w:val="00782254"/>
    <w:rsid w:val="007822C8"/>
    <w:rsid w:val="00782902"/>
    <w:rsid w:val="0078296C"/>
    <w:rsid w:val="00782B49"/>
    <w:rsid w:val="00782E60"/>
    <w:rsid w:val="007831FD"/>
    <w:rsid w:val="007839E2"/>
    <w:rsid w:val="00783B4C"/>
    <w:rsid w:val="00783DC7"/>
    <w:rsid w:val="0078459C"/>
    <w:rsid w:val="00784CF6"/>
    <w:rsid w:val="00784D06"/>
    <w:rsid w:val="00784D91"/>
    <w:rsid w:val="00784F96"/>
    <w:rsid w:val="00785C1E"/>
    <w:rsid w:val="00785D3C"/>
    <w:rsid w:val="00786004"/>
    <w:rsid w:val="007860D6"/>
    <w:rsid w:val="00786877"/>
    <w:rsid w:val="00786931"/>
    <w:rsid w:val="00787458"/>
    <w:rsid w:val="00787956"/>
    <w:rsid w:val="00787B27"/>
    <w:rsid w:val="00790613"/>
    <w:rsid w:val="0079100B"/>
    <w:rsid w:val="00791355"/>
    <w:rsid w:val="00791509"/>
    <w:rsid w:val="007919A4"/>
    <w:rsid w:val="00792718"/>
    <w:rsid w:val="007928E4"/>
    <w:rsid w:val="00792F21"/>
    <w:rsid w:val="0079328A"/>
    <w:rsid w:val="007933FB"/>
    <w:rsid w:val="00793771"/>
    <w:rsid w:val="0079389A"/>
    <w:rsid w:val="00793C4A"/>
    <w:rsid w:val="00794022"/>
    <w:rsid w:val="00794178"/>
    <w:rsid w:val="00794434"/>
    <w:rsid w:val="0079462A"/>
    <w:rsid w:val="00794725"/>
    <w:rsid w:val="0079491E"/>
    <w:rsid w:val="00794CB7"/>
    <w:rsid w:val="00794F0F"/>
    <w:rsid w:val="007950AE"/>
    <w:rsid w:val="00795117"/>
    <w:rsid w:val="007953C1"/>
    <w:rsid w:val="0079568C"/>
    <w:rsid w:val="007958FE"/>
    <w:rsid w:val="00795AD5"/>
    <w:rsid w:val="00795C07"/>
    <w:rsid w:val="00795C8B"/>
    <w:rsid w:val="00796701"/>
    <w:rsid w:val="00797262"/>
    <w:rsid w:val="007979A4"/>
    <w:rsid w:val="00797B5F"/>
    <w:rsid w:val="00797D6E"/>
    <w:rsid w:val="007A020C"/>
    <w:rsid w:val="007A0338"/>
    <w:rsid w:val="007A0413"/>
    <w:rsid w:val="007A046F"/>
    <w:rsid w:val="007A0991"/>
    <w:rsid w:val="007A0E78"/>
    <w:rsid w:val="007A1063"/>
    <w:rsid w:val="007A164E"/>
    <w:rsid w:val="007A167D"/>
    <w:rsid w:val="007A1A81"/>
    <w:rsid w:val="007A1CFA"/>
    <w:rsid w:val="007A2093"/>
    <w:rsid w:val="007A214F"/>
    <w:rsid w:val="007A21FB"/>
    <w:rsid w:val="007A2321"/>
    <w:rsid w:val="007A275E"/>
    <w:rsid w:val="007A2A96"/>
    <w:rsid w:val="007A2BBA"/>
    <w:rsid w:val="007A2E46"/>
    <w:rsid w:val="007A3946"/>
    <w:rsid w:val="007A3B30"/>
    <w:rsid w:val="007A3F77"/>
    <w:rsid w:val="007A4743"/>
    <w:rsid w:val="007A4ACA"/>
    <w:rsid w:val="007A5472"/>
    <w:rsid w:val="007A618A"/>
    <w:rsid w:val="007A65EE"/>
    <w:rsid w:val="007A6A75"/>
    <w:rsid w:val="007A6B0A"/>
    <w:rsid w:val="007A7220"/>
    <w:rsid w:val="007A7639"/>
    <w:rsid w:val="007A76F9"/>
    <w:rsid w:val="007A7941"/>
    <w:rsid w:val="007A7954"/>
    <w:rsid w:val="007B0183"/>
    <w:rsid w:val="007B07B4"/>
    <w:rsid w:val="007B0C77"/>
    <w:rsid w:val="007B161F"/>
    <w:rsid w:val="007B183A"/>
    <w:rsid w:val="007B1ECF"/>
    <w:rsid w:val="007B1F2B"/>
    <w:rsid w:val="007B1F98"/>
    <w:rsid w:val="007B2089"/>
    <w:rsid w:val="007B2093"/>
    <w:rsid w:val="007B238D"/>
    <w:rsid w:val="007B2521"/>
    <w:rsid w:val="007B2856"/>
    <w:rsid w:val="007B28F8"/>
    <w:rsid w:val="007B293E"/>
    <w:rsid w:val="007B2A10"/>
    <w:rsid w:val="007B2DCC"/>
    <w:rsid w:val="007B2E2E"/>
    <w:rsid w:val="007B338F"/>
    <w:rsid w:val="007B3496"/>
    <w:rsid w:val="007B3CAE"/>
    <w:rsid w:val="007B438A"/>
    <w:rsid w:val="007B57EF"/>
    <w:rsid w:val="007B654C"/>
    <w:rsid w:val="007B678C"/>
    <w:rsid w:val="007B6BA0"/>
    <w:rsid w:val="007B6D7A"/>
    <w:rsid w:val="007B71FA"/>
    <w:rsid w:val="007B7B0A"/>
    <w:rsid w:val="007B7E3C"/>
    <w:rsid w:val="007C033F"/>
    <w:rsid w:val="007C04A5"/>
    <w:rsid w:val="007C06B9"/>
    <w:rsid w:val="007C0B9F"/>
    <w:rsid w:val="007C0E1F"/>
    <w:rsid w:val="007C14FC"/>
    <w:rsid w:val="007C181E"/>
    <w:rsid w:val="007C1C1D"/>
    <w:rsid w:val="007C1DC5"/>
    <w:rsid w:val="007C1E2F"/>
    <w:rsid w:val="007C2270"/>
    <w:rsid w:val="007C2405"/>
    <w:rsid w:val="007C2B83"/>
    <w:rsid w:val="007C2EB9"/>
    <w:rsid w:val="007C32E9"/>
    <w:rsid w:val="007C3B97"/>
    <w:rsid w:val="007C3C64"/>
    <w:rsid w:val="007C4B0F"/>
    <w:rsid w:val="007C4C5C"/>
    <w:rsid w:val="007C51B6"/>
    <w:rsid w:val="007C5F79"/>
    <w:rsid w:val="007C601D"/>
    <w:rsid w:val="007C63C6"/>
    <w:rsid w:val="007C6713"/>
    <w:rsid w:val="007C697E"/>
    <w:rsid w:val="007C7014"/>
    <w:rsid w:val="007C76D8"/>
    <w:rsid w:val="007C77A4"/>
    <w:rsid w:val="007D03F2"/>
    <w:rsid w:val="007D135B"/>
    <w:rsid w:val="007D191C"/>
    <w:rsid w:val="007D1BED"/>
    <w:rsid w:val="007D2276"/>
    <w:rsid w:val="007D2CD7"/>
    <w:rsid w:val="007D3153"/>
    <w:rsid w:val="007D3715"/>
    <w:rsid w:val="007D39EB"/>
    <w:rsid w:val="007D3E13"/>
    <w:rsid w:val="007D3FC7"/>
    <w:rsid w:val="007D48CF"/>
    <w:rsid w:val="007D4AB4"/>
    <w:rsid w:val="007D4AD8"/>
    <w:rsid w:val="007D4E35"/>
    <w:rsid w:val="007D4E44"/>
    <w:rsid w:val="007D4FD0"/>
    <w:rsid w:val="007D502F"/>
    <w:rsid w:val="007D50F6"/>
    <w:rsid w:val="007D5354"/>
    <w:rsid w:val="007D55CE"/>
    <w:rsid w:val="007D59CF"/>
    <w:rsid w:val="007D5C18"/>
    <w:rsid w:val="007D5FF0"/>
    <w:rsid w:val="007D6A80"/>
    <w:rsid w:val="007D6E0E"/>
    <w:rsid w:val="007D7053"/>
    <w:rsid w:val="007D72D9"/>
    <w:rsid w:val="007D77E3"/>
    <w:rsid w:val="007D795F"/>
    <w:rsid w:val="007E0351"/>
    <w:rsid w:val="007E03C1"/>
    <w:rsid w:val="007E0888"/>
    <w:rsid w:val="007E092B"/>
    <w:rsid w:val="007E0EC2"/>
    <w:rsid w:val="007E113D"/>
    <w:rsid w:val="007E116D"/>
    <w:rsid w:val="007E144A"/>
    <w:rsid w:val="007E19AB"/>
    <w:rsid w:val="007E19E9"/>
    <w:rsid w:val="007E1A67"/>
    <w:rsid w:val="007E1C4E"/>
    <w:rsid w:val="007E1FEB"/>
    <w:rsid w:val="007E2BED"/>
    <w:rsid w:val="007E2DFC"/>
    <w:rsid w:val="007E2F2D"/>
    <w:rsid w:val="007E2F33"/>
    <w:rsid w:val="007E347F"/>
    <w:rsid w:val="007E3685"/>
    <w:rsid w:val="007E3996"/>
    <w:rsid w:val="007E3A1D"/>
    <w:rsid w:val="007E3E89"/>
    <w:rsid w:val="007E4B50"/>
    <w:rsid w:val="007E59D9"/>
    <w:rsid w:val="007E5ADF"/>
    <w:rsid w:val="007E5B8A"/>
    <w:rsid w:val="007E5E38"/>
    <w:rsid w:val="007E6383"/>
    <w:rsid w:val="007E67D5"/>
    <w:rsid w:val="007E67E3"/>
    <w:rsid w:val="007E6883"/>
    <w:rsid w:val="007E6A5C"/>
    <w:rsid w:val="007E6B01"/>
    <w:rsid w:val="007E6D52"/>
    <w:rsid w:val="007E6E76"/>
    <w:rsid w:val="007E70A0"/>
    <w:rsid w:val="007E70E5"/>
    <w:rsid w:val="007E7166"/>
    <w:rsid w:val="007E7285"/>
    <w:rsid w:val="007E75B7"/>
    <w:rsid w:val="007E768E"/>
    <w:rsid w:val="007E7CBF"/>
    <w:rsid w:val="007E7FE8"/>
    <w:rsid w:val="007F0017"/>
    <w:rsid w:val="007F0263"/>
    <w:rsid w:val="007F05EC"/>
    <w:rsid w:val="007F0935"/>
    <w:rsid w:val="007F0AC0"/>
    <w:rsid w:val="007F0F8A"/>
    <w:rsid w:val="007F1013"/>
    <w:rsid w:val="007F1211"/>
    <w:rsid w:val="007F1543"/>
    <w:rsid w:val="007F1844"/>
    <w:rsid w:val="007F18A8"/>
    <w:rsid w:val="007F3079"/>
    <w:rsid w:val="007F329E"/>
    <w:rsid w:val="007F3803"/>
    <w:rsid w:val="007F3860"/>
    <w:rsid w:val="007F3A52"/>
    <w:rsid w:val="007F3B3A"/>
    <w:rsid w:val="007F42AE"/>
    <w:rsid w:val="007F466C"/>
    <w:rsid w:val="007F4759"/>
    <w:rsid w:val="007F48F0"/>
    <w:rsid w:val="007F493D"/>
    <w:rsid w:val="007F4948"/>
    <w:rsid w:val="007F4B59"/>
    <w:rsid w:val="007F4BBA"/>
    <w:rsid w:val="007F4C4F"/>
    <w:rsid w:val="007F4E1D"/>
    <w:rsid w:val="007F50E8"/>
    <w:rsid w:val="007F51DA"/>
    <w:rsid w:val="007F53BD"/>
    <w:rsid w:val="007F5570"/>
    <w:rsid w:val="007F57E3"/>
    <w:rsid w:val="007F5CA3"/>
    <w:rsid w:val="007F5D22"/>
    <w:rsid w:val="007F630B"/>
    <w:rsid w:val="007F63CD"/>
    <w:rsid w:val="007F65EF"/>
    <w:rsid w:val="007F6CB2"/>
    <w:rsid w:val="007F71D9"/>
    <w:rsid w:val="007F73FC"/>
    <w:rsid w:val="007F75D5"/>
    <w:rsid w:val="007F7786"/>
    <w:rsid w:val="008005BD"/>
    <w:rsid w:val="008007CE"/>
    <w:rsid w:val="008008DA"/>
    <w:rsid w:val="00800AED"/>
    <w:rsid w:val="00800B48"/>
    <w:rsid w:val="0080134F"/>
    <w:rsid w:val="0080135A"/>
    <w:rsid w:val="008013AA"/>
    <w:rsid w:val="008018D8"/>
    <w:rsid w:val="008019C2"/>
    <w:rsid w:val="00801E0C"/>
    <w:rsid w:val="00801E1C"/>
    <w:rsid w:val="0080304D"/>
    <w:rsid w:val="00803569"/>
    <w:rsid w:val="00803BDD"/>
    <w:rsid w:val="0080407D"/>
    <w:rsid w:val="00804277"/>
    <w:rsid w:val="00804303"/>
    <w:rsid w:val="00804862"/>
    <w:rsid w:val="00804958"/>
    <w:rsid w:val="00804D28"/>
    <w:rsid w:val="00804E6C"/>
    <w:rsid w:val="008050AD"/>
    <w:rsid w:val="008052CA"/>
    <w:rsid w:val="0080535B"/>
    <w:rsid w:val="00805AE1"/>
    <w:rsid w:val="00805DF9"/>
    <w:rsid w:val="00806303"/>
    <w:rsid w:val="00806988"/>
    <w:rsid w:val="00806AA7"/>
    <w:rsid w:val="00806AB9"/>
    <w:rsid w:val="00807285"/>
    <w:rsid w:val="00807EBA"/>
    <w:rsid w:val="00810009"/>
    <w:rsid w:val="0081076D"/>
    <w:rsid w:val="00810AF7"/>
    <w:rsid w:val="00810BA5"/>
    <w:rsid w:val="00810C94"/>
    <w:rsid w:val="00810F2E"/>
    <w:rsid w:val="00811274"/>
    <w:rsid w:val="00812A8D"/>
    <w:rsid w:val="00812C0D"/>
    <w:rsid w:val="0081335E"/>
    <w:rsid w:val="00813656"/>
    <w:rsid w:val="008137FF"/>
    <w:rsid w:val="0081421D"/>
    <w:rsid w:val="0081479F"/>
    <w:rsid w:val="008147C1"/>
    <w:rsid w:val="00814AAB"/>
    <w:rsid w:val="00814AD3"/>
    <w:rsid w:val="008153E3"/>
    <w:rsid w:val="008153F8"/>
    <w:rsid w:val="0081589B"/>
    <w:rsid w:val="00815D77"/>
    <w:rsid w:val="00816A46"/>
    <w:rsid w:val="0081700C"/>
    <w:rsid w:val="008173B5"/>
    <w:rsid w:val="00817BEF"/>
    <w:rsid w:val="0082045D"/>
    <w:rsid w:val="00820546"/>
    <w:rsid w:val="00820717"/>
    <w:rsid w:val="00820851"/>
    <w:rsid w:val="008209B8"/>
    <w:rsid w:val="00820A97"/>
    <w:rsid w:val="00820C4B"/>
    <w:rsid w:val="00820EAF"/>
    <w:rsid w:val="00821727"/>
    <w:rsid w:val="00821C13"/>
    <w:rsid w:val="00821E5B"/>
    <w:rsid w:val="0082291A"/>
    <w:rsid w:val="00822A92"/>
    <w:rsid w:val="00822BE6"/>
    <w:rsid w:val="00822C59"/>
    <w:rsid w:val="00822D2E"/>
    <w:rsid w:val="008234C8"/>
    <w:rsid w:val="00823BF1"/>
    <w:rsid w:val="00823FAB"/>
    <w:rsid w:val="00824342"/>
    <w:rsid w:val="0082460F"/>
    <w:rsid w:val="00824CAF"/>
    <w:rsid w:val="00824D5B"/>
    <w:rsid w:val="00824FE8"/>
    <w:rsid w:val="00824FF7"/>
    <w:rsid w:val="00825C08"/>
    <w:rsid w:val="00825F76"/>
    <w:rsid w:val="0082614C"/>
    <w:rsid w:val="00826388"/>
    <w:rsid w:val="008267AC"/>
    <w:rsid w:val="00826FF7"/>
    <w:rsid w:val="0082735F"/>
    <w:rsid w:val="008275A6"/>
    <w:rsid w:val="00827947"/>
    <w:rsid w:val="00827B1A"/>
    <w:rsid w:val="008300D9"/>
    <w:rsid w:val="0083095B"/>
    <w:rsid w:val="00830A36"/>
    <w:rsid w:val="00831613"/>
    <w:rsid w:val="0083171B"/>
    <w:rsid w:val="00831C3F"/>
    <w:rsid w:val="00831CBB"/>
    <w:rsid w:val="00831EFF"/>
    <w:rsid w:val="0083250C"/>
    <w:rsid w:val="00832741"/>
    <w:rsid w:val="00832C47"/>
    <w:rsid w:val="00832DD6"/>
    <w:rsid w:val="0083306D"/>
    <w:rsid w:val="00833173"/>
    <w:rsid w:val="008334A1"/>
    <w:rsid w:val="00833541"/>
    <w:rsid w:val="0083385A"/>
    <w:rsid w:val="00833B5A"/>
    <w:rsid w:val="00833B7B"/>
    <w:rsid w:val="00833D69"/>
    <w:rsid w:val="00833DA7"/>
    <w:rsid w:val="00833EFC"/>
    <w:rsid w:val="0083446A"/>
    <w:rsid w:val="00834563"/>
    <w:rsid w:val="00834B64"/>
    <w:rsid w:val="00835252"/>
    <w:rsid w:val="00835A0D"/>
    <w:rsid w:val="00835AC4"/>
    <w:rsid w:val="00835ADD"/>
    <w:rsid w:val="00835C3D"/>
    <w:rsid w:val="00836067"/>
    <w:rsid w:val="008366F4"/>
    <w:rsid w:val="00837729"/>
    <w:rsid w:val="00837FF5"/>
    <w:rsid w:val="0084026A"/>
    <w:rsid w:val="00840634"/>
    <w:rsid w:val="00840E79"/>
    <w:rsid w:val="00840FD1"/>
    <w:rsid w:val="00841177"/>
    <w:rsid w:val="008411D8"/>
    <w:rsid w:val="00841F2B"/>
    <w:rsid w:val="008420AA"/>
    <w:rsid w:val="00842193"/>
    <w:rsid w:val="008425A1"/>
    <w:rsid w:val="008426E2"/>
    <w:rsid w:val="00842910"/>
    <w:rsid w:val="00842AD8"/>
    <w:rsid w:val="0084316C"/>
    <w:rsid w:val="0084337C"/>
    <w:rsid w:val="0084372D"/>
    <w:rsid w:val="0084400D"/>
    <w:rsid w:val="008440FD"/>
    <w:rsid w:val="008447EB"/>
    <w:rsid w:val="0084480D"/>
    <w:rsid w:val="00844AE9"/>
    <w:rsid w:val="00844B65"/>
    <w:rsid w:val="008453DE"/>
    <w:rsid w:val="008453FD"/>
    <w:rsid w:val="008454B0"/>
    <w:rsid w:val="008456BD"/>
    <w:rsid w:val="00845735"/>
    <w:rsid w:val="00845DD8"/>
    <w:rsid w:val="008463AF"/>
    <w:rsid w:val="008467E5"/>
    <w:rsid w:val="0084680A"/>
    <w:rsid w:val="00846ACA"/>
    <w:rsid w:val="00846B29"/>
    <w:rsid w:val="008471FA"/>
    <w:rsid w:val="0084746E"/>
    <w:rsid w:val="0084763D"/>
    <w:rsid w:val="0084780D"/>
    <w:rsid w:val="00847DEC"/>
    <w:rsid w:val="0085008D"/>
    <w:rsid w:val="00850FEC"/>
    <w:rsid w:val="00851754"/>
    <w:rsid w:val="00851CFF"/>
    <w:rsid w:val="00851DE1"/>
    <w:rsid w:val="008521FA"/>
    <w:rsid w:val="0085225C"/>
    <w:rsid w:val="008527C3"/>
    <w:rsid w:val="00852EEB"/>
    <w:rsid w:val="00853B2D"/>
    <w:rsid w:val="00853E13"/>
    <w:rsid w:val="00854384"/>
    <w:rsid w:val="008544BE"/>
    <w:rsid w:val="00854625"/>
    <w:rsid w:val="00855630"/>
    <w:rsid w:val="00855657"/>
    <w:rsid w:val="0085568A"/>
    <w:rsid w:val="008558CB"/>
    <w:rsid w:val="008562BA"/>
    <w:rsid w:val="008569F4"/>
    <w:rsid w:val="00856BA8"/>
    <w:rsid w:val="00856E9B"/>
    <w:rsid w:val="00857131"/>
    <w:rsid w:val="008571D6"/>
    <w:rsid w:val="008575C2"/>
    <w:rsid w:val="008575C9"/>
    <w:rsid w:val="00857613"/>
    <w:rsid w:val="008577DB"/>
    <w:rsid w:val="008577E0"/>
    <w:rsid w:val="00857A53"/>
    <w:rsid w:val="00857BA6"/>
    <w:rsid w:val="008607ED"/>
    <w:rsid w:val="00860E55"/>
    <w:rsid w:val="00862032"/>
    <w:rsid w:val="00862CC8"/>
    <w:rsid w:val="008632D7"/>
    <w:rsid w:val="008632E1"/>
    <w:rsid w:val="0086332A"/>
    <w:rsid w:val="008636C6"/>
    <w:rsid w:val="00863A13"/>
    <w:rsid w:val="00863AFC"/>
    <w:rsid w:val="00863B6F"/>
    <w:rsid w:val="0086401C"/>
    <w:rsid w:val="008644CC"/>
    <w:rsid w:val="008644D7"/>
    <w:rsid w:val="008645C1"/>
    <w:rsid w:val="00864898"/>
    <w:rsid w:val="00864C2D"/>
    <w:rsid w:val="0086544F"/>
    <w:rsid w:val="008658AE"/>
    <w:rsid w:val="00865D21"/>
    <w:rsid w:val="00865F41"/>
    <w:rsid w:val="00866312"/>
    <w:rsid w:val="00866472"/>
    <w:rsid w:val="00866A59"/>
    <w:rsid w:val="00866B72"/>
    <w:rsid w:val="00866BC9"/>
    <w:rsid w:val="00866F7D"/>
    <w:rsid w:val="0086767E"/>
    <w:rsid w:val="008679BE"/>
    <w:rsid w:val="00867BB6"/>
    <w:rsid w:val="00867C62"/>
    <w:rsid w:val="00870009"/>
    <w:rsid w:val="0087077E"/>
    <w:rsid w:val="00870A77"/>
    <w:rsid w:val="00870E65"/>
    <w:rsid w:val="00871199"/>
    <w:rsid w:val="0087125D"/>
    <w:rsid w:val="00871296"/>
    <w:rsid w:val="008714E2"/>
    <w:rsid w:val="00871BD0"/>
    <w:rsid w:val="00871F94"/>
    <w:rsid w:val="00872083"/>
    <w:rsid w:val="008720FA"/>
    <w:rsid w:val="0087270C"/>
    <w:rsid w:val="00872C8A"/>
    <w:rsid w:val="00872CF1"/>
    <w:rsid w:val="00872F71"/>
    <w:rsid w:val="0087338C"/>
    <w:rsid w:val="00873CAC"/>
    <w:rsid w:val="00873EE9"/>
    <w:rsid w:val="00874282"/>
    <w:rsid w:val="00874303"/>
    <w:rsid w:val="00874BDE"/>
    <w:rsid w:val="00874BEB"/>
    <w:rsid w:val="0087542C"/>
    <w:rsid w:val="00875A45"/>
    <w:rsid w:val="00875FCE"/>
    <w:rsid w:val="008761BC"/>
    <w:rsid w:val="008761F6"/>
    <w:rsid w:val="00876488"/>
    <w:rsid w:val="0087651E"/>
    <w:rsid w:val="008765A5"/>
    <w:rsid w:val="00876874"/>
    <w:rsid w:val="00876890"/>
    <w:rsid w:val="00876A10"/>
    <w:rsid w:val="00876D7F"/>
    <w:rsid w:val="00876E84"/>
    <w:rsid w:val="0087762F"/>
    <w:rsid w:val="0087794D"/>
    <w:rsid w:val="00880EB5"/>
    <w:rsid w:val="008810DC"/>
    <w:rsid w:val="0088139C"/>
    <w:rsid w:val="00881A17"/>
    <w:rsid w:val="00881B50"/>
    <w:rsid w:val="00881EFF"/>
    <w:rsid w:val="00882100"/>
    <w:rsid w:val="008826C2"/>
    <w:rsid w:val="0088279E"/>
    <w:rsid w:val="00882C7C"/>
    <w:rsid w:val="008830AE"/>
    <w:rsid w:val="0088348C"/>
    <w:rsid w:val="008836BC"/>
    <w:rsid w:val="00883F6E"/>
    <w:rsid w:val="008844D5"/>
    <w:rsid w:val="00884579"/>
    <w:rsid w:val="00884B7B"/>
    <w:rsid w:val="00884BDA"/>
    <w:rsid w:val="00884DDB"/>
    <w:rsid w:val="00884E28"/>
    <w:rsid w:val="0088512E"/>
    <w:rsid w:val="00885F7A"/>
    <w:rsid w:val="00886168"/>
    <w:rsid w:val="00887378"/>
    <w:rsid w:val="00887609"/>
    <w:rsid w:val="008877EA"/>
    <w:rsid w:val="00887C35"/>
    <w:rsid w:val="00890FC8"/>
    <w:rsid w:val="008910D7"/>
    <w:rsid w:val="0089121E"/>
    <w:rsid w:val="00891384"/>
    <w:rsid w:val="008913B5"/>
    <w:rsid w:val="008914D8"/>
    <w:rsid w:val="00891980"/>
    <w:rsid w:val="00891AA4"/>
    <w:rsid w:val="00892356"/>
    <w:rsid w:val="00892464"/>
    <w:rsid w:val="00892C4D"/>
    <w:rsid w:val="0089307A"/>
    <w:rsid w:val="008931C8"/>
    <w:rsid w:val="00893C26"/>
    <w:rsid w:val="00894304"/>
    <w:rsid w:val="00894473"/>
    <w:rsid w:val="00894493"/>
    <w:rsid w:val="00894621"/>
    <w:rsid w:val="008947B5"/>
    <w:rsid w:val="00894A2F"/>
    <w:rsid w:val="0089529C"/>
    <w:rsid w:val="008954CD"/>
    <w:rsid w:val="00895A04"/>
    <w:rsid w:val="00895FD5"/>
    <w:rsid w:val="008964AD"/>
    <w:rsid w:val="00896BC6"/>
    <w:rsid w:val="00896D94"/>
    <w:rsid w:val="0089728A"/>
    <w:rsid w:val="008A0929"/>
    <w:rsid w:val="008A11B0"/>
    <w:rsid w:val="008A178C"/>
    <w:rsid w:val="008A185E"/>
    <w:rsid w:val="008A2262"/>
    <w:rsid w:val="008A2CDB"/>
    <w:rsid w:val="008A2FC1"/>
    <w:rsid w:val="008A31FE"/>
    <w:rsid w:val="008A3ED2"/>
    <w:rsid w:val="008A43AB"/>
    <w:rsid w:val="008A43D4"/>
    <w:rsid w:val="008A4476"/>
    <w:rsid w:val="008A4528"/>
    <w:rsid w:val="008A4529"/>
    <w:rsid w:val="008A45C0"/>
    <w:rsid w:val="008A4A0C"/>
    <w:rsid w:val="008A4A82"/>
    <w:rsid w:val="008A4E8A"/>
    <w:rsid w:val="008A5277"/>
    <w:rsid w:val="008A57D0"/>
    <w:rsid w:val="008A5955"/>
    <w:rsid w:val="008A5A6E"/>
    <w:rsid w:val="008A5A88"/>
    <w:rsid w:val="008A5B87"/>
    <w:rsid w:val="008A61E9"/>
    <w:rsid w:val="008A660E"/>
    <w:rsid w:val="008A6644"/>
    <w:rsid w:val="008A6DC7"/>
    <w:rsid w:val="008A6F86"/>
    <w:rsid w:val="008A7580"/>
    <w:rsid w:val="008A789C"/>
    <w:rsid w:val="008A7F70"/>
    <w:rsid w:val="008B013F"/>
    <w:rsid w:val="008B0535"/>
    <w:rsid w:val="008B067C"/>
    <w:rsid w:val="008B11CC"/>
    <w:rsid w:val="008B1AFB"/>
    <w:rsid w:val="008B1EA9"/>
    <w:rsid w:val="008B1FFF"/>
    <w:rsid w:val="008B2045"/>
    <w:rsid w:val="008B21EA"/>
    <w:rsid w:val="008B2E8E"/>
    <w:rsid w:val="008B2F81"/>
    <w:rsid w:val="008B3CFB"/>
    <w:rsid w:val="008B3F7E"/>
    <w:rsid w:val="008B3F88"/>
    <w:rsid w:val="008B4921"/>
    <w:rsid w:val="008B4B4E"/>
    <w:rsid w:val="008B5013"/>
    <w:rsid w:val="008B5426"/>
    <w:rsid w:val="008B5B13"/>
    <w:rsid w:val="008B5DE8"/>
    <w:rsid w:val="008B5EE5"/>
    <w:rsid w:val="008B66A3"/>
    <w:rsid w:val="008B673D"/>
    <w:rsid w:val="008B6F1E"/>
    <w:rsid w:val="008B6F7E"/>
    <w:rsid w:val="008B7596"/>
    <w:rsid w:val="008C037D"/>
    <w:rsid w:val="008C0671"/>
    <w:rsid w:val="008C0DE0"/>
    <w:rsid w:val="008C17E6"/>
    <w:rsid w:val="008C17EC"/>
    <w:rsid w:val="008C1B12"/>
    <w:rsid w:val="008C1EF5"/>
    <w:rsid w:val="008C1EFF"/>
    <w:rsid w:val="008C22DD"/>
    <w:rsid w:val="008C26DB"/>
    <w:rsid w:val="008C285D"/>
    <w:rsid w:val="008C2AC3"/>
    <w:rsid w:val="008C2AE5"/>
    <w:rsid w:val="008C2B88"/>
    <w:rsid w:val="008C307B"/>
    <w:rsid w:val="008C364F"/>
    <w:rsid w:val="008C3835"/>
    <w:rsid w:val="008C3841"/>
    <w:rsid w:val="008C4045"/>
    <w:rsid w:val="008C411F"/>
    <w:rsid w:val="008C47CA"/>
    <w:rsid w:val="008C4919"/>
    <w:rsid w:val="008C49C8"/>
    <w:rsid w:val="008C4F2B"/>
    <w:rsid w:val="008C4F34"/>
    <w:rsid w:val="008C55B8"/>
    <w:rsid w:val="008C5BD7"/>
    <w:rsid w:val="008C5E92"/>
    <w:rsid w:val="008C5F2A"/>
    <w:rsid w:val="008C611D"/>
    <w:rsid w:val="008C6554"/>
    <w:rsid w:val="008C6834"/>
    <w:rsid w:val="008C69FF"/>
    <w:rsid w:val="008C6C70"/>
    <w:rsid w:val="008C6F7E"/>
    <w:rsid w:val="008C71D3"/>
    <w:rsid w:val="008C7D9D"/>
    <w:rsid w:val="008C7DB9"/>
    <w:rsid w:val="008C7FF1"/>
    <w:rsid w:val="008D0379"/>
    <w:rsid w:val="008D069A"/>
    <w:rsid w:val="008D11DB"/>
    <w:rsid w:val="008D1311"/>
    <w:rsid w:val="008D15B4"/>
    <w:rsid w:val="008D175C"/>
    <w:rsid w:val="008D1B3C"/>
    <w:rsid w:val="008D1ED1"/>
    <w:rsid w:val="008D2067"/>
    <w:rsid w:val="008D24DC"/>
    <w:rsid w:val="008D26EA"/>
    <w:rsid w:val="008D32FE"/>
    <w:rsid w:val="008D3D9E"/>
    <w:rsid w:val="008D3F9D"/>
    <w:rsid w:val="008D3FEB"/>
    <w:rsid w:val="008D4063"/>
    <w:rsid w:val="008D4409"/>
    <w:rsid w:val="008D4839"/>
    <w:rsid w:val="008D48F8"/>
    <w:rsid w:val="008D4B73"/>
    <w:rsid w:val="008D4E9A"/>
    <w:rsid w:val="008D4F41"/>
    <w:rsid w:val="008D52FB"/>
    <w:rsid w:val="008D5807"/>
    <w:rsid w:val="008D6139"/>
    <w:rsid w:val="008D6478"/>
    <w:rsid w:val="008D6F32"/>
    <w:rsid w:val="008D7324"/>
    <w:rsid w:val="008D78A2"/>
    <w:rsid w:val="008D794D"/>
    <w:rsid w:val="008D7E61"/>
    <w:rsid w:val="008E0005"/>
    <w:rsid w:val="008E0008"/>
    <w:rsid w:val="008E1D9C"/>
    <w:rsid w:val="008E2825"/>
    <w:rsid w:val="008E3425"/>
    <w:rsid w:val="008E3463"/>
    <w:rsid w:val="008E34E6"/>
    <w:rsid w:val="008E41A8"/>
    <w:rsid w:val="008E44E2"/>
    <w:rsid w:val="008E506B"/>
    <w:rsid w:val="008E52CB"/>
    <w:rsid w:val="008E55F2"/>
    <w:rsid w:val="008E5B86"/>
    <w:rsid w:val="008E5D1C"/>
    <w:rsid w:val="008E63AD"/>
    <w:rsid w:val="008E670D"/>
    <w:rsid w:val="008E6B4C"/>
    <w:rsid w:val="008E6E93"/>
    <w:rsid w:val="008E6E98"/>
    <w:rsid w:val="008E6F8F"/>
    <w:rsid w:val="008E7298"/>
    <w:rsid w:val="008E7A1D"/>
    <w:rsid w:val="008F03C2"/>
    <w:rsid w:val="008F04EB"/>
    <w:rsid w:val="008F1333"/>
    <w:rsid w:val="008F14E1"/>
    <w:rsid w:val="008F19F4"/>
    <w:rsid w:val="008F1C8E"/>
    <w:rsid w:val="008F1D0E"/>
    <w:rsid w:val="008F21CF"/>
    <w:rsid w:val="008F234F"/>
    <w:rsid w:val="008F23B4"/>
    <w:rsid w:val="008F279B"/>
    <w:rsid w:val="008F2E5C"/>
    <w:rsid w:val="008F31EE"/>
    <w:rsid w:val="008F32D3"/>
    <w:rsid w:val="008F344A"/>
    <w:rsid w:val="008F41AC"/>
    <w:rsid w:val="008F4348"/>
    <w:rsid w:val="008F4390"/>
    <w:rsid w:val="008F4547"/>
    <w:rsid w:val="008F47DA"/>
    <w:rsid w:val="008F5181"/>
    <w:rsid w:val="008F51DD"/>
    <w:rsid w:val="008F5206"/>
    <w:rsid w:val="008F5253"/>
    <w:rsid w:val="008F56DF"/>
    <w:rsid w:val="008F581C"/>
    <w:rsid w:val="008F5A16"/>
    <w:rsid w:val="008F5A27"/>
    <w:rsid w:val="008F6548"/>
    <w:rsid w:val="008F7305"/>
    <w:rsid w:val="008F74FE"/>
    <w:rsid w:val="008F75BA"/>
    <w:rsid w:val="008F7B50"/>
    <w:rsid w:val="008F7B7F"/>
    <w:rsid w:val="008F7D4B"/>
    <w:rsid w:val="009003A0"/>
    <w:rsid w:val="00900641"/>
    <w:rsid w:val="009009CC"/>
    <w:rsid w:val="00900F60"/>
    <w:rsid w:val="009011D6"/>
    <w:rsid w:val="009011E0"/>
    <w:rsid w:val="009012EA"/>
    <w:rsid w:val="0090136E"/>
    <w:rsid w:val="00901B1D"/>
    <w:rsid w:val="009025F3"/>
    <w:rsid w:val="009026E5"/>
    <w:rsid w:val="00903308"/>
    <w:rsid w:val="00903A61"/>
    <w:rsid w:val="00903ABE"/>
    <w:rsid w:val="00903D2D"/>
    <w:rsid w:val="00903DB8"/>
    <w:rsid w:val="00903E34"/>
    <w:rsid w:val="0090401E"/>
    <w:rsid w:val="009044AB"/>
    <w:rsid w:val="00904D5B"/>
    <w:rsid w:val="009052CD"/>
    <w:rsid w:val="009055B2"/>
    <w:rsid w:val="00905707"/>
    <w:rsid w:val="009057D2"/>
    <w:rsid w:val="00905A7B"/>
    <w:rsid w:val="00905C1B"/>
    <w:rsid w:val="00906137"/>
    <w:rsid w:val="009061B2"/>
    <w:rsid w:val="00906BB0"/>
    <w:rsid w:val="009078EA"/>
    <w:rsid w:val="00907C49"/>
    <w:rsid w:val="00907CBB"/>
    <w:rsid w:val="00907E45"/>
    <w:rsid w:val="00910205"/>
    <w:rsid w:val="00910226"/>
    <w:rsid w:val="009105E7"/>
    <w:rsid w:val="009106E9"/>
    <w:rsid w:val="00910838"/>
    <w:rsid w:val="00910A3C"/>
    <w:rsid w:val="00911351"/>
    <w:rsid w:val="0091159A"/>
    <w:rsid w:val="0091172E"/>
    <w:rsid w:val="0091196E"/>
    <w:rsid w:val="00911C85"/>
    <w:rsid w:val="00911D91"/>
    <w:rsid w:val="009124E1"/>
    <w:rsid w:val="00912DDE"/>
    <w:rsid w:val="00912F55"/>
    <w:rsid w:val="0091358B"/>
    <w:rsid w:val="0091392E"/>
    <w:rsid w:val="00913963"/>
    <w:rsid w:val="00913BCE"/>
    <w:rsid w:val="009145C9"/>
    <w:rsid w:val="00914719"/>
    <w:rsid w:val="0091487E"/>
    <w:rsid w:val="00914A37"/>
    <w:rsid w:val="00914B9C"/>
    <w:rsid w:val="00914C59"/>
    <w:rsid w:val="00914FA3"/>
    <w:rsid w:val="00915659"/>
    <w:rsid w:val="00915ED5"/>
    <w:rsid w:val="00916229"/>
    <w:rsid w:val="0091647A"/>
    <w:rsid w:val="009164FA"/>
    <w:rsid w:val="00916525"/>
    <w:rsid w:val="00916675"/>
    <w:rsid w:val="009169AC"/>
    <w:rsid w:val="00916A7A"/>
    <w:rsid w:val="00916B52"/>
    <w:rsid w:val="00916DEC"/>
    <w:rsid w:val="00917297"/>
    <w:rsid w:val="00917687"/>
    <w:rsid w:val="0092010D"/>
    <w:rsid w:val="009204C2"/>
    <w:rsid w:val="009204FA"/>
    <w:rsid w:val="0092104E"/>
    <w:rsid w:val="009218A5"/>
    <w:rsid w:val="009218CC"/>
    <w:rsid w:val="00922105"/>
    <w:rsid w:val="0092219E"/>
    <w:rsid w:val="00922641"/>
    <w:rsid w:val="009226E5"/>
    <w:rsid w:val="009226E8"/>
    <w:rsid w:val="0092308B"/>
    <w:rsid w:val="009233A8"/>
    <w:rsid w:val="00923C11"/>
    <w:rsid w:val="0092406A"/>
    <w:rsid w:val="00924615"/>
    <w:rsid w:val="0092494F"/>
    <w:rsid w:val="00924DC3"/>
    <w:rsid w:val="00925507"/>
    <w:rsid w:val="009256FB"/>
    <w:rsid w:val="00925946"/>
    <w:rsid w:val="00926085"/>
    <w:rsid w:val="00926E87"/>
    <w:rsid w:val="00926EE5"/>
    <w:rsid w:val="009274DD"/>
    <w:rsid w:val="009274E3"/>
    <w:rsid w:val="009275B5"/>
    <w:rsid w:val="009279F8"/>
    <w:rsid w:val="00927BAC"/>
    <w:rsid w:val="009303F6"/>
    <w:rsid w:val="00930480"/>
    <w:rsid w:val="0093067C"/>
    <w:rsid w:val="00930A30"/>
    <w:rsid w:val="00930DFC"/>
    <w:rsid w:val="00930F60"/>
    <w:rsid w:val="009311EB"/>
    <w:rsid w:val="009312C1"/>
    <w:rsid w:val="009312D0"/>
    <w:rsid w:val="0093151D"/>
    <w:rsid w:val="0093190B"/>
    <w:rsid w:val="00931994"/>
    <w:rsid w:val="009319F8"/>
    <w:rsid w:val="00931EAA"/>
    <w:rsid w:val="00931F24"/>
    <w:rsid w:val="009328DF"/>
    <w:rsid w:val="00932A78"/>
    <w:rsid w:val="009332E1"/>
    <w:rsid w:val="00933722"/>
    <w:rsid w:val="00933920"/>
    <w:rsid w:val="0093398E"/>
    <w:rsid w:val="00933C3B"/>
    <w:rsid w:val="00933E72"/>
    <w:rsid w:val="00933ECA"/>
    <w:rsid w:val="00934FA7"/>
    <w:rsid w:val="0093502B"/>
    <w:rsid w:val="00935066"/>
    <w:rsid w:val="00935286"/>
    <w:rsid w:val="00935324"/>
    <w:rsid w:val="009366FB"/>
    <w:rsid w:val="00936E98"/>
    <w:rsid w:val="00936F37"/>
    <w:rsid w:val="00937512"/>
    <w:rsid w:val="009375C5"/>
    <w:rsid w:val="009375CE"/>
    <w:rsid w:val="00937890"/>
    <w:rsid w:val="009378E4"/>
    <w:rsid w:val="00937EB9"/>
    <w:rsid w:val="009402BB"/>
    <w:rsid w:val="0094060A"/>
    <w:rsid w:val="00940B1B"/>
    <w:rsid w:val="00940D19"/>
    <w:rsid w:val="00940DA6"/>
    <w:rsid w:val="009414B4"/>
    <w:rsid w:val="009415A3"/>
    <w:rsid w:val="009415D0"/>
    <w:rsid w:val="009417F3"/>
    <w:rsid w:val="009418AB"/>
    <w:rsid w:val="00941969"/>
    <w:rsid w:val="00941A39"/>
    <w:rsid w:val="00941F4F"/>
    <w:rsid w:val="00942057"/>
    <w:rsid w:val="00942504"/>
    <w:rsid w:val="00942730"/>
    <w:rsid w:val="009427A3"/>
    <w:rsid w:val="00943450"/>
    <w:rsid w:val="00943BAE"/>
    <w:rsid w:val="00943CAA"/>
    <w:rsid w:val="00943E65"/>
    <w:rsid w:val="009447D9"/>
    <w:rsid w:val="00944D03"/>
    <w:rsid w:val="00944DE1"/>
    <w:rsid w:val="0094525B"/>
    <w:rsid w:val="00945552"/>
    <w:rsid w:val="00945623"/>
    <w:rsid w:val="009458A1"/>
    <w:rsid w:val="009459EB"/>
    <w:rsid w:val="009469A2"/>
    <w:rsid w:val="009469CB"/>
    <w:rsid w:val="00946CAF"/>
    <w:rsid w:val="00946DC2"/>
    <w:rsid w:val="0094717F"/>
    <w:rsid w:val="00947AF7"/>
    <w:rsid w:val="00947C3D"/>
    <w:rsid w:val="00947C68"/>
    <w:rsid w:val="00950306"/>
    <w:rsid w:val="009507C0"/>
    <w:rsid w:val="009507C2"/>
    <w:rsid w:val="009509BA"/>
    <w:rsid w:val="00951657"/>
    <w:rsid w:val="00952098"/>
    <w:rsid w:val="00952B4C"/>
    <w:rsid w:val="00953150"/>
    <w:rsid w:val="009535FB"/>
    <w:rsid w:val="009540BE"/>
    <w:rsid w:val="00954440"/>
    <w:rsid w:val="00954BA1"/>
    <w:rsid w:val="0095553A"/>
    <w:rsid w:val="00955579"/>
    <w:rsid w:val="00955C5D"/>
    <w:rsid w:val="00955D74"/>
    <w:rsid w:val="00957415"/>
    <w:rsid w:val="00960021"/>
    <w:rsid w:val="009600AD"/>
    <w:rsid w:val="00960403"/>
    <w:rsid w:val="009605D7"/>
    <w:rsid w:val="00960768"/>
    <w:rsid w:val="009607A3"/>
    <w:rsid w:val="00960952"/>
    <w:rsid w:val="009609DB"/>
    <w:rsid w:val="00960F1C"/>
    <w:rsid w:val="00961128"/>
    <w:rsid w:val="00961182"/>
    <w:rsid w:val="009613D7"/>
    <w:rsid w:val="00961527"/>
    <w:rsid w:val="00961DAD"/>
    <w:rsid w:val="00962578"/>
    <w:rsid w:val="009631AF"/>
    <w:rsid w:val="009631E0"/>
    <w:rsid w:val="00963427"/>
    <w:rsid w:val="0096350F"/>
    <w:rsid w:val="00963693"/>
    <w:rsid w:val="009637AB"/>
    <w:rsid w:val="009637E6"/>
    <w:rsid w:val="009638E4"/>
    <w:rsid w:val="00963983"/>
    <w:rsid w:val="0096399F"/>
    <w:rsid w:val="00963D0E"/>
    <w:rsid w:val="00963E0D"/>
    <w:rsid w:val="00964050"/>
    <w:rsid w:val="00964FA2"/>
    <w:rsid w:val="0096513C"/>
    <w:rsid w:val="00965D5D"/>
    <w:rsid w:val="00965E43"/>
    <w:rsid w:val="00965EE3"/>
    <w:rsid w:val="0096649C"/>
    <w:rsid w:val="009666F2"/>
    <w:rsid w:val="00966914"/>
    <w:rsid w:val="00966B97"/>
    <w:rsid w:val="0096746C"/>
    <w:rsid w:val="00967481"/>
    <w:rsid w:val="00967494"/>
    <w:rsid w:val="00967BE9"/>
    <w:rsid w:val="00967E49"/>
    <w:rsid w:val="00967E80"/>
    <w:rsid w:val="00970F55"/>
    <w:rsid w:val="009710C2"/>
    <w:rsid w:val="00971469"/>
    <w:rsid w:val="009717CF"/>
    <w:rsid w:val="00971CCE"/>
    <w:rsid w:val="00971D73"/>
    <w:rsid w:val="00971F03"/>
    <w:rsid w:val="009745E7"/>
    <w:rsid w:val="0097469F"/>
    <w:rsid w:val="0097485A"/>
    <w:rsid w:val="00974BE2"/>
    <w:rsid w:val="009752A1"/>
    <w:rsid w:val="009753F9"/>
    <w:rsid w:val="009756EA"/>
    <w:rsid w:val="009758B9"/>
    <w:rsid w:val="009765E4"/>
    <w:rsid w:val="00976BBC"/>
    <w:rsid w:val="00977C0C"/>
    <w:rsid w:val="00977DEA"/>
    <w:rsid w:val="009805BB"/>
    <w:rsid w:val="009805F3"/>
    <w:rsid w:val="009805FD"/>
    <w:rsid w:val="009806BB"/>
    <w:rsid w:val="00980B60"/>
    <w:rsid w:val="009815F4"/>
    <w:rsid w:val="0098196D"/>
    <w:rsid w:val="00981A2E"/>
    <w:rsid w:val="00981E8E"/>
    <w:rsid w:val="00981EB6"/>
    <w:rsid w:val="00982C66"/>
    <w:rsid w:val="00983424"/>
    <w:rsid w:val="00983792"/>
    <w:rsid w:val="0098386A"/>
    <w:rsid w:val="00983C2A"/>
    <w:rsid w:val="00983D0B"/>
    <w:rsid w:val="00983DB4"/>
    <w:rsid w:val="0098413D"/>
    <w:rsid w:val="009843A1"/>
    <w:rsid w:val="00984BCF"/>
    <w:rsid w:val="00984E34"/>
    <w:rsid w:val="00985319"/>
    <w:rsid w:val="00985995"/>
    <w:rsid w:val="00985F78"/>
    <w:rsid w:val="009862C8"/>
    <w:rsid w:val="00986553"/>
    <w:rsid w:val="009869A3"/>
    <w:rsid w:val="009871EF"/>
    <w:rsid w:val="009875E0"/>
    <w:rsid w:val="009877D3"/>
    <w:rsid w:val="00990511"/>
    <w:rsid w:val="00990757"/>
    <w:rsid w:val="00990997"/>
    <w:rsid w:val="00990D82"/>
    <w:rsid w:val="00990DFA"/>
    <w:rsid w:val="009910C0"/>
    <w:rsid w:val="00991842"/>
    <w:rsid w:val="0099187D"/>
    <w:rsid w:val="00992637"/>
    <w:rsid w:val="00992B98"/>
    <w:rsid w:val="00993995"/>
    <w:rsid w:val="009939FB"/>
    <w:rsid w:val="00993B33"/>
    <w:rsid w:val="00993CC6"/>
    <w:rsid w:val="009942ED"/>
    <w:rsid w:val="009943AD"/>
    <w:rsid w:val="009944FD"/>
    <w:rsid w:val="0099455E"/>
    <w:rsid w:val="00994A65"/>
    <w:rsid w:val="0099506A"/>
    <w:rsid w:val="0099513E"/>
    <w:rsid w:val="0099568E"/>
    <w:rsid w:val="00995C83"/>
    <w:rsid w:val="00996180"/>
    <w:rsid w:val="0099665F"/>
    <w:rsid w:val="00996B0E"/>
    <w:rsid w:val="00996B4E"/>
    <w:rsid w:val="009978AB"/>
    <w:rsid w:val="009978D6"/>
    <w:rsid w:val="00997E75"/>
    <w:rsid w:val="00997FE1"/>
    <w:rsid w:val="009A087D"/>
    <w:rsid w:val="009A0C7E"/>
    <w:rsid w:val="009A1237"/>
    <w:rsid w:val="009A13D3"/>
    <w:rsid w:val="009A16AA"/>
    <w:rsid w:val="009A1742"/>
    <w:rsid w:val="009A1E0F"/>
    <w:rsid w:val="009A2126"/>
    <w:rsid w:val="009A2BC9"/>
    <w:rsid w:val="009A2E98"/>
    <w:rsid w:val="009A2ECC"/>
    <w:rsid w:val="009A380A"/>
    <w:rsid w:val="009A39B9"/>
    <w:rsid w:val="009A3A60"/>
    <w:rsid w:val="009A3D77"/>
    <w:rsid w:val="009A4080"/>
    <w:rsid w:val="009A470C"/>
    <w:rsid w:val="009A4A15"/>
    <w:rsid w:val="009A4CE8"/>
    <w:rsid w:val="009A500D"/>
    <w:rsid w:val="009A533E"/>
    <w:rsid w:val="009A542E"/>
    <w:rsid w:val="009A5544"/>
    <w:rsid w:val="009A5EB0"/>
    <w:rsid w:val="009A5FCD"/>
    <w:rsid w:val="009A670A"/>
    <w:rsid w:val="009A68D2"/>
    <w:rsid w:val="009A6B4D"/>
    <w:rsid w:val="009A6CEC"/>
    <w:rsid w:val="009A6D8F"/>
    <w:rsid w:val="009A6EE5"/>
    <w:rsid w:val="009A6F49"/>
    <w:rsid w:val="009A7573"/>
    <w:rsid w:val="009A79DE"/>
    <w:rsid w:val="009B0596"/>
    <w:rsid w:val="009B06E6"/>
    <w:rsid w:val="009B09CC"/>
    <w:rsid w:val="009B0B02"/>
    <w:rsid w:val="009B0C81"/>
    <w:rsid w:val="009B0CF3"/>
    <w:rsid w:val="009B0D2C"/>
    <w:rsid w:val="009B0E68"/>
    <w:rsid w:val="009B0ECB"/>
    <w:rsid w:val="009B167D"/>
    <w:rsid w:val="009B1E9A"/>
    <w:rsid w:val="009B2072"/>
    <w:rsid w:val="009B20F0"/>
    <w:rsid w:val="009B251A"/>
    <w:rsid w:val="009B27FE"/>
    <w:rsid w:val="009B32D5"/>
    <w:rsid w:val="009B3698"/>
    <w:rsid w:val="009B377C"/>
    <w:rsid w:val="009B3EA3"/>
    <w:rsid w:val="009B4827"/>
    <w:rsid w:val="009B4927"/>
    <w:rsid w:val="009B5049"/>
    <w:rsid w:val="009B5D70"/>
    <w:rsid w:val="009B5D9A"/>
    <w:rsid w:val="009B5DD1"/>
    <w:rsid w:val="009B5E4D"/>
    <w:rsid w:val="009B5E54"/>
    <w:rsid w:val="009B60A5"/>
    <w:rsid w:val="009B60C2"/>
    <w:rsid w:val="009B667A"/>
    <w:rsid w:val="009B6DC9"/>
    <w:rsid w:val="009B6ECB"/>
    <w:rsid w:val="009B7615"/>
    <w:rsid w:val="009B771B"/>
    <w:rsid w:val="009B77E1"/>
    <w:rsid w:val="009B7992"/>
    <w:rsid w:val="009B7AF1"/>
    <w:rsid w:val="009C0286"/>
    <w:rsid w:val="009C0497"/>
    <w:rsid w:val="009C0A8B"/>
    <w:rsid w:val="009C0AE4"/>
    <w:rsid w:val="009C18A3"/>
    <w:rsid w:val="009C1B45"/>
    <w:rsid w:val="009C1CCB"/>
    <w:rsid w:val="009C1F96"/>
    <w:rsid w:val="009C2203"/>
    <w:rsid w:val="009C24AE"/>
    <w:rsid w:val="009C2611"/>
    <w:rsid w:val="009C261E"/>
    <w:rsid w:val="009C2B97"/>
    <w:rsid w:val="009C2C9B"/>
    <w:rsid w:val="009C2D0D"/>
    <w:rsid w:val="009C2E2F"/>
    <w:rsid w:val="009C3065"/>
    <w:rsid w:val="009C32F0"/>
    <w:rsid w:val="009C34D1"/>
    <w:rsid w:val="009C39F6"/>
    <w:rsid w:val="009C40F0"/>
    <w:rsid w:val="009C4222"/>
    <w:rsid w:val="009C4225"/>
    <w:rsid w:val="009C4A18"/>
    <w:rsid w:val="009C4C63"/>
    <w:rsid w:val="009C54A2"/>
    <w:rsid w:val="009C57FE"/>
    <w:rsid w:val="009C6021"/>
    <w:rsid w:val="009C6142"/>
    <w:rsid w:val="009C620D"/>
    <w:rsid w:val="009C6848"/>
    <w:rsid w:val="009C6A34"/>
    <w:rsid w:val="009C6BDE"/>
    <w:rsid w:val="009C6DD3"/>
    <w:rsid w:val="009C79C1"/>
    <w:rsid w:val="009C7AEE"/>
    <w:rsid w:val="009C7AFD"/>
    <w:rsid w:val="009D0468"/>
    <w:rsid w:val="009D06C5"/>
    <w:rsid w:val="009D0BF2"/>
    <w:rsid w:val="009D0D04"/>
    <w:rsid w:val="009D1676"/>
    <w:rsid w:val="009D179C"/>
    <w:rsid w:val="009D17FE"/>
    <w:rsid w:val="009D1A8A"/>
    <w:rsid w:val="009D1DC4"/>
    <w:rsid w:val="009D218A"/>
    <w:rsid w:val="009D2310"/>
    <w:rsid w:val="009D239C"/>
    <w:rsid w:val="009D25EB"/>
    <w:rsid w:val="009D270F"/>
    <w:rsid w:val="009D2FDD"/>
    <w:rsid w:val="009D3163"/>
    <w:rsid w:val="009D3E16"/>
    <w:rsid w:val="009D44FE"/>
    <w:rsid w:val="009D4708"/>
    <w:rsid w:val="009D47C8"/>
    <w:rsid w:val="009D4D47"/>
    <w:rsid w:val="009D5037"/>
    <w:rsid w:val="009D541B"/>
    <w:rsid w:val="009D5703"/>
    <w:rsid w:val="009D5710"/>
    <w:rsid w:val="009D5872"/>
    <w:rsid w:val="009D5A1E"/>
    <w:rsid w:val="009D62E3"/>
    <w:rsid w:val="009D63C6"/>
    <w:rsid w:val="009D6C66"/>
    <w:rsid w:val="009D6D18"/>
    <w:rsid w:val="009D6F03"/>
    <w:rsid w:val="009D6F55"/>
    <w:rsid w:val="009D71A8"/>
    <w:rsid w:val="009D71D0"/>
    <w:rsid w:val="009D75AD"/>
    <w:rsid w:val="009D7824"/>
    <w:rsid w:val="009D782F"/>
    <w:rsid w:val="009D7B2C"/>
    <w:rsid w:val="009E0102"/>
    <w:rsid w:val="009E06E2"/>
    <w:rsid w:val="009E0A8E"/>
    <w:rsid w:val="009E0ACA"/>
    <w:rsid w:val="009E0BFB"/>
    <w:rsid w:val="009E2700"/>
    <w:rsid w:val="009E2FCA"/>
    <w:rsid w:val="009E302F"/>
    <w:rsid w:val="009E359D"/>
    <w:rsid w:val="009E36DF"/>
    <w:rsid w:val="009E387F"/>
    <w:rsid w:val="009E39F4"/>
    <w:rsid w:val="009E3D11"/>
    <w:rsid w:val="009E3DB0"/>
    <w:rsid w:val="009E43CD"/>
    <w:rsid w:val="009E5451"/>
    <w:rsid w:val="009E56A9"/>
    <w:rsid w:val="009E5C11"/>
    <w:rsid w:val="009E5DDD"/>
    <w:rsid w:val="009E60D3"/>
    <w:rsid w:val="009E650D"/>
    <w:rsid w:val="009E6604"/>
    <w:rsid w:val="009E6A90"/>
    <w:rsid w:val="009E6B2F"/>
    <w:rsid w:val="009E70F6"/>
    <w:rsid w:val="009E7266"/>
    <w:rsid w:val="009E7454"/>
    <w:rsid w:val="009E7460"/>
    <w:rsid w:val="009E7821"/>
    <w:rsid w:val="009F02E4"/>
    <w:rsid w:val="009F0A66"/>
    <w:rsid w:val="009F0F26"/>
    <w:rsid w:val="009F218D"/>
    <w:rsid w:val="009F2194"/>
    <w:rsid w:val="009F21C6"/>
    <w:rsid w:val="009F21D2"/>
    <w:rsid w:val="009F2250"/>
    <w:rsid w:val="009F2292"/>
    <w:rsid w:val="009F2ECA"/>
    <w:rsid w:val="009F3021"/>
    <w:rsid w:val="009F30B1"/>
    <w:rsid w:val="009F31FF"/>
    <w:rsid w:val="009F3244"/>
    <w:rsid w:val="009F33B8"/>
    <w:rsid w:val="009F3665"/>
    <w:rsid w:val="009F3769"/>
    <w:rsid w:val="009F3DB2"/>
    <w:rsid w:val="009F4574"/>
    <w:rsid w:val="009F49ED"/>
    <w:rsid w:val="009F4A58"/>
    <w:rsid w:val="009F50C2"/>
    <w:rsid w:val="009F5233"/>
    <w:rsid w:val="009F5D12"/>
    <w:rsid w:val="009F6360"/>
    <w:rsid w:val="009F658F"/>
    <w:rsid w:val="009F6814"/>
    <w:rsid w:val="009F784B"/>
    <w:rsid w:val="009F7C87"/>
    <w:rsid w:val="00A002F8"/>
    <w:rsid w:val="00A00640"/>
    <w:rsid w:val="00A008F2"/>
    <w:rsid w:val="00A00A26"/>
    <w:rsid w:val="00A00DBA"/>
    <w:rsid w:val="00A01200"/>
    <w:rsid w:val="00A0128F"/>
    <w:rsid w:val="00A01576"/>
    <w:rsid w:val="00A01E9A"/>
    <w:rsid w:val="00A02609"/>
    <w:rsid w:val="00A0264B"/>
    <w:rsid w:val="00A027DF"/>
    <w:rsid w:val="00A0280C"/>
    <w:rsid w:val="00A02998"/>
    <w:rsid w:val="00A02B0D"/>
    <w:rsid w:val="00A03452"/>
    <w:rsid w:val="00A0496C"/>
    <w:rsid w:val="00A04DF4"/>
    <w:rsid w:val="00A05BED"/>
    <w:rsid w:val="00A05D10"/>
    <w:rsid w:val="00A0601D"/>
    <w:rsid w:val="00A064DB"/>
    <w:rsid w:val="00A06581"/>
    <w:rsid w:val="00A06C52"/>
    <w:rsid w:val="00A06C89"/>
    <w:rsid w:val="00A07021"/>
    <w:rsid w:val="00A075DC"/>
    <w:rsid w:val="00A07DE2"/>
    <w:rsid w:val="00A07FD4"/>
    <w:rsid w:val="00A07FEB"/>
    <w:rsid w:val="00A100BF"/>
    <w:rsid w:val="00A102A3"/>
    <w:rsid w:val="00A1080A"/>
    <w:rsid w:val="00A10A82"/>
    <w:rsid w:val="00A10E1F"/>
    <w:rsid w:val="00A110BF"/>
    <w:rsid w:val="00A11353"/>
    <w:rsid w:val="00A116E9"/>
    <w:rsid w:val="00A11AA9"/>
    <w:rsid w:val="00A11C16"/>
    <w:rsid w:val="00A1237D"/>
    <w:rsid w:val="00A1288F"/>
    <w:rsid w:val="00A12FC0"/>
    <w:rsid w:val="00A13302"/>
    <w:rsid w:val="00A13486"/>
    <w:rsid w:val="00A13843"/>
    <w:rsid w:val="00A13B00"/>
    <w:rsid w:val="00A13B55"/>
    <w:rsid w:val="00A13E1C"/>
    <w:rsid w:val="00A1420E"/>
    <w:rsid w:val="00A147CA"/>
    <w:rsid w:val="00A1517E"/>
    <w:rsid w:val="00A15C11"/>
    <w:rsid w:val="00A15F75"/>
    <w:rsid w:val="00A16A22"/>
    <w:rsid w:val="00A17116"/>
    <w:rsid w:val="00A17571"/>
    <w:rsid w:val="00A17E90"/>
    <w:rsid w:val="00A21007"/>
    <w:rsid w:val="00A213CF"/>
    <w:rsid w:val="00A213E4"/>
    <w:rsid w:val="00A217D0"/>
    <w:rsid w:val="00A21B1F"/>
    <w:rsid w:val="00A21C1E"/>
    <w:rsid w:val="00A22542"/>
    <w:rsid w:val="00A22EF3"/>
    <w:rsid w:val="00A235B7"/>
    <w:rsid w:val="00A23788"/>
    <w:rsid w:val="00A23A1C"/>
    <w:rsid w:val="00A23D59"/>
    <w:rsid w:val="00A24025"/>
    <w:rsid w:val="00A2417A"/>
    <w:rsid w:val="00A246E6"/>
    <w:rsid w:val="00A24A38"/>
    <w:rsid w:val="00A24E9D"/>
    <w:rsid w:val="00A25905"/>
    <w:rsid w:val="00A25919"/>
    <w:rsid w:val="00A259B2"/>
    <w:rsid w:val="00A259F6"/>
    <w:rsid w:val="00A25B5F"/>
    <w:rsid w:val="00A25D50"/>
    <w:rsid w:val="00A26004"/>
    <w:rsid w:val="00A260D6"/>
    <w:rsid w:val="00A26311"/>
    <w:rsid w:val="00A2638D"/>
    <w:rsid w:val="00A263D3"/>
    <w:rsid w:val="00A2686D"/>
    <w:rsid w:val="00A26D20"/>
    <w:rsid w:val="00A271CE"/>
    <w:rsid w:val="00A27812"/>
    <w:rsid w:val="00A27D39"/>
    <w:rsid w:val="00A30017"/>
    <w:rsid w:val="00A301BB"/>
    <w:rsid w:val="00A305AF"/>
    <w:rsid w:val="00A30604"/>
    <w:rsid w:val="00A30C8F"/>
    <w:rsid w:val="00A30CF4"/>
    <w:rsid w:val="00A30E8F"/>
    <w:rsid w:val="00A3157F"/>
    <w:rsid w:val="00A3167A"/>
    <w:rsid w:val="00A3230D"/>
    <w:rsid w:val="00A32C79"/>
    <w:rsid w:val="00A32D6F"/>
    <w:rsid w:val="00A33143"/>
    <w:rsid w:val="00A331C2"/>
    <w:rsid w:val="00A336AF"/>
    <w:rsid w:val="00A3388A"/>
    <w:rsid w:val="00A34DD7"/>
    <w:rsid w:val="00A3510F"/>
    <w:rsid w:val="00A351FD"/>
    <w:rsid w:val="00A35344"/>
    <w:rsid w:val="00A35620"/>
    <w:rsid w:val="00A35756"/>
    <w:rsid w:val="00A3654B"/>
    <w:rsid w:val="00A365AA"/>
    <w:rsid w:val="00A36EA0"/>
    <w:rsid w:val="00A370FB"/>
    <w:rsid w:val="00A3728A"/>
    <w:rsid w:val="00A374D9"/>
    <w:rsid w:val="00A3766B"/>
    <w:rsid w:val="00A37D97"/>
    <w:rsid w:val="00A40105"/>
    <w:rsid w:val="00A403E4"/>
    <w:rsid w:val="00A40CF2"/>
    <w:rsid w:val="00A40D75"/>
    <w:rsid w:val="00A40FB7"/>
    <w:rsid w:val="00A41426"/>
    <w:rsid w:val="00A41587"/>
    <w:rsid w:val="00A41989"/>
    <w:rsid w:val="00A41C56"/>
    <w:rsid w:val="00A42A21"/>
    <w:rsid w:val="00A42AE6"/>
    <w:rsid w:val="00A42F3B"/>
    <w:rsid w:val="00A42FA2"/>
    <w:rsid w:val="00A43329"/>
    <w:rsid w:val="00A4380F"/>
    <w:rsid w:val="00A43A55"/>
    <w:rsid w:val="00A43BAF"/>
    <w:rsid w:val="00A446F3"/>
    <w:rsid w:val="00A44875"/>
    <w:rsid w:val="00A44BBE"/>
    <w:rsid w:val="00A453E3"/>
    <w:rsid w:val="00A4543E"/>
    <w:rsid w:val="00A4574B"/>
    <w:rsid w:val="00A45B4C"/>
    <w:rsid w:val="00A4615C"/>
    <w:rsid w:val="00A46DFB"/>
    <w:rsid w:val="00A478D3"/>
    <w:rsid w:val="00A479D2"/>
    <w:rsid w:val="00A47AC5"/>
    <w:rsid w:val="00A50024"/>
    <w:rsid w:val="00A5007E"/>
    <w:rsid w:val="00A50757"/>
    <w:rsid w:val="00A50B4C"/>
    <w:rsid w:val="00A50C1D"/>
    <w:rsid w:val="00A511A5"/>
    <w:rsid w:val="00A51D07"/>
    <w:rsid w:val="00A52161"/>
    <w:rsid w:val="00A52978"/>
    <w:rsid w:val="00A52D24"/>
    <w:rsid w:val="00A52E06"/>
    <w:rsid w:val="00A530E4"/>
    <w:rsid w:val="00A53357"/>
    <w:rsid w:val="00A533B8"/>
    <w:rsid w:val="00A53BFB"/>
    <w:rsid w:val="00A53E9F"/>
    <w:rsid w:val="00A54199"/>
    <w:rsid w:val="00A5471E"/>
    <w:rsid w:val="00A548D0"/>
    <w:rsid w:val="00A54902"/>
    <w:rsid w:val="00A54E4C"/>
    <w:rsid w:val="00A55034"/>
    <w:rsid w:val="00A551FB"/>
    <w:rsid w:val="00A55247"/>
    <w:rsid w:val="00A55323"/>
    <w:rsid w:val="00A558E1"/>
    <w:rsid w:val="00A558E6"/>
    <w:rsid w:val="00A55D5F"/>
    <w:rsid w:val="00A55D6E"/>
    <w:rsid w:val="00A55F27"/>
    <w:rsid w:val="00A56067"/>
    <w:rsid w:val="00A56207"/>
    <w:rsid w:val="00A567C7"/>
    <w:rsid w:val="00A56C4A"/>
    <w:rsid w:val="00A56C77"/>
    <w:rsid w:val="00A56F09"/>
    <w:rsid w:val="00A56F61"/>
    <w:rsid w:val="00A57051"/>
    <w:rsid w:val="00A5778C"/>
    <w:rsid w:val="00A5797C"/>
    <w:rsid w:val="00A57A7B"/>
    <w:rsid w:val="00A6092F"/>
    <w:rsid w:val="00A60C1C"/>
    <w:rsid w:val="00A60E95"/>
    <w:rsid w:val="00A6175D"/>
    <w:rsid w:val="00A61984"/>
    <w:rsid w:val="00A61D97"/>
    <w:rsid w:val="00A625EE"/>
    <w:rsid w:val="00A628E5"/>
    <w:rsid w:val="00A62995"/>
    <w:rsid w:val="00A62B7F"/>
    <w:rsid w:val="00A62B85"/>
    <w:rsid w:val="00A62BDA"/>
    <w:rsid w:val="00A62C11"/>
    <w:rsid w:val="00A62CB5"/>
    <w:rsid w:val="00A62F6C"/>
    <w:rsid w:val="00A6326C"/>
    <w:rsid w:val="00A635D5"/>
    <w:rsid w:val="00A636B2"/>
    <w:rsid w:val="00A63912"/>
    <w:rsid w:val="00A6393A"/>
    <w:rsid w:val="00A64023"/>
    <w:rsid w:val="00A645C1"/>
    <w:rsid w:val="00A649AE"/>
    <w:rsid w:val="00A64D4F"/>
    <w:rsid w:val="00A64D69"/>
    <w:rsid w:val="00A64FA4"/>
    <w:rsid w:val="00A650DB"/>
    <w:rsid w:val="00A654B8"/>
    <w:rsid w:val="00A657C8"/>
    <w:rsid w:val="00A659CB"/>
    <w:rsid w:val="00A65D70"/>
    <w:rsid w:val="00A66023"/>
    <w:rsid w:val="00A660D0"/>
    <w:rsid w:val="00A66C6E"/>
    <w:rsid w:val="00A67472"/>
    <w:rsid w:val="00A676A6"/>
    <w:rsid w:val="00A676E0"/>
    <w:rsid w:val="00A678C2"/>
    <w:rsid w:val="00A67B3C"/>
    <w:rsid w:val="00A67F08"/>
    <w:rsid w:val="00A706F4"/>
    <w:rsid w:val="00A70914"/>
    <w:rsid w:val="00A70E1C"/>
    <w:rsid w:val="00A710CE"/>
    <w:rsid w:val="00A711C6"/>
    <w:rsid w:val="00A712D7"/>
    <w:rsid w:val="00A7193B"/>
    <w:rsid w:val="00A7197F"/>
    <w:rsid w:val="00A71A28"/>
    <w:rsid w:val="00A72073"/>
    <w:rsid w:val="00A7232F"/>
    <w:rsid w:val="00A7264C"/>
    <w:rsid w:val="00A728B0"/>
    <w:rsid w:val="00A73151"/>
    <w:rsid w:val="00A731D3"/>
    <w:rsid w:val="00A73585"/>
    <w:rsid w:val="00A73788"/>
    <w:rsid w:val="00A737DD"/>
    <w:rsid w:val="00A73AAC"/>
    <w:rsid w:val="00A73BB2"/>
    <w:rsid w:val="00A73C84"/>
    <w:rsid w:val="00A743DD"/>
    <w:rsid w:val="00A74822"/>
    <w:rsid w:val="00A74F1B"/>
    <w:rsid w:val="00A754E9"/>
    <w:rsid w:val="00A757D2"/>
    <w:rsid w:val="00A75BEF"/>
    <w:rsid w:val="00A76398"/>
    <w:rsid w:val="00A763EC"/>
    <w:rsid w:val="00A77680"/>
    <w:rsid w:val="00A77D5B"/>
    <w:rsid w:val="00A77EB6"/>
    <w:rsid w:val="00A804C0"/>
    <w:rsid w:val="00A807CB"/>
    <w:rsid w:val="00A80BF9"/>
    <w:rsid w:val="00A80DB3"/>
    <w:rsid w:val="00A81052"/>
    <w:rsid w:val="00A8139C"/>
    <w:rsid w:val="00A815BC"/>
    <w:rsid w:val="00A81BCA"/>
    <w:rsid w:val="00A81F9B"/>
    <w:rsid w:val="00A82469"/>
    <w:rsid w:val="00A824DB"/>
    <w:rsid w:val="00A82A58"/>
    <w:rsid w:val="00A82E0F"/>
    <w:rsid w:val="00A83380"/>
    <w:rsid w:val="00A838F9"/>
    <w:rsid w:val="00A838FB"/>
    <w:rsid w:val="00A83A52"/>
    <w:rsid w:val="00A83B2C"/>
    <w:rsid w:val="00A83EAC"/>
    <w:rsid w:val="00A83F9B"/>
    <w:rsid w:val="00A841DF"/>
    <w:rsid w:val="00A84292"/>
    <w:rsid w:val="00A84B5C"/>
    <w:rsid w:val="00A84C0E"/>
    <w:rsid w:val="00A855BE"/>
    <w:rsid w:val="00A857F7"/>
    <w:rsid w:val="00A85802"/>
    <w:rsid w:val="00A85A3F"/>
    <w:rsid w:val="00A85BE3"/>
    <w:rsid w:val="00A85C0D"/>
    <w:rsid w:val="00A86192"/>
    <w:rsid w:val="00A8655F"/>
    <w:rsid w:val="00A8676F"/>
    <w:rsid w:val="00A86C68"/>
    <w:rsid w:val="00A86F90"/>
    <w:rsid w:val="00A87200"/>
    <w:rsid w:val="00A877FB"/>
    <w:rsid w:val="00A87BDB"/>
    <w:rsid w:val="00A87E0E"/>
    <w:rsid w:val="00A87F4F"/>
    <w:rsid w:val="00A87FA0"/>
    <w:rsid w:val="00A901A5"/>
    <w:rsid w:val="00A907C5"/>
    <w:rsid w:val="00A90D60"/>
    <w:rsid w:val="00A9120D"/>
    <w:rsid w:val="00A914CE"/>
    <w:rsid w:val="00A9157B"/>
    <w:rsid w:val="00A91A24"/>
    <w:rsid w:val="00A91D8A"/>
    <w:rsid w:val="00A92224"/>
    <w:rsid w:val="00A93398"/>
    <w:rsid w:val="00A93446"/>
    <w:rsid w:val="00A9354E"/>
    <w:rsid w:val="00A93F54"/>
    <w:rsid w:val="00A94073"/>
    <w:rsid w:val="00A94636"/>
    <w:rsid w:val="00A9468A"/>
    <w:rsid w:val="00A947E7"/>
    <w:rsid w:val="00A9493B"/>
    <w:rsid w:val="00A949DE"/>
    <w:rsid w:val="00A94A6A"/>
    <w:rsid w:val="00A94AC6"/>
    <w:rsid w:val="00A94AF9"/>
    <w:rsid w:val="00A9527C"/>
    <w:rsid w:val="00A95281"/>
    <w:rsid w:val="00A9532F"/>
    <w:rsid w:val="00A954C6"/>
    <w:rsid w:val="00A9599E"/>
    <w:rsid w:val="00A95A45"/>
    <w:rsid w:val="00A95A88"/>
    <w:rsid w:val="00A95BA8"/>
    <w:rsid w:val="00A95C81"/>
    <w:rsid w:val="00A9623A"/>
    <w:rsid w:val="00A9647A"/>
    <w:rsid w:val="00A96D6A"/>
    <w:rsid w:val="00A96EFE"/>
    <w:rsid w:val="00A977B2"/>
    <w:rsid w:val="00A97DC1"/>
    <w:rsid w:val="00A97F64"/>
    <w:rsid w:val="00AA0041"/>
    <w:rsid w:val="00AA0263"/>
    <w:rsid w:val="00AA050D"/>
    <w:rsid w:val="00AA070F"/>
    <w:rsid w:val="00AA12BF"/>
    <w:rsid w:val="00AA130E"/>
    <w:rsid w:val="00AA1E12"/>
    <w:rsid w:val="00AA1FD5"/>
    <w:rsid w:val="00AA2016"/>
    <w:rsid w:val="00AA2534"/>
    <w:rsid w:val="00AA26E8"/>
    <w:rsid w:val="00AA29FB"/>
    <w:rsid w:val="00AA2B36"/>
    <w:rsid w:val="00AA309F"/>
    <w:rsid w:val="00AA3C61"/>
    <w:rsid w:val="00AA407C"/>
    <w:rsid w:val="00AA4281"/>
    <w:rsid w:val="00AA4B4E"/>
    <w:rsid w:val="00AA4CAE"/>
    <w:rsid w:val="00AA51A0"/>
    <w:rsid w:val="00AA63DC"/>
    <w:rsid w:val="00AA6448"/>
    <w:rsid w:val="00AA647E"/>
    <w:rsid w:val="00AA656E"/>
    <w:rsid w:val="00AA6AF8"/>
    <w:rsid w:val="00AA6C1A"/>
    <w:rsid w:val="00AA7B1F"/>
    <w:rsid w:val="00AA7F3D"/>
    <w:rsid w:val="00AA7FB7"/>
    <w:rsid w:val="00AB00AA"/>
    <w:rsid w:val="00AB0161"/>
    <w:rsid w:val="00AB026F"/>
    <w:rsid w:val="00AB0421"/>
    <w:rsid w:val="00AB053C"/>
    <w:rsid w:val="00AB0AB0"/>
    <w:rsid w:val="00AB0AFD"/>
    <w:rsid w:val="00AB0EB0"/>
    <w:rsid w:val="00AB1050"/>
    <w:rsid w:val="00AB1059"/>
    <w:rsid w:val="00AB12D9"/>
    <w:rsid w:val="00AB14D7"/>
    <w:rsid w:val="00AB1550"/>
    <w:rsid w:val="00AB156B"/>
    <w:rsid w:val="00AB189C"/>
    <w:rsid w:val="00AB2752"/>
    <w:rsid w:val="00AB28DB"/>
    <w:rsid w:val="00AB2C90"/>
    <w:rsid w:val="00AB30CB"/>
    <w:rsid w:val="00AB3261"/>
    <w:rsid w:val="00AB3529"/>
    <w:rsid w:val="00AB397F"/>
    <w:rsid w:val="00AB3D2F"/>
    <w:rsid w:val="00AB4874"/>
    <w:rsid w:val="00AB500C"/>
    <w:rsid w:val="00AB5030"/>
    <w:rsid w:val="00AB577C"/>
    <w:rsid w:val="00AB57A3"/>
    <w:rsid w:val="00AB58A4"/>
    <w:rsid w:val="00AB5DEA"/>
    <w:rsid w:val="00AB5F6A"/>
    <w:rsid w:val="00AB6097"/>
    <w:rsid w:val="00AB6399"/>
    <w:rsid w:val="00AB63EC"/>
    <w:rsid w:val="00AB650D"/>
    <w:rsid w:val="00AB6D1F"/>
    <w:rsid w:val="00AB6F0A"/>
    <w:rsid w:val="00AB6F31"/>
    <w:rsid w:val="00AB7544"/>
    <w:rsid w:val="00AB7964"/>
    <w:rsid w:val="00AC01C0"/>
    <w:rsid w:val="00AC07E7"/>
    <w:rsid w:val="00AC15D9"/>
    <w:rsid w:val="00AC16A9"/>
    <w:rsid w:val="00AC1E0C"/>
    <w:rsid w:val="00AC201D"/>
    <w:rsid w:val="00AC25FF"/>
    <w:rsid w:val="00AC2984"/>
    <w:rsid w:val="00AC2C35"/>
    <w:rsid w:val="00AC2EF3"/>
    <w:rsid w:val="00AC371B"/>
    <w:rsid w:val="00AC3768"/>
    <w:rsid w:val="00AC3F44"/>
    <w:rsid w:val="00AC40EA"/>
    <w:rsid w:val="00AC4196"/>
    <w:rsid w:val="00AC42BB"/>
    <w:rsid w:val="00AC4549"/>
    <w:rsid w:val="00AC45F1"/>
    <w:rsid w:val="00AC466D"/>
    <w:rsid w:val="00AC4792"/>
    <w:rsid w:val="00AC4E1C"/>
    <w:rsid w:val="00AC5210"/>
    <w:rsid w:val="00AC5590"/>
    <w:rsid w:val="00AC6156"/>
    <w:rsid w:val="00AC6340"/>
    <w:rsid w:val="00AC64E4"/>
    <w:rsid w:val="00AC6DEE"/>
    <w:rsid w:val="00AC7149"/>
    <w:rsid w:val="00AC72C4"/>
    <w:rsid w:val="00AC7D80"/>
    <w:rsid w:val="00AD04BA"/>
    <w:rsid w:val="00AD04C3"/>
    <w:rsid w:val="00AD09A2"/>
    <w:rsid w:val="00AD0D3F"/>
    <w:rsid w:val="00AD0EDF"/>
    <w:rsid w:val="00AD1351"/>
    <w:rsid w:val="00AD1750"/>
    <w:rsid w:val="00AD192B"/>
    <w:rsid w:val="00AD24B5"/>
    <w:rsid w:val="00AD25B7"/>
    <w:rsid w:val="00AD271E"/>
    <w:rsid w:val="00AD27AD"/>
    <w:rsid w:val="00AD2867"/>
    <w:rsid w:val="00AD2906"/>
    <w:rsid w:val="00AD307C"/>
    <w:rsid w:val="00AD31CC"/>
    <w:rsid w:val="00AD369D"/>
    <w:rsid w:val="00AD3BFE"/>
    <w:rsid w:val="00AD3CF5"/>
    <w:rsid w:val="00AD4433"/>
    <w:rsid w:val="00AD44D9"/>
    <w:rsid w:val="00AD474A"/>
    <w:rsid w:val="00AD4883"/>
    <w:rsid w:val="00AD4ABC"/>
    <w:rsid w:val="00AD4CC6"/>
    <w:rsid w:val="00AD4F3B"/>
    <w:rsid w:val="00AD5110"/>
    <w:rsid w:val="00AD576E"/>
    <w:rsid w:val="00AD589B"/>
    <w:rsid w:val="00AD5C20"/>
    <w:rsid w:val="00AD6352"/>
    <w:rsid w:val="00AD70AD"/>
    <w:rsid w:val="00AD72F8"/>
    <w:rsid w:val="00AD7EC2"/>
    <w:rsid w:val="00AE0026"/>
    <w:rsid w:val="00AE0C2C"/>
    <w:rsid w:val="00AE0EED"/>
    <w:rsid w:val="00AE0F0B"/>
    <w:rsid w:val="00AE10D3"/>
    <w:rsid w:val="00AE1ADC"/>
    <w:rsid w:val="00AE1BF7"/>
    <w:rsid w:val="00AE1C05"/>
    <w:rsid w:val="00AE224F"/>
    <w:rsid w:val="00AE2DC0"/>
    <w:rsid w:val="00AE2E34"/>
    <w:rsid w:val="00AE35CD"/>
    <w:rsid w:val="00AE3AAB"/>
    <w:rsid w:val="00AE3DFC"/>
    <w:rsid w:val="00AE3E17"/>
    <w:rsid w:val="00AE3F1C"/>
    <w:rsid w:val="00AE4073"/>
    <w:rsid w:val="00AE42BA"/>
    <w:rsid w:val="00AE440F"/>
    <w:rsid w:val="00AE477E"/>
    <w:rsid w:val="00AE49B1"/>
    <w:rsid w:val="00AE4CD3"/>
    <w:rsid w:val="00AE6267"/>
    <w:rsid w:val="00AE656B"/>
    <w:rsid w:val="00AE665D"/>
    <w:rsid w:val="00AE6731"/>
    <w:rsid w:val="00AE6A8D"/>
    <w:rsid w:val="00AE6FE0"/>
    <w:rsid w:val="00AE7549"/>
    <w:rsid w:val="00AE7C6E"/>
    <w:rsid w:val="00AE7F44"/>
    <w:rsid w:val="00AF01D1"/>
    <w:rsid w:val="00AF03F2"/>
    <w:rsid w:val="00AF055F"/>
    <w:rsid w:val="00AF0E26"/>
    <w:rsid w:val="00AF0E33"/>
    <w:rsid w:val="00AF122B"/>
    <w:rsid w:val="00AF14EB"/>
    <w:rsid w:val="00AF1A90"/>
    <w:rsid w:val="00AF2390"/>
    <w:rsid w:val="00AF2679"/>
    <w:rsid w:val="00AF26A2"/>
    <w:rsid w:val="00AF27F0"/>
    <w:rsid w:val="00AF28D7"/>
    <w:rsid w:val="00AF2BDC"/>
    <w:rsid w:val="00AF2D3D"/>
    <w:rsid w:val="00AF304C"/>
    <w:rsid w:val="00AF3CF6"/>
    <w:rsid w:val="00AF4BE7"/>
    <w:rsid w:val="00AF545B"/>
    <w:rsid w:val="00AF5489"/>
    <w:rsid w:val="00AF5AF2"/>
    <w:rsid w:val="00AF5D38"/>
    <w:rsid w:val="00AF61A4"/>
    <w:rsid w:val="00AF61E1"/>
    <w:rsid w:val="00AF6865"/>
    <w:rsid w:val="00AF698E"/>
    <w:rsid w:val="00AF73CA"/>
    <w:rsid w:val="00AF7407"/>
    <w:rsid w:val="00AF74CF"/>
    <w:rsid w:val="00AF7A5B"/>
    <w:rsid w:val="00AF7B90"/>
    <w:rsid w:val="00AF7F78"/>
    <w:rsid w:val="00B0058F"/>
    <w:rsid w:val="00B007C6"/>
    <w:rsid w:val="00B00AE9"/>
    <w:rsid w:val="00B00D0B"/>
    <w:rsid w:val="00B0113D"/>
    <w:rsid w:val="00B011B9"/>
    <w:rsid w:val="00B01AEA"/>
    <w:rsid w:val="00B02029"/>
    <w:rsid w:val="00B020D5"/>
    <w:rsid w:val="00B0243A"/>
    <w:rsid w:val="00B0301A"/>
    <w:rsid w:val="00B030E5"/>
    <w:rsid w:val="00B030F9"/>
    <w:rsid w:val="00B03375"/>
    <w:rsid w:val="00B03426"/>
    <w:rsid w:val="00B03704"/>
    <w:rsid w:val="00B03FED"/>
    <w:rsid w:val="00B049D9"/>
    <w:rsid w:val="00B04CB1"/>
    <w:rsid w:val="00B050D8"/>
    <w:rsid w:val="00B0521C"/>
    <w:rsid w:val="00B058B6"/>
    <w:rsid w:val="00B05964"/>
    <w:rsid w:val="00B05A32"/>
    <w:rsid w:val="00B05AFD"/>
    <w:rsid w:val="00B05C0C"/>
    <w:rsid w:val="00B0622B"/>
    <w:rsid w:val="00B06316"/>
    <w:rsid w:val="00B06744"/>
    <w:rsid w:val="00B0699D"/>
    <w:rsid w:val="00B07A3A"/>
    <w:rsid w:val="00B102F4"/>
    <w:rsid w:val="00B10595"/>
    <w:rsid w:val="00B105A4"/>
    <w:rsid w:val="00B10710"/>
    <w:rsid w:val="00B10949"/>
    <w:rsid w:val="00B10C0C"/>
    <w:rsid w:val="00B10DA1"/>
    <w:rsid w:val="00B10E55"/>
    <w:rsid w:val="00B115E2"/>
    <w:rsid w:val="00B11F1E"/>
    <w:rsid w:val="00B12235"/>
    <w:rsid w:val="00B1237A"/>
    <w:rsid w:val="00B1252D"/>
    <w:rsid w:val="00B12E4A"/>
    <w:rsid w:val="00B1322E"/>
    <w:rsid w:val="00B13A42"/>
    <w:rsid w:val="00B13C97"/>
    <w:rsid w:val="00B1412B"/>
    <w:rsid w:val="00B14284"/>
    <w:rsid w:val="00B142A3"/>
    <w:rsid w:val="00B14652"/>
    <w:rsid w:val="00B147E0"/>
    <w:rsid w:val="00B14849"/>
    <w:rsid w:val="00B14EEE"/>
    <w:rsid w:val="00B14F0C"/>
    <w:rsid w:val="00B158CB"/>
    <w:rsid w:val="00B15B37"/>
    <w:rsid w:val="00B15BE3"/>
    <w:rsid w:val="00B16270"/>
    <w:rsid w:val="00B16F65"/>
    <w:rsid w:val="00B17590"/>
    <w:rsid w:val="00B175D5"/>
    <w:rsid w:val="00B17AF5"/>
    <w:rsid w:val="00B17B56"/>
    <w:rsid w:val="00B204D3"/>
    <w:rsid w:val="00B20B4B"/>
    <w:rsid w:val="00B20B5E"/>
    <w:rsid w:val="00B20EFF"/>
    <w:rsid w:val="00B20FF2"/>
    <w:rsid w:val="00B2111C"/>
    <w:rsid w:val="00B212F7"/>
    <w:rsid w:val="00B21C9B"/>
    <w:rsid w:val="00B220A8"/>
    <w:rsid w:val="00B221CD"/>
    <w:rsid w:val="00B222DA"/>
    <w:rsid w:val="00B2269F"/>
    <w:rsid w:val="00B226C2"/>
    <w:rsid w:val="00B22796"/>
    <w:rsid w:val="00B227C0"/>
    <w:rsid w:val="00B227EB"/>
    <w:rsid w:val="00B2289C"/>
    <w:rsid w:val="00B22FC7"/>
    <w:rsid w:val="00B23970"/>
    <w:rsid w:val="00B23B09"/>
    <w:rsid w:val="00B23B78"/>
    <w:rsid w:val="00B23C7B"/>
    <w:rsid w:val="00B23F0E"/>
    <w:rsid w:val="00B2442C"/>
    <w:rsid w:val="00B247F3"/>
    <w:rsid w:val="00B24F94"/>
    <w:rsid w:val="00B253B8"/>
    <w:rsid w:val="00B25A1A"/>
    <w:rsid w:val="00B25ECD"/>
    <w:rsid w:val="00B268A2"/>
    <w:rsid w:val="00B26981"/>
    <w:rsid w:val="00B269DA"/>
    <w:rsid w:val="00B26F51"/>
    <w:rsid w:val="00B271CE"/>
    <w:rsid w:val="00B2726A"/>
    <w:rsid w:val="00B2731B"/>
    <w:rsid w:val="00B27349"/>
    <w:rsid w:val="00B276C1"/>
    <w:rsid w:val="00B2785A"/>
    <w:rsid w:val="00B27D88"/>
    <w:rsid w:val="00B30486"/>
    <w:rsid w:val="00B30647"/>
    <w:rsid w:val="00B3078B"/>
    <w:rsid w:val="00B309CB"/>
    <w:rsid w:val="00B30A19"/>
    <w:rsid w:val="00B30A84"/>
    <w:rsid w:val="00B30AB9"/>
    <w:rsid w:val="00B30CCF"/>
    <w:rsid w:val="00B31087"/>
    <w:rsid w:val="00B3173A"/>
    <w:rsid w:val="00B31B73"/>
    <w:rsid w:val="00B31E88"/>
    <w:rsid w:val="00B322E8"/>
    <w:rsid w:val="00B32371"/>
    <w:rsid w:val="00B326F3"/>
    <w:rsid w:val="00B32834"/>
    <w:rsid w:val="00B33066"/>
    <w:rsid w:val="00B332E6"/>
    <w:rsid w:val="00B337EA"/>
    <w:rsid w:val="00B3386A"/>
    <w:rsid w:val="00B3406D"/>
    <w:rsid w:val="00B345BE"/>
    <w:rsid w:val="00B345D6"/>
    <w:rsid w:val="00B34EB9"/>
    <w:rsid w:val="00B34F49"/>
    <w:rsid w:val="00B35164"/>
    <w:rsid w:val="00B35456"/>
    <w:rsid w:val="00B35C9E"/>
    <w:rsid w:val="00B360F3"/>
    <w:rsid w:val="00B36180"/>
    <w:rsid w:val="00B36192"/>
    <w:rsid w:val="00B3669D"/>
    <w:rsid w:val="00B36C19"/>
    <w:rsid w:val="00B36EC1"/>
    <w:rsid w:val="00B3717F"/>
    <w:rsid w:val="00B372BA"/>
    <w:rsid w:val="00B37567"/>
    <w:rsid w:val="00B403F3"/>
    <w:rsid w:val="00B405B5"/>
    <w:rsid w:val="00B4086A"/>
    <w:rsid w:val="00B410E7"/>
    <w:rsid w:val="00B4125F"/>
    <w:rsid w:val="00B41B45"/>
    <w:rsid w:val="00B41B6F"/>
    <w:rsid w:val="00B41DED"/>
    <w:rsid w:val="00B41FA3"/>
    <w:rsid w:val="00B424C8"/>
    <w:rsid w:val="00B429F4"/>
    <w:rsid w:val="00B4329D"/>
    <w:rsid w:val="00B43498"/>
    <w:rsid w:val="00B434B2"/>
    <w:rsid w:val="00B43566"/>
    <w:rsid w:val="00B4367A"/>
    <w:rsid w:val="00B43791"/>
    <w:rsid w:val="00B43A27"/>
    <w:rsid w:val="00B43DA6"/>
    <w:rsid w:val="00B43F19"/>
    <w:rsid w:val="00B4433C"/>
    <w:rsid w:val="00B44B96"/>
    <w:rsid w:val="00B44C1C"/>
    <w:rsid w:val="00B44DD2"/>
    <w:rsid w:val="00B44E92"/>
    <w:rsid w:val="00B45235"/>
    <w:rsid w:val="00B45293"/>
    <w:rsid w:val="00B45406"/>
    <w:rsid w:val="00B458C7"/>
    <w:rsid w:val="00B46016"/>
    <w:rsid w:val="00B46ADF"/>
    <w:rsid w:val="00B501CA"/>
    <w:rsid w:val="00B503E1"/>
    <w:rsid w:val="00B50C77"/>
    <w:rsid w:val="00B51B88"/>
    <w:rsid w:val="00B52111"/>
    <w:rsid w:val="00B52204"/>
    <w:rsid w:val="00B524D4"/>
    <w:rsid w:val="00B531A2"/>
    <w:rsid w:val="00B534CB"/>
    <w:rsid w:val="00B536F8"/>
    <w:rsid w:val="00B53EA9"/>
    <w:rsid w:val="00B53F95"/>
    <w:rsid w:val="00B54AF9"/>
    <w:rsid w:val="00B54F36"/>
    <w:rsid w:val="00B55A00"/>
    <w:rsid w:val="00B55A2F"/>
    <w:rsid w:val="00B55DE0"/>
    <w:rsid w:val="00B55E02"/>
    <w:rsid w:val="00B5646B"/>
    <w:rsid w:val="00B56604"/>
    <w:rsid w:val="00B57709"/>
    <w:rsid w:val="00B57E1E"/>
    <w:rsid w:val="00B60AE7"/>
    <w:rsid w:val="00B61552"/>
    <w:rsid w:val="00B617CD"/>
    <w:rsid w:val="00B6204B"/>
    <w:rsid w:val="00B620E0"/>
    <w:rsid w:val="00B62D31"/>
    <w:rsid w:val="00B62E03"/>
    <w:rsid w:val="00B63353"/>
    <w:rsid w:val="00B63526"/>
    <w:rsid w:val="00B6363E"/>
    <w:rsid w:val="00B63664"/>
    <w:rsid w:val="00B63798"/>
    <w:rsid w:val="00B63A37"/>
    <w:rsid w:val="00B63AB2"/>
    <w:rsid w:val="00B63C5C"/>
    <w:rsid w:val="00B6407F"/>
    <w:rsid w:val="00B6418D"/>
    <w:rsid w:val="00B644E2"/>
    <w:rsid w:val="00B64516"/>
    <w:rsid w:val="00B6470B"/>
    <w:rsid w:val="00B64D30"/>
    <w:rsid w:val="00B64F7B"/>
    <w:rsid w:val="00B65A18"/>
    <w:rsid w:val="00B660CD"/>
    <w:rsid w:val="00B66B1D"/>
    <w:rsid w:val="00B66ED8"/>
    <w:rsid w:val="00B67514"/>
    <w:rsid w:val="00B67523"/>
    <w:rsid w:val="00B67CCA"/>
    <w:rsid w:val="00B67E9D"/>
    <w:rsid w:val="00B67F61"/>
    <w:rsid w:val="00B71566"/>
    <w:rsid w:val="00B715E2"/>
    <w:rsid w:val="00B71800"/>
    <w:rsid w:val="00B7192F"/>
    <w:rsid w:val="00B721BD"/>
    <w:rsid w:val="00B722E2"/>
    <w:rsid w:val="00B72794"/>
    <w:rsid w:val="00B72B2D"/>
    <w:rsid w:val="00B72C14"/>
    <w:rsid w:val="00B72CC1"/>
    <w:rsid w:val="00B73078"/>
    <w:rsid w:val="00B7328A"/>
    <w:rsid w:val="00B732D2"/>
    <w:rsid w:val="00B73AFD"/>
    <w:rsid w:val="00B73DA7"/>
    <w:rsid w:val="00B74824"/>
    <w:rsid w:val="00B75BA8"/>
    <w:rsid w:val="00B75C73"/>
    <w:rsid w:val="00B75FDD"/>
    <w:rsid w:val="00B76360"/>
    <w:rsid w:val="00B764A4"/>
    <w:rsid w:val="00B76A77"/>
    <w:rsid w:val="00B76BD0"/>
    <w:rsid w:val="00B76E1D"/>
    <w:rsid w:val="00B76E67"/>
    <w:rsid w:val="00B76F12"/>
    <w:rsid w:val="00B773AC"/>
    <w:rsid w:val="00B7774C"/>
    <w:rsid w:val="00B77A42"/>
    <w:rsid w:val="00B77B1D"/>
    <w:rsid w:val="00B80E6C"/>
    <w:rsid w:val="00B81221"/>
    <w:rsid w:val="00B81BAA"/>
    <w:rsid w:val="00B81DE8"/>
    <w:rsid w:val="00B81F63"/>
    <w:rsid w:val="00B823A7"/>
    <w:rsid w:val="00B828FF"/>
    <w:rsid w:val="00B82A4B"/>
    <w:rsid w:val="00B82B8E"/>
    <w:rsid w:val="00B82C4A"/>
    <w:rsid w:val="00B82CA1"/>
    <w:rsid w:val="00B82E96"/>
    <w:rsid w:val="00B83435"/>
    <w:rsid w:val="00B83A65"/>
    <w:rsid w:val="00B840CC"/>
    <w:rsid w:val="00B8424B"/>
    <w:rsid w:val="00B84460"/>
    <w:rsid w:val="00B84BD1"/>
    <w:rsid w:val="00B85118"/>
    <w:rsid w:val="00B85B9F"/>
    <w:rsid w:val="00B86415"/>
    <w:rsid w:val="00B8693E"/>
    <w:rsid w:val="00B87873"/>
    <w:rsid w:val="00B87B60"/>
    <w:rsid w:val="00B87BBC"/>
    <w:rsid w:val="00B90029"/>
    <w:rsid w:val="00B90480"/>
    <w:rsid w:val="00B90C2A"/>
    <w:rsid w:val="00B90DBE"/>
    <w:rsid w:val="00B90E5C"/>
    <w:rsid w:val="00B9102D"/>
    <w:rsid w:val="00B91220"/>
    <w:rsid w:val="00B917E3"/>
    <w:rsid w:val="00B91B76"/>
    <w:rsid w:val="00B92D28"/>
    <w:rsid w:val="00B92E18"/>
    <w:rsid w:val="00B9364E"/>
    <w:rsid w:val="00B940FE"/>
    <w:rsid w:val="00B94755"/>
    <w:rsid w:val="00B94C7B"/>
    <w:rsid w:val="00B955C7"/>
    <w:rsid w:val="00B9591D"/>
    <w:rsid w:val="00B95CA6"/>
    <w:rsid w:val="00B95CF6"/>
    <w:rsid w:val="00B964B4"/>
    <w:rsid w:val="00B968EF"/>
    <w:rsid w:val="00B96A94"/>
    <w:rsid w:val="00B96FD0"/>
    <w:rsid w:val="00B971B6"/>
    <w:rsid w:val="00B975BE"/>
    <w:rsid w:val="00B9766F"/>
    <w:rsid w:val="00B9781A"/>
    <w:rsid w:val="00B9786A"/>
    <w:rsid w:val="00B97A96"/>
    <w:rsid w:val="00B97FDD"/>
    <w:rsid w:val="00BA0610"/>
    <w:rsid w:val="00BA0CC7"/>
    <w:rsid w:val="00BA0F3D"/>
    <w:rsid w:val="00BA199E"/>
    <w:rsid w:val="00BA1A28"/>
    <w:rsid w:val="00BA1C3C"/>
    <w:rsid w:val="00BA2113"/>
    <w:rsid w:val="00BA2163"/>
    <w:rsid w:val="00BA27CC"/>
    <w:rsid w:val="00BA2BDF"/>
    <w:rsid w:val="00BA2E4E"/>
    <w:rsid w:val="00BA30D9"/>
    <w:rsid w:val="00BA3259"/>
    <w:rsid w:val="00BA37D1"/>
    <w:rsid w:val="00BA39AB"/>
    <w:rsid w:val="00BA3AC9"/>
    <w:rsid w:val="00BA3CB6"/>
    <w:rsid w:val="00BA3D10"/>
    <w:rsid w:val="00BA3EC8"/>
    <w:rsid w:val="00BA4AC0"/>
    <w:rsid w:val="00BA4B2E"/>
    <w:rsid w:val="00BA4B6D"/>
    <w:rsid w:val="00BA4E7E"/>
    <w:rsid w:val="00BA5499"/>
    <w:rsid w:val="00BA56C6"/>
    <w:rsid w:val="00BA5B94"/>
    <w:rsid w:val="00BA5E05"/>
    <w:rsid w:val="00BA61B8"/>
    <w:rsid w:val="00BA67AE"/>
    <w:rsid w:val="00BA687B"/>
    <w:rsid w:val="00BA6DFF"/>
    <w:rsid w:val="00BA6F0C"/>
    <w:rsid w:val="00BA7DA3"/>
    <w:rsid w:val="00BA7EEC"/>
    <w:rsid w:val="00BA7F11"/>
    <w:rsid w:val="00BB0609"/>
    <w:rsid w:val="00BB06A9"/>
    <w:rsid w:val="00BB1079"/>
    <w:rsid w:val="00BB150F"/>
    <w:rsid w:val="00BB19BF"/>
    <w:rsid w:val="00BB1A3F"/>
    <w:rsid w:val="00BB205A"/>
    <w:rsid w:val="00BB29A7"/>
    <w:rsid w:val="00BB2A13"/>
    <w:rsid w:val="00BB2EA1"/>
    <w:rsid w:val="00BB3024"/>
    <w:rsid w:val="00BB3480"/>
    <w:rsid w:val="00BB38E8"/>
    <w:rsid w:val="00BB3B7B"/>
    <w:rsid w:val="00BB4038"/>
    <w:rsid w:val="00BB40C8"/>
    <w:rsid w:val="00BB4548"/>
    <w:rsid w:val="00BB4969"/>
    <w:rsid w:val="00BB49A8"/>
    <w:rsid w:val="00BB5161"/>
    <w:rsid w:val="00BB5420"/>
    <w:rsid w:val="00BB5715"/>
    <w:rsid w:val="00BB5DBE"/>
    <w:rsid w:val="00BB5F1C"/>
    <w:rsid w:val="00BB611C"/>
    <w:rsid w:val="00BB654D"/>
    <w:rsid w:val="00BB6BB5"/>
    <w:rsid w:val="00BB73BB"/>
    <w:rsid w:val="00BB758E"/>
    <w:rsid w:val="00BB781C"/>
    <w:rsid w:val="00BB7E0C"/>
    <w:rsid w:val="00BC008C"/>
    <w:rsid w:val="00BC05DE"/>
    <w:rsid w:val="00BC062A"/>
    <w:rsid w:val="00BC0AD1"/>
    <w:rsid w:val="00BC0D42"/>
    <w:rsid w:val="00BC0FB9"/>
    <w:rsid w:val="00BC1094"/>
    <w:rsid w:val="00BC1237"/>
    <w:rsid w:val="00BC1502"/>
    <w:rsid w:val="00BC1B9D"/>
    <w:rsid w:val="00BC1CBD"/>
    <w:rsid w:val="00BC1E73"/>
    <w:rsid w:val="00BC2708"/>
    <w:rsid w:val="00BC289D"/>
    <w:rsid w:val="00BC2CC8"/>
    <w:rsid w:val="00BC2F6F"/>
    <w:rsid w:val="00BC353D"/>
    <w:rsid w:val="00BC39A3"/>
    <w:rsid w:val="00BC3E23"/>
    <w:rsid w:val="00BC4175"/>
    <w:rsid w:val="00BC46B2"/>
    <w:rsid w:val="00BC48CC"/>
    <w:rsid w:val="00BC4B3E"/>
    <w:rsid w:val="00BC4BC3"/>
    <w:rsid w:val="00BC4BC5"/>
    <w:rsid w:val="00BC4D80"/>
    <w:rsid w:val="00BC4FB6"/>
    <w:rsid w:val="00BC52BA"/>
    <w:rsid w:val="00BC5428"/>
    <w:rsid w:val="00BC5648"/>
    <w:rsid w:val="00BC5E6C"/>
    <w:rsid w:val="00BC6164"/>
    <w:rsid w:val="00BC6BAC"/>
    <w:rsid w:val="00BC6D10"/>
    <w:rsid w:val="00BC6E1F"/>
    <w:rsid w:val="00BC7A64"/>
    <w:rsid w:val="00BD0353"/>
    <w:rsid w:val="00BD03E9"/>
    <w:rsid w:val="00BD0A35"/>
    <w:rsid w:val="00BD0A64"/>
    <w:rsid w:val="00BD0D67"/>
    <w:rsid w:val="00BD0E21"/>
    <w:rsid w:val="00BD0F96"/>
    <w:rsid w:val="00BD232F"/>
    <w:rsid w:val="00BD25F7"/>
    <w:rsid w:val="00BD27A6"/>
    <w:rsid w:val="00BD281E"/>
    <w:rsid w:val="00BD2998"/>
    <w:rsid w:val="00BD2ABE"/>
    <w:rsid w:val="00BD2F54"/>
    <w:rsid w:val="00BD3617"/>
    <w:rsid w:val="00BD36CC"/>
    <w:rsid w:val="00BD374E"/>
    <w:rsid w:val="00BD37B3"/>
    <w:rsid w:val="00BD39B3"/>
    <w:rsid w:val="00BD3D1B"/>
    <w:rsid w:val="00BD4049"/>
    <w:rsid w:val="00BD466E"/>
    <w:rsid w:val="00BD4B6C"/>
    <w:rsid w:val="00BD4D0E"/>
    <w:rsid w:val="00BD52BE"/>
    <w:rsid w:val="00BD5848"/>
    <w:rsid w:val="00BD58E7"/>
    <w:rsid w:val="00BD5B6E"/>
    <w:rsid w:val="00BD5BA7"/>
    <w:rsid w:val="00BD63AC"/>
    <w:rsid w:val="00BD664A"/>
    <w:rsid w:val="00BD6961"/>
    <w:rsid w:val="00BD6A9A"/>
    <w:rsid w:val="00BD6B57"/>
    <w:rsid w:val="00BD6C27"/>
    <w:rsid w:val="00BD77D2"/>
    <w:rsid w:val="00BD7D42"/>
    <w:rsid w:val="00BD7FCC"/>
    <w:rsid w:val="00BE05B1"/>
    <w:rsid w:val="00BE067E"/>
    <w:rsid w:val="00BE0783"/>
    <w:rsid w:val="00BE0B0F"/>
    <w:rsid w:val="00BE0EA6"/>
    <w:rsid w:val="00BE12C3"/>
    <w:rsid w:val="00BE206C"/>
    <w:rsid w:val="00BE2814"/>
    <w:rsid w:val="00BE2B73"/>
    <w:rsid w:val="00BE3277"/>
    <w:rsid w:val="00BE36BC"/>
    <w:rsid w:val="00BE4057"/>
    <w:rsid w:val="00BE4377"/>
    <w:rsid w:val="00BE43B3"/>
    <w:rsid w:val="00BE4646"/>
    <w:rsid w:val="00BE4709"/>
    <w:rsid w:val="00BE4869"/>
    <w:rsid w:val="00BE4B2F"/>
    <w:rsid w:val="00BE53EE"/>
    <w:rsid w:val="00BE5510"/>
    <w:rsid w:val="00BE5B91"/>
    <w:rsid w:val="00BE5D95"/>
    <w:rsid w:val="00BE6D9C"/>
    <w:rsid w:val="00BE7199"/>
    <w:rsid w:val="00BE7766"/>
    <w:rsid w:val="00BE7820"/>
    <w:rsid w:val="00BE7A07"/>
    <w:rsid w:val="00BE7D17"/>
    <w:rsid w:val="00BE7D1C"/>
    <w:rsid w:val="00BF002B"/>
    <w:rsid w:val="00BF0922"/>
    <w:rsid w:val="00BF0A61"/>
    <w:rsid w:val="00BF0B53"/>
    <w:rsid w:val="00BF0B67"/>
    <w:rsid w:val="00BF136C"/>
    <w:rsid w:val="00BF1EB1"/>
    <w:rsid w:val="00BF2196"/>
    <w:rsid w:val="00BF223E"/>
    <w:rsid w:val="00BF35CA"/>
    <w:rsid w:val="00BF3D92"/>
    <w:rsid w:val="00BF4541"/>
    <w:rsid w:val="00BF45B0"/>
    <w:rsid w:val="00BF4659"/>
    <w:rsid w:val="00BF4732"/>
    <w:rsid w:val="00BF4B37"/>
    <w:rsid w:val="00BF4DB8"/>
    <w:rsid w:val="00BF5101"/>
    <w:rsid w:val="00BF513C"/>
    <w:rsid w:val="00BF54E1"/>
    <w:rsid w:val="00BF576C"/>
    <w:rsid w:val="00BF590A"/>
    <w:rsid w:val="00BF5BF0"/>
    <w:rsid w:val="00BF6B69"/>
    <w:rsid w:val="00BF7068"/>
    <w:rsid w:val="00BF7081"/>
    <w:rsid w:val="00BF7409"/>
    <w:rsid w:val="00BF7979"/>
    <w:rsid w:val="00BF79F9"/>
    <w:rsid w:val="00BF7ECE"/>
    <w:rsid w:val="00C004FF"/>
    <w:rsid w:val="00C00661"/>
    <w:rsid w:val="00C00746"/>
    <w:rsid w:val="00C00749"/>
    <w:rsid w:val="00C007FD"/>
    <w:rsid w:val="00C00D6F"/>
    <w:rsid w:val="00C014F7"/>
    <w:rsid w:val="00C0167F"/>
    <w:rsid w:val="00C01A99"/>
    <w:rsid w:val="00C01F8E"/>
    <w:rsid w:val="00C02345"/>
    <w:rsid w:val="00C02684"/>
    <w:rsid w:val="00C02DFE"/>
    <w:rsid w:val="00C039EA"/>
    <w:rsid w:val="00C03EEC"/>
    <w:rsid w:val="00C0405D"/>
    <w:rsid w:val="00C0422E"/>
    <w:rsid w:val="00C04931"/>
    <w:rsid w:val="00C04DB3"/>
    <w:rsid w:val="00C05331"/>
    <w:rsid w:val="00C05C82"/>
    <w:rsid w:val="00C06152"/>
    <w:rsid w:val="00C06527"/>
    <w:rsid w:val="00C0698F"/>
    <w:rsid w:val="00C06B70"/>
    <w:rsid w:val="00C07368"/>
    <w:rsid w:val="00C07464"/>
    <w:rsid w:val="00C07CC4"/>
    <w:rsid w:val="00C07D22"/>
    <w:rsid w:val="00C1035D"/>
    <w:rsid w:val="00C10465"/>
    <w:rsid w:val="00C109CB"/>
    <w:rsid w:val="00C110CC"/>
    <w:rsid w:val="00C1112A"/>
    <w:rsid w:val="00C118CE"/>
    <w:rsid w:val="00C119F8"/>
    <w:rsid w:val="00C11F24"/>
    <w:rsid w:val="00C11FAD"/>
    <w:rsid w:val="00C120AA"/>
    <w:rsid w:val="00C12154"/>
    <w:rsid w:val="00C127B4"/>
    <w:rsid w:val="00C1292E"/>
    <w:rsid w:val="00C129B6"/>
    <w:rsid w:val="00C12D45"/>
    <w:rsid w:val="00C12E81"/>
    <w:rsid w:val="00C12ED7"/>
    <w:rsid w:val="00C131A5"/>
    <w:rsid w:val="00C13510"/>
    <w:rsid w:val="00C135B0"/>
    <w:rsid w:val="00C14748"/>
    <w:rsid w:val="00C14D0B"/>
    <w:rsid w:val="00C150B1"/>
    <w:rsid w:val="00C15521"/>
    <w:rsid w:val="00C15CA3"/>
    <w:rsid w:val="00C15EF7"/>
    <w:rsid w:val="00C16231"/>
    <w:rsid w:val="00C162D4"/>
    <w:rsid w:val="00C16B22"/>
    <w:rsid w:val="00C16DCD"/>
    <w:rsid w:val="00C16EEE"/>
    <w:rsid w:val="00C172F9"/>
    <w:rsid w:val="00C1794A"/>
    <w:rsid w:val="00C17F4F"/>
    <w:rsid w:val="00C20C26"/>
    <w:rsid w:val="00C20D32"/>
    <w:rsid w:val="00C20EB4"/>
    <w:rsid w:val="00C21105"/>
    <w:rsid w:val="00C2192F"/>
    <w:rsid w:val="00C21F88"/>
    <w:rsid w:val="00C22CAB"/>
    <w:rsid w:val="00C234AF"/>
    <w:rsid w:val="00C23850"/>
    <w:rsid w:val="00C2389A"/>
    <w:rsid w:val="00C23BCC"/>
    <w:rsid w:val="00C23D48"/>
    <w:rsid w:val="00C242EE"/>
    <w:rsid w:val="00C244B3"/>
    <w:rsid w:val="00C24582"/>
    <w:rsid w:val="00C247C2"/>
    <w:rsid w:val="00C25578"/>
    <w:rsid w:val="00C255DE"/>
    <w:rsid w:val="00C261CD"/>
    <w:rsid w:val="00C264CE"/>
    <w:rsid w:val="00C266FA"/>
    <w:rsid w:val="00C2757D"/>
    <w:rsid w:val="00C276D8"/>
    <w:rsid w:val="00C27B05"/>
    <w:rsid w:val="00C27E10"/>
    <w:rsid w:val="00C30305"/>
    <w:rsid w:val="00C30436"/>
    <w:rsid w:val="00C30462"/>
    <w:rsid w:val="00C30531"/>
    <w:rsid w:val="00C30D91"/>
    <w:rsid w:val="00C31025"/>
    <w:rsid w:val="00C316C9"/>
    <w:rsid w:val="00C31884"/>
    <w:rsid w:val="00C31DF9"/>
    <w:rsid w:val="00C32A8E"/>
    <w:rsid w:val="00C32B51"/>
    <w:rsid w:val="00C32CD4"/>
    <w:rsid w:val="00C32F4C"/>
    <w:rsid w:val="00C32F7A"/>
    <w:rsid w:val="00C3337C"/>
    <w:rsid w:val="00C333A2"/>
    <w:rsid w:val="00C33CCE"/>
    <w:rsid w:val="00C33E3B"/>
    <w:rsid w:val="00C340C7"/>
    <w:rsid w:val="00C34325"/>
    <w:rsid w:val="00C34E6D"/>
    <w:rsid w:val="00C3511B"/>
    <w:rsid w:val="00C35247"/>
    <w:rsid w:val="00C35261"/>
    <w:rsid w:val="00C35393"/>
    <w:rsid w:val="00C356F7"/>
    <w:rsid w:val="00C35707"/>
    <w:rsid w:val="00C35CF8"/>
    <w:rsid w:val="00C36116"/>
    <w:rsid w:val="00C36475"/>
    <w:rsid w:val="00C366B4"/>
    <w:rsid w:val="00C36997"/>
    <w:rsid w:val="00C36CC8"/>
    <w:rsid w:val="00C37017"/>
    <w:rsid w:val="00C37083"/>
    <w:rsid w:val="00C3715D"/>
    <w:rsid w:val="00C37D63"/>
    <w:rsid w:val="00C37EBE"/>
    <w:rsid w:val="00C4059A"/>
    <w:rsid w:val="00C40B58"/>
    <w:rsid w:val="00C411B3"/>
    <w:rsid w:val="00C4121C"/>
    <w:rsid w:val="00C4293C"/>
    <w:rsid w:val="00C42A86"/>
    <w:rsid w:val="00C42CFE"/>
    <w:rsid w:val="00C43099"/>
    <w:rsid w:val="00C43195"/>
    <w:rsid w:val="00C43363"/>
    <w:rsid w:val="00C4365B"/>
    <w:rsid w:val="00C439F2"/>
    <w:rsid w:val="00C43A14"/>
    <w:rsid w:val="00C43A94"/>
    <w:rsid w:val="00C43B72"/>
    <w:rsid w:val="00C43EEF"/>
    <w:rsid w:val="00C43FA5"/>
    <w:rsid w:val="00C44195"/>
    <w:rsid w:val="00C4460D"/>
    <w:rsid w:val="00C44C14"/>
    <w:rsid w:val="00C44D1B"/>
    <w:rsid w:val="00C46243"/>
    <w:rsid w:val="00C46A00"/>
    <w:rsid w:val="00C47247"/>
    <w:rsid w:val="00C4727A"/>
    <w:rsid w:val="00C47384"/>
    <w:rsid w:val="00C473EC"/>
    <w:rsid w:val="00C4748C"/>
    <w:rsid w:val="00C47581"/>
    <w:rsid w:val="00C47A55"/>
    <w:rsid w:val="00C47C02"/>
    <w:rsid w:val="00C47FA4"/>
    <w:rsid w:val="00C50267"/>
    <w:rsid w:val="00C50EC8"/>
    <w:rsid w:val="00C512DF"/>
    <w:rsid w:val="00C51769"/>
    <w:rsid w:val="00C51EBE"/>
    <w:rsid w:val="00C529AB"/>
    <w:rsid w:val="00C5303A"/>
    <w:rsid w:val="00C534E4"/>
    <w:rsid w:val="00C53A6E"/>
    <w:rsid w:val="00C5423A"/>
    <w:rsid w:val="00C54574"/>
    <w:rsid w:val="00C548A8"/>
    <w:rsid w:val="00C54C8C"/>
    <w:rsid w:val="00C54CA9"/>
    <w:rsid w:val="00C54CC4"/>
    <w:rsid w:val="00C54D3C"/>
    <w:rsid w:val="00C55595"/>
    <w:rsid w:val="00C556CD"/>
    <w:rsid w:val="00C5575E"/>
    <w:rsid w:val="00C55810"/>
    <w:rsid w:val="00C55E1D"/>
    <w:rsid w:val="00C55FEE"/>
    <w:rsid w:val="00C562CB"/>
    <w:rsid w:val="00C56553"/>
    <w:rsid w:val="00C56D55"/>
    <w:rsid w:val="00C57225"/>
    <w:rsid w:val="00C576E0"/>
    <w:rsid w:val="00C5778C"/>
    <w:rsid w:val="00C578AC"/>
    <w:rsid w:val="00C57A75"/>
    <w:rsid w:val="00C57ACF"/>
    <w:rsid w:val="00C601BD"/>
    <w:rsid w:val="00C60725"/>
    <w:rsid w:val="00C60B1C"/>
    <w:rsid w:val="00C6129B"/>
    <w:rsid w:val="00C6166B"/>
    <w:rsid w:val="00C617DE"/>
    <w:rsid w:val="00C618B3"/>
    <w:rsid w:val="00C618E6"/>
    <w:rsid w:val="00C61B10"/>
    <w:rsid w:val="00C61F50"/>
    <w:rsid w:val="00C62285"/>
    <w:rsid w:val="00C62591"/>
    <w:rsid w:val="00C627B3"/>
    <w:rsid w:val="00C62A6F"/>
    <w:rsid w:val="00C62D24"/>
    <w:rsid w:val="00C62EF6"/>
    <w:rsid w:val="00C637B9"/>
    <w:rsid w:val="00C63AEF"/>
    <w:rsid w:val="00C63C6C"/>
    <w:rsid w:val="00C6400D"/>
    <w:rsid w:val="00C641CF"/>
    <w:rsid w:val="00C644AB"/>
    <w:rsid w:val="00C64621"/>
    <w:rsid w:val="00C6598B"/>
    <w:rsid w:val="00C65B23"/>
    <w:rsid w:val="00C65D00"/>
    <w:rsid w:val="00C65D6B"/>
    <w:rsid w:val="00C66D09"/>
    <w:rsid w:val="00C671CD"/>
    <w:rsid w:val="00C67563"/>
    <w:rsid w:val="00C67566"/>
    <w:rsid w:val="00C67EED"/>
    <w:rsid w:val="00C70204"/>
    <w:rsid w:val="00C703DA"/>
    <w:rsid w:val="00C706BA"/>
    <w:rsid w:val="00C70855"/>
    <w:rsid w:val="00C710FA"/>
    <w:rsid w:val="00C71269"/>
    <w:rsid w:val="00C71892"/>
    <w:rsid w:val="00C71D01"/>
    <w:rsid w:val="00C7206D"/>
    <w:rsid w:val="00C72182"/>
    <w:rsid w:val="00C7234F"/>
    <w:rsid w:val="00C727E7"/>
    <w:rsid w:val="00C73444"/>
    <w:rsid w:val="00C73B2E"/>
    <w:rsid w:val="00C73B67"/>
    <w:rsid w:val="00C7415F"/>
    <w:rsid w:val="00C743B7"/>
    <w:rsid w:val="00C749A7"/>
    <w:rsid w:val="00C749C1"/>
    <w:rsid w:val="00C749DA"/>
    <w:rsid w:val="00C75279"/>
    <w:rsid w:val="00C7548E"/>
    <w:rsid w:val="00C760E8"/>
    <w:rsid w:val="00C7612D"/>
    <w:rsid w:val="00C76143"/>
    <w:rsid w:val="00C7658F"/>
    <w:rsid w:val="00C77090"/>
    <w:rsid w:val="00C7716E"/>
    <w:rsid w:val="00C77274"/>
    <w:rsid w:val="00C77498"/>
    <w:rsid w:val="00C77592"/>
    <w:rsid w:val="00C77EE1"/>
    <w:rsid w:val="00C805DD"/>
    <w:rsid w:val="00C80AC9"/>
    <w:rsid w:val="00C80DF7"/>
    <w:rsid w:val="00C80F31"/>
    <w:rsid w:val="00C81187"/>
    <w:rsid w:val="00C81420"/>
    <w:rsid w:val="00C81DFD"/>
    <w:rsid w:val="00C821A4"/>
    <w:rsid w:val="00C824E4"/>
    <w:rsid w:val="00C825E8"/>
    <w:rsid w:val="00C82B74"/>
    <w:rsid w:val="00C82CA7"/>
    <w:rsid w:val="00C832EB"/>
    <w:rsid w:val="00C835C3"/>
    <w:rsid w:val="00C835D7"/>
    <w:rsid w:val="00C83778"/>
    <w:rsid w:val="00C83971"/>
    <w:rsid w:val="00C83C89"/>
    <w:rsid w:val="00C84114"/>
    <w:rsid w:val="00C84143"/>
    <w:rsid w:val="00C848F8"/>
    <w:rsid w:val="00C84FA9"/>
    <w:rsid w:val="00C85134"/>
    <w:rsid w:val="00C85937"/>
    <w:rsid w:val="00C85E2D"/>
    <w:rsid w:val="00C85F92"/>
    <w:rsid w:val="00C8694B"/>
    <w:rsid w:val="00C87004"/>
    <w:rsid w:val="00C87955"/>
    <w:rsid w:val="00C87A82"/>
    <w:rsid w:val="00C87A95"/>
    <w:rsid w:val="00C90932"/>
    <w:rsid w:val="00C909AE"/>
    <w:rsid w:val="00C90EB6"/>
    <w:rsid w:val="00C912A4"/>
    <w:rsid w:val="00C9221F"/>
    <w:rsid w:val="00C9287D"/>
    <w:rsid w:val="00C92A2E"/>
    <w:rsid w:val="00C92B98"/>
    <w:rsid w:val="00C92D6D"/>
    <w:rsid w:val="00C92F7E"/>
    <w:rsid w:val="00C93464"/>
    <w:rsid w:val="00C93511"/>
    <w:rsid w:val="00C937F2"/>
    <w:rsid w:val="00C9380D"/>
    <w:rsid w:val="00C93D5B"/>
    <w:rsid w:val="00C94313"/>
    <w:rsid w:val="00C94647"/>
    <w:rsid w:val="00C94739"/>
    <w:rsid w:val="00C9473A"/>
    <w:rsid w:val="00C94DCA"/>
    <w:rsid w:val="00C955FA"/>
    <w:rsid w:val="00C9571A"/>
    <w:rsid w:val="00C95C86"/>
    <w:rsid w:val="00C95F88"/>
    <w:rsid w:val="00C961BA"/>
    <w:rsid w:val="00C96289"/>
    <w:rsid w:val="00C96B2A"/>
    <w:rsid w:val="00C96F86"/>
    <w:rsid w:val="00C977FF"/>
    <w:rsid w:val="00C97827"/>
    <w:rsid w:val="00CA0918"/>
    <w:rsid w:val="00CA0B80"/>
    <w:rsid w:val="00CA0BF1"/>
    <w:rsid w:val="00CA0E04"/>
    <w:rsid w:val="00CA1ADD"/>
    <w:rsid w:val="00CA1BFE"/>
    <w:rsid w:val="00CA1C59"/>
    <w:rsid w:val="00CA1D3B"/>
    <w:rsid w:val="00CA2384"/>
    <w:rsid w:val="00CA240F"/>
    <w:rsid w:val="00CA24D3"/>
    <w:rsid w:val="00CA25D2"/>
    <w:rsid w:val="00CA2733"/>
    <w:rsid w:val="00CA2EEF"/>
    <w:rsid w:val="00CA330C"/>
    <w:rsid w:val="00CA3379"/>
    <w:rsid w:val="00CA3533"/>
    <w:rsid w:val="00CA3DA1"/>
    <w:rsid w:val="00CA3E7F"/>
    <w:rsid w:val="00CA3ED1"/>
    <w:rsid w:val="00CA4366"/>
    <w:rsid w:val="00CA4F48"/>
    <w:rsid w:val="00CA5624"/>
    <w:rsid w:val="00CA5B0D"/>
    <w:rsid w:val="00CA5BD0"/>
    <w:rsid w:val="00CA68A0"/>
    <w:rsid w:val="00CA762C"/>
    <w:rsid w:val="00CA765C"/>
    <w:rsid w:val="00CA7B4C"/>
    <w:rsid w:val="00CA7D5B"/>
    <w:rsid w:val="00CB08B2"/>
    <w:rsid w:val="00CB0D95"/>
    <w:rsid w:val="00CB13DD"/>
    <w:rsid w:val="00CB1414"/>
    <w:rsid w:val="00CB18C6"/>
    <w:rsid w:val="00CB27A6"/>
    <w:rsid w:val="00CB2952"/>
    <w:rsid w:val="00CB2C5C"/>
    <w:rsid w:val="00CB338E"/>
    <w:rsid w:val="00CB33BC"/>
    <w:rsid w:val="00CB348D"/>
    <w:rsid w:val="00CB348E"/>
    <w:rsid w:val="00CB398D"/>
    <w:rsid w:val="00CB3E40"/>
    <w:rsid w:val="00CB4617"/>
    <w:rsid w:val="00CB47C5"/>
    <w:rsid w:val="00CB4902"/>
    <w:rsid w:val="00CB4999"/>
    <w:rsid w:val="00CB4C47"/>
    <w:rsid w:val="00CB4CD8"/>
    <w:rsid w:val="00CB540F"/>
    <w:rsid w:val="00CB54A6"/>
    <w:rsid w:val="00CB5A85"/>
    <w:rsid w:val="00CB5D86"/>
    <w:rsid w:val="00CB6162"/>
    <w:rsid w:val="00CB6304"/>
    <w:rsid w:val="00CB6869"/>
    <w:rsid w:val="00CB69A4"/>
    <w:rsid w:val="00CB6A92"/>
    <w:rsid w:val="00CB73EB"/>
    <w:rsid w:val="00CB743F"/>
    <w:rsid w:val="00CC0784"/>
    <w:rsid w:val="00CC0F56"/>
    <w:rsid w:val="00CC14F9"/>
    <w:rsid w:val="00CC160F"/>
    <w:rsid w:val="00CC1850"/>
    <w:rsid w:val="00CC1C68"/>
    <w:rsid w:val="00CC1E1E"/>
    <w:rsid w:val="00CC214A"/>
    <w:rsid w:val="00CC255A"/>
    <w:rsid w:val="00CC2594"/>
    <w:rsid w:val="00CC26C9"/>
    <w:rsid w:val="00CC2E0B"/>
    <w:rsid w:val="00CC2FB7"/>
    <w:rsid w:val="00CC3209"/>
    <w:rsid w:val="00CC335F"/>
    <w:rsid w:val="00CC36D4"/>
    <w:rsid w:val="00CC3707"/>
    <w:rsid w:val="00CC3C52"/>
    <w:rsid w:val="00CC3EF5"/>
    <w:rsid w:val="00CC3EFD"/>
    <w:rsid w:val="00CC4624"/>
    <w:rsid w:val="00CC46F4"/>
    <w:rsid w:val="00CC5026"/>
    <w:rsid w:val="00CC55BE"/>
    <w:rsid w:val="00CC5800"/>
    <w:rsid w:val="00CC5C9E"/>
    <w:rsid w:val="00CC5F09"/>
    <w:rsid w:val="00CC6283"/>
    <w:rsid w:val="00CC6550"/>
    <w:rsid w:val="00CC65A4"/>
    <w:rsid w:val="00CC6803"/>
    <w:rsid w:val="00CC6F83"/>
    <w:rsid w:val="00CC7C23"/>
    <w:rsid w:val="00CC7CB8"/>
    <w:rsid w:val="00CD17C1"/>
    <w:rsid w:val="00CD18DC"/>
    <w:rsid w:val="00CD1E0F"/>
    <w:rsid w:val="00CD1EA4"/>
    <w:rsid w:val="00CD2076"/>
    <w:rsid w:val="00CD3441"/>
    <w:rsid w:val="00CD3462"/>
    <w:rsid w:val="00CD356F"/>
    <w:rsid w:val="00CD3AFA"/>
    <w:rsid w:val="00CD3E98"/>
    <w:rsid w:val="00CD42C7"/>
    <w:rsid w:val="00CD47B0"/>
    <w:rsid w:val="00CD4806"/>
    <w:rsid w:val="00CD489C"/>
    <w:rsid w:val="00CD4B1A"/>
    <w:rsid w:val="00CD549B"/>
    <w:rsid w:val="00CD5562"/>
    <w:rsid w:val="00CD55B2"/>
    <w:rsid w:val="00CD5602"/>
    <w:rsid w:val="00CD5813"/>
    <w:rsid w:val="00CD581F"/>
    <w:rsid w:val="00CD61AC"/>
    <w:rsid w:val="00CD6696"/>
    <w:rsid w:val="00CD68A9"/>
    <w:rsid w:val="00CD6AE7"/>
    <w:rsid w:val="00CD6C52"/>
    <w:rsid w:val="00CD6CFB"/>
    <w:rsid w:val="00CD6E5C"/>
    <w:rsid w:val="00CD7067"/>
    <w:rsid w:val="00CD7534"/>
    <w:rsid w:val="00CE03BD"/>
    <w:rsid w:val="00CE03D6"/>
    <w:rsid w:val="00CE05DF"/>
    <w:rsid w:val="00CE1BED"/>
    <w:rsid w:val="00CE1C32"/>
    <w:rsid w:val="00CE1C87"/>
    <w:rsid w:val="00CE1E44"/>
    <w:rsid w:val="00CE1EBA"/>
    <w:rsid w:val="00CE294C"/>
    <w:rsid w:val="00CE2AF2"/>
    <w:rsid w:val="00CE2E74"/>
    <w:rsid w:val="00CE2EB1"/>
    <w:rsid w:val="00CE3089"/>
    <w:rsid w:val="00CE3144"/>
    <w:rsid w:val="00CE355D"/>
    <w:rsid w:val="00CE366E"/>
    <w:rsid w:val="00CE39D6"/>
    <w:rsid w:val="00CE3C10"/>
    <w:rsid w:val="00CE3C54"/>
    <w:rsid w:val="00CE42A0"/>
    <w:rsid w:val="00CE4440"/>
    <w:rsid w:val="00CE45A2"/>
    <w:rsid w:val="00CE487B"/>
    <w:rsid w:val="00CE490A"/>
    <w:rsid w:val="00CE4BFB"/>
    <w:rsid w:val="00CE4F57"/>
    <w:rsid w:val="00CE5CBB"/>
    <w:rsid w:val="00CE609E"/>
    <w:rsid w:val="00CE6269"/>
    <w:rsid w:val="00CE6512"/>
    <w:rsid w:val="00CE687B"/>
    <w:rsid w:val="00CE69FE"/>
    <w:rsid w:val="00CE7393"/>
    <w:rsid w:val="00CE73C9"/>
    <w:rsid w:val="00CE759F"/>
    <w:rsid w:val="00CE784A"/>
    <w:rsid w:val="00CE7E1C"/>
    <w:rsid w:val="00CE7F15"/>
    <w:rsid w:val="00CF0EA1"/>
    <w:rsid w:val="00CF1923"/>
    <w:rsid w:val="00CF1CE3"/>
    <w:rsid w:val="00CF27C4"/>
    <w:rsid w:val="00CF34A2"/>
    <w:rsid w:val="00CF3722"/>
    <w:rsid w:val="00CF3A10"/>
    <w:rsid w:val="00CF3A4B"/>
    <w:rsid w:val="00CF3C9B"/>
    <w:rsid w:val="00CF4224"/>
    <w:rsid w:val="00CF47B5"/>
    <w:rsid w:val="00CF51CA"/>
    <w:rsid w:val="00CF52FD"/>
    <w:rsid w:val="00CF57EB"/>
    <w:rsid w:val="00CF6869"/>
    <w:rsid w:val="00CF6879"/>
    <w:rsid w:val="00CF69DB"/>
    <w:rsid w:val="00CF6DB8"/>
    <w:rsid w:val="00CF7421"/>
    <w:rsid w:val="00CF7853"/>
    <w:rsid w:val="00CF7B4A"/>
    <w:rsid w:val="00D00898"/>
    <w:rsid w:val="00D00A71"/>
    <w:rsid w:val="00D00A86"/>
    <w:rsid w:val="00D00D65"/>
    <w:rsid w:val="00D010A2"/>
    <w:rsid w:val="00D01E18"/>
    <w:rsid w:val="00D026BB"/>
    <w:rsid w:val="00D026DF"/>
    <w:rsid w:val="00D02886"/>
    <w:rsid w:val="00D029FA"/>
    <w:rsid w:val="00D03987"/>
    <w:rsid w:val="00D040F9"/>
    <w:rsid w:val="00D0490C"/>
    <w:rsid w:val="00D0490D"/>
    <w:rsid w:val="00D04A12"/>
    <w:rsid w:val="00D04DE6"/>
    <w:rsid w:val="00D0513F"/>
    <w:rsid w:val="00D05433"/>
    <w:rsid w:val="00D06715"/>
    <w:rsid w:val="00D06A41"/>
    <w:rsid w:val="00D06AEF"/>
    <w:rsid w:val="00D070E7"/>
    <w:rsid w:val="00D07A0E"/>
    <w:rsid w:val="00D07DE5"/>
    <w:rsid w:val="00D108C0"/>
    <w:rsid w:val="00D10B06"/>
    <w:rsid w:val="00D10B6D"/>
    <w:rsid w:val="00D10D70"/>
    <w:rsid w:val="00D11216"/>
    <w:rsid w:val="00D1136B"/>
    <w:rsid w:val="00D119BD"/>
    <w:rsid w:val="00D12019"/>
    <w:rsid w:val="00D1210E"/>
    <w:rsid w:val="00D121BC"/>
    <w:rsid w:val="00D12208"/>
    <w:rsid w:val="00D12787"/>
    <w:rsid w:val="00D12BD6"/>
    <w:rsid w:val="00D12D8B"/>
    <w:rsid w:val="00D12E56"/>
    <w:rsid w:val="00D132BE"/>
    <w:rsid w:val="00D1397F"/>
    <w:rsid w:val="00D13FCC"/>
    <w:rsid w:val="00D13FD2"/>
    <w:rsid w:val="00D148E7"/>
    <w:rsid w:val="00D1496C"/>
    <w:rsid w:val="00D14AD2"/>
    <w:rsid w:val="00D14C98"/>
    <w:rsid w:val="00D14D91"/>
    <w:rsid w:val="00D15165"/>
    <w:rsid w:val="00D15715"/>
    <w:rsid w:val="00D15B68"/>
    <w:rsid w:val="00D15C40"/>
    <w:rsid w:val="00D15FAD"/>
    <w:rsid w:val="00D1640F"/>
    <w:rsid w:val="00D16836"/>
    <w:rsid w:val="00D16938"/>
    <w:rsid w:val="00D16DDD"/>
    <w:rsid w:val="00D1702F"/>
    <w:rsid w:val="00D171F0"/>
    <w:rsid w:val="00D17A86"/>
    <w:rsid w:val="00D17C1E"/>
    <w:rsid w:val="00D17F01"/>
    <w:rsid w:val="00D2006B"/>
    <w:rsid w:val="00D202A9"/>
    <w:rsid w:val="00D20349"/>
    <w:rsid w:val="00D20432"/>
    <w:rsid w:val="00D205DC"/>
    <w:rsid w:val="00D20CAE"/>
    <w:rsid w:val="00D21498"/>
    <w:rsid w:val="00D2150F"/>
    <w:rsid w:val="00D21577"/>
    <w:rsid w:val="00D215FC"/>
    <w:rsid w:val="00D21784"/>
    <w:rsid w:val="00D218DD"/>
    <w:rsid w:val="00D22045"/>
    <w:rsid w:val="00D2266E"/>
    <w:rsid w:val="00D2269C"/>
    <w:rsid w:val="00D228A2"/>
    <w:rsid w:val="00D228D0"/>
    <w:rsid w:val="00D22BEB"/>
    <w:rsid w:val="00D22EC2"/>
    <w:rsid w:val="00D2334C"/>
    <w:rsid w:val="00D23751"/>
    <w:rsid w:val="00D23F2D"/>
    <w:rsid w:val="00D2470C"/>
    <w:rsid w:val="00D25002"/>
    <w:rsid w:val="00D25165"/>
    <w:rsid w:val="00D25204"/>
    <w:rsid w:val="00D25D8F"/>
    <w:rsid w:val="00D262BF"/>
    <w:rsid w:val="00D26442"/>
    <w:rsid w:val="00D2647F"/>
    <w:rsid w:val="00D2650C"/>
    <w:rsid w:val="00D2656E"/>
    <w:rsid w:val="00D2673F"/>
    <w:rsid w:val="00D274F0"/>
    <w:rsid w:val="00D27A52"/>
    <w:rsid w:val="00D27D6D"/>
    <w:rsid w:val="00D30181"/>
    <w:rsid w:val="00D30251"/>
    <w:rsid w:val="00D30570"/>
    <w:rsid w:val="00D3092A"/>
    <w:rsid w:val="00D30AB7"/>
    <w:rsid w:val="00D31346"/>
    <w:rsid w:val="00D31367"/>
    <w:rsid w:val="00D31505"/>
    <w:rsid w:val="00D31687"/>
    <w:rsid w:val="00D318BC"/>
    <w:rsid w:val="00D31AD1"/>
    <w:rsid w:val="00D32573"/>
    <w:rsid w:val="00D3273A"/>
    <w:rsid w:val="00D33014"/>
    <w:rsid w:val="00D336CF"/>
    <w:rsid w:val="00D33DED"/>
    <w:rsid w:val="00D350FE"/>
    <w:rsid w:val="00D36391"/>
    <w:rsid w:val="00D37067"/>
    <w:rsid w:val="00D3747A"/>
    <w:rsid w:val="00D376B9"/>
    <w:rsid w:val="00D404C0"/>
    <w:rsid w:val="00D40C51"/>
    <w:rsid w:val="00D41078"/>
    <w:rsid w:val="00D41101"/>
    <w:rsid w:val="00D41458"/>
    <w:rsid w:val="00D416F0"/>
    <w:rsid w:val="00D41DFF"/>
    <w:rsid w:val="00D42167"/>
    <w:rsid w:val="00D422E2"/>
    <w:rsid w:val="00D4244E"/>
    <w:rsid w:val="00D4295B"/>
    <w:rsid w:val="00D42C84"/>
    <w:rsid w:val="00D43477"/>
    <w:rsid w:val="00D434BA"/>
    <w:rsid w:val="00D43876"/>
    <w:rsid w:val="00D43939"/>
    <w:rsid w:val="00D439DA"/>
    <w:rsid w:val="00D43CCC"/>
    <w:rsid w:val="00D43FEF"/>
    <w:rsid w:val="00D4400A"/>
    <w:rsid w:val="00D44805"/>
    <w:rsid w:val="00D4488A"/>
    <w:rsid w:val="00D4526B"/>
    <w:rsid w:val="00D45AA1"/>
    <w:rsid w:val="00D46616"/>
    <w:rsid w:val="00D46885"/>
    <w:rsid w:val="00D46D34"/>
    <w:rsid w:val="00D47820"/>
    <w:rsid w:val="00D47B7D"/>
    <w:rsid w:val="00D47D08"/>
    <w:rsid w:val="00D50134"/>
    <w:rsid w:val="00D50389"/>
    <w:rsid w:val="00D509D4"/>
    <w:rsid w:val="00D50A5D"/>
    <w:rsid w:val="00D51970"/>
    <w:rsid w:val="00D51D90"/>
    <w:rsid w:val="00D52118"/>
    <w:rsid w:val="00D5226C"/>
    <w:rsid w:val="00D52510"/>
    <w:rsid w:val="00D5307F"/>
    <w:rsid w:val="00D5362E"/>
    <w:rsid w:val="00D53E6A"/>
    <w:rsid w:val="00D53F9B"/>
    <w:rsid w:val="00D542FB"/>
    <w:rsid w:val="00D553B7"/>
    <w:rsid w:val="00D55416"/>
    <w:rsid w:val="00D5545C"/>
    <w:rsid w:val="00D55725"/>
    <w:rsid w:val="00D559FB"/>
    <w:rsid w:val="00D55B76"/>
    <w:rsid w:val="00D560AC"/>
    <w:rsid w:val="00D5668E"/>
    <w:rsid w:val="00D56818"/>
    <w:rsid w:val="00D56A9B"/>
    <w:rsid w:val="00D56D07"/>
    <w:rsid w:val="00D5711D"/>
    <w:rsid w:val="00D5779F"/>
    <w:rsid w:val="00D60CB1"/>
    <w:rsid w:val="00D61146"/>
    <w:rsid w:val="00D61842"/>
    <w:rsid w:val="00D61ADD"/>
    <w:rsid w:val="00D61BC5"/>
    <w:rsid w:val="00D6210F"/>
    <w:rsid w:val="00D6222D"/>
    <w:rsid w:val="00D622A6"/>
    <w:rsid w:val="00D62AEF"/>
    <w:rsid w:val="00D62DA2"/>
    <w:rsid w:val="00D62F30"/>
    <w:rsid w:val="00D6323E"/>
    <w:rsid w:val="00D635D6"/>
    <w:rsid w:val="00D6396B"/>
    <w:rsid w:val="00D63A24"/>
    <w:rsid w:val="00D63F7B"/>
    <w:rsid w:val="00D6436C"/>
    <w:rsid w:val="00D65B86"/>
    <w:rsid w:val="00D66756"/>
    <w:rsid w:val="00D66901"/>
    <w:rsid w:val="00D669C1"/>
    <w:rsid w:val="00D66D33"/>
    <w:rsid w:val="00D675B5"/>
    <w:rsid w:val="00D677E1"/>
    <w:rsid w:val="00D67B45"/>
    <w:rsid w:val="00D67E78"/>
    <w:rsid w:val="00D67FE8"/>
    <w:rsid w:val="00D7004A"/>
    <w:rsid w:val="00D70E2B"/>
    <w:rsid w:val="00D711DB"/>
    <w:rsid w:val="00D713E6"/>
    <w:rsid w:val="00D71646"/>
    <w:rsid w:val="00D71750"/>
    <w:rsid w:val="00D7199E"/>
    <w:rsid w:val="00D719D0"/>
    <w:rsid w:val="00D722D4"/>
    <w:rsid w:val="00D7232D"/>
    <w:rsid w:val="00D7269E"/>
    <w:rsid w:val="00D72C1A"/>
    <w:rsid w:val="00D72D6C"/>
    <w:rsid w:val="00D73552"/>
    <w:rsid w:val="00D73976"/>
    <w:rsid w:val="00D73CA6"/>
    <w:rsid w:val="00D740A3"/>
    <w:rsid w:val="00D740A4"/>
    <w:rsid w:val="00D740F3"/>
    <w:rsid w:val="00D7410A"/>
    <w:rsid w:val="00D745C7"/>
    <w:rsid w:val="00D747E4"/>
    <w:rsid w:val="00D74D49"/>
    <w:rsid w:val="00D75AB4"/>
    <w:rsid w:val="00D75C2B"/>
    <w:rsid w:val="00D75E50"/>
    <w:rsid w:val="00D7637D"/>
    <w:rsid w:val="00D7666D"/>
    <w:rsid w:val="00D7698F"/>
    <w:rsid w:val="00D76C4C"/>
    <w:rsid w:val="00D76F7D"/>
    <w:rsid w:val="00D77171"/>
    <w:rsid w:val="00D77763"/>
    <w:rsid w:val="00D77894"/>
    <w:rsid w:val="00D8006E"/>
    <w:rsid w:val="00D806C7"/>
    <w:rsid w:val="00D80B33"/>
    <w:rsid w:val="00D80CF0"/>
    <w:rsid w:val="00D80F40"/>
    <w:rsid w:val="00D81177"/>
    <w:rsid w:val="00D8147D"/>
    <w:rsid w:val="00D8199F"/>
    <w:rsid w:val="00D81C56"/>
    <w:rsid w:val="00D81EC1"/>
    <w:rsid w:val="00D8225C"/>
    <w:rsid w:val="00D8226D"/>
    <w:rsid w:val="00D828CE"/>
    <w:rsid w:val="00D82962"/>
    <w:rsid w:val="00D82F2D"/>
    <w:rsid w:val="00D83129"/>
    <w:rsid w:val="00D83195"/>
    <w:rsid w:val="00D83249"/>
    <w:rsid w:val="00D8345E"/>
    <w:rsid w:val="00D8371E"/>
    <w:rsid w:val="00D837F7"/>
    <w:rsid w:val="00D83CBF"/>
    <w:rsid w:val="00D83D9D"/>
    <w:rsid w:val="00D84030"/>
    <w:rsid w:val="00D845AC"/>
    <w:rsid w:val="00D8465C"/>
    <w:rsid w:val="00D849DA"/>
    <w:rsid w:val="00D84ACF"/>
    <w:rsid w:val="00D84F5B"/>
    <w:rsid w:val="00D85544"/>
    <w:rsid w:val="00D85681"/>
    <w:rsid w:val="00D85A5A"/>
    <w:rsid w:val="00D862EA"/>
    <w:rsid w:val="00D86888"/>
    <w:rsid w:val="00D86B83"/>
    <w:rsid w:val="00D86DD1"/>
    <w:rsid w:val="00D873CA"/>
    <w:rsid w:val="00D8771D"/>
    <w:rsid w:val="00D877F6"/>
    <w:rsid w:val="00D87BA6"/>
    <w:rsid w:val="00D87BFF"/>
    <w:rsid w:val="00D87E00"/>
    <w:rsid w:val="00D90209"/>
    <w:rsid w:val="00D906E3"/>
    <w:rsid w:val="00D91522"/>
    <w:rsid w:val="00D91AF1"/>
    <w:rsid w:val="00D91BD8"/>
    <w:rsid w:val="00D91C15"/>
    <w:rsid w:val="00D92324"/>
    <w:rsid w:val="00D9233D"/>
    <w:rsid w:val="00D9250D"/>
    <w:rsid w:val="00D9250E"/>
    <w:rsid w:val="00D925AD"/>
    <w:rsid w:val="00D93AAC"/>
    <w:rsid w:val="00D93E14"/>
    <w:rsid w:val="00D93E74"/>
    <w:rsid w:val="00D942A0"/>
    <w:rsid w:val="00D94A44"/>
    <w:rsid w:val="00D95A09"/>
    <w:rsid w:val="00D95DB7"/>
    <w:rsid w:val="00D96348"/>
    <w:rsid w:val="00D96679"/>
    <w:rsid w:val="00D967FC"/>
    <w:rsid w:val="00D96B4C"/>
    <w:rsid w:val="00D96ED3"/>
    <w:rsid w:val="00D96F15"/>
    <w:rsid w:val="00D976C6"/>
    <w:rsid w:val="00D97D12"/>
    <w:rsid w:val="00DA011D"/>
    <w:rsid w:val="00DA0559"/>
    <w:rsid w:val="00DA0889"/>
    <w:rsid w:val="00DA0A1F"/>
    <w:rsid w:val="00DA0C37"/>
    <w:rsid w:val="00DA140E"/>
    <w:rsid w:val="00DA1716"/>
    <w:rsid w:val="00DA19A2"/>
    <w:rsid w:val="00DA1B19"/>
    <w:rsid w:val="00DA1BA1"/>
    <w:rsid w:val="00DA2616"/>
    <w:rsid w:val="00DA2BF5"/>
    <w:rsid w:val="00DA34CC"/>
    <w:rsid w:val="00DA3893"/>
    <w:rsid w:val="00DA38DE"/>
    <w:rsid w:val="00DA39EE"/>
    <w:rsid w:val="00DA3F8A"/>
    <w:rsid w:val="00DA44D1"/>
    <w:rsid w:val="00DA5158"/>
    <w:rsid w:val="00DA54C3"/>
    <w:rsid w:val="00DA65B9"/>
    <w:rsid w:val="00DA6C0D"/>
    <w:rsid w:val="00DA6DF4"/>
    <w:rsid w:val="00DA6F9D"/>
    <w:rsid w:val="00DA7106"/>
    <w:rsid w:val="00DA7109"/>
    <w:rsid w:val="00DA7508"/>
    <w:rsid w:val="00DA7DEE"/>
    <w:rsid w:val="00DA7FC5"/>
    <w:rsid w:val="00DB0BE4"/>
    <w:rsid w:val="00DB1D29"/>
    <w:rsid w:val="00DB51D9"/>
    <w:rsid w:val="00DB51DD"/>
    <w:rsid w:val="00DB52EF"/>
    <w:rsid w:val="00DB5544"/>
    <w:rsid w:val="00DB582A"/>
    <w:rsid w:val="00DB5ACF"/>
    <w:rsid w:val="00DB5E33"/>
    <w:rsid w:val="00DB5F8D"/>
    <w:rsid w:val="00DB5FA4"/>
    <w:rsid w:val="00DB6302"/>
    <w:rsid w:val="00DB6914"/>
    <w:rsid w:val="00DB6FC7"/>
    <w:rsid w:val="00DB7072"/>
    <w:rsid w:val="00DB7094"/>
    <w:rsid w:val="00DB751D"/>
    <w:rsid w:val="00DB7A76"/>
    <w:rsid w:val="00DB7DC7"/>
    <w:rsid w:val="00DB7FD7"/>
    <w:rsid w:val="00DC0309"/>
    <w:rsid w:val="00DC0ABE"/>
    <w:rsid w:val="00DC0C1D"/>
    <w:rsid w:val="00DC0D39"/>
    <w:rsid w:val="00DC10C8"/>
    <w:rsid w:val="00DC1149"/>
    <w:rsid w:val="00DC1C68"/>
    <w:rsid w:val="00DC1DC4"/>
    <w:rsid w:val="00DC257C"/>
    <w:rsid w:val="00DC25D0"/>
    <w:rsid w:val="00DC3258"/>
    <w:rsid w:val="00DC334C"/>
    <w:rsid w:val="00DC385F"/>
    <w:rsid w:val="00DC394F"/>
    <w:rsid w:val="00DC46EF"/>
    <w:rsid w:val="00DC4DCB"/>
    <w:rsid w:val="00DC516D"/>
    <w:rsid w:val="00DC5413"/>
    <w:rsid w:val="00DC66DA"/>
    <w:rsid w:val="00DC6840"/>
    <w:rsid w:val="00DC69EF"/>
    <w:rsid w:val="00DC6DDC"/>
    <w:rsid w:val="00DC6EBC"/>
    <w:rsid w:val="00DC70BE"/>
    <w:rsid w:val="00DC7211"/>
    <w:rsid w:val="00DC727D"/>
    <w:rsid w:val="00DC7326"/>
    <w:rsid w:val="00DC747F"/>
    <w:rsid w:val="00DD0085"/>
    <w:rsid w:val="00DD01CB"/>
    <w:rsid w:val="00DD0470"/>
    <w:rsid w:val="00DD09D0"/>
    <w:rsid w:val="00DD0E4D"/>
    <w:rsid w:val="00DD103B"/>
    <w:rsid w:val="00DD12CD"/>
    <w:rsid w:val="00DD13C5"/>
    <w:rsid w:val="00DD152B"/>
    <w:rsid w:val="00DD154D"/>
    <w:rsid w:val="00DD1755"/>
    <w:rsid w:val="00DD1ADF"/>
    <w:rsid w:val="00DD1FF5"/>
    <w:rsid w:val="00DD2161"/>
    <w:rsid w:val="00DD239A"/>
    <w:rsid w:val="00DD26D4"/>
    <w:rsid w:val="00DD28A2"/>
    <w:rsid w:val="00DD2A65"/>
    <w:rsid w:val="00DD2ACF"/>
    <w:rsid w:val="00DD485A"/>
    <w:rsid w:val="00DD4953"/>
    <w:rsid w:val="00DD5A37"/>
    <w:rsid w:val="00DD5B08"/>
    <w:rsid w:val="00DD5B62"/>
    <w:rsid w:val="00DD5B6A"/>
    <w:rsid w:val="00DD5F98"/>
    <w:rsid w:val="00DD6090"/>
    <w:rsid w:val="00DD6A22"/>
    <w:rsid w:val="00DD6A72"/>
    <w:rsid w:val="00DD6AC6"/>
    <w:rsid w:val="00DD6CC4"/>
    <w:rsid w:val="00DD71D9"/>
    <w:rsid w:val="00DD7476"/>
    <w:rsid w:val="00DE08D6"/>
    <w:rsid w:val="00DE1082"/>
    <w:rsid w:val="00DE12E9"/>
    <w:rsid w:val="00DE1589"/>
    <w:rsid w:val="00DE1621"/>
    <w:rsid w:val="00DE16A6"/>
    <w:rsid w:val="00DE1C0F"/>
    <w:rsid w:val="00DE1E02"/>
    <w:rsid w:val="00DE2236"/>
    <w:rsid w:val="00DE278D"/>
    <w:rsid w:val="00DE28D9"/>
    <w:rsid w:val="00DE2CC5"/>
    <w:rsid w:val="00DE2E25"/>
    <w:rsid w:val="00DE35A1"/>
    <w:rsid w:val="00DE397F"/>
    <w:rsid w:val="00DE3F70"/>
    <w:rsid w:val="00DE435A"/>
    <w:rsid w:val="00DE44A1"/>
    <w:rsid w:val="00DE47F9"/>
    <w:rsid w:val="00DE4BC3"/>
    <w:rsid w:val="00DE4D58"/>
    <w:rsid w:val="00DE535C"/>
    <w:rsid w:val="00DE5639"/>
    <w:rsid w:val="00DE563D"/>
    <w:rsid w:val="00DE5725"/>
    <w:rsid w:val="00DE5866"/>
    <w:rsid w:val="00DE5910"/>
    <w:rsid w:val="00DE5C7A"/>
    <w:rsid w:val="00DE6091"/>
    <w:rsid w:val="00DE6510"/>
    <w:rsid w:val="00DE655A"/>
    <w:rsid w:val="00DE66D9"/>
    <w:rsid w:val="00DE7A8B"/>
    <w:rsid w:val="00DE7ED9"/>
    <w:rsid w:val="00DF055C"/>
    <w:rsid w:val="00DF0867"/>
    <w:rsid w:val="00DF0DBE"/>
    <w:rsid w:val="00DF0DF7"/>
    <w:rsid w:val="00DF0E37"/>
    <w:rsid w:val="00DF10DD"/>
    <w:rsid w:val="00DF196F"/>
    <w:rsid w:val="00DF1AC0"/>
    <w:rsid w:val="00DF1B4A"/>
    <w:rsid w:val="00DF1C01"/>
    <w:rsid w:val="00DF1C34"/>
    <w:rsid w:val="00DF215D"/>
    <w:rsid w:val="00DF26BA"/>
    <w:rsid w:val="00DF2A01"/>
    <w:rsid w:val="00DF2C38"/>
    <w:rsid w:val="00DF2CAF"/>
    <w:rsid w:val="00DF2F06"/>
    <w:rsid w:val="00DF2FA0"/>
    <w:rsid w:val="00DF333F"/>
    <w:rsid w:val="00DF3613"/>
    <w:rsid w:val="00DF3719"/>
    <w:rsid w:val="00DF3A14"/>
    <w:rsid w:val="00DF4260"/>
    <w:rsid w:val="00DF434F"/>
    <w:rsid w:val="00DF4357"/>
    <w:rsid w:val="00DF4448"/>
    <w:rsid w:val="00DF46E4"/>
    <w:rsid w:val="00DF4C98"/>
    <w:rsid w:val="00DF5551"/>
    <w:rsid w:val="00DF55C8"/>
    <w:rsid w:val="00DF5B10"/>
    <w:rsid w:val="00DF6161"/>
    <w:rsid w:val="00DF6193"/>
    <w:rsid w:val="00DF6454"/>
    <w:rsid w:val="00DF69EB"/>
    <w:rsid w:val="00DF755F"/>
    <w:rsid w:val="00DF78AE"/>
    <w:rsid w:val="00DF7AC7"/>
    <w:rsid w:val="00DF7DA0"/>
    <w:rsid w:val="00E001FE"/>
    <w:rsid w:val="00E0055F"/>
    <w:rsid w:val="00E00FE3"/>
    <w:rsid w:val="00E0160F"/>
    <w:rsid w:val="00E01E0E"/>
    <w:rsid w:val="00E01E82"/>
    <w:rsid w:val="00E01EF0"/>
    <w:rsid w:val="00E02055"/>
    <w:rsid w:val="00E02D8B"/>
    <w:rsid w:val="00E03FA8"/>
    <w:rsid w:val="00E04299"/>
    <w:rsid w:val="00E0433A"/>
    <w:rsid w:val="00E04863"/>
    <w:rsid w:val="00E04D09"/>
    <w:rsid w:val="00E057F4"/>
    <w:rsid w:val="00E058A3"/>
    <w:rsid w:val="00E058CB"/>
    <w:rsid w:val="00E05AA6"/>
    <w:rsid w:val="00E061BC"/>
    <w:rsid w:val="00E064D8"/>
    <w:rsid w:val="00E065AD"/>
    <w:rsid w:val="00E06752"/>
    <w:rsid w:val="00E0680D"/>
    <w:rsid w:val="00E072F4"/>
    <w:rsid w:val="00E07B01"/>
    <w:rsid w:val="00E1002E"/>
    <w:rsid w:val="00E101F9"/>
    <w:rsid w:val="00E10C78"/>
    <w:rsid w:val="00E11590"/>
    <w:rsid w:val="00E116A2"/>
    <w:rsid w:val="00E1251D"/>
    <w:rsid w:val="00E1271F"/>
    <w:rsid w:val="00E1329F"/>
    <w:rsid w:val="00E13352"/>
    <w:rsid w:val="00E13450"/>
    <w:rsid w:val="00E13B03"/>
    <w:rsid w:val="00E1416E"/>
    <w:rsid w:val="00E14593"/>
    <w:rsid w:val="00E14996"/>
    <w:rsid w:val="00E14AA4"/>
    <w:rsid w:val="00E14C2F"/>
    <w:rsid w:val="00E14D13"/>
    <w:rsid w:val="00E15323"/>
    <w:rsid w:val="00E15370"/>
    <w:rsid w:val="00E154E3"/>
    <w:rsid w:val="00E15E67"/>
    <w:rsid w:val="00E165EB"/>
    <w:rsid w:val="00E16C02"/>
    <w:rsid w:val="00E16C5E"/>
    <w:rsid w:val="00E16F91"/>
    <w:rsid w:val="00E1712F"/>
    <w:rsid w:val="00E172DC"/>
    <w:rsid w:val="00E179A6"/>
    <w:rsid w:val="00E17CCE"/>
    <w:rsid w:val="00E202DD"/>
    <w:rsid w:val="00E20347"/>
    <w:rsid w:val="00E20B41"/>
    <w:rsid w:val="00E21491"/>
    <w:rsid w:val="00E21572"/>
    <w:rsid w:val="00E21880"/>
    <w:rsid w:val="00E22252"/>
    <w:rsid w:val="00E22784"/>
    <w:rsid w:val="00E229C4"/>
    <w:rsid w:val="00E22A4C"/>
    <w:rsid w:val="00E22AA2"/>
    <w:rsid w:val="00E231F4"/>
    <w:rsid w:val="00E236E5"/>
    <w:rsid w:val="00E23FC6"/>
    <w:rsid w:val="00E242A2"/>
    <w:rsid w:val="00E2453E"/>
    <w:rsid w:val="00E24933"/>
    <w:rsid w:val="00E24E0E"/>
    <w:rsid w:val="00E253F9"/>
    <w:rsid w:val="00E25A34"/>
    <w:rsid w:val="00E25D73"/>
    <w:rsid w:val="00E25D8B"/>
    <w:rsid w:val="00E25DFD"/>
    <w:rsid w:val="00E25DFE"/>
    <w:rsid w:val="00E25F0A"/>
    <w:rsid w:val="00E26841"/>
    <w:rsid w:val="00E2691C"/>
    <w:rsid w:val="00E27177"/>
    <w:rsid w:val="00E27C36"/>
    <w:rsid w:val="00E3038D"/>
    <w:rsid w:val="00E30773"/>
    <w:rsid w:val="00E3146D"/>
    <w:rsid w:val="00E321A6"/>
    <w:rsid w:val="00E3241B"/>
    <w:rsid w:val="00E324FF"/>
    <w:rsid w:val="00E326CD"/>
    <w:rsid w:val="00E32795"/>
    <w:rsid w:val="00E3282C"/>
    <w:rsid w:val="00E32C7E"/>
    <w:rsid w:val="00E32D60"/>
    <w:rsid w:val="00E32E6D"/>
    <w:rsid w:val="00E3301E"/>
    <w:rsid w:val="00E331FB"/>
    <w:rsid w:val="00E334A9"/>
    <w:rsid w:val="00E336A1"/>
    <w:rsid w:val="00E3412C"/>
    <w:rsid w:val="00E34746"/>
    <w:rsid w:val="00E34A64"/>
    <w:rsid w:val="00E34C17"/>
    <w:rsid w:val="00E34ED3"/>
    <w:rsid w:val="00E35841"/>
    <w:rsid w:val="00E35CC7"/>
    <w:rsid w:val="00E35F53"/>
    <w:rsid w:val="00E360E5"/>
    <w:rsid w:val="00E3615D"/>
    <w:rsid w:val="00E36BF0"/>
    <w:rsid w:val="00E371BC"/>
    <w:rsid w:val="00E37234"/>
    <w:rsid w:val="00E3757D"/>
    <w:rsid w:val="00E37A1B"/>
    <w:rsid w:val="00E37AAD"/>
    <w:rsid w:val="00E37DBB"/>
    <w:rsid w:val="00E37F3A"/>
    <w:rsid w:val="00E40344"/>
    <w:rsid w:val="00E4035B"/>
    <w:rsid w:val="00E408A3"/>
    <w:rsid w:val="00E40E94"/>
    <w:rsid w:val="00E41085"/>
    <w:rsid w:val="00E42506"/>
    <w:rsid w:val="00E4253A"/>
    <w:rsid w:val="00E42FA5"/>
    <w:rsid w:val="00E43023"/>
    <w:rsid w:val="00E4317D"/>
    <w:rsid w:val="00E43200"/>
    <w:rsid w:val="00E43287"/>
    <w:rsid w:val="00E432F3"/>
    <w:rsid w:val="00E43BE6"/>
    <w:rsid w:val="00E4409A"/>
    <w:rsid w:val="00E4418A"/>
    <w:rsid w:val="00E443B5"/>
    <w:rsid w:val="00E447FE"/>
    <w:rsid w:val="00E44982"/>
    <w:rsid w:val="00E44C97"/>
    <w:rsid w:val="00E453E3"/>
    <w:rsid w:val="00E45A24"/>
    <w:rsid w:val="00E45BBE"/>
    <w:rsid w:val="00E4640B"/>
    <w:rsid w:val="00E466DA"/>
    <w:rsid w:val="00E469A2"/>
    <w:rsid w:val="00E46FC2"/>
    <w:rsid w:val="00E47723"/>
    <w:rsid w:val="00E47742"/>
    <w:rsid w:val="00E5037D"/>
    <w:rsid w:val="00E5078A"/>
    <w:rsid w:val="00E50BCB"/>
    <w:rsid w:val="00E50DD2"/>
    <w:rsid w:val="00E50F22"/>
    <w:rsid w:val="00E51304"/>
    <w:rsid w:val="00E51435"/>
    <w:rsid w:val="00E518C5"/>
    <w:rsid w:val="00E5199D"/>
    <w:rsid w:val="00E51DF3"/>
    <w:rsid w:val="00E51E03"/>
    <w:rsid w:val="00E51E99"/>
    <w:rsid w:val="00E51FB1"/>
    <w:rsid w:val="00E521A2"/>
    <w:rsid w:val="00E524C1"/>
    <w:rsid w:val="00E52BBA"/>
    <w:rsid w:val="00E52DC6"/>
    <w:rsid w:val="00E532DD"/>
    <w:rsid w:val="00E53612"/>
    <w:rsid w:val="00E53E2A"/>
    <w:rsid w:val="00E54362"/>
    <w:rsid w:val="00E55907"/>
    <w:rsid w:val="00E560B4"/>
    <w:rsid w:val="00E560D1"/>
    <w:rsid w:val="00E564BF"/>
    <w:rsid w:val="00E56595"/>
    <w:rsid w:val="00E56617"/>
    <w:rsid w:val="00E57219"/>
    <w:rsid w:val="00E57291"/>
    <w:rsid w:val="00E574F4"/>
    <w:rsid w:val="00E60151"/>
    <w:rsid w:val="00E60B7D"/>
    <w:rsid w:val="00E6104E"/>
    <w:rsid w:val="00E61950"/>
    <w:rsid w:val="00E61F77"/>
    <w:rsid w:val="00E62083"/>
    <w:rsid w:val="00E62189"/>
    <w:rsid w:val="00E6229F"/>
    <w:rsid w:val="00E62A5C"/>
    <w:rsid w:val="00E62AEC"/>
    <w:rsid w:val="00E62F2D"/>
    <w:rsid w:val="00E62F68"/>
    <w:rsid w:val="00E6379A"/>
    <w:rsid w:val="00E63AF5"/>
    <w:rsid w:val="00E63D47"/>
    <w:rsid w:val="00E63FF5"/>
    <w:rsid w:val="00E6445D"/>
    <w:rsid w:val="00E6469E"/>
    <w:rsid w:val="00E649E8"/>
    <w:rsid w:val="00E64C42"/>
    <w:rsid w:val="00E64CED"/>
    <w:rsid w:val="00E64E5E"/>
    <w:rsid w:val="00E656A5"/>
    <w:rsid w:val="00E6695D"/>
    <w:rsid w:val="00E67A10"/>
    <w:rsid w:val="00E67A2F"/>
    <w:rsid w:val="00E67C15"/>
    <w:rsid w:val="00E70744"/>
    <w:rsid w:val="00E70C30"/>
    <w:rsid w:val="00E710AD"/>
    <w:rsid w:val="00E7180E"/>
    <w:rsid w:val="00E71BE9"/>
    <w:rsid w:val="00E72147"/>
    <w:rsid w:val="00E72869"/>
    <w:rsid w:val="00E728F2"/>
    <w:rsid w:val="00E729D2"/>
    <w:rsid w:val="00E72B22"/>
    <w:rsid w:val="00E72C52"/>
    <w:rsid w:val="00E732A8"/>
    <w:rsid w:val="00E73E90"/>
    <w:rsid w:val="00E7407B"/>
    <w:rsid w:val="00E7440C"/>
    <w:rsid w:val="00E74D0C"/>
    <w:rsid w:val="00E7510E"/>
    <w:rsid w:val="00E7528A"/>
    <w:rsid w:val="00E75305"/>
    <w:rsid w:val="00E75587"/>
    <w:rsid w:val="00E75D78"/>
    <w:rsid w:val="00E76263"/>
    <w:rsid w:val="00E766C2"/>
    <w:rsid w:val="00E77211"/>
    <w:rsid w:val="00E77810"/>
    <w:rsid w:val="00E77D37"/>
    <w:rsid w:val="00E8068B"/>
    <w:rsid w:val="00E80D16"/>
    <w:rsid w:val="00E80FB0"/>
    <w:rsid w:val="00E811DD"/>
    <w:rsid w:val="00E81D01"/>
    <w:rsid w:val="00E8256A"/>
    <w:rsid w:val="00E82AC6"/>
    <w:rsid w:val="00E82D42"/>
    <w:rsid w:val="00E82FD2"/>
    <w:rsid w:val="00E8302F"/>
    <w:rsid w:val="00E839BB"/>
    <w:rsid w:val="00E8401B"/>
    <w:rsid w:val="00E841EE"/>
    <w:rsid w:val="00E8430C"/>
    <w:rsid w:val="00E8438E"/>
    <w:rsid w:val="00E848BA"/>
    <w:rsid w:val="00E848DD"/>
    <w:rsid w:val="00E8500B"/>
    <w:rsid w:val="00E85379"/>
    <w:rsid w:val="00E86001"/>
    <w:rsid w:val="00E863BA"/>
    <w:rsid w:val="00E86889"/>
    <w:rsid w:val="00E8688E"/>
    <w:rsid w:val="00E86E37"/>
    <w:rsid w:val="00E871D3"/>
    <w:rsid w:val="00E87D81"/>
    <w:rsid w:val="00E90B08"/>
    <w:rsid w:val="00E9129F"/>
    <w:rsid w:val="00E917A1"/>
    <w:rsid w:val="00E917AD"/>
    <w:rsid w:val="00E91AD5"/>
    <w:rsid w:val="00E91BBA"/>
    <w:rsid w:val="00E92501"/>
    <w:rsid w:val="00E9284C"/>
    <w:rsid w:val="00E93089"/>
    <w:rsid w:val="00E93486"/>
    <w:rsid w:val="00E936BC"/>
    <w:rsid w:val="00E93B65"/>
    <w:rsid w:val="00E93EC2"/>
    <w:rsid w:val="00E94547"/>
    <w:rsid w:val="00E949B5"/>
    <w:rsid w:val="00E94BA7"/>
    <w:rsid w:val="00E94BA9"/>
    <w:rsid w:val="00E94FDF"/>
    <w:rsid w:val="00E95A02"/>
    <w:rsid w:val="00E96045"/>
    <w:rsid w:val="00E96A3A"/>
    <w:rsid w:val="00E96B76"/>
    <w:rsid w:val="00E96E97"/>
    <w:rsid w:val="00E978F3"/>
    <w:rsid w:val="00E97CFD"/>
    <w:rsid w:val="00EA07D9"/>
    <w:rsid w:val="00EA0F87"/>
    <w:rsid w:val="00EA0FE0"/>
    <w:rsid w:val="00EA0FFC"/>
    <w:rsid w:val="00EA14E2"/>
    <w:rsid w:val="00EA186A"/>
    <w:rsid w:val="00EA1EC6"/>
    <w:rsid w:val="00EA20AA"/>
    <w:rsid w:val="00EA2727"/>
    <w:rsid w:val="00EA2872"/>
    <w:rsid w:val="00EA2ECD"/>
    <w:rsid w:val="00EA3106"/>
    <w:rsid w:val="00EA3244"/>
    <w:rsid w:val="00EA32BB"/>
    <w:rsid w:val="00EA3481"/>
    <w:rsid w:val="00EA39E7"/>
    <w:rsid w:val="00EA4143"/>
    <w:rsid w:val="00EA47B2"/>
    <w:rsid w:val="00EA4BD5"/>
    <w:rsid w:val="00EA5331"/>
    <w:rsid w:val="00EA658F"/>
    <w:rsid w:val="00EA665F"/>
    <w:rsid w:val="00EA6A28"/>
    <w:rsid w:val="00EA6B03"/>
    <w:rsid w:val="00EA6D9E"/>
    <w:rsid w:val="00EA6F8A"/>
    <w:rsid w:val="00EA6FC9"/>
    <w:rsid w:val="00EA70F3"/>
    <w:rsid w:val="00EA73DD"/>
    <w:rsid w:val="00EA762A"/>
    <w:rsid w:val="00EA7BB1"/>
    <w:rsid w:val="00EB0392"/>
    <w:rsid w:val="00EB04F3"/>
    <w:rsid w:val="00EB0548"/>
    <w:rsid w:val="00EB1180"/>
    <w:rsid w:val="00EB1E9E"/>
    <w:rsid w:val="00EB2747"/>
    <w:rsid w:val="00EB3A59"/>
    <w:rsid w:val="00EB3DF3"/>
    <w:rsid w:val="00EB3EA7"/>
    <w:rsid w:val="00EB439F"/>
    <w:rsid w:val="00EB4754"/>
    <w:rsid w:val="00EB4920"/>
    <w:rsid w:val="00EB4D33"/>
    <w:rsid w:val="00EB4FE0"/>
    <w:rsid w:val="00EB4FF9"/>
    <w:rsid w:val="00EB545F"/>
    <w:rsid w:val="00EB6132"/>
    <w:rsid w:val="00EB624C"/>
    <w:rsid w:val="00EB6420"/>
    <w:rsid w:val="00EB6902"/>
    <w:rsid w:val="00EB6D8E"/>
    <w:rsid w:val="00EB716A"/>
    <w:rsid w:val="00EB7A23"/>
    <w:rsid w:val="00EC0300"/>
    <w:rsid w:val="00EC043D"/>
    <w:rsid w:val="00EC061D"/>
    <w:rsid w:val="00EC066A"/>
    <w:rsid w:val="00EC0795"/>
    <w:rsid w:val="00EC0CEA"/>
    <w:rsid w:val="00EC0DEF"/>
    <w:rsid w:val="00EC1437"/>
    <w:rsid w:val="00EC144F"/>
    <w:rsid w:val="00EC1925"/>
    <w:rsid w:val="00EC2279"/>
    <w:rsid w:val="00EC230F"/>
    <w:rsid w:val="00EC245F"/>
    <w:rsid w:val="00EC25D0"/>
    <w:rsid w:val="00EC286C"/>
    <w:rsid w:val="00EC2BB4"/>
    <w:rsid w:val="00EC2C08"/>
    <w:rsid w:val="00EC3401"/>
    <w:rsid w:val="00EC345C"/>
    <w:rsid w:val="00EC347F"/>
    <w:rsid w:val="00EC396F"/>
    <w:rsid w:val="00EC3AD9"/>
    <w:rsid w:val="00EC3B3D"/>
    <w:rsid w:val="00EC3EE6"/>
    <w:rsid w:val="00EC4033"/>
    <w:rsid w:val="00EC4220"/>
    <w:rsid w:val="00EC464D"/>
    <w:rsid w:val="00EC4691"/>
    <w:rsid w:val="00EC48F2"/>
    <w:rsid w:val="00EC58E2"/>
    <w:rsid w:val="00EC6B39"/>
    <w:rsid w:val="00EC7136"/>
    <w:rsid w:val="00EC7170"/>
    <w:rsid w:val="00EC799A"/>
    <w:rsid w:val="00EC7ECF"/>
    <w:rsid w:val="00ED0224"/>
    <w:rsid w:val="00ED06F4"/>
    <w:rsid w:val="00ED0A79"/>
    <w:rsid w:val="00ED0B18"/>
    <w:rsid w:val="00ED0BED"/>
    <w:rsid w:val="00ED0CF5"/>
    <w:rsid w:val="00ED0D43"/>
    <w:rsid w:val="00ED0E66"/>
    <w:rsid w:val="00ED130F"/>
    <w:rsid w:val="00ED141B"/>
    <w:rsid w:val="00ED16B1"/>
    <w:rsid w:val="00ED16F2"/>
    <w:rsid w:val="00ED1882"/>
    <w:rsid w:val="00ED18F9"/>
    <w:rsid w:val="00ED1D7D"/>
    <w:rsid w:val="00ED209A"/>
    <w:rsid w:val="00ED223B"/>
    <w:rsid w:val="00ED27DD"/>
    <w:rsid w:val="00ED2E00"/>
    <w:rsid w:val="00ED3227"/>
    <w:rsid w:val="00ED342E"/>
    <w:rsid w:val="00ED3503"/>
    <w:rsid w:val="00ED36F7"/>
    <w:rsid w:val="00ED3707"/>
    <w:rsid w:val="00ED37CE"/>
    <w:rsid w:val="00ED3984"/>
    <w:rsid w:val="00ED3B57"/>
    <w:rsid w:val="00ED43B2"/>
    <w:rsid w:val="00ED4583"/>
    <w:rsid w:val="00ED4731"/>
    <w:rsid w:val="00ED5353"/>
    <w:rsid w:val="00ED5D27"/>
    <w:rsid w:val="00ED5D34"/>
    <w:rsid w:val="00ED5F0E"/>
    <w:rsid w:val="00ED62B1"/>
    <w:rsid w:val="00ED654A"/>
    <w:rsid w:val="00ED67E8"/>
    <w:rsid w:val="00ED6A4A"/>
    <w:rsid w:val="00ED6BD8"/>
    <w:rsid w:val="00ED6F37"/>
    <w:rsid w:val="00ED72A7"/>
    <w:rsid w:val="00ED75C2"/>
    <w:rsid w:val="00ED779E"/>
    <w:rsid w:val="00ED7B44"/>
    <w:rsid w:val="00EE0126"/>
    <w:rsid w:val="00EE1BB7"/>
    <w:rsid w:val="00EE253B"/>
    <w:rsid w:val="00EE29EE"/>
    <w:rsid w:val="00EE3264"/>
    <w:rsid w:val="00EE3416"/>
    <w:rsid w:val="00EE3471"/>
    <w:rsid w:val="00EE3A3F"/>
    <w:rsid w:val="00EE4CAF"/>
    <w:rsid w:val="00EE51E8"/>
    <w:rsid w:val="00EE5281"/>
    <w:rsid w:val="00EE5669"/>
    <w:rsid w:val="00EE573F"/>
    <w:rsid w:val="00EE585C"/>
    <w:rsid w:val="00EE605C"/>
    <w:rsid w:val="00EE649A"/>
    <w:rsid w:val="00EE7B9D"/>
    <w:rsid w:val="00EE7DE0"/>
    <w:rsid w:val="00EE7DFE"/>
    <w:rsid w:val="00EF0030"/>
    <w:rsid w:val="00EF041C"/>
    <w:rsid w:val="00EF06EE"/>
    <w:rsid w:val="00EF09BD"/>
    <w:rsid w:val="00EF09D2"/>
    <w:rsid w:val="00EF0FDD"/>
    <w:rsid w:val="00EF130D"/>
    <w:rsid w:val="00EF16F8"/>
    <w:rsid w:val="00EF1B8B"/>
    <w:rsid w:val="00EF2681"/>
    <w:rsid w:val="00EF273A"/>
    <w:rsid w:val="00EF2D17"/>
    <w:rsid w:val="00EF3D75"/>
    <w:rsid w:val="00EF40C7"/>
    <w:rsid w:val="00EF4160"/>
    <w:rsid w:val="00EF42F3"/>
    <w:rsid w:val="00EF4E27"/>
    <w:rsid w:val="00EF4F4B"/>
    <w:rsid w:val="00EF521C"/>
    <w:rsid w:val="00EF54D3"/>
    <w:rsid w:val="00EF5748"/>
    <w:rsid w:val="00EF5DF5"/>
    <w:rsid w:val="00EF5F0C"/>
    <w:rsid w:val="00EF608D"/>
    <w:rsid w:val="00EF6381"/>
    <w:rsid w:val="00EF6414"/>
    <w:rsid w:val="00EF6544"/>
    <w:rsid w:val="00EF6C7D"/>
    <w:rsid w:val="00EF6E96"/>
    <w:rsid w:val="00EF7511"/>
    <w:rsid w:val="00F000C3"/>
    <w:rsid w:val="00F007C1"/>
    <w:rsid w:val="00F01325"/>
    <w:rsid w:val="00F013E4"/>
    <w:rsid w:val="00F02718"/>
    <w:rsid w:val="00F027E9"/>
    <w:rsid w:val="00F0295A"/>
    <w:rsid w:val="00F02A1E"/>
    <w:rsid w:val="00F02E64"/>
    <w:rsid w:val="00F03204"/>
    <w:rsid w:val="00F03CE0"/>
    <w:rsid w:val="00F0439F"/>
    <w:rsid w:val="00F04806"/>
    <w:rsid w:val="00F04C0C"/>
    <w:rsid w:val="00F04CCC"/>
    <w:rsid w:val="00F04E96"/>
    <w:rsid w:val="00F04FFE"/>
    <w:rsid w:val="00F05379"/>
    <w:rsid w:val="00F058E2"/>
    <w:rsid w:val="00F05A3A"/>
    <w:rsid w:val="00F05D33"/>
    <w:rsid w:val="00F05EB0"/>
    <w:rsid w:val="00F06441"/>
    <w:rsid w:val="00F068E7"/>
    <w:rsid w:val="00F06A9F"/>
    <w:rsid w:val="00F06DB6"/>
    <w:rsid w:val="00F070B4"/>
    <w:rsid w:val="00F07CAA"/>
    <w:rsid w:val="00F07D23"/>
    <w:rsid w:val="00F10341"/>
    <w:rsid w:val="00F10361"/>
    <w:rsid w:val="00F105B2"/>
    <w:rsid w:val="00F10715"/>
    <w:rsid w:val="00F10AEC"/>
    <w:rsid w:val="00F10B7A"/>
    <w:rsid w:val="00F10BBA"/>
    <w:rsid w:val="00F10C4E"/>
    <w:rsid w:val="00F114B6"/>
    <w:rsid w:val="00F11D1A"/>
    <w:rsid w:val="00F11DA3"/>
    <w:rsid w:val="00F11DA8"/>
    <w:rsid w:val="00F127CD"/>
    <w:rsid w:val="00F12C1D"/>
    <w:rsid w:val="00F12C80"/>
    <w:rsid w:val="00F12D5F"/>
    <w:rsid w:val="00F12EA3"/>
    <w:rsid w:val="00F12F0C"/>
    <w:rsid w:val="00F13126"/>
    <w:rsid w:val="00F13716"/>
    <w:rsid w:val="00F13769"/>
    <w:rsid w:val="00F13801"/>
    <w:rsid w:val="00F13D88"/>
    <w:rsid w:val="00F14030"/>
    <w:rsid w:val="00F143B7"/>
    <w:rsid w:val="00F147D7"/>
    <w:rsid w:val="00F14D6D"/>
    <w:rsid w:val="00F152A1"/>
    <w:rsid w:val="00F1535D"/>
    <w:rsid w:val="00F15645"/>
    <w:rsid w:val="00F15AB8"/>
    <w:rsid w:val="00F15B6F"/>
    <w:rsid w:val="00F15DFC"/>
    <w:rsid w:val="00F1668A"/>
    <w:rsid w:val="00F16911"/>
    <w:rsid w:val="00F16AC4"/>
    <w:rsid w:val="00F16B42"/>
    <w:rsid w:val="00F16E49"/>
    <w:rsid w:val="00F175C1"/>
    <w:rsid w:val="00F17738"/>
    <w:rsid w:val="00F17E10"/>
    <w:rsid w:val="00F201CD"/>
    <w:rsid w:val="00F206CF"/>
    <w:rsid w:val="00F20B01"/>
    <w:rsid w:val="00F2147E"/>
    <w:rsid w:val="00F2172C"/>
    <w:rsid w:val="00F21792"/>
    <w:rsid w:val="00F218F2"/>
    <w:rsid w:val="00F21C78"/>
    <w:rsid w:val="00F21D09"/>
    <w:rsid w:val="00F22A5D"/>
    <w:rsid w:val="00F22F38"/>
    <w:rsid w:val="00F2306D"/>
    <w:rsid w:val="00F233BE"/>
    <w:rsid w:val="00F234E9"/>
    <w:rsid w:val="00F2368D"/>
    <w:rsid w:val="00F23E3A"/>
    <w:rsid w:val="00F23EDD"/>
    <w:rsid w:val="00F24F09"/>
    <w:rsid w:val="00F255DE"/>
    <w:rsid w:val="00F257A5"/>
    <w:rsid w:val="00F25E6E"/>
    <w:rsid w:val="00F25E78"/>
    <w:rsid w:val="00F2607A"/>
    <w:rsid w:val="00F26408"/>
    <w:rsid w:val="00F26942"/>
    <w:rsid w:val="00F27C12"/>
    <w:rsid w:val="00F27F2B"/>
    <w:rsid w:val="00F27FFB"/>
    <w:rsid w:val="00F300FD"/>
    <w:rsid w:val="00F3028F"/>
    <w:rsid w:val="00F30297"/>
    <w:rsid w:val="00F3076F"/>
    <w:rsid w:val="00F309F3"/>
    <w:rsid w:val="00F30A66"/>
    <w:rsid w:val="00F31D13"/>
    <w:rsid w:val="00F31EF8"/>
    <w:rsid w:val="00F32025"/>
    <w:rsid w:val="00F32BED"/>
    <w:rsid w:val="00F33103"/>
    <w:rsid w:val="00F33223"/>
    <w:rsid w:val="00F334AB"/>
    <w:rsid w:val="00F337AB"/>
    <w:rsid w:val="00F33A7C"/>
    <w:rsid w:val="00F33B8B"/>
    <w:rsid w:val="00F33DE8"/>
    <w:rsid w:val="00F33E4E"/>
    <w:rsid w:val="00F342B7"/>
    <w:rsid w:val="00F343BA"/>
    <w:rsid w:val="00F3440C"/>
    <w:rsid w:val="00F346A0"/>
    <w:rsid w:val="00F34C40"/>
    <w:rsid w:val="00F34E02"/>
    <w:rsid w:val="00F35204"/>
    <w:rsid w:val="00F354BD"/>
    <w:rsid w:val="00F35704"/>
    <w:rsid w:val="00F35848"/>
    <w:rsid w:val="00F35A36"/>
    <w:rsid w:val="00F360C1"/>
    <w:rsid w:val="00F3620F"/>
    <w:rsid w:val="00F36591"/>
    <w:rsid w:val="00F36A4C"/>
    <w:rsid w:val="00F36F3F"/>
    <w:rsid w:val="00F36F54"/>
    <w:rsid w:val="00F36F7D"/>
    <w:rsid w:val="00F372A3"/>
    <w:rsid w:val="00F374C0"/>
    <w:rsid w:val="00F375DB"/>
    <w:rsid w:val="00F376E1"/>
    <w:rsid w:val="00F37819"/>
    <w:rsid w:val="00F37923"/>
    <w:rsid w:val="00F4019D"/>
    <w:rsid w:val="00F40765"/>
    <w:rsid w:val="00F40994"/>
    <w:rsid w:val="00F4138A"/>
    <w:rsid w:val="00F4142A"/>
    <w:rsid w:val="00F4193A"/>
    <w:rsid w:val="00F41AA1"/>
    <w:rsid w:val="00F41B15"/>
    <w:rsid w:val="00F41E5D"/>
    <w:rsid w:val="00F4238D"/>
    <w:rsid w:val="00F42723"/>
    <w:rsid w:val="00F428C1"/>
    <w:rsid w:val="00F428EA"/>
    <w:rsid w:val="00F428F4"/>
    <w:rsid w:val="00F42F0A"/>
    <w:rsid w:val="00F4333E"/>
    <w:rsid w:val="00F433DA"/>
    <w:rsid w:val="00F43823"/>
    <w:rsid w:val="00F44824"/>
    <w:rsid w:val="00F4483A"/>
    <w:rsid w:val="00F44955"/>
    <w:rsid w:val="00F44A81"/>
    <w:rsid w:val="00F44E4D"/>
    <w:rsid w:val="00F4503A"/>
    <w:rsid w:val="00F45785"/>
    <w:rsid w:val="00F4580B"/>
    <w:rsid w:val="00F4584C"/>
    <w:rsid w:val="00F45887"/>
    <w:rsid w:val="00F45C3D"/>
    <w:rsid w:val="00F46166"/>
    <w:rsid w:val="00F46170"/>
    <w:rsid w:val="00F46416"/>
    <w:rsid w:val="00F468F5"/>
    <w:rsid w:val="00F46D78"/>
    <w:rsid w:val="00F478F7"/>
    <w:rsid w:val="00F47F7F"/>
    <w:rsid w:val="00F502B2"/>
    <w:rsid w:val="00F508E7"/>
    <w:rsid w:val="00F51029"/>
    <w:rsid w:val="00F5119C"/>
    <w:rsid w:val="00F511CC"/>
    <w:rsid w:val="00F51678"/>
    <w:rsid w:val="00F51B3D"/>
    <w:rsid w:val="00F51E3F"/>
    <w:rsid w:val="00F5223C"/>
    <w:rsid w:val="00F524E9"/>
    <w:rsid w:val="00F530B9"/>
    <w:rsid w:val="00F5333D"/>
    <w:rsid w:val="00F53A6D"/>
    <w:rsid w:val="00F53D64"/>
    <w:rsid w:val="00F540EB"/>
    <w:rsid w:val="00F5456F"/>
    <w:rsid w:val="00F54B88"/>
    <w:rsid w:val="00F54F6E"/>
    <w:rsid w:val="00F551B8"/>
    <w:rsid w:val="00F5548A"/>
    <w:rsid w:val="00F55946"/>
    <w:rsid w:val="00F55D15"/>
    <w:rsid w:val="00F56461"/>
    <w:rsid w:val="00F567CA"/>
    <w:rsid w:val="00F5699C"/>
    <w:rsid w:val="00F569A5"/>
    <w:rsid w:val="00F56FCC"/>
    <w:rsid w:val="00F576E0"/>
    <w:rsid w:val="00F57783"/>
    <w:rsid w:val="00F579A3"/>
    <w:rsid w:val="00F57C96"/>
    <w:rsid w:val="00F57CCF"/>
    <w:rsid w:val="00F57E2A"/>
    <w:rsid w:val="00F601F1"/>
    <w:rsid w:val="00F60B22"/>
    <w:rsid w:val="00F6107C"/>
    <w:rsid w:val="00F6137F"/>
    <w:rsid w:val="00F61485"/>
    <w:rsid w:val="00F615D0"/>
    <w:rsid w:val="00F616F6"/>
    <w:rsid w:val="00F618E7"/>
    <w:rsid w:val="00F61A0F"/>
    <w:rsid w:val="00F61CF9"/>
    <w:rsid w:val="00F61DEE"/>
    <w:rsid w:val="00F61FD2"/>
    <w:rsid w:val="00F624C4"/>
    <w:rsid w:val="00F62D92"/>
    <w:rsid w:val="00F62DCB"/>
    <w:rsid w:val="00F62F24"/>
    <w:rsid w:val="00F63167"/>
    <w:rsid w:val="00F63FC8"/>
    <w:rsid w:val="00F6469F"/>
    <w:rsid w:val="00F64723"/>
    <w:rsid w:val="00F6527B"/>
    <w:rsid w:val="00F656DE"/>
    <w:rsid w:val="00F65987"/>
    <w:rsid w:val="00F66322"/>
    <w:rsid w:val="00F66412"/>
    <w:rsid w:val="00F66581"/>
    <w:rsid w:val="00F666D8"/>
    <w:rsid w:val="00F66C43"/>
    <w:rsid w:val="00F66DCB"/>
    <w:rsid w:val="00F678E8"/>
    <w:rsid w:val="00F6795A"/>
    <w:rsid w:val="00F67B04"/>
    <w:rsid w:val="00F67B20"/>
    <w:rsid w:val="00F70394"/>
    <w:rsid w:val="00F70648"/>
    <w:rsid w:val="00F709A8"/>
    <w:rsid w:val="00F70D5F"/>
    <w:rsid w:val="00F70E61"/>
    <w:rsid w:val="00F71658"/>
    <w:rsid w:val="00F727CE"/>
    <w:rsid w:val="00F728CD"/>
    <w:rsid w:val="00F729EC"/>
    <w:rsid w:val="00F72C55"/>
    <w:rsid w:val="00F72D7A"/>
    <w:rsid w:val="00F730BC"/>
    <w:rsid w:val="00F7316F"/>
    <w:rsid w:val="00F73259"/>
    <w:rsid w:val="00F738A1"/>
    <w:rsid w:val="00F73CC8"/>
    <w:rsid w:val="00F73FB0"/>
    <w:rsid w:val="00F74091"/>
    <w:rsid w:val="00F7415F"/>
    <w:rsid w:val="00F74452"/>
    <w:rsid w:val="00F74662"/>
    <w:rsid w:val="00F74953"/>
    <w:rsid w:val="00F7495D"/>
    <w:rsid w:val="00F75102"/>
    <w:rsid w:val="00F7510E"/>
    <w:rsid w:val="00F7596F"/>
    <w:rsid w:val="00F7660B"/>
    <w:rsid w:val="00F768B2"/>
    <w:rsid w:val="00F76A6E"/>
    <w:rsid w:val="00F76CC0"/>
    <w:rsid w:val="00F7736A"/>
    <w:rsid w:val="00F77746"/>
    <w:rsid w:val="00F7776E"/>
    <w:rsid w:val="00F77886"/>
    <w:rsid w:val="00F77ABA"/>
    <w:rsid w:val="00F77D35"/>
    <w:rsid w:val="00F80A49"/>
    <w:rsid w:val="00F82255"/>
    <w:rsid w:val="00F82A05"/>
    <w:rsid w:val="00F82AA4"/>
    <w:rsid w:val="00F82B32"/>
    <w:rsid w:val="00F82DB0"/>
    <w:rsid w:val="00F832BC"/>
    <w:rsid w:val="00F83479"/>
    <w:rsid w:val="00F83542"/>
    <w:rsid w:val="00F83890"/>
    <w:rsid w:val="00F839CC"/>
    <w:rsid w:val="00F8407E"/>
    <w:rsid w:val="00F84082"/>
    <w:rsid w:val="00F843D9"/>
    <w:rsid w:val="00F847A4"/>
    <w:rsid w:val="00F84B66"/>
    <w:rsid w:val="00F84F43"/>
    <w:rsid w:val="00F84F77"/>
    <w:rsid w:val="00F855D7"/>
    <w:rsid w:val="00F85A84"/>
    <w:rsid w:val="00F85C63"/>
    <w:rsid w:val="00F85FE2"/>
    <w:rsid w:val="00F861C0"/>
    <w:rsid w:val="00F864A7"/>
    <w:rsid w:val="00F867A7"/>
    <w:rsid w:val="00F86E0A"/>
    <w:rsid w:val="00F8730A"/>
    <w:rsid w:val="00F879FB"/>
    <w:rsid w:val="00F87A54"/>
    <w:rsid w:val="00F87CE7"/>
    <w:rsid w:val="00F87E6A"/>
    <w:rsid w:val="00F90305"/>
    <w:rsid w:val="00F90736"/>
    <w:rsid w:val="00F90986"/>
    <w:rsid w:val="00F90A7D"/>
    <w:rsid w:val="00F90AC9"/>
    <w:rsid w:val="00F9123D"/>
    <w:rsid w:val="00F91CDE"/>
    <w:rsid w:val="00F928D6"/>
    <w:rsid w:val="00F92A1E"/>
    <w:rsid w:val="00F92D45"/>
    <w:rsid w:val="00F92DFC"/>
    <w:rsid w:val="00F930F6"/>
    <w:rsid w:val="00F9334C"/>
    <w:rsid w:val="00F93756"/>
    <w:rsid w:val="00F9389A"/>
    <w:rsid w:val="00F93A6A"/>
    <w:rsid w:val="00F93B79"/>
    <w:rsid w:val="00F93C37"/>
    <w:rsid w:val="00F93CFA"/>
    <w:rsid w:val="00F93D52"/>
    <w:rsid w:val="00F93E2C"/>
    <w:rsid w:val="00F946BB"/>
    <w:rsid w:val="00F951C9"/>
    <w:rsid w:val="00F9531C"/>
    <w:rsid w:val="00F95333"/>
    <w:rsid w:val="00F95392"/>
    <w:rsid w:val="00F95C02"/>
    <w:rsid w:val="00F95DD3"/>
    <w:rsid w:val="00F961CF"/>
    <w:rsid w:val="00F96B24"/>
    <w:rsid w:val="00F96B59"/>
    <w:rsid w:val="00F972A2"/>
    <w:rsid w:val="00F975B6"/>
    <w:rsid w:val="00F976EA"/>
    <w:rsid w:val="00F97A67"/>
    <w:rsid w:val="00FA0058"/>
    <w:rsid w:val="00FA0632"/>
    <w:rsid w:val="00FA0686"/>
    <w:rsid w:val="00FA0AA9"/>
    <w:rsid w:val="00FA0CD5"/>
    <w:rsid w:val="00FA1033"/>
    <w:rsid w:val="00FA11DE"/>
    <w:rsid w:val="00FA1469"/>
    <w:rsid w:val="00FA1BBE"/>
    <w:rsid w:val="00FA1D71"/>
    <w:rsid w:val="00FA23BC"/>
    <w:rsid w:val="00FA26D6"/>
    <w:rsid w:val="00FA28BF"/>
    <w:rsid w:val="00FA29E4"/>
    <w:rsid w:val="00FA4F56"/>
    <w:rsid w:val="00FA5170"/>
    <w:rsid w:val="00FA6456"/>
    <w:rsid w:val="00FA6B20"/>
    <w:rsid w:val="00FA6B90"/>
    <w:rsid w:val="00FA6BC3"/>
    <w:rsid w:val="00FA6CDD"/>
    <w:rsid w:val="00FA6F54"/>
    <w:rsid w:val="00FA7DC5"/>
    <w:rsid w:val="00FB0E70"/>
    <w:rsid w:val="00FB16E3"/>
    <w:rsid w:val="00FB224B"/>
    <w:rsid w:val="00FB240C"/>
    <w:rsid w:val="00FB2843"/>
    <w:rsid w:val="00FB29C9"/>
    <w:rsid w:val="00FB29DE"/>
    <w:rsid w:val="00FB2EC6"/>
    <w:rsid w:val="00FB35F5"/>
    <w:rsid w:val="00FB369A"/>
    <w:rsid w:val="00FB3A04"/>
    <w:rsid w:val="00FB425B"/>
    <w:rsid w:val="00FB45A7"/>
    <w:rsid w:val="00FB46FB"/>
    <w:rsid w:val="00FB521B"/>
    <w:rsid w:val="00FB527B"/>
    <w:rsid w:val="00FB5BFA"/>
    <w:rsid w:val="00FB5E6C"/>
    <w:rsid w:val="00FB6422"/>
    <w:rsid w:val="00FB645D"/>
    <w:rsid w:val="00FB66E5"/>
    <w:rsid w:val="00FB6A5D"/>
    <w:rsid w:val="00FB6E7E"/>
    <w:rsid w:val="00FB738A"/>
    <w:rsid w:val="00FB7739"/>
    <w:rsid w:val="00FB791C"/>
    <w:rsid w:val="00FB7BA7"/>
    <w:rsid w:val="00FC00CC"/>
    <w:rsid w:val="00FC019E"/>
    <w:rsid w:val="00FC030A"/>
    <w:rsid w:val="00FC0606"/>
    <w:rsid w:val="00FC0D82"/>
    <w:rsid w:val="00FC192F"/>
    <w:rsid w:val="00FC1BAB"/>
    <w:rsid w:val="00FC1C1A"/>
    <w:rsid w:val="00FC1DD6"/>
    <w:rsid w:val="00FC1E3C"/>
    <w:rsid w:val="00FC2381"/>
    <w:rsid w:val="00FC23CE"/>
    <w:rsid w:val="00FC2579"/>
    <w:rsid w:val="00FC2617"/>
    <w:rsid w:val="00FC296A"/>
    <w:rsid w:val="00FC2B4E"/>
    <w:rsid w:val="00FC2B6B"/>
    <w:rsid w:val="00FC3A22"/>
    <w:rsid w:val="00FC3F63"/>
    <w:rsid w:val="00FC41FD"/>
    <w:rsid w:val="00FC45B7"/>
    <w:rsid w:val="00FC4688"/>
    <w:rsid w:val="00FC550D"/>
    <w:rsid w:val="00FC5CDC"/>
    <w:rsid w:val="00FC5CE6"/>
    <w:rsid w:val="00FC61BE"/>
    <w:rsid w:val="00FC6336"/>
    <w:rsid w:val="00FC6A4E"/>
    <w:rsid w:val="00FC6AC4"/>
    <w:rsid w:val="00FC7148"/>
    <w:rsid w:val="00FC7226"/>
    <w:rsid w:val="00FC7548"/>
    <w:rsid w:val="00FC7668"/>
    <w:rsid w:val="00FC77C4"/>
    <w:rsid w:val="00FC77FA"/>
    <w:rsid w:val="00FC7F02"/>
    <w:rsid w:val="00FD047D"/>
    <w:rsid w:val="00FD05E5"/>
    <w:rsid w:val="00FD07A0"/>
    <w:rsid w:val="00FD0A43"/>
    <w:rsid w:val="00FD0A74"/>
    <w:rsid w:val="00FD0BA7"/>
    <w:rsid w:val="00FD116E"/>
    <w:rsid w:val="00FD1304"/>
    <w:rsid w:val="00FD16F3"/>
    <w:rsid w:val="00FD18A3"/>
    <w:rsid w:val="00FD193B"/>
    <w:rsid w:val="00FD20AE"/>
    <w:rsid w:val="00FD21EF"/>
    <w:rsid w:val="00FD25E4"/>
    <w:rsid w:val="00FD2F42"/>
    <w:rsid w:val="00FD39BC"/>
    <w:rsid w:val="00FD467A"/>
    <w:rsid w:val="00FD4A5E"/>
    <w:rsid w:val="00FD4D11"/>
    <w:rsid w:val="00FD4FD4"/>
    <w:rsid w:val="00FD5098"/>
    <w:rsid w:val="00FD540F"/>
    <w:rsid w:val="00FD54D5"/>
    <w:rsid w:val="00FD5C5F"/>
    <w:rsid w:val="00FD620A"/>
    <w:rsid w:val="00FD6B3F"/>
    <w:rsid w:val="00FD7221"/>
    <w:rsid w:val="00FD728B"/>
    <w:rsid w:val="00FD73A0"/>
    <w:rsid w:val="00FD7719"/>
    <w:rsid w:val="00FD7D69"/>
    <w:rsid w:val="00FE0081"/>
    <w:rsid w:val="00FE02BD"/>
    <w:rsid w:val="00FE0B4D"/>
    <w:rsid w:val="00FE1422"/>
    <w:rsid w:val="00FE1A1C"/>
    <w:rsid w:val="00FE1AC4"/>
    <w:rsid w:val="00FE1DDA"/>
    <w:rsid w:val="00FE203F"/>
    <w:rsid w:val="00FE20BC"/>
    <w:rsid w:val="00FE223C"/>
    <w:rsid w:val="00FE230E"/>
    <w:rsid w:val="00FE2386"/>
    <w:rsid w:val="00FE2664"/>
    <w:rsid w:val="00FE26CD"/>
    <w:rsid w:val="00FE287C"/>
    <w:rsid w:val="00FE2C04"/>
    <w:rsid w:val="00FE2CEC"/>
    <w:rsid w:val="00FE2F6E"/>
    <w:rsid w:val="00FE3061"/>
    <w:rsid w:val="00FE307E"/>
    <w:rsid w:val="00FE3586"/>
    <w:rsid w:val="00FE4678"/>
    <w:rsid w:val="00FE4AE4"/>
    <w:rsid w:val="00FE4B6E"/>
    <w:rsid w:val="00FE4E1A"/>
    <w:rsid w:val="00FE51F6"/>
    <w:rsid w:val="00FE525A"/>
    <w:rsid w:val="00FE587A"/>
    <w:rsid w:val="00FE59A5"/>
    <w:rsid w:val="00FE5D5C"/>
    <w:rsid w:val="00FE5D5F"/>
    <w:rsid w:val="00FE6094"/>
    <w:rsid w:val="00FE65EB"/>
    <w:rsid w:val="00FE67AD"/>
    <w:rsid w:val="00FE6A3E"/>
    <w:rsid w:val="00FE6AA2"/>
    <w:rsid w:val="00FE6AD7"/>
    <w:rsid w:val="00FE6C55"/>
    <w:rsid w:val="00FE7140"/>
    <w:rsid w:val="00FE75AE"/>
    <w:rsid w:val="00FE77B5"/>
    <w:rsid w:val="00FE7C90"/>
    <w:rsid w:val="00FE7F4A"/>
    <w:rsid w:val="00FF011A"/>
    <w:rsid w:val="00FF0593"/>
    <w:rsid w:val="00FF077D"/>
    <w:rsid w:val="00FF0E2E"/>
    <w:rsid w:val="00FF126F"/>
    <w:rsid w:val="00FF1325"/>
    <w:rsid w:val="00FF16AF"/>
    <w:rsid w:val="00FF1A56"/>
    <w:rsid w:val="00FF1C41"/>
    <w:rsid w:val="00FF1FC2"/>
    <w:rsid w:val="00FF21C5"/>
    <w:rsid w:val="00FF21D3"/>
    <w:rsid w:val="00FF230F"/>
    <w:rsid w:val="00FF23AB"/>
    <w:rsid w:val="00FF27D0"/>
    <w:rsid w:val="00FF2A05"/>
    <w:rsid w:val="00FF2CFB"/>
    <w:rsid w:val="00FF2F42"/>
    <w:rsid w:val="00FF30F6"/>
    <w:rsid w:val="00FF3758"/>
    <w:rsid w:val="00FF3CEF"/>
    <w:rsid w:val="00FF4EBE"/>
    <w:rsid w:val="00FF56B4"/>
    <w:rsid w:val="00FF59C2"/>
    <w:rsid w:val="00FF5C43"/>
    <w:rsid w:val="00FF6167"/>
    <w:rsid w:val="00FF64FB"/>
    <w:rsid w:val="00FF6D19"/>
    <w:rsid w:val="00FF7AF1"/>
    <w:rsid w:val="00FF7B29"/>
    <w:rsid w:val="00FF7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F124C1-2D95-42B9-BF28-1E1EACD7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657D9"/>
    <w:pPr>
      <w:spacing w:after="200" w:line="276" w:lineRule="auto"/>
    </w:pPr>
    <w:rPr>
      <w:rFonts w:cs="Calibri"/>
      <w:sz w:val="22"/>
      <w:szCs w:val="22"/>
      <w:lang w:eastAsia="en-US"/>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i"/>
    <w:basedOn w:val="a4"/>
    <w:next w:val="a4"/>
    <w:link w:val="110"/>
    <w:uiPriority w:val="99"/>
    <w:qFormat/>
    <w:rsid w:val="006657D9"/>
    <w:pPr>
      <w:keepNext/>
      <w:numPr>
        <w:numId w:val="9"/>
      </w:numPr>
      <w:spacing w:before="240" w:after="60" w:line="240" w:lineRule="auto"/>
      <w:jc w:val="center"/>
      <w:outlineLvl w:val="0"/>
    </w:pPr>
    <w:rPr>
      <w:b/>
      <w:bCs/>
      <w:kern w:val="28"/>
      <w:sz w:val="36"/>
      <w:szCs w:val="36"/>
    </w:rPr>
  </w:style>
  <w:style w:type="paragraph" w:styleId="21">
    <w:name w:val="heading 2"/>
    <w:aliases w:val="H2,Заголовок 21,2,h2,Б2,RTC,iz2,Numbered text 3,HD2,Heading 2 Hidden,Раздел Знак,Заголовок 2 - после заг.1 и перед заг.3,Level 2 Topic Heading,H21,Major,CHS,H2-Heading 2,l2,Header2,22,heading2,list2,A,A.B.C.,list 2,Heading2,H"/>
    <w:basedOn w:val="a4"/>
    <w:next w:val="a4"/>
    <w:link w:val="24"/>
    <w:uiPriority w:val="99"/>
    <w:qFormat/>
    <w:rsid w:val="006657D9"/>
    <w:pPr>
      <w:keepNext/>
      <w:numPr>
        <w:ilvl w:val="1"/>
        <w:numId w:val="9"/>
      </w:numPr>
      <w:tabs>
        <w:tab w:val="clear" w:pos="718"/>
        <w:tab w:val="num" w:pos="576"/>
      </w:tabs>
      <w:spacing w:after="60" w:line="240" w:lineRule="auto"/>
      <w:ind w:left="576"/>
      <w:jc w:val="center"/>
      <w:outlineLvl w:val="1"/>
    </w:pPr>
    <w:rPr>
      <w:b/>
      <w:bCs/>
      <w:sz w:val="30"/>
      <w:szCs w:val="30"/>
    </w:rPr>
  </w:style>
  <w:style w:type="paragraph" w:styleId="32">
    <w:name w:val="heading 3"/>
    <w:basedOn w:val="a4"/>
    <w:next w:val="a4"/>
    <w:link w:val="33"/>
    <w:uiPriority w:val="99"/>
    <w:qFormat/>
    <w:rsid w:val="006657D9"/>
    <w:pPr>
      <w:keepNext/>
      <w:spacing w:before="240" w:after="60" w:line="240" w:lineRule="auto"/>
      <w:jc w:val="both"/>
      <w:outlineLvl w:val="2"/>
    </w:pPr>
    <w:rPr>
      <w:rFonts w:ascii="Arial" w:eastAsia="Times New Roman" w:hAnsi="Arial" w:cs="Arial"/>
      <w:b/>
      <w:bCs/>
      <w:sz w:val="24"/>
      <w:szCs w:val="24"/>
      <w:lang w:eastAsia="ru-RU"/>
    </w:rPr>
  </w:style>
  <w:style w:type="paragraph" w:styleId="40">
    <w:name w:val="heading 4"/>
    <w:aliases w:val="Параграф"/>
    <w:basedOn w:val="a4"/>
    <w:next w:val="a4"/>
    <w:link w:val="41"/>
    <w:uiPriority w:val="99"/>
    <w:qFormat/>
    <w:rsid w:val="006657D9"/>
    <w:pPr>
      <w:keepNext/>
      <w:numPr>
        <w:ilvl w:val="3"/>
        <w:numId w:val="9"/>
      </w:numPr>
      <w:spacing w:before="240" w:after="60" w:line="240" w:lineRule="auto"/>
      <w:jc w:val="both"/>
      <w:outlineLvl w:val="3"/>
    </w:pPr>
    <w:rPr>
      <w:rFonts w:ascii="Arial" w:hAnsi="Arial" w:cs="Arial"/>
      <w:sz w:val="24"/>
      <w:szCs w:val="24"/>
    </w:rPr>
  </w:style>
  <w:style w:type="paragraph" w:styleId="51">
    <w:name w:val="heading 5"/>
    <w:basedOn w:val="a4"/>
    <w:next w:val="a4"/>
    <w:link w:val="52"/>
    <w:uiPriority w:val="99"/>
    <w:qFormat/>
    <w:rsid w:val="006657D9"/>
    <w:pPr>
      <w:spacing w:before="240" w:after="60" w:line="240" w:lineRule="auto"/>
      <w:jc w:val="both"/>
      <w:outlineLvl w:val="4"/>
    </w:pPr>
    <w:rPr>
      <w:rFonts w:ascii="Times New Roman" w:eastAsia="Times New Roman" w:hAnsi="Times New Roman" w:cs="Times New Roman"/>
      <w:sz w:val="20"/>
      <w:szCs w:val="20"/>
      <w:lang w:eastAsia="ru-RU"/>
    </w:rPr>
  </w:style>
  <w:style w:type="paragraph" w:styleId="6">
    <w:name w:val="heading 6"/>
    <w:basedOn w:val="a4"/>
    <w:next w:val="a4"/>
    <w:link w:val="60"/>
    <w:uiPriority w:val="99"/>
    <w:qFormat/>
    <w:rsid w:val="006657D9"/>
    <w:pPr>
      <w:numPr>
        <w:ilvl w:val="5"/>
        <w:numId w:val="9"/>
      </w:numPr>
      <w:spacing w:before="240" w:after="60" w:line="240" w:lineRule="auto"/>
      <w:jc w:val="both"/>
      <w:outlineLvl w:val="5"/>
    </w:pPr>
    <w:rPr>
      <w:i/>
      <w:iCs/>
    </w:rPr>
  </w:style>
  <w:style w:type="paragraph" w:styleId="7">
    <w:name w:val="heading 7"/>
    <w:basedOn w:val="a4"/>
    <w:next w:val="a4"/>
    <w:link w:val="70"/>
    <w:uiPriority w:val="99"/>
    <w:qFormat/>
    <w:rsid w:val="006657D9"/>
    <w:pPr>
      <w:numPr>
        <w:ilvl w:val="6"/>
        <w:numId w:val="9"/>
      </w:numPr>
      <w:spacing w:before="240" w:after="60" w:line="240" w:lineRule="auto"/>
      <w:jc w:val="both"/>
      <w:outlineLvl w:val="6"/>
    </w:pPr>
    <w:rPr>
      <w:rFonts w:ascii="Arial" w:hAnsi="Arial" w:cs="Arial"/>
      <w:sz w:val="20"/>
      <w:szCs w:val="20"/>
    </w:rPr>
  </w:style>
  <w:style w:type="paragraph" w:styleId="8">
    <w:name w:val="heading 8"/>
    <w:basedOn w:val="a4"/>
    <w:next w:val="a4"/>
    <w:link w:val="80"/>
    <w:uiPriority w:val="99"/>
    <w:qFormat/>
    <w:rsid w:val="006657D9"/>
    <w:pPr>
      <w:numPr>
        <w:ilvl w:val="7"/>
        <w:numId w:val="9"/>
      </w:numPr>
      <w:spacing w:before="240" w:after="60" w:line="240" w:lineRule="auto"/>
      <w:jc w:val="both"/>
      <w:outlineLvl w:val="7"/>
    </w:pPr>
    <w:rPr>
      <w:rFonts w:ascii="Arial" w:hAnsi="Arial" w:cs="Arial"/>
      <w:i/>
      <w:iCs/>
      <w:sz w:val="20"/>
      <w:szCs w:val="20"/>
    </w:rPr>
  </w:style>
  <w:style w:type="paragraph" w:styleId="9">
    <w:name w:val="heading 9"/>
    <w:basedOn w:val="a4"/>
    <w:next w:val="a4"/>
    <w:link w:val="90"/>
    <w:uiPriority w:val="99"/>
    <w:qFormat/>
    <w:rsid w:val="006657D9"/>
    <w:pPr>
      <w:numPr>
        <w:ilvl w:val="8"/>
        <w:numId w:val="9"/>
      </w:numPr>
      <w:spacing w:before="240" w:after="60" w:line="240" w:lineRule="auto"/>
      <w:jc w:val="both"/>
      <w:outlineLvl w:val="8"/>
    </w:pPr>
    <w:rPr>
      <w:rFonts w:ascii="Arial" w:hAnsi="Arial" w:cs="Arial"/>
      <w:b/>
      <w:bCs/>
      <w:i/>
      <w:iCs/>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2"/>
    <w:uiPriority w:val="99"/>
    <w:locked/>
    <w:rsid w:val="006657D9"/>
    <w:rPr>
      <w:rFonts w:cs="Calibri"/>
      <w:b/>
      <w:bCs/>
      <w:kern w:val="28"/>
      <w:sz w:val="36"/>
      <w:szCs w:val="36"/>
      <w:lang w:eastAsia="en-US"/>
    </w:rPr>
  </w:style>
  <w:style w:type="character" w:customStyle="1" w:styleId="Heading2Char">
    <w:name w:val="Heading 2 Char"/>
    <w:aliases w:val="H2 Char,Заголовок 21 Char,2 Char,h2 Char,Б2 Char,RTC Char,iz2 Char,Numbered text 3 Char,HD2 Char,Heading 2 Hidden Char,Раздел Знак Char,Заголовок 2 - после заг.1 и перед заг.3 Char,Level 2 Topic Heading Char,H21 Char,Major Char,CHS Char"/>
    <w:uiPriority w:val="99"/>
    <w:semiHidden/>
    <w:locked/>
    <w:rsid w:val="006657D9"/>
    <w:rPr>
      <w:rFonts w:ascii="Cambria" w:hAnsi="Cambria" w:cs="Cambria"/>
      <w:b/>
      <w:bCs/>
      <w:i/>
      <w:iCs/>
      <w:sz w:val="28"/>
      <w:szCs w:val="28"/>
      <w:lang w:eastAsia="en-US"/>
    </w:rPr>
  </w:style>
  <w:style w:type="character" w:customStyle="1" w:styleId="33">
    <w:name w:val="Заголовок 3 Знак"/>
    <w:link w:val="32"/>
    <w:uiPriority w:val="99"/>
    <w:locked/>
    <w:rsid w:val="006657D9"/>
    <w:rPr>
      <w:rFonts w:ascii="Arial" w:hAnsi="Arial" w:cs="Arial"/>
      <w:b/>
      <w:bCs/>
      <w:sz w:val="24"/>
      <w:szCs w:val="24"/>
      <w:lang w:eastAsia="ru-RU"/>
    </w:rPr>
  </w:style>
  <w:style w:type="character" w:customStyle="1" w:styleId="41">
    <w:name w:val="Заголовок 4 Знак"/>
    <w:aliases w:val="Параграф Знак"/>
    <w:link w:val="40"/>
    <w:uiPriority w:val="99"/>
    <w:locked/>
    <w:rsid w:val="006657D9"/>
    <w:rPr>
      <w:rFonts w:ascii="Arial" w:hAnsi="Arial" w:cs="Arial"/>
      <w:sz w:val="24"/>
      <w:szCs w:val="24"/>
      <w:lang w:eastAsia="en-US"/>
    </w:rPr>
  </w:style>
  <w:style w:type="character" w:customStyle="1" w:styleId="52">
    <w:name w:val="Заголовок 5 Знак"/>
    <w:link w:val="51"/>
    <w:uiPriority w:val="99"/>
    <w:locked/>
    <w:rsid w:val="006657D9"/>
    <w:rPr>
      <w:rFonts w:ascii="Times New Roman" w:hAnsi="Times New Roman" w:cs="Times New Roman"/>
      <w:lang w:eastAsia="ru-RU"/>
    </w:rPr>
  </w:style>
  <w:style w:type="character" w:customStyle="1" w:styleId="60">
    <w:name w:val="Заголовок 6 Знак"/>
    <w:link w:val="6"/>
    <w:uiPriority w:val="99"/>
    <w:locked/>
    <w:rsid w:val="006657D9"/>
    <w:rPr>
      <w:rFonts w:cs="Calibri"/>
      <w:i/>
      <w:iCs/>
      <w:sz w:val="22"/>
      <w:szCs w:val="22"/>
      <w:lang w:eastAsia="en-US"/>
    </w:rPr>
  </w:style>
  <w:style w:type="character" w:customStyle="1" w:styleId="70">
    <w:name w:val="Заголовок 7 Знак"/>
    <w:link w:val="7"/>
    <w:uiPriority w:val="99"/>
    <w:locked/>
    <w:rsid w:val="006657D9"/>
    <w:rPr>
      <w:rFonts w:ascii="Arial" w:hAnsi="Arial" w:cs="Arial"/>
      <w:lang w:eastAsia="en-US"/>
    </w:rPr>
  </w:style>
  <w:style w:type="character" w:customStyle="1" w:styleId="80">
    <w:name w:val="Заголовок 8 Знак"/>
    <w:link w:val="8"/>
    <w:uiPriority w:val="99"/>
    <w:locked/>
    <w:rsid w:val="006657D9"/>
    <w:rPr>
      <w:rFonts w:ascii="Arial" w:hAnsi="Arial" w:cs="Arial"/>
      <w:i/>
      <w:iCs/>
      <w:lang w:eastAsia="en-US"/>
    </w:rPr>
  </w:style>
  <w:style w:type="character" w:customStyle="1" w:styleId="90">
    <w:name w:val="Заголовок 9 Знак"/>
    <w:link w:val="9"/>
    <w:uiPriority w:val="99"/>
    <w:locked/>
    <w:rsid w:val="006657D9"/>
    <w:rPr>
      <w:rFonts w:ascii="Arial" w:hAnsi="Arial" w:cs="Arial"/>
      <w:b/>
      <w:bCs/>
      <w:i/>
      <w:iCs/>
      <w:sz w:val="18"/>
      <w:szCs w:val="18"/>
      <w:lang w:eastAsia="en-US"/>
    </w:rPr>
  </w:style>
  <w:style w:type="character" w:customStyle="1" w:styleId="14">
    <w:name w:val="Заголовок 1 Знак"/>
    <w:aliases w:val="Document Header1 Знак,перед заголовком 2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
    <w:uiPriority w:val="99"/>
    <w:rsid w:val="006657D9"/>
    <w:rPr>
      <w:rFonts w:ascii="Cambria" w:hAnsi="Cambria" w:cs="Cambria"/>
      <w:b/>
      <w:bCs/>
      <w:color w:val="365F91"/>
      <w:sz w:val="28"/>
      <w:szCs w:val="28"/>
    </w:rPr>
  </w:style>
  <w:style w:type="character" w:customStyle="1" w:styleId="24">
    <w:name w:val="Заголовок 2 Знак"/>
    <w:aliases w:val="H2 Знак,Заголовок 21 Знак,2 Знак,h2 Знак,Б2 Знак,RTC Знак,iz2 Знак,Numbered text 3 Знак,HD2 Знак,Heading 2 Hidden Знак,Раздел Знак Знак,Заголовок 2 - после заг.1 и перед заг.3 Знак,Level 2 Topic Heading Знак,H21 Знак,Major Знак,CHS Знак"/>
    <w:link w:val="21"/>
    <w:uiPriority w:val="99"/>
    <w:locked/>
    <w:rsid w:val="006657D9"/>
    <w:rPr>
      <w:rFonts w:cs="Calibri"/>
      <w:b/>
      <w:bCs/>
      <w:sz w:val="30"/>
      <w:szCs w:val="30"/>
      <w:lang w:eastAsia="en-US"/>
    </w:rPr>
  </w:style>
  <w:style w:type="character" w:styleId="a8">
    <w:name w:val="Intense Reference"/>
    <w:uiPriority w:val="99"/>
    <w:qFormat/>
    <w:rsid w:val="006657D9"/>
    <w:rPr>
      <w:smallCaps/>
      <w:spacing w:val="5"/>
      <w:u w:val="single"/>
    </w:rPr>
  </w:style>
  <w:style w:type="paragraph" w:styleId="a9">
    <w:name w:val="List Paragraph"/>
    <w:basedOn w:val="a4"/>
    <w:link w:val="aa"/>
    <w:uiPriority w:val="34"/>
    <w:qFormat/>
    <w:rsid w:val="006657D9"/>
    <w:pPr>
      <w:ind w:left="720"/>
    </w:pPr>
    <w:rPr>
      <w:sz w:val="20"/>
      <w:szCs w:val="20"/>
      <w:lang w:eastAsia="ru-RU"/>
    </w:rPr>
  </w:style>
  <w:style w:type="paragraph" w:styleId="ab">
    <w:name w:val="Body Text Indent"/>
    <w:aliases w:val="Основной текст 1,Основной текст 11,Основной текст 12"/>
    <w:basedOn w:val="a4"/>
    <w:link w:val="ac"/>
    <w:uiPriority w:val="99"/>
    <w:rsid w:val="006657D9"/>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ac">
    <w:name w:val="Основной текст с отступом Знак"/>
    <w:aliases w:val="Основной текст 1 Знак2,Основной текст 11 Знак2,Основной текст 12 Знак1"/>
    <w:link w:val="ab"/>
    <w:uiPriority w:val="99"/>
    <w:locked/>
    <w:rsid w:val="006657D9"/>
    <w:rPr>
      <w:rFonts w:ascii="Times New Roman" w:hAnsi="Times New Roman" w:cs="Times New Roman"/>
      <w:sz w:val="24"/>
      <w:szCs w:val="24"/>
      <w:lang w:eastAsia="ru-RU"/>
    </w:rPr>
  </w:style>
  <w:style w:type="paragraph" w:styleId="25">
    <w:name w:val="Body Text 2"/>
    <w:basedOn w:val="a4"/>
    <w:link w:val="26"/>
    <w:uiPriority w:val="99"/>
    <w:rsid w:val="006657D9"/>
    <w:pPr>
      <w:tabs>
        <w:tab w:val="num" w:pos="567"/>
      </w:tabs>
      <w:spacing w:after="60" w:line="240" w:lineRule="auto"/>
      <w:ind w:left="567" w:hanging="567"/>
      <w:jc w:val="both"/>
    </w:pPr>
    <w:rPr>
      <w:rFonts w:ascii="Times New Roman" w:eastAsia="Times New Roman" w:hAnsi="Times New Roman" w:cs="Times New Roman"/>
      <w:sz w:val="24"/>
      <w:szCs w:val="24"/>
      <w:lang w:eastAsia="ru-RU"/>
    </w:rPr>
  </w:style>
  <w:style w:type="character" w:customStyle="1" w:styleId="26">
    <w:name w:val="Основной текст 2 Знак"/>
    <w:link w:val="25"/>
    <w:uiPriority w:val="99"/>
    <w:locked/>
    <w:rsid w:val="006657D9"/>
    <w:rPr>
      <w:rFonts w:ascii="Times New Roman" w:hAnsi="Times New Roman" w:cs="Times New Roman"/>
      <w:sz w:val="24"/>
      <w:szCs w:val="24"/>
      <w:lang w:eastAsia="ru-RU"/>
    </w:rPr>
  </w:style>
  <w:style w:type="paragraph" w:styleId="a0">
    <w:name w:val="List Bullet"/>
    <w:basedOn w:val="a4"/>
    <w:autoRedefine/>
    <w:uiPriority w:val="99"/>
    <w:rsid w:val="006657D9"/>
    <w:pPr>
      <w:widowControl w:val="0"/>
      <w:numPr>
        <w:numId w:val="1"/>
      </w:numPr>
      <w:tabs>
        <w:tab w:val="clear" w:pos="360"/>
      </w:tabs>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4"/>
    <w:autoRedefine/>
    <w:uiPriority w:val="99"/>
    <w:rsid w:val="006657D9"/>
    <w:pPr>
      <w:numPr>
        <w:numId w:val="2"/>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4"/>
    <w:autoRedefine/>
    <w:uiPriority w:val="99"/>
    <w:rsid w:val="006657D9"/>
    <w:pPr>
      <w:numPr>
        <w:numId w:val="3"/>
      </w:numPr>
      <w:spacing w:after="60" w:line="240" w:lineRule="auto"/>
      <w:jc w:val="both"/>
    </w:pPr>
    <w:rPr>
      <w:rFonts w:ascii="Times New Roman" w:eastAsia="Times New Roman" w:hAnsi="Times New Roman" w:cs="Times New Roman"/>
      <w:sz w:val="24"/>
      <w:szCs w:val="24"/>
      <w:lang w:eastAsia="ru-RU"/>
    </w:rPr>
  </w:style>
  <w:style w:type="paragraph" w:styleId="4">
    <w:name w:val="List Bullet 4"/>
    <w:basedOn w:val="a4"/>
    <w:autoRedefine/>
    <w:uiPriority w:val="99"/>
    <w:rsid w:val="006657D9"/>
    <w:pPr>
      <w:numPr>
        <w:numId w:val="4"/>
      </w:numPr>
      <w:spacing w:after="60" w:line="240" w:lineRule="auto"/>
      <w:jc w:val="both"/>
    </w:pPr>
    <w:rPr>
      <w:rFonts w:ascii="Times New Roman" w:eastAsia="Times New Roman" w:hAnsi="Times New Roman" w:cs="Times New Roman"/>
      <w:sz w:val="24"/>
      <w:szCs w:val="24"/>
      <w:lang w:eastAsia="ru-RU"/>
    </w:rPr>
  </w:style>
  <w:style w:type="paragraph" w:styleId="5">
    <w:name w:val="List Bullet 5"/>
    <w:basedOn w:val="a4"/>
    <w:autoRedefine/>
    <w:uiPriority w:val="99"/>
    <w:rsid w:val="006657D9"/>
    <w:pPr>
      <w:numPr>
        <w:numId w:val="5"/>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4"/>
    <w:uiPriority w:val="99"/>
    <w:rsid w:val="006657D9"/>
    <w:pPr>
      <w:numPr>
        <w:numId w:val="6"/>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4"/>
    <w:uiPriority w:val="99"/>
    <w:rsid w:val="006657D9"/>
    <w:pPr>
      <w:numPr>
        <w:numId w:val="7"/>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4"/>
    <w:uiPriority w:val="99"/>
    <w:rsid w:val="006657D9"/>
    <w:pPr>
      <w:numPr>
        <w:numId w:val="8"/>
      </w:numPr>
      <w:spacing w:after="60" w:line="240" w:lineRule="auto"/>
      <w:jc w:val="both"/>
    </w:pPr>
    <w:rPr>
      <w:rFonts w:ascii="Times New Roman" w:eastAsia="Times New Roman" w:hAnsi="Times New Roman" w:cs="Times New Roman"/>
      <w:sz w:val="24"/>
      <w:szCs w:val="24"/>
      <w:lang w:eastAsia="ru-RU"/>
    </w:rPr>
  </w:style>
  <w:style w:type="paragraph" w:styleId="42">
    <w:name w:val="List Number 4"/>
    <w:basedOn w:val="a4"/>
    <w:uiPriority w:val="99"/>
    <w:rsid w:val="006657D9"/>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0">
    <w:name w:val="List Number 5"/>
    <w:basedOn w:val="a4"/>
    <w:uiPriority w:val="99"/>
    <w:rsid w:val="006657D9"/>
    <w:pPr>
      <w:numPr>
        <w:ilvl w:val="1"/>
        <w:numId w:val="10"/>
      </w:numPr>
      <w:tabs>
        <w:tab w:val="clear" w:pos="1440"/>
      </w:tabs>
      <w:spacing w:after="60" w:line="240" w:lineRule="auto"/>
      <w:ind w:left="0" w:firstLine="0"/>
      <w:jc w:val="both"/>
    </w:pPr>
    <w:rPr>
      <w:rFonts w:ascii="Times New Roman" w:eastAsia="Times New Roman" w:hAnsi="Times New Roman" w:cs="Times New Roman"/>
      <w:sz w:val="24"/>
      <w:szCs w:val="24"/>
      <w:lang w:eastAsia="ru-RU"/>
    </w:rPr>
  </w:style>
  <w:style w:type="paragraph" w:customStyle="1" w:styleId="a1">
    <w:name w:val="Раздел"/>
    <w:basedOn w:val="a4"/>
    <w:uiPriority w:val="99"/>
    <w:semiHidden/>
    <w:rsid w:val="006657D9"/>
    <w:pPr>
      <w:numPr>
        <w:numId w:val="11"/>
      </w:numPr>
      <w:tabs>
        <w:tab w:val="clear" w:pos="360"/>
        <w:tab w:val="num" w:pos="1440"/>
      </w:tabs>
      <w:spacing w:before="120" w:after="120" w:line="240" w:lineRule="auto"/>
      <w:ind w:left="720" w:hanging="720"/>
      <w:jc w:val="center"/>
    </w:pPr>
    <w:rPr>
      <w:rFonts w:ascii="Arial Narrow" w:eastAsia="Times New Roman" w:hAnsi="Arial Narrow" w:cs="Arial Narrow"/>
      <w:b/>
      <w:bCs/>
      <w:sz w:val="28"/>
      <w:szCs w:val="28"/>
      <w:lang w:eastAsia="ru-RU"/>
    </w:rPr>
  </w:style>
  <w:style w:type="paragraph" w:customStyle="1" w:styleId="31">
    <w:name w:val="Раздел 3"/>
    <w:basedOn w:val="a4"/>
    <w:uiPriority w:val="99"/>
    <w:semiHidden/>
    <w:rsid w:val="006657D9"/>
    <w:pPr>
      <w:numPr>
        <w:numId w:val="12"/>
      </w:numPr>
      <w:tabs>
        <w:tab w:val="clear" w:pos="567"/>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styleId="ad">
    <w:name w:val="Title"/>
    <w:basedOn w:val="a4"/>
    <w:link w:val="ae"/>
    <w:uiPriority w:val="99"/>
    <w:qFormat/>
    <w:rsid w:val="006657D9"/>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e">
    <w:name w:val="Название Знак"/>
    <w:link w:val="ad"/>
    <w:uiPriority w:val="99"/>
    <w:locked/>
    <w:rsid w:val="006657D9"/>
    <w:rPr>
      <w:rFonts w:ascii="Arial" w:hAnsi="Arial" w:cs="Arial"/>
      <w:b/>
      <w:bCs/>
      <w:kern w:val="28"/>
      <w:sz w:val="32"/>
      <w:szCs w:val="32"/>
      <w:lang w:eastAsia="ru-RU"/>
    </w:rPr>
  </w:style>
  <w:style w:type="paragraph" w:styleId="af">
    <w:name w:val="Subtitle"/>
    <w:basedOn w:val="a4"/>
    <w:link w:val="af0"/>
    <w:uiPriority w:val="99"/>
    <w:qFormat/>
    <w:rsid w:val="006657D9"/>
    <w:pPr>
      <w:spacing w:after="60" w:line="240" w:lineRule="auto"/>
      <w:jc w:val="center"/>
      <w:outlineLvl w:val="1"/>
    </w:pPr>
    <w:rPr>
      <w:rFonts w:ascii="Arial" w:eastAsia="Times New Roman" w:hAnsi="Arial" w:cs="Arial"/>
      <w:sz w:val="24"/>
      <w:szCs w:val="24"/>
      <w:lang w:eastAsia="ru-RU"/>
    </w:rPr>
  </w:style>
  <w:style w:type="character" w:customStyle="1" w:styleId="af0">
    <w:name w:val="Подзаголовок Знак"/>
    <w:link w:val="af"/>
    <w:uiPriority w:val="99"/>
    <w:locked/>
    <w:rsid w:val="006657D9"/>
    <w:rPr>
      <w:rFonts w:ascii="Arial" w:hAnsi="Arial" w:cs="Arial"/>
      <w:sz w:val="24"/>
      <w:szCs w:val="24"/>
      <w:lang w:eastAsia="ru-RU"/>
    </w:rPr>
  </w:style>
  <w:style w:type="paragraph" w:customStyle="1" w:styleId="af1">
    <w:name w:val="Тендерные данные"/>
    <w:basedOn w:val="a4"/>
    <w:uiPriority w:val="99"/>
    <w:semiHidden/>
    <w:rsid w:val="006657D9"/>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af2">
    <w:name w:val="Date"/>
    <w:basedOn w:val="a4"/>
    <w:next w:val="a4"/>
    <w:link w:val="af3"/>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3">
    <w:name w:val="Дата Знак"/>
    <w:link w:val="af2"/>
    <w:uiPriority w:val="99"/>
    <w:locked/>
    <w:rsid w:val="006657D9"/>
    <w:rPr>
      <w:rFonts w:ascii="Times New Roman" w:hAnsi="Times New Roman" w:cs="Times New Roman"/>
      <w:sz w:val="24"/>
      <w:szCs w:val="24"/>
      <w:lang w:eastAsia="ru-RU"/>
    </w:rPr>
  </w:style>
  <w:style w:type="paragraph" w:styleId="af4">
    <w:name w:val="Body Text"/>
    <w:aliases w:val="Основной текст с отступом 21,Знак11,Знак,Знак1 Знак Знак"/>
    <w:basedOn w:val="a4"/>
    <w:link w:val="af5"/>
    <w:uiPriority w:val="99"/>
    <w:rsid w:val="006657D9"/>
    <w:pPr>
      <w:spacing w:after="120" w:line="480" w:lineRule="auto"/>
      <w:ind w:left="283"/>
      <w:jc w:val="both"/>
    </w:pPr>
    <w:rPr>
      <w:rFonts w:cs="Times New Roman"/>
      <w:sz w:val="24"/>
      <w:szCs w:val="24"/>
      <w:lang w:eastAsia="ru-RU"/>
    </w:rPr>
  </w:style>
  <w:style w:type="character" w:customStyle="1" w:styleId="BodyTextChar">
    <w:name w:val="Body Text Char"/>
    <w:aliases w:val="Основной текст с отступом 21 Char,Знак11 Char,Знак Char,Знак1 Знак Знак Char"/>
    <w:uiPriority w:val="99"/>
    <w:semiHidden/>
    <w:locked/>
    <w:rsid w:val="00F25E78"/>
    <w:rPr>
      <w:lang w:eastAsia="en-US"/>
    </w:rPr>
  </w:style>
  <w:style w:type="character" w:customStyle="1" w:styleId="BodyTextChar2">
    <w:name w:val="Body Text Char2"/>
    <w:aliases w:val="Основной текст с отступом 2 Char,Знак11 Char3,Знак Char3,Знак1 Знак Знак Char2"/>
    <w:uiPriority w:val="99"/>
    <w:semiHidden/>
    <w:locked/>
    <w:rsid w:val="00127A08"/>
    <w:rPr>
      <w:lang w:eastAsia="en-US"/>
    </w:rPr>
  </w:style>
  <w:style w:type="character" w:customStyle="1" w:styleId="af5">
    <w:name w:val="Основной текст Знак"/>
    <w:aliases w:val="Основной текст с отступом 21 Знак,Знак11 Знак,Знак Знак6,Знак1 Знак Знак Знак"/>
    <w:link w:val="af4"/>
    <w:uiPriority w:val="99"/>
    <w:locked/>
    <w:rsid w:val="006657D9"/>
    <w:rPr>
      <w:rFonts w:ascii="Times New Roman" w:hAnsi="Times New Roman" w:cs="Times New Roman"/>
      <w:sz w:val="24"/>
      <w:szCs w:val="24"/>
      <w:lang w:eastAsia="ru-RU"/>
    </w:rPr>
  </w:style>
  <w:style w:type="character" w:customStyle="1" w:styleId="BodyTextIndent2Char">
    <w:name w:val="Body Text Indent 2 Char"/>
    <w:aliases w:val="Знак11 Char2,Знак Char2"/>
    <w:uiPriority w:val="99"/>
    <w:semiHidden/>
    <w:locked/>
    <w:rsid w:val="006657D9"/>
    <w:rPr>
      <w:lang w:eastAsia="en-US"/>
    </w:rPr>
  </w:style>
  <w:style w:type="paragraph" w:styleId="34">
    <w:name w:val="Body Text Indent 3"/>
    <w:basedOn w:val="a4"/>
    <w:link w:val="35"/>
    <w:uiPriority w:val="99"/>
    <w:rsid w:val="006657D9"/>
    <w:pPr>
      <w:spacing w:after="120" w:line="240" w:lineRule="auto"/>
      <w:ind w:left="283"/>
      <w:jc w:val="both"/>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link w:val="34"/>
    <w:uiPriority w:val="99"/>
    <w:locked/>
    <w:rsid w:val="006657D9"/>
    <w:rPr>
      <w:rFonts w:ascii="Times New Roman" w:hAnsi="Times New Roman" w:cs="Times New Roman"/>
      <w:sz w:val="16"/>
      <w:szCs w:val="16"/>
      <w:lang w:eastAsia="ru-RU"/>
    </w:rPr>
  </w:style>
  <w:style w:type="paragraph" w:styleId="af6">
    <w:name w:val="header"/>
    <w:aliases w:val="??????? ??????????"/>
    <w:basedOn w:val="a4"/>
    <w:link w:val="af7"/>
    <w:uiPriority w:val="99"/>
    <w:rsid w:val="006657D9"/>
    <w:pPr>
      <w:tabs>
        <w:tab w:val="center" w:pos="4153"/>
        <w:tab w:val="right" w:pos="8306"/>
      </w:tabs>
      <w:spacing w:before="120" w:after="120" w:line="240" w:lineRule="auto"/>
      <w:jc w:val="both"/>
    </w:pPr>
    <w:rPr>
      <w:rFonts w:ascii="Arial" w:eastAsia="Times New Roman" w:hAnsi="Arial" w:cs="Arial"/>
      <w:noProof/>
      <w:sz w:val="24"/>
      <w:szCs w:val="24"/>
      <w:lang w:eastAsia="ru-RU"/>
    </w:rPr>
  </w:style>
  <w:style w:type="character" w:customStyle="1" w:styleId="af7">
    <w:name w:val="Верхний колонтитул Знак"/>
    <w:aliases w:val="??????? ?????????? Знак"/>
    <w:link w:val="af6"/>
    <w:uiPriority w:val="99"/>
    <w:locked/>
    <w:rsid w:val="006657D9"/>
    <w:rPr>
      <w:rFonts w:ascii="Arial" w:hAnsi="Arial" w:cs="Arial"/>
      <w:noProof/>
      <w:sz w:val="24"/>
      <w:szCs w:val="24"/>
      <w:lang w:eastAsia="ru-RU"/>
    </w:rPr>
  </w:style>
  <w:style w:type="paragraph" w:styleId="af8">
    <w:name w:val="Block Text"/>
    <w:basedOn w:val="a4"/>
    <w:next w:val="a4"/>
    <w:link w:val="af9"/>
    <w:uiPriority w:val="99"/>
    <w:rsid w:val="006657D9"/>
    <w:rPr>
      <w:i/>
      <w:iCs/>
      <w:color w:val="000000"/>
      <w:sz w:val="20"/>
      <w:szCs w:val="20"/>
      <w:lang w:eastAsia="ru-RU"/>
    </w:rPr>
  </w:style>
  <w:style w:type="character" w:styleId="afa">
    <w:name w:val="page number"/>
    <w:uiPriority w:val="99"/>
    <w:rsid w:val="006657D9"/>
    <w:rPr>
      <w:rFonts w:ascii="Times New Roman" w:hAnsi="Times New Roman" w:cs="Times New Roman"/>
    </w:rPr>
  </w:style>
  <w:style w:type="paragraph" w:styleId="afb">
    <w:name w:val="footer"/>
    <w:basedOn w:val="a4"/>
    <w:link w:val="afc"/>
    <w:uiPriority w:val="99"/>
    <w:rsid w:val="006657D9"/>
    <w:pPr>
      <w:tabs>
        <w:tab w:val="center" w:pos="4153"/>
        <w:tab w:val="right" w:pos="8306"/>
      </w:tabs>
      <w:spacing w:after="60" w:line="240" w:lineRule="auto"/>
      <w:jc w:val="both"/>
    </w:pPr>
    <w:rPr>
      <w:rFonts w:ascii="Times New Roman" w:eastAsia="Times New Roman" w:hAnsi="Times New Roman" w:cs="Times New Roman"/>
      <w:noProof/>
      <w:sz w:val="24"/>
      <w:szCs w:val="24"/>
      <w:lang w:eastAsia="ru-RU"/>
    </w:rPr>
  </w:style>
  <w:style w:type="character" w:customStyle="1" w:styleId="afc">
    <w:name w:val="Нижний колонтитул Знак"/>
    <w:link w:val="afb"/>
    <w:uiPriority w:val="99"/>
    <w:locked/>
    <w:rsid w:val="006657D9"/>
    <w:rPr>
      <w:rFonts w:ascii="Times New Roman" w:hAnsi="Times New Roman" w:cs="Times New Roman"/>
      <w:noProof/>
      <w:sz w:val="24"/>
      <w:szCs w:val="24"/>
      <w:lang w:eastAsia="ru-RU"/>
    </w:rPr>
  </w:style>
  <w:style w:type="paragraph" w:styleId="36">
    <w:name w:val="Body Text 3"/>
    <w:basedOn w:val="a4"/>
    <w:link w:val="37"/>
    <w:uiPriority w:val="99"/>
    <w:rsid w:val="006657D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sz w:val="20"/>
      <w:szCs w:val="20"/>
      <w:lang w:eastAsia="ru-RU"/>
    </w:rPr>
  </w:style>
  <w:style w:type="character" w:customStyle="1" w:styleId="37">
    <w:name w:val="Основной текст 3 Знак"/>
    <w:link w:val="36"/>
    <w:uiPriority w:val="99"/>
    <w:locked/>
    <w:rsid w:val="006657D9"/>
    <w:rPr>
      <w:rFonts w:ascii="Times New Roman" w:hAnsi="Times New Roman" w:cs="Times New Roman"/>
      <w:b/>
      <w:bCs/>
      <w:i/>
      <w:iCs/>
      <w:lang w:eastAsia="ru-RU"/>
    </w:rPr>
  </w:style>
  <w:style w:type="paragraph" w:styleId="afd">
    <w:name w:val="Plain Text"/>
    <w:basedOn w:val="a4"/>
    <w:link w:val="afe"/>
    <w:uiPriority w:val="99"/>
    <w:rsid w:val="006657D9"/>
    <w:pPr>
      <w:spacing w:after="0" w:line="240" w:lineRule="auto"/>
    </w:pPr>
    <w:rPr>
      <w:rFonts w:ascii="Courier New" w:eastAsia="Times New Roman" w:hAnsi="Courier New" w:cs="Courier New"/>
      <w:sz w:val="20"/>
      <w:szCs w:val="20"/>
      <w:lang w:eastAsia="ru-RU"/>
    </w:rPr>
  </w:style>
  <w:style w:type="character" w:customStyle="1" w:styleId="afe">
    <w:name w:val="Текст Знак"/>
    <w:link w:val="afd"/>
    <w:uiPriority w:val="99"/>
    <w:locked/>
    <w:rsid w:val="006657D9"/>
    <w:rPr>
      <w:rFonts w:ascii="Courier New" w:hAnsi="Courier New" w:cs="Courier New"/>
      <w:sz w:val="20"/>
      <w:szCs w:val="20"/>
      <w:lang w:eastAsia="ru-RU"/>
    </w:rPr>
  </w:style>
  <w:style w:type="paragraph" w:styleId="aff">
    <w:name w:val="Normal (Web)"/>
    <w:basedOn w:val="a4"/>
    <w:uiPriority w:val="99"/>
    <w:rsid w:val="00665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4"/>
    <w:link w:val="HTML0"/>
    <w:uiPriority w:val="99"/>
    <w:rsid w:val="006657D9"/>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link w:val="HTML"/>
    <w:uiPriority w:val="99"/>
    <w:locked/>
    <w:rsid w:val="006657D9"/>
    <w:rPr>
      <w:rFonts w:ascii="Times New Roman" w:hAnsi="Times New Roman" w:cs="Times New Roman"/>
      <w:i/>
      <w:iCs/>
      <w:sz w:val="24"/>
      <w:szCs w:val="24"/>
      <w:lang w:eastAsia="ru-RU"/>
    </w:rPr>
  </w:style>
  <w:style w:type="paragraph" w:styleId="aff0">
    <w:name w:val="envelope address"/>
    <w:basedOn w:val="a4"/>
    <w:uiPriority w:val="99"/>
    <w:rsid w:val="006657D9"/>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5"/>
    <w:uiPriority w:val="99"/>
    <w:rsid w:val="006657D9"/>
  </w:style>
  <w:style w:type="character" w:styleId="aff1">
    <w:name w:val="Emphasis"/>
    <w:uiPriority w:val="99"/>
    <w:qFormat/>
    <w:rsid w:val="006657D9"/>
    <w:rPr>
      <w:i/>
      <w:iCs/>
    </w:rPr>
  </w:style>
  <w:style w:type="character" w:styleId="aff2">
    <w:name w:val="Hyperlink"/>
    <w:aliases w:val="%Hyperlink"/>
    <w:uiPriority w:val="99"/>
    <w:rsid w:val="006657D9"/>
    <w:rPr>
      <w:color w:val="0000FF"/>
      <w:u w:val="single"/>
    </w:rPr>
  </w:style>
  <w:style w:type="paragraph" w:styleId="aff3">
    <w:name w:val="Note Heading"/>
    <w:basedOn w:val="a4"/>
    <w:next w:val="a4"/>
    <w:link w:val="aff4"/>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f4">
    <w:name w:val="Заголовок записки Знак"/>
    <w:link w:val="aff3"/>
    <w:uiPriority w:val="99"/>
    <w:locked/>
    <w:rsid w:val="006657D9"/>
    <w:rPr>
      <w:rFonts w:ascii="Times New Roman" w:hAnsi="Times New Roman" w:cs="Times New Roman"/>
      <w:sz w:val="24"/>
      <w:szCs w:val="24"/>
      <w:lang w:eastAsia="ru-RU"/>
    </w:rPr>
  </w:style>
  <w:style w:type="character" w:styleId="HTML2">
    <w:name w:val="HTML Keyboard"/>
    <w:uiPriority w:val="99"/>
    <w:rsid w:val="006657D9"/>
    <w:rPr>
      <w:rFonts w:ascii="Courier New" w:hAnsi="Courier New" w:cs="Courier New"/>
      <w:sz w:val="20"/>
      <w:szCs w:val="20"/>
    </w:rPr>
  </w:style>
  <w:style w:type="character" w:styleId="HTML3">
    <w:name w:val="HTML Code"/>
    <w:uiPriority w:val="99"/>
    <w:rsid w:val="006657D9"/>
    <w:rPr>
      <w:rFonts w:ascii="Courier New" w:hAnsi="Courier New" w:cs="Courier New"/>
      <w:sz w:val="20"/>
      <w:szCs w:val="20"/>
    </w:rPr>
  </w:style>
  <w:style w:type="paragraph" w:styleId="aff5">
    <w:name w:val="Body Text First Indent"/>
    <w:basedOn w:val="af4"/>
    <w:link w:val="aff6"/>
    <w:uiPriority w:val="99"/>
    <w:rsid w:val="006657D9"/>
    <w:pPr>
      <w:spacing w:line="240" w:lineRule="auto"/>
      <w:ind w:left="0" w:firstLine="210"/>
    </w:pPr>
  </w:style>
  <w:style w:type="character" w:customStyle="1" w:styleId="aff6">
    <w:name w:val="Красная строка Знак"/>
    <w:link w:val="aff5"/>
    <w:uiPriority w:val="99"/>
    <w:locked/>
    <w:rsid w:val="006657D9"/>
    <w:rPr>
      <w:rFonts w:ascii="Times New Roman" w:hAnsi="Times New Roman" w:cs="Times New Roman"/>
      <w:sz w:val="24"/>
      <w:szCs w:val="24"/>
      <w:lang w:eastAsia="ru-RU"/>
    </w:rPr>
  </w:style>
  <w:style w:type="paragraph" w:styleId="27">
    <w:name w:val="Body Text First Indent 2"/>
    <w:basedOn w:val="ab"/>
    <w:link w:val="28"/>
    <w:uiPriority w:val="99"/>
    <w:rsid w:val="006657D9"/>
    <w:pPr>
      <w:spacing w:before="0" w:after="120"/>
      <w:ind w:left="283" w:firstLine="210"/>
    </w:pPr>
  </w:style>
  <w:style w:type="character" w:customStyle="1" w:styleId="28">
    <w:name w:val="Красная строка 2 Знак"/>
    <w:link w:val="27"/>
    <w:uiPriority w:val="99"/>
    <w:locked/>
    <w:rsid w:val="006657D9"/>
    <w:rPr>
      <w:rFonts w:ascii="Times New Roman" w:hAnsi="Times New Roman" w:cs="Times New Roman"/>
      <w:sz w:val="24"/>
      <w:szCs w:val="24"/>
      <w:lang w:eastAsia="ru-RU"/>
    </w:rPr>
  </w:style>
  <w:style w:type="character" w:styleId="aff7">
    <w:name w:val="line number"/>
    <w:basedOn w:val="a5"/>
    <w:uiPriority w:val="99"/>
    <w:rsid w:val="006657D9"/>
  </w:style>
  <w:style w:type="character" w:styleId="HTML4">
    <w:name w:val="HTML Sample"/>
    <w:uiPriority w:val="99"/>
    <w:rsid w:val="006657D9"/>
    <w:rPr>
      <w:rFonts w:ascii="Courier New" w:hAnsi="Courier New" w:cs="Courier New"/>
    </w:rPr>
  </w:style>
  <w:style w:type="paragraph" w:styleId="29">
    <w:name w:val="envelope return"/>
    <w:basedOn w:val="a4"/>
    <w:uiPriority w:val="99"/>
    <w:rsid w:val="006657D9"/>
    <w:pPr>
      <w:spacing w:after="60" w:line="240" w:lineRule="auto"/>
      <w:jc w:val="both"/>
    </w:pPr>
    <w:rPr>
      <w:rFonts w:ascii="Arial" w:eastAsia="Times New Roman" w:hAnsi="Arial" w:cs="Arial"/>
      <w:sz w:val="20"/>
      <w:szCs w:val="20"/>
      <w:lang w:eastAsia="ru-RU"/>
    </w:rPr>
  </w:style>
  <w:style w:type="paragraph" w:styleId="aff8">
    <w:name w:val="Normal Indent"/>
    <w:basedOn w:val="a4"/>
    <w:uiPriority w:val="99"/>
    <w:rsid w:val="006657D9"/>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uiPriority w:val="99"/>
    <w:rsid w:val="006657D9"/>
    <w:rPr>
      <w:i/>
      <w:iCs/>
    </w:rPr>
  </w:style>
  <w:style w:type="character" w:styleId="HTML6">
    <w:name w:val="HTML Variable"/>
    <w:uiPriority w:val="99"/>
    <w:rsid w:val="006657D9"/>
    <w:rPr>
      <w:i/>
      <w:iCs/>
    </w:rPr>
  </w:style>
  <w:style w:type="character" w:styleId="HTML7">
    <w:name w:val="HTML Typewriter"/>
    <w:uiPriority w:val="99"/>
    <w:rsid w:val="006657D9"/>
    <w:rPr>
      <w:rFonts w:ascii="Courier New" w:hAnsi="Courier New" w:cs="Courier New"/>
      <w:sz w:val="20"/>
      <w:szCs w:val="20"/>
    </w:rPr>
  </w:style>
  <w:style w:type="paragraph" w:styleId="aff9">
    <w:name w:val="caption"/>
    <w:basedOn w:val="a4"/>
    <w:link w:val="affa"/>
    <w:uiPriority w:val="99"/>
    <w:qFormat/>
    <w:rsid w:val="006657D9"/>
    <w:pPr>
      <w:spacing w:after="60" w:line="240" w:lineRule="auto"/>
      <w:ind w:left="4252"/>
      <w:jc w:val="both"/>
    </w:pPr>
    <w:rPr>
      <w:rFonts w:cs="Times New Roman"/>
      <w:sz w:val="24"/>
      <w:szCs w:val="24"/>
      <w:lang w:eastAsia="ru-RU"/>
    </w:rPr>
  </w:style>
  <w:style w:type="character" w:customStyle="1" w:styleId="affa">
    <w:name w:val="Название объекта Знак"/>
    <w:link w:val="aff9"/>
    <w:uiPriority w:val="99"/>
    <w:locked/>
    <w:rsid w:val="006657D9"/>
    <w:rPr>
      <w:rFonts w:ascii="Times New Roman" w:hAnsi="Times New Roman" w:cs="Times New Roman"/>
      <w:sz w:val="24"/>
      <w:szCs w:val="24"/>
      <w:lang w:eastAsia="ru-RU"/>
    </w:rPr>
  </w:style>
  <w:style w:type="paragraph" w:styleId="affb">
    <w:name w:val="Salutation"/>
    <w:basedOn w:val="a4"/>
    <w:next w:val="a4"/>
    <w:link w:val="affc"/>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fc">
    <w:name w:val="Приветствие Знак"/>
    <w:link w:val="affb"/>
    <w:uiPriority w:val="99"/>
    <w:locked/>
    <w:rsid w:val="006657D9"/>
    <w:rPr>
      <w:rFonts w:ascii="Times New Roman" w:hAnsi="Times New Roman" w:cs="Times New Roman"/>
      <w:sz w:val="24"/>
      <w:szCs w:val="24"/>
      <w:lang w:eastAsia="ru-RU"/>
    </w:rPr>
  </w:style>
  <w:style w:type="paragraph" w:styleId="affd">
    <w:name w:val="List Continue"/>
    <w:basedOn w:val="a4"/>
    <w:uiPriority w:val="99"/>
    <w:rsid w:val="006657D9"/>
    <w:pPr>
      <w:spacing w:after="120" w:line="240" w:lineRule="auto"/>
      <w:ind w:left="283"/>
      <w:jc w:val="both"/>
    </w:pPr>
    <w:rPr>
      <w:rFonts w:ascii="Times New Roman" w:eastAsia="Times New Roman" w:hAnsi="Times New Roman" w:cs="Times New Roman"/>
      <w:sz w:val="24"/>
      <w:szCs w:val="24"/>
      <w:lang w:eastAsia="ru-RU"/>
    </w:rPr>
  </w:style>
  <w:style w:type="paragraph" w:styleId="2a">
    <w:name w:val="List Continue 2"/>
    <w:basedOn w:val="a4"/>
    <w:uiPriority w:val="99"/>
    <w:rsid w:val="006657D9"/>
    <w:pPr>
      <w:spacing w:after="120" w:line="240" w:lineRule="auto"/>
      <w:ind w:left="566"/>
      <w:jc w:val="both"/>
    </w:pPr>
    <w:rPr>
      <w:rFonts w:ascii="Times New Roman" w:eastAsia="Times New Roman" w:hAnsi="Times New Roman" w:cs="Times New Roman"/>
      <w:sz w:val="24"/>
      <w:szCs w:val="24"/>
      <w:lang w:eastAsia="ru-RU"/>
    </w:rPr>
  </w:style>
  <w:style w:type="paragraph" w:styleId="38">
    <w:name w:val="List Continue 3"/>
    <w:basedOn w:val="a4"/>
    <w:uiPriority w:val="99"/>
    <w:rsid w:val="006657D9"/>
    <w:pPr>
      <w:spacing w:after="120" w:line="240" w:lineRule="auto"/>
      <w:ind w:left="849"/>
      <w:jc w:val="both"/>
    </w:pPr>
    <w:rPr>
      <w:rFonts w:ascii="Times New Roman" w:eastAsia="Times New Roman" w:hAnsi="Times New Roman" w:cs="Times New Roman"/>
      <w:sz w:val="24"/>
      <w:szCs w:val="24"/>
      <w:lang w:eastAsia="ru-RU"/>
    </w:rPr>
  </w:style>
  <w:style w:type="paragraph" w:styleId="43">
    <w:name w:val="List Continue 4"/>
    <w:basedOn w:val="a4"/>
    <w:uiPriority w:val="99"/>
    <w:rsid w:val="006657D9"/>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4"/>
    <w:uiPriority w:val="99"/>
    <w:rsid w:val="006657D9"/>
    <w:pPr>
      <w:spacing w:after="120" w:line="240" w:lineRule="auto"/>
      <w:ind w:left="1415"/>
      <w:jc w:val="both"/>
    </w:pPr>
    <w:rPr>
      <w:rFonts w:ascii="Times New Roman" w:eastAsia="Times New Roman" w:hAnsi="Times New Roman" w:cs="Times New Roman"/>
      <w:sz w:val="24"/>
      <w:szCs w:val="24"/>
      <w:lang w:eastAsia="ru-RU"/>
    </w:rPr>
  </w:style>
  <w:style w:type="character" w:styleId="affe">
    <w:name w:val="FollowedHyperlink"/>
    <w:uiPriority w:val="99"/>
    <w:rsid w:val="006657D9"/>
    <w:rPr>
      <w:color w:val="800080"/>
      <w:u w:val="single"/>
    </w:rPr>
  </w:style>
  <w:style w:type="paragraph" w:styleId="afff">
    <w:name w:val="Closing"/>
    <w:basedOn w:val="a4"/>
    <w:link w:val="afff0"/>
    <w:uiPriority w:val="99"/>
    <w:rsid w:val="006657D9"/>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0">
    <w:name w:val="Прощание Знак"/>
    <w:link w:val="afff"/>
    <w:uiPriority w:val="99"/>
    <w:locked/>
    <w:rsid w:val="006657D9"/>
    <w:rPr>
      <w:rFonts w:ascii="Times New Roman" w:hAnsi="Times New Roman" w:cs="Times New Roman"/>
      <w:sz w:val="24"/>
      <w:szCs w:val="24"/>
      <w:lang w:eastAsia="ru-RU"/>
    </w:rPr>
  </w:style>
  <w:style w:type="paragraph" w:styleId="afff1">
    <w:name w:val="List"/>
    <w:basedOn w:val="a4"/>
    <w:uiPriority w:val="99"/>
    <w:rsid w:val="006657D9"/>
    <w:pPr>
      <w:spacing w:after="60" w:line="240" w:lineRule="auto"/>
      <w:ind w:left="283" w:hanging="283"/>
      <w:jc w:val="both"/>
    </w:pPr>
    <w:rPr>
      <w:rFonts w:ascii="Times New Roman" w:eastAsia="Times New Roman" w:hAnsi="Times New Roman" w:cs="Times New Roman"/>
      <w:sz w:val="24"/>
      <w:szCs w:val="24"/>
      <w:lang w:eastAsia="ru-RU"/>
    </w:rPr>
  </w:style>
  <w:style w:type="paragraph" w:styleId="2b">
    <w:name w:val="List 2"/>
    <w:basedOn w:val="a4"/>
    <w:uiPriority w:val="99"/>
    <w:rsid w:val="006657D9"/>
    <w:pPr>
      <w:spacing w:after="60" w:line="240" w:lineRule="auto"/>
      <w:ind w:left="566" w:hanging="283"/>
      <w:jc w:val="both"/>
    </w:pPr>
    <w:rPr>
      <w:rFonts w:ascii="Times New Roman" w:eastAsia="Times New Roman" w:hAnsi="Times New Roman" w:cs="Times New Roman"/>
      <w:sz w:val="24"/>
      <w:szCs w:val="24"/>
      <w:lang w:eastAsia="ru-RU"/>
    </w:rPr>
  </w:style>
  <w:style w:type="paragraph" w:styleId="39">
    <w:name w:val="List 3"/>
    <w:basedOn w:val="a4"/>
    <w:uiPriority w:val="99"/>
    <w:rsid w:val="006657D9"/>
    <w:pPr>
      <w:spacing w:after="60" w:line="240" w:lineRule="auto"/>
      <w:ind w:left="849" w:hanging="283"/>
      <w:jc w:val="both"/>
    </w:pPr>
    <w:rPr>
      <w:rFonts w:ascii="Times New Roman" w:eastAsia="Times New Roman" w:hAnsi="Times New Roman" w:cs="Times New Roman"/>
      <w:sz w:val="24"/>
      <w:szCs w:val="24"/>
      <w:lang w:eastAsia="ru-RU"/>
    </w:rPr>
  </w:style>
  <w:style w:type="paragraph" w:styleId="44">
    <w:name w:val="List 4"/>
    <w:basedOn w:val="a4"/>
    <w:uiPriority w:val="99"/>
    <w:rsid w:val="006657D9"/>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4"/>
    <w:uiPriority w:val="99"/>
    <w:rsid w:val="006657D9"/>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4"/>
    <w:link w:val="HTML9"/>
    <w:uiPriority w:val="99"/>
    <w:rsid w:val="006657D9"/>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link w:val="HTML8"/>
    <w:uiPriority w:val="99"/>
    <w:locked/>
    <w:rsid w:val="006657D9"/>
    <w:rPr>
      <w:rFonts w:ascii="Courier New" w:hAnsi="Courier New" w:cs="Courier New"/>
      <w:sz w:val="20"/>
      <w:szCs w:val="20"/>
      <w:lang w:eastAsia="ru-RU"/>
    </w:rPr>
  </w:style>
  <w:style w:type="character" w:styleId="afff2">
    <w:name w:val="Strong"/>
    <w:uiPriority w:val="99"/>
    <w:qFormat/>
    <w:rsid w:val="006657D9"/>
    <w:rPr>
      <w:b/>
      <w:bCs/>
    </w:rPr>
  </w:style>
  <w:style w:type="character" w:styleId="HTMLa">
    <w:name w:val="HTML Cite"/>
    <w:uiPriority w:val="99"/>
    <w:rsid w:val="006657D9"/>
    <w:rPr>
      <w:i/>
      <w:iCs/>
    </w:rPr>
  </w:style>
  <w:style w:type="paragraph" w:styleId="afff3">
    <w:name w:val="Message Header"/>
    <w:basedOn w:val="a4"/>
    <w:link w:val="afff4"/>
    <w:uiPriority w:val="99"/>
    <w:rsid w:val="006657D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4">
    <w:name w:val="Шапка Знак"/>
    <w:link w:val="afff3"/>
    <w:uiPriority w:val="99"/>
    <w:locked/>
    <w:rsid w:val="006657D9"/>
    <w:rPr>
      <w:rFonts w:ascii="Arial" w:hAnsi="Arial" w:cs="Arial"/>
      <w:sz w:val="24"/>
      <w:szCs w:val="24"/>
      <w:shd w:val="pct20" w:color="auto" w:fill="auto"/>
      <w:lang w:eastAsia="ru-RU"/>
    </w:rPr>
  </w:style>
  <w:style w:type="paragraph" w:styleId="afff5">
    <w:name w:val="E-mail Signature"/>
    <w:basedOn w:val="a4"/>
    <w:link w:val="afff6"/>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ff6">
    <w:name w:val="Электронная подпись Знак"/>
    <w:link w:val="afff5"/>
    <w:uiPriority w:val="99"/>
    <w:locked/>
    <w:rsid w:val="006657D9"/>
    <w:rPr>
      <w:rFonts w:ascii="Times New Roman" w:hAnsi="Times New Roman" w:cs="Times New Roman"/>
      <w:sz w:val="24"/>
      <w:szCs w:val="24"/>
      <w:lang w:eastAsia="ru-RU"/>
    </w:rPr>
  </w:style>
  <w:style w:type="paragraph" w:customStyle="1" w:styleId="15">
    <w:name w:val="Стиль1"/>
    <w:basedOn w:val="a4"/>
    <w:uiPriority w:val="99"/>
    <w:rsid w:val="006657D9"/>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bCs/>
      <w:sz w:val="28"/>
      <w:szCs w:val="28"/>
      <w:lang w:eastAsia="ru-RU"/>
    </w:rPr>
  </w:style>
  <w:style w:type="paragraph" w:customStyle="1" w:styleId="2-1">
    <w:name w:val="содержание2-1"/>
    <w:basedOn w:val="32"/>
    <w:next w:val="a4"/>
    <w:uiPriority w:val="99"/>
    <w:rsid w:val="006657D9"/>
  </w:style>
  <w:style w:type="paragraph" w:customStyle="1" w:styleId="210">
    <w:name w:val="Заголовок 2.1"/>
    <w:basedOn w:val="12"/>
    <w:uiPriority w:val="99"/>
    <w:rsid w:val="006657D9"/>
    <w:pPr>
      <w:keepLines/>
      <w:widowControl w:val="0"/>
      <w:numPr>
        <w:numId w:val="13"/>
      </w:numPr>
      <w:suppressLineNumbers/>
      <w:tabs>
        <w:tab w:val="num" w:pos="926"/>
        <w:tab w:val="num" w:pos="1209"/>
      </w:tabs>
      <w:suppressAutoHyphens/>
      <w:ind w:left="926" w:hanging="360"/>
    </w:pPr>
    <w:rPr>
      <w:caps/>
    </w:rPr>
  </w:style>
  <w:style w:type="paragraph" w:customStyle="1" w:styleId="2c">
    <w:name w:val="Стиль2"/>
    <w:basedOn w:val="2"/>
    <w:uiPriority w:val="99"/>
    <w:rsid w:val="006657D9"/>
    <w:pPr>
      <w:keepNext/>
      <w:keepLines/>
      <w:widowControl w:val="0"/>
      <w:numPr>
        <w:numId w:val="0"/>
      </w:numPr>
      <w:suppressLineNumbers/>
      <w:tabs>
        <w:tab w:val="num" w:pos="1836"/>
      </w:tabs>
      <w:suppressAutoHyphens/>
      <w:ind w:left="1836" w:hanging="576"/>
    </w:pPr>
    <w:rPr>
      <w:b/>
      <w:bCs/>
    </w:rPr>
  </w:style>
  <w:style w:type="paragraph" w:customStyle="1" w:styleId="3a">
    <w:name w:val="Стиль3"/>
    <w:basedOn w:val="af4"/>
    <w:uiPriority w:val="99"/>
    <w:rsid w:val="006657D9"/>
    <w:pPr>
      <w:widowControl w:val="0"/>
      <w:tabs>
        <w:tab w:val="num" w:pos="1307"/>
      </w:tabs>
      <w:adjustRightInd w:val="0"/>
      <w:spacing w:after="0" w:line="240" w:lineRule="auto"/>
      <w:ind w:left="1080"/>
      <w:textAlignment w:val="baseline"/>
    </w:pPr>
  </w:style>
  <w:style w:type="paragraph" w:customStyle="1" w:styleId="2-11">
    <w:name w:val="содержание2-11"/>
    <w:basedOn w:val="a4"/>
    <w:uiPriority w:val="99"/>
    <w:rsid w:val="006657D9"/>
    <w:pPr>
      <w:numPr>
        <w:ilvl w:val="1"/>
        <w:numId w:val="13"/>
      </w:numPr>
      <w:tabs>
        <w:tab w:val="clear" w:pos="1836"/>
      </w:tabs>
      <w:spacing w:after="60" w:line="240" w:lineRule="auto"/>
      <w:ind w:left="0" w:firstLine="0"/>
      <w:jc w:val="both"/>
    </w:pPr>
    <w:rPr>
      <w:rFonts w:ascii="Times New Roman" w:eastAsia="Times New Roman" w:hAnsi="Times New Roman" w:cs="Times New Roman"/>
      <w:sz w:val="24"/>
      <w:szCs w:val="24"/>
      <w:lang w:eastAsia="ru-RU"/>
    </w:rPr>
  </w:style>
  <w:style w:type="character" w:customStyle="1" w:styleId="16">
    <w:name w:val="Знак Знак1"/>
    <w:uiPriority w:val="99"/>
    <w:rsid w:val="006657D9"/>
    <w:rPr>
      <w:sz w:val="24"/>
      <w:szCs w:val="24"/>
      <w:lang w:val="ru-RU" w:eastAsia="ru-RU"/>
    </w:rPr>
  </w:style>
  <w:style w:type="character" w:customStyle="1" w:styleId="3b">
    <w:name w:val="Стиль3 Знак"/>
    <w:uiPriority w:val="99"/>
    <w:rsid w:val="006657D9"/>
    <w:rPr>
      <w:sz w:val="24"/>
      <w:szCs w:val="24"/>
      <w:lang w:val="ru-RU" w:eastAsia="ru-RU"/>
    </w:rPr>
  </w:style>
  <w:style w:type="paragraph" w:customStyle="1" w:styleId="45">
    <w:name w:val="Стиль4"/>
    <w:basedOn w:val="21"/>
    <w:next w:val="a4"/>
    <w:uiPriority w:val="99"/>
    <w:rsid w:val="006657D9"/>
    <w:pPr>
      <w:keepLines/>
      <w:widowControl w:val="0"/>
      <w:suppressLineNumbers/>
      <w:suppressAutoHyphens/>
      <w:ind w:firstLine="567"/>
    </w:pPr>
  </w:style>
  <w:style w:type="paragraph" w:customStyle="1" w:styleId="afff7">
    <w:name w:val="Таблица заголовок"/>
    <w:basedOn w:val="a4"/>
    <w:uiPriority w:val="99"/>
    <w:rsid w:val="006657D9"/>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8">
    <w:name w:val="текст таблицы"/>
    <w:basedOn w:val="a4"/>
    <w:uiPriority w:val="99"/>
    <w:rsid w:val="006657D9"/>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9">
    <w:name w:val="Пункт Знак"/>
    <w:basedOn w:val="a4"/>
    <w:uiPriority w:val="99"/>
    <w:rsid w:val="006657D9"/>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a">
    <w:name w:val="a"/>
    <w:basedOn w:val="a4"/>
    <w:uiPriority w:val="99"/>
    <w:rsid w:val="006657D9"/>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b">
    <w:name w:val="Словарная статья"/>
    <w:basedOn w:val="a4"/>
    <w:next w:val="a4"/>
    <w:uiPriority w:val="99"/>
    <w:rsid w:val="006657D9"/>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c">
    <w:name w:val="Комментарий пользователя"/>
    <w:basedOn w:val="a4"/>
    <w:next w:val="a4"/>
    <w:uiPriority w:val="99"/>
    <w:rsid w:val="006657D9"/>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c">
    <w:name w:val="Стиль3 Знак Знак"/>
    <w:uiPriority w:val="99"/>
    <w:rsid w:val="006657D9"/>
    <w:rPr>
      <w:sz w:val="24"/>
      <w:szCs w:val="24"/>
      <w:lang w:val="ru-RU" w:eastAsia="ru-RU"/>
    </w:rPr>
  </w:style>
  <w:style w:type="character" w:customStyle="1" w:styleId="labelbodytext1">
    <w:name w:val="label_body_text_1"/>
    <w:basedOn w:val="a5"/>
    <w:uiPriority w:val="99"/>
    <w:rsid w:val="006657D9"/>
  </w:style>
  <w:style w:type="paragraph" w:customStyle="1" w:styleId="1DocumentHeader1">
    <w:name w:val="Заголовок 1.Document Header1"/>
    <w:basedOn w:val="a4"/>
    <w:next w:val="a4"/>
    <w:uiPriority w:val="99"/>
    <w:rsid w:val="006657D9"/>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uiPriority w:val="99"/>
    <w:rsid w:val="006657D9"/>
    <w:pPr>
      <w:widowControl w:val="0"/>
      <w:autoSpaceDE w:val="0"/>
      <w:autoSpaceDN w:val="0"/>
      <w:adjustRightInd w:val="0"/>
      <w:ind w:firstLine="720"/>
    </w:pPr>
    <w:rPr>
      <w:rFonts w:ascii="Arial" w:hAnsi="Arial" w:cs="Arial"/>
      <w:sz w:val="22"/>
      <w:szCs w:val="22"/>
    </w:rPr>
  </w:style>
  <w:style w:type="paragraph" w:customStyle="1" w:styleId="200">
    <w:name w:val="20"/>
    <w:basedOn w:val="a4"/>
    <w:uiPriority w:val="99"/>
    <w:rsid w:val="006657D9"/>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d">
    <w:name w:val="Пункт"/>
    <w:basedOn w:val="a4"/>
    <w:link w:val="17"/>
    <w:uiPriority w:val="99"/>
    <w:rsid w:val="006657D9"/>
    <w:pPr>
      <w:tabs>
        <w:tab w:val="num" w:pos="1980"/>
      </w:tabs>
      <w:spacing w:after="0" w:line="240" w:lineRule="auto"/>
      <w:ind w:left="1404" w:hanging="504"/>
      <w:jc w:val="both"/>
    </w:pPr>
    <w:rPr>
      <w:rFonts w:cs="Times New Roman"/>
      <w:sz w:val="24"/>
      <w:szCs w:val="24"/>
      <w:lang w:eastAsia="ru-RU"/>
    </w:rPr>
  </w:style>
  <w:style w:type="character" w:customStyle="1" w:styleId="17">
    <w:name w:val="Пункт Знак1"/>
    <w:link w:val="afffd"/>
    <w:uiPriority w:val="99"/>
    <w:locked/>
    <w:rsid w:val="006657D9"/>
    <w:rPr>
      <w:rFonts w:ascii="Times New Roman" w:hAnsi="Times New Roman" w:cs="Times New Roman"/>
      <w:sz w:val="24"/>
      <w:szCs w:val="24"/>
      <w:lang w:eastAsia="ru-RU"/>
    </w:rPr>
  </w:style>
  <w:style w:type="paragraph" w:customStyle="1" w:styleId="afffe">
    <w:name w:val="Подпункт"/>
    <w:basedOn w:val="afffd"/>
    <w:uiPriority w:val="99"/>
    <w:rsid w:val="006657D9"/>
    <w:pPr>
      <w:tabs>
        <w:tab w:val="clear" w:pos="1980"/>
        <w:tab w:val="num" w:pos="2520"/>
      </w:tabs>
      <w:ind w:left="1728" w:hanging="648"/>
    </w:pPr>
  </w:style>
  <w:style w:type="paragraph" w:customStyle="1" w:styleId="affff">
    <w:name w:val="Таблица шапка"/>
    <w:basedOn w:val="a4"/>
    <w:uiPriority w:val="99"/>
    <w:rsid w:val="006657D9"/>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0">
    <w:name w:val="Таблица текст"/>
    <w:basedOn w:val="a4"/>
    <w:uiPriority w:val="99"/>
    <w:rsid w:val="006657D9"/>
    <w:pPr>
      <w:spacing w:before="40" w:after="40" w:line="240" w:lineRule="auto"/>
      <w:ind w:left="57" w:right="57"/>
    </w:pPr>
    <w:rPr>
      <w:rFonts w:ascii="Times New Roman" w:eastAsia="Times New Roman" w:hAnsi="Times New Roman" w:cs="Times New Roman"/>
      <w:lang w:eastAsia="ru-RU"/>
    </w:rPr>
  </w:style>
  <w:style w:type="paragraph" w:customStyle="1" w:styleId="affff1">
    <w:name w:val="пункт"/>
    <w:basedOn w:val="a4"/>
    <w:uiPriority w:val="99"/>
    <w:rsid w:val="006657D9"/>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6657D9"/>
    <w:rPr>
      <w:rFonts w:ascii="Tahoma" w:hAnsi="Tahoma" w:cs="Tahoma"/>
      <w:sz w:val="16"/>
      <w:szCs w:val="16"/>
      <w:lang w:eastAsia="en-US"/>
    </w:rPr>
  </w:style>
  <w:style w:type="paragraph" w:styleId="affff2">
    <w:name w:val="Balloon Text"/>
    <w:basedOn w:val="a4"/>
    <w:link w:val="affff3"/>
    <w:uiPriority w:val="99"/>
    <w:semiHidden/>
    <w:rsid w:val="006657D9"/>
    <w:pPr>
      <w:spacing w:after="60" w:line="240" w:lineRule="auto"/>
      <w:jc w:val="both"/>
    </w:pPr>
    <w:rPr>
      <w:rFonts w:ascii="Tahoma" w:hAnsi="Tahoma" w:cs="Tahoma"/>
      <w:sz w:val="16"/>
      <w:szCs w:val="16"/>
      <w:lang w:eastAsia="ru-RU"/>
    </w:rPr>
  </w:style>
  <w:style w:type="character" w:customStyle="1" w:styleId="BalloonTextChar1">
    <w:name w:val="Balloon Text Char1"/>
    <w:uiPriority w:val="99"/>
    <w:semiHidden/>
    <w:locked/>
    <w:rsid w:val="006657D9"/>
    <w:rPr>
      <w:rFonts w:ascii="Times New Roman" w:hAnsi="Times New Roman" w:cs="Times New Roman"/>
      <w:sz w:val="2"/>
      <w:szCs w:val="2"/>
      <w:lang w:eastAsia="en-US"/>
    </w:rPr>
  </w:style>
  <w:style w:type="character" w:customStyle="1" w:styleId="affff3">
    <w:name w:val="Текст выноски Знак"/>
    <w:link w:val="affff2"/>
    <w:uiPriority w:val="99"/>
    <w:semiHidden/>
    <w:locked/>
    <w:rsid w:val="006657D9"/>
    <w:rPr>
      <w:rFonts w:ascii="Tahoma" w:hAnsi="Tahoma" w:cs="Tahoma"/>
      <w:sz w:val="16"/>
      <w:szCs w:val="16"/>
    </w:rPr>
  </w:style>
  <w:style w:type="paragraph" w:styleId="affff4">
    <w:name w:val="footnote text"/>
    <w:basedOn w:val="a4"/>
    <w:link w:val="affff5"/>
    <w:uiPriority w:val="99"/>
    <w:semiHidden/>
    <w:rsid w:val="006657D9"/>
    <w:pPr>
      <w:spacing w:after="60" w:line="240" w:lineRule="auto"/>
      <w:jc w:val="both"/>
    </w:pPr>
    <w:rPr>
      <w:rFonts w:ascii="Times New Roman" w:eastAsia="Times New Roman" w:hAnsi="Times New Roman" w:cs="Times New Roman"/>
      <w:sz w:val="20"/>
      <w:szCs w:val="20"/>
      <w:lang w:eastAsia="ru-RU"/>
    </w:rPr>
  </w:style>
  <w:style w:type="character" w:customStyle="1" w:styleId="affff5">
    <w:name w:val="Текст сноски Знак"/>
    <w:link w:val="affff4"/>
    <w:uiPriority w:val="99"/>
    <w:locked/>
    <w:rsid w:val="006657D9"/>
    <w:rPr>
      <w:rFonts w:ascii="Times New Roman" w:hAnsi="Times New Roman" w:cs="Times New Roman"/>
      <w:sz w:val="20"/>
      <w:szCs w:val="20"/>
      <w:lang w:eastAsia="ru-RU"/>
    </w:rPr>
  </w:style>
  <w:style w:type="paragraph" w:customStyle="1" w:styleId="18">
    <w:name w:val="1"/>
    <w:basedOn w:val="a4"/>
    <w:uiPriority w:val="99"/>
    <w:rsid w:val="006657D9"/>
    <w:pPr>
      <w:spacing w:after="160" w:line="240" w:lineRule="exact"/>
    </w:pPr>
    <w:rPr>
      <w:sz w:val="20"/>
      <w:szCs w:val="20"/>
      <w:lang w:eastAsia="zh-CN"/>
    </w:rPr>
  </w:style>
  <w:style w:type="character" w:customStyle="1" w:styleId="DeltaViewInsertion">
    <w:name w:val="DeltaView Insertion"/>
    <w:uiPriority w:val="99"/>
    <w:rsid w:val="006657D9"/>
    <w:rPr>
      <w:color w:val="0000FF"/>
      <w:spacing w:val="0"/>
      <w:u w:val="double"/>
    </w:rPr>
  </w:style>
  <w:style w:type="paragraph" w:customStyle="1" w:styleId="ConsPlusNonformat">
    <w:name w:val="ConsPlusNonformat"/>
    <w:uiPriority w:val="99"/>
    <w:rsid w:val="006657D9"/>
    <w:pPr>
      <w:autoSpaceDE w:val="0"/>
      <w:autoSpaceDN w:val="0"/>
      <w:adjustRightInd w:val="0"/>
    </w:pPr>
    <w:rPr>
      <w:rFonts w:ascii="Courier New" w:eastAsia="Times New Roman" w:hAnsi="Courier New" w:cs="Courier New"/>
    </w:rPr>
  </w:style>
  <w:style w:type="paragraph" w:customStyle="1" w:styleId="ConsPlusCell">
    <w:name w:val="ConsPlusCell"/>
    <w:uiPriority w:val="99"/>
    <w:rsid w:val="006657D9"/>
    <w:pPr>
      <w:autoSpaceDE w:val="0"/>
      <w:autoSpaceDN w:val="0"/>
      <w:adjustRightInd w:val="0"/>
    </w:pPr>
    <w:rPr>
      <w:rFonts w:ascii="Arial" w:eastAsia="Times New Roman" w:hAnsi="Arial" w:cs="Arial"/>
    </w:rPr>
  </w:style>
  <w:style w:type="paragraph" w:customStyle="1" w:styleId="affff6">
    <w:name w:val="Подподпункт"/>
    <w:basedOn w:val="afffe"/>
    <w:uiPriority w:val="99"/>
    <w:rsid w:val="006657D9"/>
    <w:pPr>
      <w:tabs>
        <w:tab w:val="clear" w:pos="2520"/>
        <w:tab w:val="num" w:pos="1701"/>
      </w:tabs>
      <w:spacing w:line="360" w:lineRule="auto"/>
      <w:ind w:left="1701" w:hanging="567"/>
    </w:pPr>
    <w:rPr>
      <w:sz w:val="28"/>
      <w:szCs w:val="28"/>
    </w:rPr>
  </w:style>
  <w:style w:type="paragraph" w:customStyle="1" w:styleId="ConsNormal">
    <w:name w:val="ConsNormal"/>
    <w:uiPriority w:val="99"/>
    <w:rsid w:val="006657D9"/>
    <w:pPr>
      <w:widowControl w:val="0"/>
      <w:autoSpaceDE w:val="0"/>
      <w:autoSpaceDN w:val="0"/>
      <w:adjustRightInd w:val="0"/>
      <w:ind w:right="19772" w:firstLine="720"/>
    </w:pPr>
    <w:rPr>
      <w:rFonts w:ascii="Arial" w:eastAsia="Times New Roman" w:hAnsi="Arial" w:cs="Arial"/>
    </w:rPr>
  </w:style>
  <w:style w:type="character" w:customStyle="1" w:styleId="affff7">
    <w:name w:val="комментарий"/>
    <w:uiPriority w:val="99"/>
    <w:rsid w:val="006657D9"/>
    <w:rPr>
      <w:b/>
      <w:bCs/>
      <w:i/>
      <w:iCs/>
      <w:shd w:val="clear" w:color="auto" w:fill="auto"/>
    </w:rPr>
  </w:style>
  <w:style w:type="paragraph" w:customStyle="1" w:styleId="19">
    <w:name w:val="Обычный1"/>
    <w:uiPriority w:val="99"/>
    <w:rsid w:val="006657D9"/>
    <w:pPr>
      <w:widowControl w:val="0"/>
      <w:spacing w:line="300" w:lineRule="auto"/>
      <w:ind w:firstLine="140"/>
    </w:pPr>
    <w:rPr>
      <w:rFonts w:ascii="Times New Roman" w:eastAsia="Times New Roman" w:hAnsi="Times New Roman"/>
      <w:sz w:val="24"/>
      <w:szCs w:val="24"/>
    </w:rPr>
  </w:style>
  <w:style w:type="paragraph" w:customStyle="1" w:styleId="Normal1">
    <w:name w:val="Normal1"/>
    <w:uiPriority w:val="99"/>
    <w:rsid w:val="006657D9"/>
    <w:pPr>
      <w:spacing w:before="100" w:after="100"/>
      <w:jc w:val="both"/>
    </w:pPr>
    <w:rPr>
      <w:rFonts w:ascii="Arial" w:eastAsia="Times New Roman" w:hAnsi="Arial" w:cs="Arial"/>
    </w:rPr>
  </w:style>
  <w:style w:type="paragraph" w:customStyle="1" w:styleId="ConsNonformat">
    <w:name w:val="ConsNonformat"/>
    <w:uiPriority w:val="99"/>
    <w:rsid w:val="006657D9"/>
    <w:pPr>
      <w:widowControl w:val="0"/>
      <w:autoSpaceDE w:val="0"/>
      <w:autoSpaceDN w:val="0"/>
      <w:adjustRightInd w:val="0"/>
    </w:pPr>
    <w:rPr>
      <w:rFonts w:ascii="Courier New" w:eastAsia="Times New Roman" w:hAnsi="Courier New" w:cs="Courier New"/>
    </w:rPr>
  </w:style>
  <w:style w:type="paragraph" w:styleId="affff8">
    <w:name w:val="No Spacing"/>
    <w:link w:val="affff9"/>
    <w:uiPriority w:val="99"/>
    <w:qFormat/>
    <w:rsid w:val="006657D9"/>
    <w:rPr>
      <w:rFonts w:cs="Calibri"/>
      <w:sz w:val="22"/>
      <w:szCs w:val="22"/>
      <w:lang w:eastAsia="en-US"/>
    </w:rPr>
  </w:style>
  <w:style w:type="paragraph" w:styleId="affffa">
    <w:name w:val="Document Map"/>
    <w:basedOn w:val="a4"/>
    <w:link w:val="affffb"/>
    <w:uiPriority w:val="99"/>
    <w:semiHidden/>
    <w:rsid w:val="006657D9"/>
    <w:rPr>
      <w:rFonts w:ascii="Tahoma" w:hAnsi="Tahoma" w:cs="Tahoma"/>
      <w:sz w:val="16"/>
      <w:szCs w:val="16"/>
      <w:lang w:eastAsia="ru-RU"/>
    </w:rPr>
  </w:style>
  <w:style w:type="character" w:customStyle="1" w:styleId="affffb">
    <w:name w:val="Схема документа Знак"/>
    <w:link w:val="affffa"/>
    <w:uiPriority w:val="99"/>
    <w:locked/>
    <w:rsid w:val="006657D9"/>
    <w:rPr>
      <w:rFonts w:ascii="Tahoma" w:hAnsi="Tahoma" w:cs="Tahoma"/>
      <w:sz w:val="16"/>
      <w:szCs w:val="16"/>
    </w:rPr>
  </w:style>
  <w:style w:type="paragraph" w:customStyle="1" w:styleId="111">
    <w:name w:val="Обычный11"/>
    <w:uiPriority w:val="99"/>
    <w:rsid w:val="006657D9"/>
    <w:pPr>
      <w:widowControl w:val="0"/>
      <w:spacing w:line="300" w:lineRule="auto"/>
      <w:ind w:firstLine="140"/>
    </w:pPr>
    <w:rPr>
      <w:rFonts w:ascii="Times New Roman" w:eastAsia="Times New Roman" w:hAnsi="Times New Roman"/>
      <w:sz w:val="24"/>
      <w:szCs w:val="24"/>
    </w:rPr>
  </w:style>
  <w:style w:type="paragraph" w:customStyle="1" w:styleId="affffc">
    <w:name w:val="Заг Статьи"/>
    <w:basedOn w:val="a4"/>
    <w:autoRedefine/>
    <w:uiPriority w:val="99"/>
    <w:rsid w:val="006657D9"/>
    <w:pPr>
      <w:keepNext/>
      <w:spacing w:before="240" w:after="0" w:line="240" w:lineRule="auto"/>
      <w:ind w:left="288" w:right="-30"/>
      <w:jc w:val="center"/>
    </w:pPr>
    <w:rPr>
      <w:rFonts w:ascii="Times New Roman" w:eastAsia="Times New Roman" w:hAnsi="Times New Roman" w:cs="Times New Roman"/>
      <w:b/>
      <w:bCs/>
      <w:caps/>
      <w:lang w:eastAsia="ru-RU"/>
    </w:rPr>
  </w:style>
  <w:style w:type="paragraph" w:customStyle="1" w:styleId="affffd">
    <w:name w:val="Таблица"/>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ffffe">
    <w:name w:val="Table Grid"/>
    <w:basedOn w:val="a6"/>
    <w:uiPriority w:val="99"/>
    <w:rsid w:val="006657D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4"/>
    <w:uiPriority w:val="99"/>
    <w:rsid w:val="006657D9"/>
    <w:pPr>
      <w:widowControl w:val="0"/>
      <w:autoSpaceDE w:val="0"/>
      <w:autoSpaceDN w:val="0"/>
      <w:adjustRightInd w:val="0"/>
      <w:spacing w:after="0" w:line="240" w:lineRule="exact"/>
      <w:ind w:firstLine="643"/>
    </w:pPr>
    <w:rPr>
      <w:rFonts w:ascii="Tahoma" w:eastAsia="Times New Roman" w:hAnsi="Tahoma" w:cs="Tahoma"/>
      <w:sz w:val="24"/>
      <w:szCs w:val="24"/>
      <w:lang w:eastAsia="ru-RU"/>
    </w:rPr>
  </w:style>
  <w:style w:type="paragraph" w:customStyle="1" w:styleId="Style9">
    <w:name w:val="Style9"/>
    <w:basedOn w:val="a4"/>
    <w:uiPriority w:val="99"/>
    <w:rsid w:val="006657D9"/>
    <w:pPr>
      <w:widowControl w:val="0"/>
      <w:autoSpaceDE w:val="0"/>
      <w:autoSpaceDN w:val="0"/>
      <w:adjustRightInd w:val="0"/>
      <w:spacing w:after="0" w:line="243" w:lineRule="exact"/>
      <w:ind w:firstLine="547"/>
      <w:jc w:val="both"/>
    </w:pPr>
    <w:rPr>
      <w:rFonts w:ascii="Tahoma" w:eastAsia="Times New Roman" w:hAnsi="Tahoma" w:cs="Tahoma"/>
      <w:sz w:val="24"/>
      <w:szCs w:val="24"/>
      <w:lang w:eastAsia="ru-RU"/>
    </w:rPr>
  </w:style>
  <w:style w:type="paragraph" w:customStyle="1" w:styleId="Style13">
    <w:name w:val="Style13"/>
    <w:basedOn w:val="a4"/>
    <w:uiPriority w:val="99"/>
    <w:rsid w:val="006657D9"/>
    <w:pPr>
      <w:widowControl w:val="0"/>
      <w:autoSpaceDE w:val="0"/>
      <w:autoSpaceDN w:val="0"/>
      <w:adjustRightInd w:val="0"/>
      <w:spacing w:after="0" w:line="240" w:lineRule="exact"/>
      <w:ind w:firstLine="643"/>
      <w:jc w:val="both"/>
    </w:pPr>
    <w:rPr>
      <w:rFonts w:ascii="Tahoma" w:eastAsia="Times New Roman" w:hAnsi="Tahoma" w:cs="Tahoma"/>
      <w:sz w:val="24"/>
      <w:szCs w:val="24"/>
      <w:lang w:eastAsia="ru-RU"/>
    </w:rPr>
  </w:style>
  <w:style w:type="character" w:customStyle="1" w:styleId="FontStyle20">
    <w:name w:val="Font Style20"/>
    <w:uiPriority w:val="99"/>
    <w:rsid w:val="006657D9"/>
    <w:rPr>
      <w:rFonts w:ascii="Tahoma" w:hAnsi="Tahoma" w:cs="Tahoma"/>
      <w:sz w:val="20"/>
      <w:szCs w:val="20"/>
    </w:rPr>
  </w:style>
  <w:style w:type="paragraph" w:styleId="afffff">
    <w:name w:val="annotation text"/>
    <w:basedOn w:val="a4"/>
    <w:link w:val="afffff0"/>
    <w:uiPriority w:val="99"/>
    <w:semiHidden/>
    <w:rsid w:val="006657D9"/>
    <w:rPr>
      <w:rFonts w:eastAsia="Times New Roman"/>
      <w:sz w:val="20"/>
      <w:szCs w:val="20"/>
      <w:lang w:eastAsia="ru-RU"/>
    </w:rPr>
  </w:style>
  <w:style w:type="character" w:customStyle="1" w:styleId="afffff0">
    <w:name w:val="Текст примечания Знак"/>
    <w:link w:val="afffff"/>
    <w:uiPriority w:val="99"/>
    <w:semiHidden/>
    <w:locked/>
    <w:rsid w:val="006657D9"/>
    <w:rPr>
      <w:rFonts w:ascii="Calibri" w:hAnsi="Calibri" w:cs="Calibri"/>
      <w:sz w:val="20"/>
      <w:szCs w:val="20"/>
      <w:lang w:eastAsia="ru-RU"/>
    </w:rPr>
  </w:style>
  <w:style w:type="paragraph" w:styleId="afffff1">
    <w:name w:val="annotation subject"/>
    <w:basedOn w:val="afffff"/>
    <w:next w:val="afffff"/>
    <w:link w:val="afffff2"/>
    <w:uiPriority w:val="99"/>
    <w:semiHidden/>
    <w:rsid w:val="006657D9"/>
    <w:rPr>
      <w:b/>
      <w:bCs/>
    </w:rPr>
  </w:style>
  <w:style w:type="character" w:customStyle="1" w:styleId="afffff2">
    <w:name w:val="Тема примечания Знак"/>
    <w:link w:val="afffff1"/>
    <w:uiPriority w:val="99"/>
    <w:semiHidden/>
    <w:locked/>
    <w:rsid w:val="006657D9"/>
    <w:rPr>
      <w:rFonts w:ascii="Calibri" w:hAnsi="Calibri" w:cs="Calibri"/>
      <w:b/>
      <w:bCs/>
      <w:sz w:val="20"/>
      <w:szCs w:val="20"/>
      <w:lang w:eastAsia="ru-RU"/>
    </w:rPr>
  </w:style>
  <w:style w:type="paragraph" w:customStyle="1" w:styleId="Style19">
    <w:name w:val="Style19"/>
    <w:basedOn w:val="a4"/>
    <w:uiPriority w:val="99"/>
    <w:rsid w:val="006657D9"/>
    <w:pPr>
      <w:widowControl w:val="0"/>
      <w:autoSpaceDE w:val="0"/>
      <w:autoSpaceDN w:val="0"/>
      <w:adjustRightInd w:val="0"/>
      <w:spacing w:after="0" w:line="240" w:lineRule="auto"/>
    </w:pPr>
    <w:rPr>
      <w:rFonts w:ascii="Arial" w:hAnsi="Arial" w:cs="Arial"/>
      <w:sz w:val="24"/>
      <w:szCs w:val="24"/>
      <w:lang w:eastAsia="ru-RU"/>
    </w:rPr>
  </w:style>
  <w:style w:type="character" w:customStyle="1" w:styleId="FontStyle37">
    <w:name w:val="Font Style37"/>
    <w:uiPriority w:val="99"/>
    <w:rsid w:val="006657D9"/>
    <w:rPr>
      <w:rFonts w:ascii="Times New Roman" w:hAnsi="Times New Roman" w:cs="Times New Roman"/>
      <w:sz w:val="22"/>
      <w:szCs w:val="22"/>
    </w:rPr>
  </w:style>
  <w:style w:type="character" w:customStyle="1" w:styleId="FontStyle41">
    <w:name w:val="Font Style41"/>
    <w:uiPriority w:val="99"/>
    <w:rsid w:val="006657D9"/>
    <w:rPr>
      <w:rFonts w:ascii="Arial" w:hAnsi="Arial" w:cs="Arial"/>
      <w:sz w:val="20"/>
      <w:szCs w:val="20"/>
    </w:rPr>
  </w:style>
  <w:style w:type="paragraph" w:customStyle="1" w:styleId="Style20">
    <w:name w:val="Style20"/>
    <w:basedOn w:val="a4"/>
    <w:uiPriority w:val="99"/>
    <w:rsid w:val="006657D9"/>
    <w:pPr>
      <w:widowControl w:val="0"/>
      <w:autoSpaceDE w:val="0"/>
      <w:autoSpaceDN w:val="0"/>
      <w:adjustRightInd w:val="0"/>
      <w:spacing w:after="0" w:line="250" w:lineRule="exact"/>
      <w:ind w:firstLine="672"/>
      <w:jc w:val="both"/>
    </w:pPr>
    <w:rPr>
      <w:rFonts w:ascii="Arial" w:hAnsi="Arial" w:cs="Arial"/>
      <w:sz w:val="24"/>
      <w:szCs w:val="24"/>
      <w:lang w:eastAsia="ru-RU"/>
    </w:rPr>
  </w:style>
  <w:style w:type="paragraph" w:customStyle="1" w:styleId="1a">
    <w:name w:val="Основной текст1"/>
    <w:basedOn w:val="a4"/>
    <w:uiPriority w:val="99"/>
    <w:rsid w:val="006657D9"/>
    <w:pPr>
      <w:spacing w:after="0" w:line="240" w:lineRule="auto"/>
      <w:jc w:val="both"/>
    </w:pPr>
    <w:rPr>
      <w:rFonts w:ascii="Times New Roman" w:eastAsia="Times New Roman" w:hAnsi="Times New Roman" w:cs="Times New Roman"/>
      <w:sz w:val="24"/>
      <w:szCs w:val="24"/>
      <w:lang w:eastAsia="ru-RU"/>
    </w:rPr>
  </w:style>
  <w:style w:type="paragraph" w:customStyle="1" w:styleId="TimesNewRoman">
    <w:name w:val="Текст + Times New Roman"/>
    <w:aliases w:val="12 pt,по ширине,Первая строка:  1,25 см,Справа:  ..."/>
    <w:next w:val="ConsPlusNormal"/>
    <w:uiPriority w:val="99"/>
    <w:rsid w:val="006657D9"/>
    <w:rPr>
      <w:rFonts w:cs="Calibri"/>
    </w:rPr>
  </w:style>
  <w:style w:type="paragraph" w:customStyle="1" w:styleId="2d">
    <w:name w:val="Обычный2"/>
    <w:uiPriority w:val="99"/>
    <w:rsid w:val="006657D9"/>
    <w:pPr>
      <w:widowControl w:val="0"/>
      <w:spacing w:line="300" w:lineRule="auto"/>
      <w:ind w:firstLine="680"/>
      <w:jc w:val="both"/>
    </w:pPr>
    <w:rPr>
      <w:rFonts w:ascii="Times New Roman" w:eastAsia="Times New Roman" w:hAnsi="Times New Roman"/>
      <w:sz w:val="22"/>
      <w:szCs w:val="22"/>
    </w:rPr>
  </w:style>
  <w:style w:type="paragraph" w:customStyle="1" w:styleId="msonormalcxspmiddlecxspmiddle">
    <w:name w:val="msonormalcxspmiddlecxspmiddle"/>
    <w:basedOn w:val="a4"/>
    <w:uiPriority w:val="99"/>
    <w:rsid w:val="006657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fffff3">
    <w:name w:val="Заголовок сообщения (текст)"/>
    <w:uiPriority w:val="99"/>
    <w:rsid w:val="006657D9"/>
    <w:rPr>
      <w:b/>
      <w:bCs/>
      <w:sz w:val="18"/>
      <w:szCs w:val="18"/>
    </w:rPr>
  </w:style>
  <w:style w:type="paragraph" w:customStyle="1" w:styleId="Style1">
    <w:name w:val="Style1"/>
    <w:basedOn w:val="a4"/>
    <w:uiPriority w:val="99"/>
    <w:rsid w:val="006657D9"/>
    <w:pPr>
      <w:widowControl w:val="0"/>
      <w:autoSpaceDE w:val="0"/>
      <w:autoSpaceDN w:val="0"/>
      <w:adjustRightInd w:val="0"/>
      <w:spacing w:after="0" w:line="336" w:lineRule="exact"/>
      <w:ind w:firstLine="355"/>
      <w:jc w:val="both"/>
    </w:pPr>
    <w:rPr>
      <w:rFonts w:ascii="Times New Roman" w:eastAsia="Times New Roman" w:hAnsi="Times New Roman" w:cs="Times New Roman"/>
      <w:sz w:val="24"/>
      <w:szCs w:val="24"/>
      <w:lang w:eastAsia="ru-RU"/>
    </w:rPr>
  </w:style>
  <w:style w:type="paragraph" w:customStyle="1" w:styleId="Style2">
    <w:name w:val="Style2"/>
    <w:basedOn w:val="a4"/>
    <w:uiPriority w:val="99"/>
    <w:rsid w:val="006657D9"/>
    <w:pPr>
      <w:widowControl w:val="0"/>
      <w:autoSpaceDE w:val="0"/>
      <w:autoSpaceDN w:val="0"/>
      <w:adjustRightInd w:val="0"/>
      <w:spacing w:after="0" w:line="326" w:lineRule="exact"/>
      <w:jc w:val="right"/>
    </w:pPr>
    <w:rPr>
      <w:rFonts w:ascii="Times New Roman" w:eastAsia="Times New Roman" w:hAnsi="Times New Roman" w:cs="Times New Roman"/>
      <w:sz w:val="24"/>
      <w:szCs w:val="24"/>
      <w:lang w:eastAsia="ru-RU"/>
    </w:rPr>
  </w:style>
  <w:style w:type="paragraph" w:customStyle="1" w:styleId="Style3">
    <w:name w:val="Style3"/>
    <w:basedOn w:val="a4"/>
    <w:uiPriority w:val="99"/>
    <w:rsid w:val="006657D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4">
    <w:name w:val="Style4"/>
    <w:basedOn w:val="a4"/>
    <w:uiPriority w:val="99"/>
    <w:rsid w:val="006657D9"/>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Style5">
    <w:name w:val="Style5"/>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4"/>
    <w:uiPriority w:val="99"/>
    <w:rsid w:val="006657D9"/>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paragraph" w:customStyle="1" w:styleId="Style11">
    <w:name w:val="Style11"/>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uiPriority w:val="99"/>
    <w:rsid w:val="006657D9"/>
    <w:rPr>
      <w:rFonts w:ascii="Times New Roman" w:hAnsi="Times New Roman" w:cs="Times New Roman"/>
      <w:sz w:val="26"/>
      <w:szCs w:val="26"/>
    </w:rPr>
  </w:style>
  <w:style w:type="character" w:customStyle="1" w:styleId="FontStyle19">
    <w:name w:val="Font Style19"/>
    <w:uiPriority w:val="99"/>
    <w:rsid w:val="006657D9"/>
    <w:rPr>
      <w:rFonts w:ascii="Times New Roman" w:hAnsi="Times New Roman" w:cs="Times New Roman"/>
      <w:b/>
      <w:bCs/>
      <w:sz w:val="26"/>
      <w:szCs w:val="26"/>
    </w:rPr>
  </w:style>
  <w:style w:type="character" w:customStyle="1" w:styleId="FontStyle21">
    <w:name w:val="Font Style21"/>
    <w:uiPriority w:val="99"/>
    <w:rsid w:val="006657D9"/>
    <w:rPr>
      <w:rFonts w:ascii="Times New Roman" w:hAnsi="Times New Roman" w:cs="Times New Roman"/>
      <w:sz w:val="32"/>
      <w:szCs w:val="32"/>
    </w:rPr>
  </w:style>
  <w:style w:type="character" w:customStyle="1" w:styleId="FontStyle22">
    <w:name w:val="Font Style22"/>
    <w:uiPriority w:val="99"/>
    <w:rsid w:val="006657D9"/>
    <w:rPr>
      <w:rFonts w:ascii="Palatino Linotype" w:hAnsi="Palatino Linotype" w:cs="Palatino Linotype"/>
      <w:b/>
      <w:bCs/>
      <w:sz w:val="24"/>
      <w:szCs w:val="24"/>
    </w:rPr>
  </w:style>
  <w:style w:type="character" w:customStyle="1" w:styleId="FontStyle23">
    <w:name w:val="Font Style23"/>
    <w:uiPriority w:val="99"/>
    <w:rsid w:val="006657D9"/>
    <w:rPr>
      <w:rFonts w:ascii="Century Schoolbook" w:hAnsi="Century Schoolbook" w:cs="Century Schoolbook"/>
      <w:b/>
      <w:bCs/>
      <w:sz w:val="20"/>
      <w:szCs w:val="20"/>
    </w:rPr>
  </w:style>
  <w:style w:type="character" w:customStyle="1" w:styleId="FontStyle24">
    <w:name w:val="Font Style24"/>
    <w:uiPriority w:val="99"/>
    <w:rsid w:val="006657D9"/>
    <w:rPr>
      <w:rFonts w:ascii="Century Schoolbook" w:hAnsi="Century Schoolbook" w:cs="Century Schoolbook"/>
      <w:b/>
      <w:bCs/>
      <w:sz w:val="20"/>
      <w:szCs w:val="20"/>
    </w:rPr>
  </w:style>
  <w:style w:type="character" w:customStyle="1" w:styleId="FontStyle25">
    <w:name w:val="Font Style25"/>
    <w:uiPriority w:val="99"/>
    <w:rsid w:val="006657D9"/>
    <w:rPr>
      <w:rFonts w:ascii="Palatino Linotype" w:hAnsi="Palatino Linotype" w:cs="Palatino Linotype"/>
      <w:b/>
      <w:bCs/>
      <w:sz w:val="24"/>
      <w:szCs w:val="24"/>
    </w:rPr>
  </w:style>
  <w:style w:type="character" w:customStyle="1" w:styleId="FontStyle26">
    <w:name w:val="Font Style26"/>
    <w:uiPriority w:val="99"/>
    <w:rsid w:val="006657D9"/>
    <w:rPr>
      <w:rFonts w:ascii="Palatino Linotype" w:hAnsi="Palatino Linotype" w:cs="Palatino Linotype"/>
      <w:b/>
      <w:bCs/>
      <w:sz w:val="24"/>
      <w:szCs w:val="24"/>
    </w:rPr>
  </w:style>
  <w:style w:type="character" w:customStyle="1" w:styleId="FontStyle27">
    <w:name w:val="Font Style27"/>
    <w:uiPriority w:val="99"/>
    <w:rsid w:val="006657D9"/>
    <w:rPr>
      <w:rFonts w:ascii="Candara" w:hAnsi="Candara" w:cs="Candara"/>
      <w:b/>
      <w:bCs/>
      <w:sz w:val="34"/>
      <w:szCs w:val="34"/>
    </w:rPr>
  </w:style>
  <w:style w:type="paragraph" w:customStyle="1" w:styleId="1b">
    <w:name w:val="Для оглавления 1"/>
    <w:basedOn w:val="a4"/>
    <w:uiPriority w:val="99"/>
    <w:rsid w:val="006657D9"/>
    <w:pPr>
      <w:spacing w:before="120" w:after="120" w:line="240" w:lineRule="auto"/>
      <w:jc w:val="center"/>
    </w:pPr>
    <w:rPr>
      <w:rFonts w:ascii="Times New Roman" w:eastAsia="Times New Roman" w:hAnsi="Times New Roman" w:cs="Times New Roman"/>
      <w:b/>
      <w:bCs/>
      <w:sz w:val="28"/>
      <w:szCs w:val="28"/>
      <w:lang w:eastAsia="ru-RU"/>
    </w:rPr>
  </w:style>
  <w:style w:type="character" w:customStyle="1" w:styleId="1c">
    <w:name w:val="Заголовок 1 Знак Знак Знак Знак Знак Знак Знак Знак Знак Знак Знак Знак Знак Знак Знак Знак Знак Знак Знак Знак Знак Знак Знак Знак Знак Знак Знак"/>
    <w:uiPriority w:val="99"/>
    <w:rsid w:val="006657D9"/>
    <w:rPr>
      <w:b/>
      <w:bCs/>
      <w:kern w:val="28"/>
      <w:sz w:val="32"/>
      <w:szCs w:val="32"/>
      <w:lang w:val="ru-RU" w:eastAsia="ru-RU"/>
    </w:rPr>
  </w:style>
  <w:style w:type="paragraph" w:customStyle="1" w:styleId="1d">
    <w:name w:val="заг1"/>
    <w:basedOn w:val="a4"/>
    <w:uiPriority w:val="99"/>
    <w:rsid w:val="006657D9"/>
    <w:pPr>
      <w:spacing w:before="120" w:after="0" w:line="240" w:lineRule="auto"/>
      <w:jc w:val="both"/>
    </w:pPr>
    <w:rPr>
      <w:rFonts w:ascii="Times New Roman" w:eastAsia="Times New Roman" w:hAnsi="Times New Roman" w:cs="Times New Roman"/>
      <w:sz w:val="24"/>
      <w:szCs w:val="24"/>
      <w:lang w:eastAsia="ru-RU"/>
    </w:rPr>
  </w:style>
  <w:style w:type="paragraph" w:customStyle="1" w:styleId="1e">
    <w:name w:val="Абзац списка1"/>
    <w:basedOn w:val="a4"/>
    <w:uiPriority w:val="99"/>
    <w:rsid w:val="006657D9"/>
    <w:pPr>
      <w:spacing w:after="0" w:line="240" w:lineRule="auto"/>
      <w:ind w:left="720"/>
    </w:pPr>
    <w:rPr>
      <w:rFonts w:ascii="Times New Roman" w:eastAsia="Times New Roman" w:hAnsi="Times New Roman" w:cs="Times New Roman"/>
      <w:sz w:val="24"/>
      <w:szCs w:val="24"/>
      <w:lang w:eastAsia="ru-RU"/>
    </w:rPr>
  </w:style>
  <w:style w:type="paragraph" w:customStyle="1" w:styleId="Iacaaiea">
    <w:name w:val="Iacaaiea"/>
    <w:basedOn w:val="a4"/>
    <w:uiPriority w:val="99"/>
    <w:rsid w:val="006657D9"/>
    <w:pPr>
      <w:tabs>
        <w:tab w:val="left" w:pos="426"/>
      </w:tabs>
      <w:spacing w:before="120" w:after="0" w:line="360" w:lineRule="atLeast"/>
      <w:jc w:val="center"/>
    </w:pPr>
    <w:rPr>
      <w:rFonts w:ascii="Times New Roman" w:eastAsia="Times New Roman" w:hAnsi="Times New Roman" w:cs="Times New Roman"/>
      <w:b/>
      <w:bCs/>
      <w:lang w:eastAsia="ru-RU"/>
    </w:rPr>
  </w:style>
  <w:style w:type="paragraph" w:customStyle="1" w:styleId="300">
    <w:name w:val="30"/>
    <w:basedOn w:val="a4"/>
    <w:uiPriority w:val="99"/>
    <w:rsid w:val="006657D9"/>
    <w:pPr>
      <w:snapToGrid w:val="0"/>
      <w:spacing w:after="0" w:line="360" w:lineRule="auto"/>
      <w:ind w:left="1134" w:hanging="1133"/>
      <w:jc w:val="both"/>
    </w:pPr>
    <w:rPr>
      <w:rFonts w:ascii="Times New Roman" w:eastAsia="Times New Roman" w:hAnsi="Times New Roman" w:cs="Times New Roman"/>
      <w:sz w:val="28"/>
      <w:szCs w:val="28"/>
      <w:lang w:eastAsia="ru-RU"/>
    </w:rPr>
  </w:style>
  <w:style w:type="paragraph" w:customStyle="1" w:styleId="ConsPlusTitle">
    <w:name w:val="ConsPlusTitle"/>
    <w:uiPriority w:val="99"/>
    <w:rsid w:val="006657D9"/>
    <w:pPr>
      <w:widowControl w:val="0"/>
      <w:suppressAutoHyphens/>
      <w:autoSpaceDE w:val="0"/>
    </w:pPr>
    <w:rPr>
      <w:rFonts w:cs="Calibri"/>
      <w:b/>
      <w:bCs/>
      <w:sz w:val="24"/>
      <w:szCs w:val="24"/>
      <w:lang w:eastAsia="ar-SA"/>
    </w:rPr>
  </w:style>
  <w:style w:type="character" w:customStyle="1" w:styleId="FontStyle17">
    <w:name w:val="Font Style17"/>
    <w:uiPriority w:val="99"/>
    <w:rsid w:val="006657D9"/>
    <w:rPr>
      <w:rFonts w:ascii="Times New Roman" w:hAnsi="Times New Roman" w:cs="Times New Roman"/>
      <w:sz w:val="24"/>
      <w:szCs w:val="24"/>
    </w:rPr>
  </w:style>
  <w:style w:type="paragraph" w:customStyle="1" w:styleId="211">
    <w:name w:val="Основной текст 21"/>
    <w:basedOn w:val="a4"/>
    <w:uiPriority w:val="99"/>
    <w:rsid w:val="006657D9"/>
    <w:pPr>
      <w:widowControl w:val="0"/>
      <w:tabs>
        <w:tab w:val="left" w:pos="720"/>
      </w:tabs>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4"/>
      <w:szCs w:val="24"/>
      <w:lang w:eastAsia="ru-RU"/>
    </w:rPr>
  </w:style>
  <w:style w:type="character" w:customStyle="1" w:styleId="FontStyle38">
    <w:name w:val="Font Style38"/>
    <w:uiPriority w:val="99"/>
    <w:rsid w:val="006657D9"/>
    <w:rPr>
      <w:rFonts w:ascii="Times New Roman" w:hAnsi="Times New Roman" w:cs="Times New Roman"/>
      <w:b/>
      <w:bCs/>
      <w:sz w:val="20"/>
      <w:szCs w:val="20"/>
    </w:rPr>
  </w:style>
  <w:style w:type="character" w:customStyle="1" w:styleId="FontStyle39">
    <w:name w:val="Font Style39"/>
    <w:uiPriority w:val="99"/>
    <w:rsid w:val="006657D9"/>
    <w:rPr>
      <w:rFonts w:ascii="Times New Roman" w:hAnsi="Times New Roman" w:cs="Times New Roman"/>
      <w:sz w:val="20"/>
      <w:szCs w:val="20"/>
    </w:rPr>
  </w:style>
  <w:style w:type="character" w:styleId="afffff4">
    <w:name w:val="annotation reference"/>
    <w:uiPriority w:val="99"/>
    <w:semiHidden/>
    <w:rsid w:val="006657D9"/>
    <w:rPr>
      <w:sz w:val="16"/>
      <w:szCs w:val="16"/>
    </w:rPr>
  </w:style>
  <w:style w:type="character" w:customStyle="1" w:styleId="afffff5">
    <w:name w:val="Знак Знак"/>
    <w:uiPriority w:val="99"/>
    <w:semiHidden/>
    <w:rsid w:val="006657D9"/>
    <w:rPr>
      <w:lang w:val="ru-RU" w:eastAsia="ru-RU"/>
    </w:rPr>
  </w:style>
  <w:style w:type="paragraph" w:customStyle="1" w:styleId="2e">
    <w:name w:val="Абзац списка2"/>
    <w:basedOn w:val="a4"/>
    <w:uiPriority w:val="99"/>
    <w:rsid w:val="006657D9"/>
    <w:pPr>
      <w:spacing w:after="0" w:line="240" w:lineRule="auto"/>
      <w:ind w:left="720"/>
    </w:pPr>
    <w:rPr>
      <w:sz w:val="24"/>
      <w:szCs w:val="24"/>
      <w:lang w:eastAsia="ru-RU"/>
    </w:rPr>
  </w:style>
  <w:style w:type="character" w:customStyle="1" w:styleId="aa">
    <w:name w:val="Абзац списка Знак"/>
    <w:link w:val="a9"/>
    <w:uiPriority w:val="99"/>
    <w:locked/>
    <w:rsid w:val="006657D9"/>
    <w:rPr>
      <w:rFonts w:ascii="Calibri" w:hAnsi="Calibri" w:cs="Calibri"/>
    </w:rPr>
  </w:style>
  <w:style w:type="character" w:customStyle="1" w:styleId="af9">
    <w:name w:val="Цитата Знак"/>
    <w:link w:val="af8"/>
    <w:uiPriority w:val="99"/>
    <w:locked/>
    <w:rsid w:val="006657D9"/>
    <w:rPr>
      <w:rFonts w:ascii="Calibri" w:hAnsi="Calibri" w:cs="Calibri"/>
      <w:i/>
      <w:iCs/>
      <w:color w:val="000000"/>
      <w:lang w:eastAsia="ru-RU"/>
    </w:rPr>
  </w:style>
  <w:style w:type="paragraph" w:customStyle="1" w:styleId="3d">
    <w:name w:val="Абзац списка3"/>
    <w:basedOn w:val="a4"/>
    <w:uiPriority w:val="99"/>
    <w:rsid w:val="006657D9"/>
    <w:pPr>
      <w:ind w:left="720"/>
    </w:pPr>
    <w:rPr>
      <w:rFonts w:eastAsia="Times New Roman"/>
      <w:lang w:eastAsia="ru-RU"/>
    </w:rPr>
  </w:style>
  <w:style w:type="paragraph" w:customStyle="1" w:styleId="font5">
    <w:name w:val="font5"/>
    <w:basedOn w:val="a4"/>
    <w:uiPriority w:val="99"/>
    <w:rsid w:val="006657D9"/>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63">
    <w:name w:val="xl63"/>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4"/>
    <w:uiPriority w:val="99"/>
    <w:rsid w:val="006657D9"/>
    <w:pPr>
      <w:spacing w:before="100" w:beforeAutospacing="1" w:after="100" w:afterAutospacing="1" w:line="240" w:lineRule="auto"/>
    </w:pPr>
    <w:rPr>
      <w:rFonts w:ascii="Arial" w:eastAsia="Times New Roman" w:hAnsi="Arial" w:cs="Arial"/>
      <w:b/>
      <w:bCs/>
      <w:lang w:eastAsia="ru-RU"/>
    </w:rPr>
  </w:style>
  <w:style w:type="paragraph" w:customStyle="1" w:styleId="xl65">
    <w:name w:val="xl65"/>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66">
    <w:name w:val="xl66"/>
    <w:basedOn w:val="a4"/>
    <w:uiPriority w:val="99"/>
    <w:rsid w:val="006657D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4"/>
    <w:uiPriority w:val="99"/>
    <w:rsid w:val="006657D9"/>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8">
    <w:name w:val="xl68"/>
    <w:basedOn w:val="a4"/>
    <w:uiPriority w:val="99"/>
    <w:rsid w:val="006657D9"/>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9">
    <w:name w:val="xl69"/>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70">
    <w:name w:val="xl70"/>
    <w:basedOn w:val="a4"/>
    <w:uiPriority w:val="99"/>
    <w:rsid w:val="006657D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73">
    <w:name w:val="xl73"/>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74">
    <w:name w:val="xl74"/>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4"/>
    <w:uiPriority w:val="99"/>
    <w:rsid w:val="006657D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6">
    <w:name w:val="xl76"/>
    <w:basedOn w:val="a4"/>
    <w:uiPriority w:val="99"/>
    <w:rsid w:val="006657D9"/>
    <w:pPr>
      <w:pBdr>
        <w:lef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7">
    <w:name w:val="xl77"/>
    <w:basedOn w:val="a4"/>
    <w:uiPriority w:val="99"/>
    <w:rsid w:val="006657D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8">
    <w:name w:val="xl78"/>
    <w:basedOn w:val="a4"/>
    <w:uiPriority w:val="99"/>
    <w:rsid w:val="006657D9"/>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9">
    <w:name w:val="xl79"/>
    <w:basedOn w:val="a4"/>
    <w:uiPriority w:val="99"/>
    <w:rsid w:val="006657D9"/>
    <w:pPr>
      <w:pBdr>
        <w:top w:val="single" w:sz="4" w:space="0" w:color="auto"/>
        <w:lef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0">
    <w:name w:val="xl80"/>
    <w:basedOn w:val="a4"/>
    <w:uiPriority w:val="99"/>
    <w:rsid w:val="006657D9"/>
    <w:pPr>
      <w:pBdr>
        <w:lef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1">
    <w:name w:val="xl81"/>
    <w:basedOn w:val="a4"/>
    <w:uiPriority w:val="99"/>
    <w:rsid w:val="006657D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2">
    <w:name w:val="xl82"/>
    <w:basedOn w:val="a4"/>
    <w:uiPriority w:val="99"/>
    <w:rsid w:val="006657D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3">
    <w:name w:val="xl83"/>
    <w:basedOn w:val="a4"/>
    <w:uiPriority w:val="99"/>
    <w:rsid w:val="006657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4">
    <w:name w:val="xl84"/>
    <w:basedOn w:val="a4"/>
    <w:uiPriority w:val="99"/>
    <w:rsid w:val="006657D9"/>
    <w:pPr>
      <w:spacing w:before="100" w:beforeAutospacing="1" w:after="100" w:afterAutospacing="1" w:line="240" w:lineRule="auto"/>
      <w:jc w:val="right"/>
    </w:pPr>
    <w:rPr>
      <w:rFonts w:ascii="Arial" w:eastAsia="Times New Roman" w:hAnsi="Arial" w:cs="Arial"/>
      <w:b/>
      <w:bCs/>
      <w:sz w:val="24"/>
      <w:szCs w:val="24"/>
      <w:u w:val="single"/>
      <w:lang w:eastAsia="ru-RU"/>
    </w:rPr>
  </w:style>
  <w:style w:type="paragraph" w:customStyle="1" w:styleId="xl85">
    <w:name w:val="xl85"/>
    <w:basedOn w:val="a4"/>
    <w:uiPriority w:val="99"/>
    <w:rsid w:val="006657D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6">
    <w:name w:val="xl86"/>
    <w:basedOn w:val="a4"/>
    <w:uiPriority w:val="99"/>
    <w:rsid w:val="006657D9"/>
    <w:pPr>
      <w:spacing w:before="100" w:beforeAutospacing="1" w:after="100" w:afterAutospacing="1" w:line="240" w:lineRule="auto"/>
      <w:jc w:val="right"/>
    </w:pPr>
    <w:rPr>
      <w:rFonts w:ascii="Arial" w:eastAsia="Times New Roman" w:hAnsi="Arial" w:cs="Arial"/>
      <w:i/>
      <w:iCs/>
      <w:sz w:val="18"/>
      <w:szCs w:val="18"/>
      <w:lang w:eastAsia="ru-RU"/>
    </w:rPr>
  </w:style>
  <w:style w:type="paragraph" w:customStyle="1" w:styleId="xl87">
    <w:name w:val="xl87"/>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88">
    <w:name w:val="xl88"/>
    <w:basedOn w:val="a4"/>
    <w:uiPriority w:val="99"/>
    <w:rsid w:val="006657D9"/>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4"/>
    <w:uiPriority w:val="99"/>
    <w:rsid w:val="006657D9"/>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0">
    <w:name w:val="xl90"/>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1">
    <w:name w:val="xl91"/>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2">
    <w:name w:val="xl92"/>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3">
    <w:name w:val="xl93"/>
    <w:basedOn w:val="a4"/>
    <w:uiPriority w:val="99"/>
    <w:rsid w:val="006657D9"/>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4">
    <w:name w:val="xl94"/>
    <w:basedOn w:val="a4"/>
    <w:uiPriority w:val="99"/>
    <w:rsid w:val="006657D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4"/>
    <w:uiPriority w:val="99"/>
    <w:rsid w:val="006657D9"/>
    <w:pPr>
      <w:spacing w:before="100" w:beforeAutospacing="1" w:after="100" w:afterAutospacing="1" w:line="240" w:lineRule="auto"/>
    </w:pPr>
    <w:rPr>
      <w:rFonts w:ascii="Times New Roman CYR" w:eastAsia="Times New Roman" w:hAnsi="Times New Roman CYR" w:cs="Times New Roman CYR"/>
      <w:sz w:val="16"/>
      <w:szCs w:val="16"/>
      <w:lang w:eastAsia="ru-RU"/>
    </w:rPr>
  </w:style>
  <w:style w:type="paragraph" w:customStyle="1" w:styleId="xl96">
    <w:name w:val="xl96"/>
    <w:basedOn w:val="a4"/>
    <w:uiPriority w:val="99"/>
    <w:rsid w:val="006657D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7">
    <w:name w:val="xl97"/>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98">
    <w:name w:val="xl98"/>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9">
    <w:name w:val="xl99"/>
    <w:basedOn w:val="a4"/>
    <w:uiPriority w:val="99"/>
    <w:rsid w:val="00665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4"/>
    <w:uiPriority w:val="99"/>
    <w:rsid w:val="006657D9"/>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1">
    <w:name w:val="xl101"/>
    <w:basedOn w:val="a4"/>
    <w:uiPriority w:val="99"/>
    <w:rsid w:val="006657D9"/>
    <w:pPr>
      <w:spacing w:before="100" w:beforeAutospacing="1" w:after="100" w:afterAutospacing="1" w:line="240" w:lineRule="auto"/>
      <w:jc w:val="center"/>
    </w:pPr>
    <w:rPr>
      <w:rFonts w:ascii="Arial" w:eastAsia="Times New Roman" w:hAnsi="Arial" w:cs="Arial"/>
      <w:b/>
      <w:bCs/>
      <w:lang w:eastAsia="ru-RU"/>
    </w:rPr>
  </w:style>
  <w:style w:type="paragraph" w:customStyle="1" w:styleId="xl102">
    <w:name w:val="xl102"/>
    <w:basedOn w:val="a4"/>
    <w:uiPriority w:val="99"/>
    <w:rsid w:val="006657D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4"/>
    <w:uiPriority w:val="99"/>
    <w:rsid w:val="006657D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4">
    <w:name w:val="xl104"/>
    <w:basedOn w:val="a4"/>
    <w:uiPriority w:val="99"/>
    <w:rsid w:val="006657D9"/>
    <w:pPr>
      <w:spacing w:before="100" w:beforeAutospacing="1" w:after="100" w:afterAutospacing="1" w:line="240" w:lineRule="auto"/>
      <w:jc w:val="center"/>
    </w:pPr>
    <w:rPr>
      <w:rFonts w:ascii="Times New Roman" w:eastAsia="Times New Roman" w:hAnsi="Times New Roman" w:cs="Times New Roman"/>
      <w:b/>
      <w:bCs/>
      <w:sz w:val="28"/>
      <w:szCs w:val="28"/>
      <w:u w:val="single"/>
      <w:lang w:eastAsia="ru-RU"/>
    </w:rPr>
  </w:style>
  <w:style w:type="paragraph" w:customStyle="1" w:styleId="xl105">
    <w:name w:val="xl105"/>
    <w:basedOn w:val="a4"/>
    <w:uiPriority w:val="99"/>
    <w:rsid w:val="006657D9"/>
    <w:pPr>
      <w:pBdr>
        <w:top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06">
    <w:name w:val="xl106"/>
    <w:basedOn w:val="a4"/>
    <w:uiPriority w:val="99"/>
    <w:rsid w:val="006657D9"/>
    <w:pPr>
      <w:spacing w:before="100" w:beforeAutospacing="1" w:after="100" w:afterAutospacing="1" w:line="240" w:lineRule="auto"/>
    </w:pPr>
    <w:rPr>
      <w:rFonts w:ascii="Arial" w:eastAsia="Times New Roman" w:hAnsi="Arial" w:cs="Arial"/>
      <w:b/>
      <w:bCs/>
      <w:sz w:val="24"/>
      <w:szCs w:val="24"/>
      <w:u w:val="single"/>
      <w:lang w:eastAsia="ru-RU"/>
    </w:rPr>
  </w:style>
  <w:style w:type="paragraph" w:customStyle="1" w:styleId="xl107">
    <w:name w:val="xl107"/>
    <w:basedOn w:val="a4"/>
    <w:uiPriority w:val="99"/>
    <w:rsid w:val="00665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4"/>
    <w:uiPriority w:val="99"/>
    <w:rsid w:val="006657D9"/>
    <w:pP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09">
    <w:name w:val="xl109"/>
    <w:basedOn w:val="a4"/>
    <w:uiPriority w:val="99"/>
    <w:rsid w:val="006657D9"/>
    <w:pPr>
      <w:pBdr>
        <w:top w:val="single" w:sz="4" w:space="0" w:color="auto"/>
      </w:pBdr>
      <w:spacing w:before="100" w:beforeAutospacing="1" w:after="100" w:afterAutospacing="1" w:line="240" w:lineRule="auto"/>
      <w:jc w:val="center"/>
    </w:pPr>
    <w:rPr>
      <w:rFonts w:ascii="Times New Roman CYR" w:eastAsia="Times New Roman" w:hAnsi="Times New Roman CYR" w:cs="Times New Roman CYR"/>
      <w:sz w:val="16"/>
      <w:szCs w:val="16"/>
      <w:lang w:eastAsia="ru-RU"/>
    </w:rPr>
  </w:style>
  <w:style w:type="paragraph" w:customStyle="1" w:styleId="xl110">
    <w:name w:val="xl110"/>
    <w:basedOn w:val="a4"/>
    <w:uiPriority w:val="99"/>
    <w:rsid w:val="006657D9"/>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1">
    <w:name w:val="xl111"/>
    <w:basedOn w:val="a4"/>
    <w:uiPriority w:val="99"/>
    <w:rsid w:val="006657D9"/>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2">
    <w:name w:val="xl112"/>
    <w:basedOn w:val="a4"/>
    <w:uiPriority w:val="99"/>
    <w:rsid w:val="006657D9"/>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46">
    <w:name w:val="Абзац списка4"/>
    <w:basedOn w:val="a4"/>
    <w:uiPriority w:val="99"/>
    <w:rsid w:val="006657D9"/>
    <w:pPr>
      <w:ind w:left="720"/>
    </w:pPr>
    <w:rPr>
      <w:rFonts w:eastAsia="Times New Roman"/>
      <w:lang w:eastAsia="ru-RU"/>
    </w:rPr>
  </w:style>
  <w:style w:type="character" w:customStyle="1" w:styleId="1f">
    <w:name w:val="Основной текст Знак1"/>
    <w:aliases w:val="Основной текст Знак Знак Знак Знак2,Основной текст Знак Знак Знак Знак Знак1,Знак1 Знак1,body text Знак1"/>
    <w:basedOn w:val="a5"/>
    <w:uiPriority w:val="99"/>
    <w:semiHidden/>
    <w:rsid w:val="00DE35A1"/>
  </w:style>
  <w:style w:type="character" w:customStyle="1" w:styleId="1f0">
    <w:name w:val="Текст выноски Знак1"/>
    <w:uiPriority w:val="99"/>
    <w:semiHidden/>
    <w:locked/>
    <w:rsid w:val="00DE35A1"/>
    <w:rPr>
      <w:rFonts w:ascii="Tahoma" w:hAnsi="Tahoma" w:cs="Tahoma"/>
      <w:sz w:val="16"/>
      <w:szCs w:val="16"/>
    </w:rPr>
  </w:style>
  <w:style w:type="paragraph" w:customStyle="1" w:styleId="font6">
    <w:name w:val="font6"/>
    <w:basedOn w:val="a4"/>
    <w:uiPriority w:val="99"/>
    <w:rsid w:val="00DE35A1"/>
    <w:pPr>
      <w:spacing w:before="100" w:beforeAutospacing="1" w:after="100" w:afterAutospacing="1" w:line="240" w:lineRule="auto"/>
    </w:pPr>
    <w:rPr>
      <w:rFonts w:ascii="Tahoma" w:eastAsia="Times New Roman" w:hAnsi="Tahoma" w:cs="Tahoma"/>
      <w:color w:val="000000"/>
      <w:sz w:val="28"/>
      <w:szCs w:val="28"/>
      <w:lang w:eastAsia="ru-RU"/>
    </w:rPr>
  </w:style>
  <w:style w:type="paragraph" w:customStyle="1" w:styleId="font7">
    <w:name w:val="font7"/>
    <w:basedOn w:val="a4"/>
    <w:uiPriority w:val="99"/>
    <w:rsid w:val="00DE35A1"/>
    <w:pPr>
      <w:spacing w:before="100" w:beforeAutospacing="1" w:after="100" w:afterAutospacing="1" w:line="240" w:lineRule="auto"/>
    </w:pPr>
    <w:rPr>
      <w:rFonts w:ascii="Tahoma" w:eastAsia="Times New Roman" w:hAnsi="Tahoma" w:cs="Tahoma"/>
      <w:b/>
      <w:bCs/>
      <w:color w:val="000000"/>
      <w:sz w:val="32"/>
      <w:szCs w:val="32"/>
      <w:lang w:eastAsia="ru-RU"/>
    </w:rPr>
  </w:style>
  <w:style w:type="paragraph" w:customStyle="1" w:styleId="font8">
    <w:name w:val="font8"/>
    <w:basedOn w:val="a4"/>
    <w:uiPriority w:val="99"/>
    <w:rsid w:val="00DE35A1"/>
    <w:pPr>
      <w:spacing w:before="100" w:beforeAutospacing="1" w:after="100" w:afterAutospacing="1" w:line="240" w:lineRule="auto"/>
    </w:pPr>
    <w:rPr>
      <w:rFonts w:ascii="Tahoma" w:eastAsia="Times New Roman" w:hAnsi="Tahoma" w:cs="Tahoma"/>
      <w:color w:val="000000"/>
      <w:sz w:val="32"/>
      <w:szCs w:val="32"/>
      <w:lang w:eastAsia="ru-RU"/>
    </w:rPr>
  </w:style>
  <w:style w:type="paragraph" w:customStyle="1" w:styleId="xl113">
    <w:name w:val="xl113"/>
    <w:basedOn w:val="a4"/>
    <w:uiPriority w:val="99"/>
    <w:rsid w:val="00DE35A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4">
    <w:name w:val="xl114"/>
    <w:basedOn w:val="a4"/>
    <w:uiPriority w:val="99"/>
    <w:rsid w:val="00DE35A1"/>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5">
    <w:name w:val="xl115"/>
    <w:basedOn w:val="a4"/>
    <w:uiPriority w:val="99"/>
    <w:rsid w:val="00DE35A1"/>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6">
    <w:name w:val="xl116"/>
    <w:basedOn w:val="a4"/>
    <w:uiPriority w:val="99"/>
    <w:rsid w:val="00DE35A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7">
    <w:name w:val="xl117"/>
    <w:basedOn w:val="a4"/>
    <w:uiPriority w:val="99"/>
    <w:rsid w:val="00DE35A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8">
    <w:name w:val="xl118"/>
    <w:basedOn w:val="a4"/>
    <w:uiPriority w:val="99"/>
    <w:rsid w:val="00DE35A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9">
    <w:name w:val="xl119"/>
    <w:basedOn w:val="a4"/>
    <w:uiPriority w:val="99"/>
    <w:rsid w:val="00DE35A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0">
    <w:name w:val="xl120"/>
    <w:basedOn w:val="a4"/>
    <w:uiPriority w:val="99"/>
    <w:rsid w:val="00DE35A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1">
    <w:name w:val="xl121"/>
    <w:basedOn w:val="a4"/>
    <w:uiPriority w:val="99"/>
    <w:rsid w:val="00DE35A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2">
    <w:name w:val="xl122"/>
    <w:basedOn w:val="a4"/>
    <w:uiPriority w:val="99"/>
    <w:rsid w:val="00DE35A1"/>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3">
    <w:name w:val="xl123"/>
    <w:basedOn w:val="a4"/>
    <w:uiPriority w:val="99"/>
    <w:rsid w:val="00DE35A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4">
    <w:name w:val="xl124"/>
    <w:basedOn w:val="a4"/>
    <w:uiPriority w:val="99"/>
    <w:rsid w:val="00DE35A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55">
    <w:name w:val="Абзац списка5"/>
    <w:basedOn w:val="a4"/>
    <w:uiPriority w:val="99"/>
    <w:rsid w:val="00DE35A1"/>
    <w:pPr>
      <w:ind w:left="720"/>
    </w:pPr>
    <w:rPr>
      <w:rFonts w:eastAsia="Times New Roman"/>
      <w:lang w:eastAsia="ru-RU"/>
    </w:rPr>
  </w:style>
  <w:style w:type="paragraph" w:styleId="afffff6">
    <w:name w:val="Revision"/>
    <w:hidden/>
    <w:uiPriority w:val="99"/>
    <w:semiHidden/>
    <w:rsid w:val="00DE35A1"/>
    <w:rPr>
      <w:rFonts w:cs="Calibri"/>
      <w:sz w:val="22"/>
      <w:szCs w:val="22"/>
      <w:lang w:eastAsia="en-US"/>
    </w:rPr>
  </w:style>
  <w:style w:type="character" w:customStyle="1" w:styleId="ConsPlusNormal0">
    <w:name w:val="ConsPlusNormal Знак"/>
    <w:link w:val="ConsPlusNormal"/>
    <w:uiPriority w:val="99"/>
    <w:locked/>
    <w:rsid w:val="002E0488"/>
    <w:rPr>
      <w:rFonts w:ascii="Arial" w:hAnsi="Arial" w:cs="Arial"/>
      <w:sz w:val="22"/>
      <w:szCs w:val="22"/>
      <w:lang w:val="ru-RU" w:eastAsia="ru-RU"/>
    </w:rPr>
  </w:style>
  <w:style w:type="paragraph" w:customStyle="1" w:styleId="afffff7">
    <w:name w:val="Знак Знак Знак Знак Знак Знак Знак Знак"/>
    <w:basedOn w:val="a4"/>
    <w:uiPriority w:val="99"/>
    <w:rsid w:val="000F0501"/>
    <w:pPr>
      <w:spacing w:after="160" w:line="240" w:lineRule="exact"/>
    </w:pPr>
    <w:rPr>
      <w:rFonts w:ascii="Verdana" w:eastAsia="Times New Roman" w:hAnsi="Verdana" w:cs="Verdana"/>
      <w:sz w:val="20"/>
      <w:szCs w:val="20"/>
      <w:lang w:val="en-US"/>
    </w:rPr>
  </w:style>
  <w:style w:type="paragraph" w:customStyle="1" w:styleId="Web">
    <w:name w:val="Обычный (Web)"/>
    <w:aliases w:val="Обычный (веб)1"/>
    <w:basedOn w:val="a4"/>
    <w:uiPriority w:val="99"/>
    <w:rsid w:val="000F0501"/>
    <w:pPr>
      <w:spacing w:before="100" w:after="100" w:line="240" w:lineRule="auto"/>
    </w:pPr>
    <w:rPr>
      <w:rFonts w:ascii="Arial Unicode MS" w:hAnsi="Arial Unicode MS" w:cs="Arial Unicode MS"/>
      <w:sz w:val="24"/>
      <w:szCs w:val="24"/>
      <w:lang w:eastAsia="ru-RU"/>
    </w:rPr>
  </w:style>
  <w:style w:type="paragraph" w:styleId="47">
    <w:name w:val="toc 4"/>
    <w:basedOn w:val="a4"/>
    <w:next w:val="a4"/>
    <w:autoRedefine/>
    <w:uiPriority w:val="99"/>
    <w:semiHidden/>
    <w:rsid w:val="007F48F0"/>
    <w:pPr>
      <w:tabs>
        <w:tab w:val="left" w:pos="567"/>
        <w:tab w:val="right" w:leader="dot" w:pos="9772"/>
      </w:tabs>
    </w:pPr>
    <w:rPr>
      <w:noProof/>
      <w:sz w:val="24"/>
      <w:szCs w:val="24"/>
    </w:rPr>
  </w:style>
  <w:style w:type="paragraph" w:styleId="2f">
    <w:name w:val="toc 2"/>
    <w:basedOn w:val="a4"/>
    <w:next w:val="a4"/>
    <w:autoRedefine/>
    <w:uiPriority w:val="99"/>
    <w:semiHidden/>
    <w:rsid w:val="008A0929"/>
    <w:pPr>
      <w:tabs>
        <w:tab w:val="left" w:pos="567"/>
        <w:tab w:val="right" w:leader="dot" w:pos="9772"/>
      </w:tabs>
    </w:pPr>
    <w:rPr>
      <w:noProof/>
      <w:sz w:val="24"/>
      <w:szCs w:val="24"/>
    </w:rPr>
  </w:style>
  <w:style w:type="paragraph" w:styleId="1f1">
    <w:name w:val="toc 1"/>
    <w:basedOn w:val="a4"/>
    <w:next w:val="a4"/>
    <w:autoRedefine/>
    <w:uiPriority w:val="99"/>
    <w:semiHidden/>
    <w:rsid w:val="002C37A9"/>
    <w:pPr>
      <w:tabs>
        <w:tab w:val="left" w:pos="567"/>
        <w:tab w:val="right" w:leader="dot" w:pos="9772"/>
      </w:tabs>
    </w:pPr>
    <w:rPr>
      <w:b/>
      <w:bCs/>
      <w:caps/>
      <w:noProof/>
      <w:sz w:val="24"/>
      <w:szCs w:val="24"/>
    </w:rPr>
  </w:style>
  <w:style w:type="paragraph" w:styleId="3e">
    <w:name w:val="toc 3"/>
    <w:basedOn w:val="a4"/>
    <w:next w:val="a4"/>
    <w:autoRedefine/>
    <w:uiPriority w:val="99"/>
    <w:semiHidden/>
    <w:rsid w:val="0060285B"/>
    <w:pPr>
      <w:tabs>
        <w:tab w:val="left" w:pos="567"/>
        <w:tab w:val="left" w:pos="720"/>
        <w:tab w:val="right" w:leader="dot" w:pos="9772"/>
      </w:tabs>
    </w:pPr>
    <w:rPr>
      <w:noProof/>
      <w:sz w:val="24"/>
      <w:szCs w:val="24"/>
    </w:rPr>
  </w:style>
  <w:style w:type="paragraph" w:styleId="56">
    <w:name w:val="toc 5"/>
    <w:basedOn w:val="a4"/>
    <w:next w:val="a4"/>
    <w:autoRedefine/>
    <w:uiPriority w:val="99"/>
    <w:semiHidden/>
    <w:rsid w:val="009B7AF1"/>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4"/>
    <w:next w:val="a4"/>
    <w:autoRedefine/>
    <w:uiPriority w:val="99"/>
    <w:semiHidden/>
    <w:rsid w:val="009B7AF1"/>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4"/>
    <w:next w:val="a4"/>
    <w:autoRedefine/>
    <w:uiPriority w:val="99"/>
    <w:semiHidden/>
    <w:rsid w:val="009B7AF1"/>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4"/>
    <w:next w:val="a4"/>
    <w:autoRedefine/>
    <w:uiPriority w:val="99"/>
    <w:semiHidden/>
    <w:rsid w:val="009B7AF1"/>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4"/>
    <w:next w:val="a4"/>
    <w:autoRedefine/>
    <w:uiPriority w:val="99"/>
    <w:semiHidden/>
    <w:rsid w:val="009B7AF1"/>
    <w:pPr>
      <w:spacing w:after="0" w:line="240" w:lineRule="auto"/>
      <w:ind w:left="1920"/>
    </w:pPr>
    <w:rPr>
      <w:rFonts w:ascii="Times New Roman" w:eastAsia="Times New Roman" w:hAnsi="Times New Roman" w:cs="Times New Roman"/>
      <w:sz w:val="24"/>
      <w:szCs w:val="24"/>
      <w:lang w:eastAsia="ru-RU"/>
    </w:rPr>
  </w:style>
  <w:style w:type="paragraph" w:customStyle="1" w:styleId="style13356223310000000106msonormal">
    <w:name w:val="style_13356223310000000106msonormal"/>
    <w:basedOn w:val="a4"/>
    <w:uiPriority w:val="99"/>
    <w:rsid w:val="009714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8">
    <w:name w:val="Знак Знак Знак Знак"/>
    <w:basedOn w:val="a4"/>
    <w:uiPriority w:val="99"/>
    <w:rsid w:val="00567F4D"/>
    <w:pPr>
      <w:spacing w:before="100" w:beforeAutospacing="1" w:after="100" w:afterAutospacing="1" w:line="240" w:lineRule="auto"/>
    </w:pPr>
    <w:rPr>
      <w:rFonts w:ascii="Tahoma" w:eastAsia="Times New Roman" w:hAnsi="Tahoma" w:cs="Tahoma"/>
      <w:sz w:val="20"/>
      <w:szCs w:val="20"/>
      <w:lang w:val="en-US"/>
    </w:rPr>
  </w:style>
  <w:style w:type="paragraph" w:customStyle="1" w:styleId="afffff9">
    <w:name w:val="Часть"/>
    <w:basedOn w:val="a4"/>
    <w:uiPriority w:val="99"/>
    <w:semiHidden/>
    <w:rsid w:val="00A54902"/>
    <w:pPr>
      <w:spacing w:after="60" w:line="240" w:lineRule="auto"/>
      <w:jc w:val="center"/>
    </w:pPr>
    <w:rPr>
      <w:rFonts w:ascii="Arial" w:eastAsia="Times New Roman" w:hAnsi="Arial" w:cs="Arial"/>
      <w:b/>
      <w:bCs/>
      <w:caps/>
      <w:sz w:val="32"/>
      <w:szCs w:val="32"/>
      <w:lang w:eastAsia="ru-RU"/>
    </w:rPr>
  </w:style>
  <w:style w:type="paragraph" w:customStyle="1" w:styleId="afffffa">
    <w:name w:val="Условия контракта"/>
    <w:basedOn w:val="a4"/>
    <w:uiPriority w:val="99"/>
    <w:semiHidden/>
    <w:rsid w:val="00A54902"/>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Instruction">
    <w:name w:val="Instruction"/>
    <w:basedOn w:val="25"/>
    <w:uiPriority w:val="99"/>
    <w:semiHidden/>
    <w:rsid w:val="00A54902"/>
    <w:pPr>
      <w:tabs>
        <w:tab w:val="clear" w:pos="567"/>
      </w:tabs>
      <w:spacing w:after="200" w:line="276" w:lineRule="auto"/>
      <w:ind w:left="0" w:firstLine="0"/>
      <w:jc w:val="left"/>
    </w:pPr>
    <w:rPr>
      <w:rFonts w:ascii="Calibri" w:eastAsia="Calibri" w:hAnsi="Calibri" w:cs="Calibri"/>
      <w:sz w:val="22"/>
      <w:szCs w:val="22"/>
      <w:lang w:eastAsia="en-US"/>
    </w:rPr>
  </w:style>
  <w:style w:type="paragraph" w:customStyle="1" w:styleId="afffffb">
    <w:name w:val="Îáû÷íûé"/>
    <w:uiPriority w:val="99"/>
    <w:semiHidden/>
    <w:rsid w:val="00A54902"/>
    <w:rPr>
      <w:rFonts w:ascii="Times New Roman" w:eastAsia="Times New Roman" w:hAnsi="Times New Roman"/>
    </w:rPr>
  </w:style>
  <w:style w:type="paragraph" w:customStyle="1" w:styleId="afffffc">
    <w:name w:val="Íîðìàëüíûé"/>
    <w:uiPriority w:val="99"/>
    <w:semiHidden/>
    <w:rsid w:val="00A54902"/>
    <w:rPr>
      <w:rFonts w:ascii="Courier" w:eastAsia="Times New Roman" w:hAnsi="Courier" w:cs="Courier"/>
      <w:sz w:val="24"/>
      <w:szCs w:val="24"/>
      <w:lang w:val="en-GB"/>
    </w:rPr>
  </w:style>
  <w:style w:type="paragraph" w:customStyle="1" w:styleId="afffffd">
    <w:name w:val="Подраздел"/>
    <w:basedOn w:val="a4"/>
    <w:uiPriority w:val="99"/>
    <w:rsid w:val="00A54902"/>
    <w:pPr>
      <w:suppressAutoHyphens/>
      <w:spacing w:before="240" w:after="120" w:line="240" w:lineRule="auto"/>
      <w:jc w:val="center"/>
    </w:pPr>
    <w:rPr>
      <w:rFonts w:ascii="TimesDL" w:eastAsia="Times New Roman" w:hAnsi="TimesDL" w:cs="TimesDL"/>
      <w:b/>
      <w:bCs/>
      <w:smallCaps/>
      <w:spacing w:val="-2"/>
      <w:sz w:val="24"/>
      <w:szCs w:val="24"/>
      <w:lang w:eastAsia="ru-RU"/>
    </w:rPr>
  </w:style>
  <w:style w:type="character" w:styleId="afffffe">
    <w:name w:val="footnote reference"/>
    <w:uiPriority w:val="99"/>
    <w:semiHidden/>
    <w:rsid w:val="00A54902"/>
    <w:rPr>
      <w:rFonts w:ascii="Times New Roman" w:hAnsi="Times New Roman" w:cs="Times New Roman"/>
      <w:vertAlign w:val="superscript"/>
    </w:rPr>
  </w:style>
  <w:style w:type="character" w:customStyle="1" w:styleId="affffff">
    <w:name w:val="Основной шрифт"/>
    <w:uiPriority w:val="99"/>
    <w:semiHidden/>
    <w:rsid w:val="00A54902"/>
  </w:style>
  <w:style w:type="table" w:styleId="-1">
    <w:name w:val="Table Web 1"/>
    <w:basedOn w:val="a6"/>
    <w:uiPriority w:val="99"/>
    <w:semiHidden/>
    <w:rsid w:val="00A54902"/>
    <w:pPr>
      <w:spacing w:after="6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6"/>
    <w:uiPriority w:val="99"/>
    <w:semiHidden/>
    <w:rsid w:val="00A54902"/>
    <w:pPr>
      <w:spacing w:after="60"/>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6"/>
    <w:uiPriority w:val="99"/>
    <w:semiHidden/>
    <w:rsid w:val="00A54902"/>
    <w:pPr>
      <w:spacing w:after="60"/>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0">
    <w:name w:val="Table Elegant"/>
    <w:basedOn w:val="a6"/>
    <w:uiPriority w:val="99"/>
    <w:semiHidden/>
    <w:rsid w:val="00A54902"/>
    <w:pPr>
      <w:spacing w:after="6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2">
    <w:name w:val="Table Subtle 1"/>
    <w:basedOn w:val="a6"/>
    <w:uiPriority w:val="99"/>
    <w:semiHidden/>
    <w:rsid w:val="00A54902"/>
    <w:pPr>
      <w:spacing w:after="60"/>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6"/>
    <w:uiPriority w:val="99"/>
    <w:semiHidden/>
    <w:rsid w:val="00A54902"/>
    <w:pPr>
      <w:spacing w:after="60"/>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6"/>
    <w:uiPriority w:val="99"/>
    <w:semiHidden/>
    <w:rsid w:val="00A54902"/>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6"/>
    <w:uiPriority w:val="99"/>
    <w:semiHidden/>
    <w:rsid w:val="00A54902"/>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6"/>
    <w:uiPriority w:val="99"/>
    <w:semiHidden/>
    <w:rsid w:val="00A54902"/>
    <w:pPr>
      <w:spacing w:after="60"/>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6"/>
    <w:uiPriority w:val="99"/>
    <w:semiHidden/>
    <w:rsid w:val="00A54902"/>
    <w:pPr>
      <w:spacing w:after="60"/>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6"/>
    <w:uiPriority w:val="99"/>
    <w:semiHidden/>
    <w:rsid w:val="00A54902"/>
    <w:pPr>
      <w:spacing w:after="60"/>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6"/>
    <w:uiPriority w:val="99"/>
    <w:semiHidden/>
    <w:rsid w:val="00A54902"/>
    <w:pPr>
      <w:spacing w:after="60"/>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6"/>
    <w:uiPriority w:val="99"/>
    <w:semiHidden/>
    <w:rsid w:val="00A54902"/>
    <w:pPr>
      <w:spacing w:after="60"/>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1">
    <w:name w:val="Signature"/>
    <w:basedOn w:val="a4"/>
    <w:link w:val="affffff2"/>
    <w:uiPriority w:val="99"/>
    <w:semiHidden/>
    <w:rsid w:val="00A54902"/>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2">
    <w:name w:val="Подпись Знак"/>
    <w:link w:val="affffff1"/>
    <w:uiPriority w:val="99"/>
    <w:semiHidden/>
    <w:locked/>
    <w:rsid w:val="00A54902"/>
    <w:rPr>
      <w:rFonts w:ascii="Times New Roman" w:hAnsi="Times New Roman" w:cs="Times New Roman"/>
      <w:sz w:val="24"/>
      <w:szCs w:val="24"/>
    </w:rPr>
  </w:style>
  <w:style w:type="table" w:styleId="1f5">
    <w:name w:val="Table Simple 1"/>
    <w:basedOn w:val="a6"/>
    <w:uiPriority w:val="99"/>
    <w:semiHidden/>
    <w:rsid w:val="00A54902"/>
    <w:pPr>
      <w:spacing w:after="60"/>
      <w:jc w:val="both"/>
    </w:pPr>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6"/>
    <w:uiPriority w:val="99"/>
    <w:semiHidden/>
    <w:rsid w:val="00A54902"/>
    <w:pPr>
      <w:spacing w:after="60"/>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6"/>
    <w:uiPriority w:val="99"/>
    <w:semiHidden/>
    <w:rsid w:val="00A54902"/>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6"/>
    <w:uiPriority w:val="99"/>
    <w:semiHidden/>
    <w:rsid w:val="00A54902"/>
    <w:pPr>
      <w:spacing w:after="60"/>
      <w:jc w:val="both"/>
    </w:pPr>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6"/>
    <w:uiPriority w:val="99"/>
    <w:semiHidden/>
    <w:rsid w:val="00A54902"/>
    <w:pPr>
      <w:spacing w:after="60"/>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6"/>
    <w:uiPriority w:val="99"/>
    <w:semiHidden/>
    <w:rsid w:val="00A54902"/>
    <w:pPr>
      <w:spacing w:after="6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uiPriority w:val="99"/>
    <w:semiHidden/>
    <w:rsid w:val="00A54902"/>
    <w:pPr>
      <w:spacing w:after="60"/>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uiPriority w:val="99"/>
    <w:semiHidden/>
    <w:rsid w:val="00A54902"/>
    <w:pPr>
      <w:spacing w:after="60"/>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3">
    <w:name w:val="Table Contemporary"/>
    <w:basedOn w:val="a6"/>
    <w:uiPriority w:val="99"/>
    <w:semiHidden/>
    <w:rsid w:val="00A54902"/>
    <w:pPr>
      <w:spacing w:after="60"/>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4">
    <w:name w:val="Table Professional"/>
    <w:basedOn w:val="a6"/>
    <w:uiPriority w:val="99"/>
    <w:semiHidden/>
    <w:rsid w:val="00A54902"/>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7">
    <w:name w:val="Table Columns 1"/>
    <w:basedOn w:val="a6"/>
    <w:uiPriority w:val="99"/>
    <w:semiHidden/>
    <w:rsid w:val="00A54902"/>
    <w:pPr>
      <w:spacing w:after="60"/>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6"/>
    <w:uiPriority w:val="99"/>
    <w:semiHidden/>
    <w:rsid w:val="00A54902"/>
    <w:pPr>
      <w:spacing w:after="60"/>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6"/>
    <w:uiPriority w:val="99"/>
    <w:semiHidden/>
    <w:rsid w:val="00A54902"/>
    <w:pPr>
      <w:spacing w:after="60"/>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6"/>
    <w:uiPriority w:val="99"/>
    <w:semiHidden/>
    <w:rsid w:val="00A54902"/>
    <w:pPr>
      <w:spacing w:after="60"/>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6"/>
    <w:uiPriority w:val="99"/>
    <w:semiHidden/>
    <w:rsid w:val="00A54902"/>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uiPriority w:val="99"/>
    <w:semiHidden/>
    <w:rsid w:val="00A54902"/>
    <w:pPr>
      <w:spacing w:after="60"/>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uiPriority w:val="99"/>
    <w:semiHidden/>
    <w:rsid w:val="00A54902"/>
    <w:pPr>
      <w:spacing w:after="60"/>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uiPriority w:val="99"/>
    <w:semiHidden/>
    <w:rsid w:val="00A54902"/>
    <w:pPr>
      <w:spacing w:after="60"/>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semiHidden/>
    <w:rsid w:val="00A54902"/>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uiPriority w:val="99"/>
    <w:semiHidden/>
    <w:rsid w:val="00A54902"/>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uiPriority w:val="99"/>
    <w:semiHidden/>
    <w:rsid w:val="00A54902"/>
    <w:pPr>
      <w:spacing w:after="60"/>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uiPriority w:val="99"/>
    <w:semiHidden/>
    <w:rsid w:val="00A54902"/>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6"/>
    <w:uiPriority w:val="99"/>
    <w:semiHidden/>
    <w:rsid w:val="00A54902"/>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6"/>
    <w:uiPriority w:val="99"/>
    <w:semiHidden/>
    <w:rsid w:val="00A54902"/>
    <w:pPr>
      <w:spacing w:after="60"/>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6"/>
    <w:uiPriority w:val="99"/>
    <w:semiHidden/>
    <w:rsid w:val="00A54902"/>
    <w:pPr>
      <w:spacing w:after="6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6"/>
    <w:uiPriority w:val="99"/>
    <w:semiHidden/>
    <w:rsid w:val="00A54902"/>
    <w:pPr>
      <w:spacing w:after="60"/>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3f5">
    <w:name w:val="Стиль3 Знак Знак Знак"/>
    <w:uiPriority w:val="99"/>
    <w:rsid w:val="00A54902"/>
    <w:rPr>
      <w:sz w:val="24"/>
      <w:szCs w:val="24"/>
      <w:lang w:val="ru-RU" w:eastAsia="ru-RU"/>
    </w:rPr>
  </w:style>
  <w:style w:type="character" w:customStyle="1" w:styleId="3f6">
    <w:name w:val="Стиль3 Знак Знак Знак Знак"/>
    <w:uiPriority w:val="99"/>
    <w:rsid w:val="00A54902"/>
    <w:rPr>
      <w:sz w:val="24"/>
      <w:szCs w:val="24"/>
      <w:lang w:val="ru-RU" w:eastAsia="ru-RU"/>
    </w:rPr>
  </w:style>
  <w:style w:type="paragraph" w:customStyle="1" w:styleId="affffff6">
    <w:name w:val="текст"/>
    <w:uiPriority w:val="99"/>
    <w:rsid w:val="00A54902"/>
    <w:pPr>
      <w:autoSpaceDE w:val="0"/>
      <w:autoSpaceDN w:val="0"/>
      <w:adjustRightInd w:val="0"/>
      <w:jc w:val="both"/>
    </w:pPr>
    <w:rPr>
      <w:rFonts w:ascii="SchoolBookC" w:eastAsia="Times New Roman" w:hAnsi="SchoolBookC" w:cs="SchoolBookC"/>
      <w:color w:val="000000"/>
      <w:sz w:val="24"/>
      <w:szCs w:val="24"/>
    </w:rPr>
  </w:style>
  <w:style w:type="paragraph" w:customStyle="1" w:styleId="-0">
    <w:name w:val="текст-табл"/>
    <w:basedOn w:val="a4"/>
    <w:next w:val="a4"/>
    <w:uiPriority w:val="99"/>
    <w:rsid w:val="00A54902"/>
    <w:pPr>
      <w:autoSpaceDE w:val="0"/>
      <w:autoSpaceDN w:val="0"/>
      <w:adjustRightInd w:val="0"/>
      <w:spacing w:before="57" w:after="0" w:line="240" w:lineRule="auto"/>
      <w:ind w:left="283" w:right="283"/>
      <w:jc w:val="both"/>
    </w:pPr>
    <w:rPr>
      <w:rFonts w:ascii="SchoolBookC" w:eastAsia="Times New Roman" w:hAnsi="SchoolBookC" w:cs="SchoolBookC"/>
      <w:b/>
      <w:bCs/>
      <w:i/>
      <w:iCs/>
      <w:sz w:val="24"/>
      <w:szCs w:val="24"/>
      <w:lang w:eastAsia="ru-RU"/>
    </w:rPr>
  </w:style>
  <w:style w:type="paragraph" w:customStyle="1" w:styleId="affffff7">
    <w:name w:val="Стиль начало"/>
    <w:basedOn w:val="a4"/>
    <w:uiPriority w:val="99"/>
    <w:rsid w:val="00A54902"/>
    <w:pPr>
      <w:spacing w:after="0" w:line="264" w:lineRule="auto"/>
    </w:pPr>
    <w:rPr>
      <w:rFonts w:ascii="Times New Roman" w:eastAsia="Times New Roman" w:hAnsi="Times New Roman" w:cs="Times New Roman"/>
      <w:sz w:val="28"/>
      <w:szCs w:val="28"/>
      <w:lang w:eastAsia="ru-RU"/>
    </w:rPr>
  </w:style>
  <w:style w:type="paragraph" w:customStyle="1" w:styleId="140">
    <w:name w:val="Стиль14"/>
    <w:basedOn w:val="a4"/>
    <w:uiPriority w:val="99"/>
    <w:rsid w:val="00A54902"/>
    <w:pPr>
      <w:spacing w:after="0" w:line="264" w:lineRule="auto"/>
      <w:ind w:firstLine="720"/>
      <w:jc w:val="both"/>
    </w:pPr>
    <w:rPr>
      <w:rFonts w:ascii="Times New Roman" w:eastAsia="Times New Roman" w:hAnsi="Times New Roman" w:cs="Times New Roman"/>
      <w:sz w:val="28"/>
      <w:szCs w:val="28"/>
      <w:lang w:eastAsia="ru-RU"/>
    </w:rPr>
  </w:style>
  <w:style w:type="paragraph" w:customStyle="1" w:styleId="xl22">
    <w:name w:val="xl22"/>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
    <w:name w:val="xl24"/>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5">
    <w:name w:val="xl25"/>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
    <w:name w:val="xl28"/>
    <w:basedOn w:val="a4"/>
    <w:uiPriority w:val="99"/>
    <w:rsid w:val="00A5490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9">
    <w:name w:val="xl29"/>
    <w:basedOn w:val="a4"/>
    <w:uiPriority w:val="99"/>
    <w:rsid w:val="00A549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
    <w:name w:val="xl30"/>
    <w:basedOn w:val="a4"/>
    <w:uiPriority w:val="99"/>
    <w:rsid w:val="00A549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
    <w:name w:val="xl31"/>
    <w:basedOn w:val="a4"/>
    <w:uiPriority w:val="99"/>
    <w:rsid w:val="00A549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
    <w:name w:val="xl32"/>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3">
    <w:name w:val="xl33"/>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
    <w:name w:val="xl34"/>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5">
    <w:name w:val="xl35"/>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6">
    <w:name w:val="xl36"/>
    <w:basedOn w:val="a4"/>
    <w:uiPriority w:val="99"/>
    <w:rsid w:val="00A5490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7">
    <w:name w:val="xl37"/>
    <w:basedOn w:val="a4"/>
    <w:uiPriority w:val="99"/>
    <w:rsid w:val="00A5490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8">
    <w:name w:val="xl38"/>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9">
    <w:name w:val="xl39"/>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0">
    <w:name w:val="xl40"/>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2">
    <w:name w:val="xl42"/>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3">
    <w:name w:val="xl43"/>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4">
    <w:name w:val="xl44"/>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
    <w:name w:val="xl46"/>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7">
    <w:name w:val="xl47"/>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8">
    <w:name w:val="xl48"/>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9">
    <w:name w:val="xl49"/>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0">
    <w:name w:val="xl50"/>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1">
    <w:name w:val="xl51"/>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2">
    <w:name w:val="xl52"/>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3">
    <w:name w:val="xl53"/>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4">
    <w:name w:val="xl54"/>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5">
    <w:name w:val="xl55"/>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
    <w:name w:val="xl56"/>
    <w:basedOn w:val="a4"/>
    <w:uiPriority w:val="99"/>
    <w:rsid w:val="00A549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7">
    <w:name w:val="xl57"/>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8">
    <w:name w:val="xl58"/>
    <w:basedOn w:val="a4"/>
    <w:uiPriority w:val="99"/>
    <w:rsid w:val="00A549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9">
    <w:name w:val="xl59"/>
    <w:basedOn w:val="a4"/>
    <w:uiPriority w:val="99"/>
    <w:rsid w:val="00A549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
    <w:name w:val="xl60"/>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
    <w:name w:val="xl61"/>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ConsTitle">
    <w:name w:val="ConsTitle"/>
    <w:uiPriority w:val="99"/>
    <w:rsid w:val="00A54902"/>
    <w:pPr>
      <w:autoSpaceDE w:val="0"/>
      <w:autoSpaceDN w:val="0"/>
      <w:adjustRightInd w:val="0"/>
      <w:ind w:right="19772"/>
    </w:pPr>
    <w:rPr>
      <w:rFonts w:ascii="Arial" w:eastAsia="Times New Roman" w:hAnsi="Arial" w:cs="Arial"/>
      <w:b/>
      <w:bCs/>
    </w:rPr>
  </w:style>
  <w:style w:type="paragraph" w:customStyle="1" w:styleId="1f9">
    <w:name w:val="Текст1"/>
    <w:basedOn w:val="a4"/>
    <w:uiPriority w:val="99"/>
    <w:rsid w:val="00A54902"/>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310">
    <w:name w:val="Основной текст 31"/>
    <w:basedOn w:val="a4"/>
    <w:uiPriority w:val="99"/>
    <w:rsid w:val="00A54902"/>
    <w:pPr>
      <w:spacing w:after="0" w:line="240" w:lineRule="auto"/>
      <w:jc w:val="both"/>
    </w:pPr>
    <w:rPr>
      <w:rFonts w:ascii="Times New Roman" w:eastAsia="Times New Roman" w:hAnsi="Times New Roman" w:cs="Times New Roman"/>
      <w:sz w:val="28"/>
      <w:szCs w:val="28"/>
      <w:lang w:eastAsia="ru-RU"/>
    </w:rPr>
  </w:style>
  <w:style w:type="paragraph" w:customStyle="1" w:styleId="affffff8">
    <w:name w:val="Текст документа"/>
    <w:basedOn w:val="a4"/>
    <w:uiPriority w:val="99"/>
    <w:rsid w:val="00A54902"/>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0">
    <w:name w:val="маркированный список 1"/>
    <w:basedOn w:val="ab"/>
    <w:uiPriority w:val="99"/>
    <w:rsid w:val="00A54902"/>
    <w:pPr>
      <w:numPr>
        <w:numId w:val="19"/>
      </w:numPr>
      <w:spacing w:before="0" w:line="360" w:lineRule="auto"/>
    </w:pPr>
  </w:style>
  <w:style w:type="paragraph" w:customStyle="1" w:styleId="TimesNewRoman0">
    <w:name w:val="Подраздел + Times New Roman"/>
    <w:aliases w:val="14 пт,По левому краю,Перед:  6 пт,После:  12 ..."/>
    <w:basedOn w:val="afffffd"/>
    <w:uiPriority w:val="99"/>
    <w:rsid w:val="00A54902"/>
    <w:pPr>
      <w:spacing w:before="120" w:after="240" w:line="360" w:lineRule="auto"/>
      <w:jc w:val="left"/>
    </w:pPr>
    <w:rPr>
      <w:rFonts w:ascii="Times New Roman" w:hAnsi="Times New Roman" w:cs="Times New Roman"/>
      <w:sz w:val="28"/>
      <w:szCs w:val="28"/>
    </w:rPr>
  </w:style>
  <w:style w:type="paragraph" w:customStyle="1" w:styleId="11">
    <w:name w:val="список (1...)"/>
    <w:basedOn w:val="af4"/>
    <w:uiPriority w:val="99"/>
    <w:rsid w:val="00A54902"/>
    <w:pPr>
      <w:numPr>
        <w:numId w:val="20"/>
      </w:numPr>
      <w:spacing w:before="120" w:line="240" w:lineRule="auto"/>
    </w:pPr>
    <w:rPr>
      <w:sz w:val="28"/>
      <w:szCs w:val="28"/>
    </w:rPr>
  </w:style>
  <w:style w:type="paragraph" w:customStyle="1" w:styleId="-">
    <w:name w:val="список (-...)"/>
    <w:basedOn w:val="af4"/>
    <w:uiPriority w:val="99"/>
    <w:rsid w:val="00A54902"/>
    <w:pPr>
      <w:numPr>
        <w:ilvl w:val="1"/>
        <w:numId w:val="20"/>
      </w:numPr>
      <w:spacing w:after="0" w:line="240" w:lineRule="auto"/>
      <w:ind w:left="1434" w:hanging="357"/>
    </w:pPr>
    <w:rPr>
      <w:sz w:val="28"/>
      <w:szCs w:val="28"/>
    </w:rPr>
  </w:style>
  <w:style w:type="character" w:styleId="affffff9">
    <w:name w:val="endnote reference"/>
    <w:uiPriority w:val="99"/>
    <w:semiHidden/>
    <w:rsid w:val="00A54902"/>
    <w:rPr>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A5490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a">
    <w:name w:val="Выноска"/>
    <w:basedOn w:val="a4"/>
    <w:uiPriority w:val="99"/>
    <w:semiHidden/>
    <w:rsid w:val="00A54902"/>
    <w:pPr>
      <w:spacing w:after="0" w:line="240" w:lineRule="auto"/>
      <w:jc w:val="both"/>
    </w:pPr>
    <w:rPr>
      <w:rFonts w:ascii="Arial" w:eastAsia="Times New Roman" w:hAnsi="Arial" w:cs="Arial"/>
      <w:sz w:val="20"/>
      <w:szCs w:val="20"/>
    </w:rPr>
  </w:style>
  <w:style w:type="character" w:customStyle="1" w:styleId="affffffb">
    <w:name w:val="Команда"/>
    <w:uiPriority w:val="99"/>
    <w:semiHidden/>
    <w:rsid w:val="00A54902"/>
    <w:rPr>
      <w:rFonts w:ascii="Courier New" w:hAnsi="Courier New" w:cs="Courier New"/>
      <w:sz w:val="22"/>
      <w:szCs w:val="22"/>
    </w:rPr>
  </w:style>
  <w:style w:type="paragraph" w:customStyle="1" w:styleId="affffffc">
    <w:name w:val="Название (шир.)"/>
    <w:basedOn w:val="aff9"/>
    <w:next w:val="a4"/>
    <w:uiPriority w:val="99"/>
    <w:semiHidden/>
    <w:rsid w:val="00A54902"/>
    <w:pPr>
      <w:spacing w:before="20" w:after="120"/>
      <w:ind w:left="0"/>
    </w:pPr>
    <w:rPr>
      <w:rFonts w:ascii="Arial" w:hAnsi="Arial" w:cs="Arial"/>
      <w:b/>
      <w:bCs/>
      <w:i/>
      <w:iCs/>
      <w:color w:val="000000"/>
      <w:lang w:eastAsia="en-US"/>
    </w:rPr>
  </w:style>
  <w:style w:type="paragraph" w:customStyle="1" w:styleId="affffffd">
    <w:name w:val="Название таблицы"/>
    <w:basedOn w:val="aff9"/>
    <w:next w:val="a4"/>
    <w:uiPriority w:val="99"/>
    <w:semiHidden/>
    <w:rsid w:val="00A54902"/>
    <w:pPr>
      <w:keepNext/>
      <w:spacing w:before="180"/>
      <w:ind w:left="0"/>
    </w:pPr>
    <w:rPr>
      <w:rFonts w:ascii="Arial" w:hAnsi="Arial" w:cs="Arial"/>
      <w:b/>
      <w:bCs/>
      <w:i/>
      <w:iCs/>
      <w:color w:val="000000"/>
      <w:lang w:eastAsia="en-US"/>
    </w:rPr>
  </w:style>
  <w:style w:type="paragraph" w:customStyle="1" w:styleId="affffffe">
    <w:name w:val="Название таблицы (шир.)"/>
    <w:basedOn w:val="affffffd"/>
    <w:next w:val="a4"/>
    <w:uiPriority w:val="99"/>
    <w:semiHidden/>
    <w:rsid w:val="00A54902"/>
  </w:style>
  <w:style w:type="paragraph" w:customStyle="1" w:styleId="afffffff">
    <w:name w:val="Примечание"/>
    <w:basedOn w:val="a4"/>
    <w:next w:val="a4"/>
    <w:uiPriority w:val="99"/>
    <w:semiHidden/>
    <w:rsid w:val="00A54902"/>
    <w:pPr>
      <w:keepLines/>
      <w:pBdr>
        <w:top w:val="single" w:sz="6" w:space="1" w:color="auto"/>
        <w:bottom w:val="single" w:sz="6" w:space="1" w:color="auto"/>
      </w:pBdr>
      <w:spacing w:before="180" w:after="0" w:line="240" w:lineRule="auto"/>
      <w:ind w:left="360" w:right="1080"/>
      <w:jc w:val="both"/>
    </w:pPr>
    <w:rPr>
      <w:rFonts w:ascii="Times New Roman" w:eastAsia="Times New Roman" w:hAnsi="Times New Roman" w:cs="Times New Roman"/>
      <w:sz w:val="24"/>
      <w:szCs w:val="24"/>
    </w:rPr>
  </w:style>
  <w:style w:type="paragraph" w:customStyle="1" w:styleId="afffffff0">
    <w:name w:val="Процедура"/>
    <w:next w:val="a"/>
    <w:uiPriority w:val="99"/>
    <w:semiHidden/>
    <w:rsid w:val="00A54902"/>
    <w:pPr>
      <w:keepNext/>
      <w:widowControl w:val="0"/>
      <w:spacing w:before="180"/>
    </w:pPr>
    <w:rPr>
      <w:rFonts w:ascii="Arial" w:eastAsia="Times New Roman" w:hAnsi="Arial" w:cs="Arial"/>
      <w:b/>
      <w:bCs/>
      <w:sz w:val="22"/>
      <w:szCs w:val="22"/>
      <w:lang w:eastAsia="en-US"/>
    </w:rPr>
  </w:style>
  <w:style w:type="paragraph" w:customStyle="1" w:styleId="afffffff1">
    <w:name w:val="Рисунок"/>
    <w:basedOn w:val="a4"/>
    <w:next w:val="aff9"/>
    <w:uiPriority w:val="99"/>
    <w:semiHidden/>
    <w:rsid w:val="00A54902"/>
    <w:pPr>
      <w:keepNext/>
      <w:keepLines/>
      <w:widowControl w:val="0"/>
      <w:suppressAutoHyphens/>
      <w:spacing w:before="120" w:after="0" w:line="240" w:lineRule="auto"/>
      <w:jc w:val="both"/>
    </w:pPr>
    <w:rPr>
      <w:rFonts w:ascii="Times New Roman" w:eastAsia="Times New Roman" w:hAnsi="Times New Roman" w:cs="Times New Roman"/>
      <w:sz w:val="24"/>
      <w:szCs w:val="24"/>
    </w:rPr>
  </w:style>
  <w:style w:type="paragraph" w:customStyle="1" w:styleId="afffffff2">
    <w:name w:val="Рисунок (шир.)"/>
    <w:basedOn w:val="afffffff1"/>
    <w:next w:val="affffffc"/>
    <w:uiPriority w:val="99"/>
    <w:semiHidden/>
    <w:rsid w:val="00A54902"/>
  </w:style>
  <w:style w:type="paragraph" w:customStyle="1" w:styleId="afffffff3">
    <w:name w:val="Таблица (ячейка)"/>
    <w:basedOn w:val="a4"/>
    <w:uiPriority w:val="99"/>
    <w:semiHidden/>
    <w:rsid w:val="00A54902"/>
    <w:pPr>
      <w:suppressAutoHyphens/>
      <w:spacing w:before="120" w:after="40" w:line="240" w:lineRule="auto"/>
      <w:jc w:val="both"/>
    </w:pPr>
    <w:rPr>
      <w:rFonts w:ascii="Arial" w:eastAsia="Times New Roman" w:hAnsi="Arial" w:cs="Arial"/>
      <w:sz w:val="20"/>
      <w:szCs w:val="20"/>
    </w:rPr>
  </w:style>
  <w:style w:type="paragraph" w:customStyle="1" w:styleId="afffffff4">
    <w:name w:val="Таблица (заголовок)"/>
    <w:basedOn w:val="afffffff3"/>
    <w:next w:val="afffffff3"/>
    <w:uiPriority w:val="99"/>
    <w:semiHidden/>
    <w:rsid w:val="00A54902"/>
    <w:pPr>
      <w:spacing w:before="180"/>
    </w:pPr>
    <w:rPr>
      <w:b/>
      <w:bCs/>
      <w:smallCaps/>
    </w:rPr>
  </w:style>
  <w:style w:type="paragraph" w:customStyle="1" w:styleId="afffffff5">
    <w:name w:val="Авторское право"/>
    <w:basedOn w:val="a4"/>
    <w:uiPriority w:val="99"/>
    <w:semiHidden/>
    <w:rsid w:val="00A54902"/>
    <w:pPr>
      <w:spacing w:before="180" w:after="0" w:line="240" w:lineRule="auto"/>
      <w:jc w:val="both"/>
    </w:pPr>
    <w:rPr>
      <w:rFonts w:ascii="Arial" w:eastAsia="Times New Roman" w:hAnsi="Arial" w:cs="Arial"/>
      <w:b/>
      <w:bCs/>
      <w:sz w:val="24"/>
      <w:szCs w:val="24"/>
    </w:rPr>
  </w:style>
  <w:style w:type="paragraph" w:customStyle="1" w:styleId="afffffff6">
    <w:name w:val="Содержание"/>
    <w:basedOn w:val="a4"/>
    <w:next w:val="a4"/>
    <w:uiPriority w:val="99"/>
    <w:semiHidden/>
    <w:rsid w:val="00A54902"/>
    <w:pPr>
      <w:spacing w:before="600" w:after="120" w:line="240" w:lineRule="auto"/>
      <w:jc w:val="both"/>
    </w:pPr>
    <w:rPr>
      <w:rFonts w:ascii="Arial" w:eastAsia="Times New Roman" w:hAnsi="Arial" w:cs="Arial"/>
      <w:b/>
      <w:bCs/>
      <w:sz w:val="40"/>
      <w:szCs w:val="40"/>
    </w:rPr>
  </w:style>
  <w:style w:type="paragraph" w:customStyle="1" w:styleId="1fa">
    <w:name w:val="Основной текст1 Знак Знак"/>
    <w:basedOn w:val="a4"/>
    <w:link w:val="1fb"/>
    <w:autoRedefine/>
    <w:uiPriority w:val="99"/>
    <w:rsid w:val="00A54902"/>
    <w:pPr>
      <w:spacing w:after="0" w:line="240" w:lineRule="auto"/>
      <w:ind w:left="176"/>
      <w:jc w:val="both"/>
    </w:pPr>
    <w:rPr>
      <w:rFonts w:ascii="Times New Roman" w:eastAsia="Times New Roman" w:hAnsi="Times New Roman" w:cs="Times New Roman"/>
      <w:sz w:val="24"/>
      <w:szCs w:val="24"/>
    </w:rPr>
  </w:style>
  <w:style w:type="paragraph" w:customStyle="1" w:styleId="afffffff7">
    <w:name w:val="Основной мой текст"/>
    <w:basedOn w:val="af4"/>
    <w:uiPriority w:val="99"/>
    <w:semiHidden/>
    <w:rsid w:val="00A54902"/>
    <w:pPr>
      <w:spacing w:after="0" w:line="240" w:lineRule="auto"/>
      <w:ind w:left="284"/>
    </w:pPr>
  </w:style>
  <w:style w:type="paragraph" w:customStyle="1" w:styleId="bodytext">
    <w:name w:val="bodytext"/>
    <w:basedOn w:val="a4"/>
    <w:uiPriority w:val="99"/>
    <w:semiHidden/>
    <w:rsid w:val="00A54902"/>
    <w:pPr>
      <w:spacing w:before="120" w:after="120" w:line="240" w:lineRule="auto"/>
      <w:jc w:val="both"/>
      <w:textAlignment w:val="baseline"/>
    </w:pPr>
    <w:rPr>
      <w:rFonts w:ascii="Verdana" w:eastAsia="Times New Roman" w:hAnsi="Verdana" w:cs="Verdana"/>
      <w:color w:val="000000"/>
      <w:sz w:val="24"/>
      <w:szCs w:val="24"/>
      <w:lang w:eastAsia="ru-RU"/>
    </w:rPr>
  </w:style>
  <w:style w:type="paragraph" w:customStyle="1" w:styleId="ListBullet">
    <w:name w:val="List Bullet основной текст Знак"/>
    <w:basedOn w:val="1fa"/>
    <w:next w:val="30"/>
    <w:link w:val="ListBullet0"/>
    <w:autoRedefine/>
    <w:uiPriority w:val="99"/>
    <w:rsid w:val="00A54902"/>
    <w:pPr>
      <w:numPr>
        <w:ilvl w:val="1"/>
        <w:numId w:val="23"/>
      </w:numPr>
      <w:tabs>
        <w:tab w:val="clear" w:pos="1440"/>
        <w:tab w:val="num" w:pos="360"/>
        <w:tab w:val="num" w:pos="540"/>
        <w:tab w:val="num" w:pos="630"/>
      </w:tabs>
      <w:spacing w:before="120" w:after="120"/>
      <w:ind w:left="176" w:firstLine="0"/>
    </w:pPr>
  </w:style>
  <w:style w:type="paragraph" w:customStyle="1" w:styleId="ListNumber">
    <w:name w:val="List Number Основной текст"/>
    <w:basedOn w:val="1fa"/>
    <w:next w:val="1fa"/>
    <w:autoRedefine/>
    <w:uiPriority w:val="99"/>
    <w:rsid w:val="00A54902"/>
    <w:pPr>
      <w:numPr>
        <w:ilvl w:val="2"/>
        <w:numId w:val="22"/>
      </w:numPr>
      <w:tabs>
        <w:tab w:val="clear" w:pos="2340"/>
        <w:tab w:val="num" w:pos="900"/>
        <w:tab w:val="num" w:pos="2160"/>
        <w:tab w:val="num" w:pos="2869"/>
      </w:tabs>
      <w:spacing w:before="120" w:after="120"/>
      <w:ind w:left="2869" w:hanging="180"/>
    </w:pPr>
  </w:style>
  <w:style w:type="paragraph" w:customStyle="1" w:styleId="afffffff8">
    <w:name w:val="Основной текст с красной строкой Знак Знак Знак"/>
    <w:basedOn w:val="1fa"/>
    <w:link w:val="afffffff9"/>
    <w:autoRedefine/>
    <w:uiPriority w:val="99"/>
    <w:rsid w:val="00A54902"/>
    <w:pPr>
      <w:spacing w:before="120"/>
      <w:ind w:left="357" w:firstLine="272"/>
    </w:pPr>
  </w:style>
  <w:style w:type="paragraph" w:customStyle="1" w:styleId="afffffffa">
    <w:name w:val="Список первого уровня"/>
    <w:basedOn w:val="a4"/>
    <w:uiPriority w:val="99"/>
    <w:semiHidden/>
    <w:rsid w:val="00A54902"/>
    <w:pPr>
      <w:spacing w:after="0" w:line="240" w:lineRule="auto"/>
      <w:ind w:left="284"/>
      <w:jc w:val="both"/>
    </w:pPr>
    <w:rPr>
      <w:rFonts w:ascii="Encyclopaedia" w:hAnsi="Encyclopaedia" w:cs="Encyclopaedia"/>
      <w:sz w:val="28"/>
      <w:szCs w:val="28"/>
      <w:lang w:eastAsia="ru-RU"/>
    </w:rPr>
  </w:style>
  <w:style w:type="paragraph" w:customStyle="1" w:styleId="13">
    <w:name w:val="Список маркир. 1"/>
    <w:basedOn w:val="a4"/>
    <w:uiPriority w:val="99"/>
    <w:semiHidden/>
    <w:rsid w:val="00A54902"/>
    <w:pPr>
      <w:numPr>
        <w:numId w:val="21"/>
      </w:numPr>
      <w:spacing w:after="0" w:line="288" w:lineRule="auto"/>
      <w:jc w:val="both"/>
    </w:pPr>
    <w:rPr>
      <w:rFonts w:ascii="Arial" w:hAnsi="Arial" w:cs="Arial"/>
      <w:sz w:val="24"/>
      <w:szCs w:val="24"/>
    </w:rPr>
  </w:style>
  <w:style w:type="character" w:customStyle="1" w:styleId="1fb">
    <w:name w:val="Основной текст1 Знак Знак Знак"/>
    <w:link w:val="1fa"/>
    <w:uiPriority w:val="99"/>
    <w:locked/>
    <w:rsid w:val="00A54902"/>
    <w:rPr>
      <w:rFonts w:ascii="Times New Roman" w:hAnsi="Times New Roman" w:cs="Times New Roman"/>
      <w:sz w:val="24"/>
      <w:szCs w:val="24"/>
      <w:lang w:eastAsia="en-US"/>
    </w:rPr>
  </w:style>
  <w:style w:type="character" w:customStyle="1" w:styleId="afffffff9">
    <w:name w:val="Основной текст с красной строкой Знак Знак Знак Знак"/>
    <w:link w:val="afffffff8"/>
    <w:uiPriority w:val="99"/>
    <w:locked/>
    <w:rsid w:val="00A54902"/>
    <w:rPr>
      <w:rFonts w:ascii="Times New Roman" w:hAnsi="Times New Roman" w:cs="Times New Roman"/>
      <w:sz w:val="24"/>
      <w:szCs w:val="24"/>
      <w:lang w:eastAsia="en-US"/>
    </w:rPr>
  </w:style>
  <w:style w:type="paragraph" w:customStyle="1" w:styleId="ListNumber0">
    <w:name w:val="List Number с начала строки"/>
    <w:basedOn w:val="50"/>
    <w:autoRedefine/>
    <w:uiPriority w:val="99"/>
    <w:rsid w:val="00A54902"/>
    <w:pPr>
      <w:numPr>
        <w:ilvl w:val="0"/>
        <w:numId w:val="0"/>
      </w:numPr>
      <w:spacing w:before="180" w:after="0"/>
      <w:ind w:left="360" w:firstLine="270"/>
    </w:pPr>
    <w:rPr>
      <w:b/>
      <w:bCs/>
      <w:lang w:eastAsia="en-US"/>
    </w:rPr>
  </w:style>
  <w:style w:type="character" w:customStyle="1" w:styleId="ListBullet0">
    <w:name w:val="List Bullet основной текст Знак Знак"/>
    <w:link w:val="ListBullet"/>
    <w:uiPriority w:val="99"/>
    <w:locked/>
    <w:rsid w:val="00A54902"/>
    <w:rPr>
      <w:rFonts w:ascii="Times New Roman" w:eastAsia="Times New Roman" w:hAnsi="Times New Roman"/>
      <w:sz w:val="24"/>
      <w:szCs w:val="24"/>
      <w:lang w:eastAsia="en-US"/>
    </w:rPr>
  </w:style>
  <w:style w:type="paragraph" w:customStyle="1" w:styleId="afffffffb">
    <w:name w:val="Основной текст с красной строки (Ж)"/>
    <w:basedOn w:val="afffffff8"/>
    <w:link w:val="afffffffc"/>
    <w:autoRedefine/>
    <w:uiPriority w:val="99"/>
    <w:rsid w:val="00A54902"/>
    <w:rPr>
      <w:b/>
      <w:bCs/>
    </w:rPr>
  </w:style>
  <w:style w:type="character" w:customStyle="1" w:styleId="afffffffc">
    <w:name w:val="Основной текст с красной строки (Ж) Знак"/>
    <w:link w:val="afffffffb"/>
    <w:uiPriority w:val="99"/>
    <w:locked/>
    <w:rsid w:val="00A54902"/>
    <w:rPr>
      <w:rFonts w:ascii="Times New Roman" w:hAnsi="Times New Roman" w:cs="Times New Roman"/>
      <w:b/>
      <w:bCs/>
      <w:sz w:val="24"/>
      <w:szCs w:val="24"/>
      <w:lang w:eastAsia="en-US"/>
    </w:rPr>
  </w:style>
  <w:style w:type="paragraph" w:customStyle="1" w:styleId="afffffffd">
    <w:name w:val="Основной текст с красной строки (К)"/>
    <w:basedOn w:val="afffffff8"/>
    <w:link w:val="afffffffe"/>
    <w:autoRedefine/>
    <w:uiPriority w:val="99"/>
    <w:rsid w:val="00A54902"/>
    <w:rPr>
      <w:i/>
      <w:iCs/>
    </w:rPr>
  </w:style>
  <w:style w:type="character" w:customStyle="1" w:styleId="afffffffe">
    <w:name w:val="Основной текст с красной строки (К) Знак"/>
    <w:link w:val="afffffffd"/>
    <w:uiPriority w:val="99"/>
    <w:locked/>
    <w:rsid w:val="00A54902"/>
    <w:rPr>
      <w:rFonts w:ascii="Times New Roman" w:hAnsi="Times New Roman" w:cs="Times New Roman"/>
      <w:i/>
      <w:iCs/>
      <w:sz w:val="24"/>
      <w:szCs w:val="24"/>
      <w:lang w:eastAsia="en-US"/>
    </w:rPr>
  </w:style>
  <w:style w:type="paragraph" w:customStyle="1" w:styleId="150">
    <w:name w:val="Стиль Основной текст1 + Перед:  5 пт"/>
    <w:basedOn w:val="a4"/>
    <w:uiPriority w:val="99"/>
    <w:rsid w:val="00A54902"/>
    <w:pPr>
      <w:spacing w:before="240" w:after="0" w:line="240" w:lineRule="auto"/>
      <w:ind w:left="176"/>
      <w:jc w:val="both"/>
    </w:pPr>
    <w:rPr>
      <w:rFonts w:ascii="Times New Roman" w:eastAsia="Times New Roman" w:hAnsi="Times New Roman" w:cs="Times New Roman"/>
      <w:sz w:val="24"/>
      <w:szCs w:val="24"/>
    </w:rPr>
  </w:style>
  <w:style w:type="paragraph" w:customStyle="1" w:styleId="affffffff">
    <w:name w:val="Основной текст с красной строкой"/>
    <w:basedOn w:val="a4"/>
    <w:link w:val="Char"/>
    <w:autoRedefine/>
    <w:uiPriority w:val="99"/>
    <w:rsid w:val="00A54902"/>
    <w:pPr>
      <w:spacing w:after="0" w:line="240" w:lineRule="auto"/>
      <w:ind w:left="360" w:firstLine="270"/>
      <w:jc w:val="both"/>
    </w:pPr>
    <w:rPr>
      <w:rFonts w:ascii="Times New Roman" w:eastAsia="Times New Roman" w:hAnsi="Times New Roman" w:cs="Times New Roman"/>
      <w:sz w:val="24"/>
      <w:szCs w:val="24"/>
    </w:rPr>
  </w:style>
  <w:style w:type="character" w:customStyle="1" w:styleId="Char">
    <w:name w:val="Основной текст с красной строкой Char"/>
    <w:link w:val="affffffff"/>
    <w:uiPriority w:val="99"/>
    <w:locked/>
    <w:rsid w:val="00A54902"/>
    <w:rPr>
      <w:rFonts w:ascii="Times New Roman" w:hAnsi="Times New Roman" w:cs="Times New Roman"/>
      <w:sz w:val="24"/>
      <w:szCs w:val="24"/>
      <w:lang w:eastAsia="en-US"/>
    </w:rPr>
  </w:style>
  <w:style w:type="paragraph" w:customStyle="1" w:styleId="affffffff0">
    <w:name w:val="Основной текст с красной строкой Знак"/>
    <w:basedOn w:val="1fa"/>
    <w:autoRedefine/>
    <w:uiPriority w:val="99"/>
    <w:rsid w:val="00A54902"/>
    <w:pPr>
      <w:spacing w:before="120"/>
      <w:ind w:left="357" w:firstLine="272"/>
    </w:pPr>
  </w:style>
  <w:style w:type="paragraph" w:customStyle="1" w:styleId="affffffff1">
    <w:name w:val="Основной текст с красной строкой Знак Знак"/>
    <w:basedOn w:val="a4"/>
    <w:autoRedefine/>
    <w:uiPriority w:val="99"/>
    <w:rsid w:val="00A54902"/>
    <w:pPr>
      <w:spacing w:before="120" w:after="0" w:line="240" w:lineRule="auto"/>
      <w:ind w:left="357" w:firstLine="272"/>
      <w:jc w:val="both"/>
    </w:pPr>
    <w:rPr>
      <w:rFonts w:ascii="Times New Roman" w:eastAsia="Times New Roman" w:hAnsi="Times New Roman" w:cs="Times New Roman"/>
      <w:sz w:val="24"/>
      <w:szCs w:val="24"/>
    </w:rPr>
  </w:style>
  <w:style w:type="character" w:customStyle="1" w:styleId="1fc">
    <w:name w:val="Основной текст с отступом Знак1"/>
    <w:aliases w:val="Основной текст с отступом Знак Знак,Основной текст 1 Знак1,Основной текст 11 Знак1,Основной текст 12 Знак"/>
    <w:uiPriority w:val="99"/>
    <w:rsid w:val="00A54902"/>
    <w:rPr>
      <w:sz w:val="24"/>
      <w:szCs w:val="24"/>
      <w:lang w:val="ru-RU" w:eastAsia="ru-RU"/>
    </w:rPr>
  </w:style>
  <w:style w:type="paragraph" w:customStyle="1" w:styleId="font0">
    <w:name w:val="font0"/>
    <w:basedOn w:val="a4"/>
    <w:uiPriority w:val="99"/>
    <w:rsid w:val="00A54902"/>
    <w:pPr>
      <w:spacing w:before="100" w:beforeAutospacing="1" w:after="100" w:afterAutospacing="1" w:line="240" w:lineRule="auto"/>
    </w:pPr>
    <w:rPr>
      <w:rFonts w:ascii="Arial" w:eastAsia="Times New Roman" w:hAnsi="Arial" w:cs="Arial"/>
      <w:sz w:val="20"/>
      <w:szCs w:val="20"/>
      <w:lang w:eastAsia="ru-RU"/>
    </w:rPr>
  </w:style>
  <w:style w:type="paragraph" w:customStyle="1" w:styleId="FR4">
    <w:name w:val="FR4"/>
    <w:uiPriority w:val="99"/>
    <w:rsid w:val="00A54902"/>
    <w:pPr>
      <w:widowControl w:val="0"/>
    </w:pPr>
    <w:rPr>
      <w:rFonts w:ascii="Times New Roman" w:eastAsia="Times New Roman" w:hAnsi="Times New Roman"/>
      <w:sz w:val="16"/>
      <w:szCs w:val="16"/>
    </w:rPr>
  </w:style>
  <w:style w:type="paragraph" w:customStyle="1" w:styleId="StyleFirstline127cm">
    <w:name w:val="Style First line:  127 cm"/>
    <w:basedOn w:val="a4"/>
    <w:uiPriority w:val="99"/>
    <w:rsid w:val="00A54902"/>
    <w:pPr>
      <w:spacing w:before="120" w:after="0" w:line="240" w:lineRule="auto"/>
      <w:ind w:firstLine="720"/>
      <w:jc w:val="both"/>
    </w:pPr>
    <w:rPr>
      <w:rFonts w:ascii="Arial" w:eastAsia="Times New Roman" w:hAnsi="Arial" w:cs="Arial"/>
      <w:sz w:val="24"/>
      <w:szCs w:val="24"/>
    </w:rPr>
  </w:style>
  <w:style w:type="paragraph" w:customStyle="1" w:styleId="a3">
    <w:name w:val="Список нумерованный"/>
    <w:basedOn w:val="a4"/>
    <w:uiPriority w:val="99"/>
    <w:rsid w:val="00A54902"/>
    <w:pPr>
      <w:widowControl w:val="0"/>
      <w:numPr>
        <w:numId w:val="24"/>
      </w:num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fd">
    <w:name w:val="Основной текст 1 Знак"/>
    <w:aliases w:val="Основной текст 11 Знак,Основной текст 12 Знак Знак"/>
    <w:uiPriority w:val="99"/>
    <w:semiHidden/>
    <w:rsid w:val="00A54902"/>
    <w:rPr>
      <w:rFonts w:ascii="Times New Roman" w:hAnsi="Times New Roman" w:cs="Times New Roman"/>
      <w:sz w:val="20"/>
      <w:szCs w:val="20"/>
      <w:lang w:eastAsia="ru-RU"/>
    </w:rPr>
  </w:style>
  <w:style w:type="character" w:customStyle="1" w:styleId="3f7">
    <w:name w:val="Знак Знак3"/>
    <w:aliases w:val="Заголовок 1 Знак Знак Знак Знак Знак Знак Знак Знак Знак Знак Знак Знак,Заголовок 1 Знак Знак Знак Знак Знак Знак Знак Знак Знак Знак,H1 Знак Знак"/>
    <w:uiPriority w:val="99"/>
    <w:rsid w:val="00A54902"/>
    <w:rPr>
      <w:rFonts w:ascii="Times New Roman" w:hAnsi="Times New Roman" w:cs="Times New Roman"/>
      <w:b/>
      <w:bCs/>
      <w:kern w:val="28"/>
      <w:sz w:val="36"/>
      <w:szCs w:val="36"/>
    </w:rPr>
  </w:style>
  <w:style w:type="paragraph" w:customStyle="1" w:styleId="220">
    <w:name w:val="Основной текст 22"/>
    <w:basedOn w:val="a4"/>
    <w:uiPriority w:val="99"/>
    <w:rsid w:val="00A54902"/>
    <w:pPr>
      <w:widowControl w:val="0"/>
      <w:spacing w:after="0" w:line="360" w:lineRule="auto"/>
      <w:ind w:firstLine="720"/>
      <w:jc w:val="both"/>
    </w:pPr>
    <w:rPr>
      <w:rFonts w:ascii="Times New Roman" w:eastAsia="Times New Roman" w:hAnsi="Times New Roman" w:cs="Times New Roman"/>
      <w:sz w:val="26"/>
      <w:szCs w:val="26"/>
      <w:lang w:eastAsia="ru-RU"/>
    </w:rPr>
  </w:style>
  <w:style w:type="character" w:customStyle="1" w:styleId="affffffff2">
    <w:name w:val="Знак Знак Знак"/>
    <w:uiPriority w:val="99"/>
    <w:rsid w:val="00A54902"/>
    <w:rPr>
      <w:b/>
      <w:bCs/>
      <w:kern w:val="28"/>
      <w:sz w:val="36"/>
      <w:szCs w:val="36"/>
      <w:lang w:val="ru-RU" w:eastAsia="ru-RU"/>
    </w:rPr>
  </w:style>
  <w:style w:type="character" w:customStyle="1" w:styleId="59">
    <w:name w:val="Знак Знак5"/>
    <w:uiPriority w:val="99"/>
    <w:locked/>
    <w:rsid w:val="00A54902"/>
    <w:rPr>
      <w:sz w:val="24"/>
      <w:szCs w:val="24"/>
      <w:lang w:val="ru-RU" w:eastAsia="ru-RU"/>
    </w:rPr>
  </w:style>
  <w:style w:type="character" w:customStyle="1" w:styleId="affffffff3">
    <w:name w:val="Основной текст с отступом Знак Знак Знак"/>
    <w:uiPriority w:val="99"/>
    <w:rsid w:val="00A54902"/>
    <w:rPr>
      <w:sz w:val="24"/>
      <w:szCs w:val="24"/>
      <w:lang w:val="ru-RU" w:eastAsia="ru-RU"/>
    </w:rPr>
  </w:style>
  <w:style w:type="paragraph" w:styleId="affffffff4">
    <w:name w:val="endnote text"/>
    <w:basedOn w:val="a4"/>
    <w:link w:val="affffffff5"/>
    <w:uiPriority w:val="99"/>
    <w:semiHidden/>
    <w:rsid w:val="00A54902"/>
    <w:pPr>
      <w:spacing w:after="60" w:line="240" w:lineRule="auto"/>
      <w:jc w:val="both"/>
    </w:pPr>
    <w:rPr>
      <w:rFonts w:ascii="Times New Roman" w:eastAsia="Times New Roman" w:hAnsi="Times New Roman" w:cs="Times New Roman"/>
      <w:sz w:val="20"/>
      <w:szCs w:val="20"/>
      <w:lang w:eastAsia="ru-RU"/>
    </w:rPr>
  </w:style>
  <w:style w:type="character" w:customStyle="1" w:styleId="affffffff5">
    <w:name w:val="Текст концевой сноски Знак"/>
    <w:link w:val="affffffff4"/>
    <w:uiPriority w:val="99"/>
    <w:locked/>
    <w:rsid w:val="00A54902"/>
    <w:rPr>
      <w:rFonts w:ascii="Times New Roman" w:hAnsi="Times New Roman" w:cs="Times New Roman"/>
    </w:rPr>
  </w:style>
  <w:style w:type="paragraph" w:customStyle="1" w:styleId="1fe">
    <w:name w:val="Основной текст с отступом1"/>
    <w:autoRedefine/>
    <w:uiPriority w:val="99"/>
    <w:rsid w:val="00A54902"/>
    <w:pPr>
      <w:spacing w:after="120"/>
      <w:ind w:left="283"/>
      <w:jc w:val="both"/>
    </w:pPr>
    <w:rPr>
      <w:rFonts w:cs="Calibri"/>
      <w:color w:val="000000"/>
      <w:sz w:val="24"/>
      <w:szCs w:val="24"/>
    </w:rPr>
  </w:style>
  <w:style w:type="paragraph" w:customStyle="1" w:styleId="StyleTimesNewRoman14ptAllcapsBefore0pt">
    <w:name w:val="Style Подраздел + Times New Roman 14 pt All caps Before:  0 pt ..."/>
    <w:basedOn w:val="afffffd"/>
    <w:uiPriority w:val="99"/>
    <w:rsid w:val="00A54902"/>
    <w:pPr>
      <w:spacing w:after="240"/>
    </w:pPr>
    <w:rPr>
      <w:rFonts w:ascii="Times New Roman" w:hAnsi="Times New Roman" w:cs="Times New Roman"/>
      <w:caps/>
      <w:sz w:val="28"/>
      <w:szCs w:val="28"/>
    </w:rPr>
  </w:style>
  <w:style w:type="paragraph" w:customStyle="1" w:styleId="Style14ptFirstline125cmLinespacing1">
    <w:name w:val="Style Текст документа + 14 pt First line:  125 cm Line spacing: ...1"/>
    <w:basedOn w:val="affffff8"/>
    <w:uiPriority w:val="99"/>
    <w:rsid w:val="00A54902"/>
    <w:pPr>
      <w:spacing w:before="120" w:after="120" w:line="300" w:lineRule="atLeast"/>
      <w:ind w:firstLine="709"/>
    </w:pPr>
    <w:rPr>
      <w:sz w:val="28"/>
      <w:szCs w:val="28"/>
    </w:rPr>
  </w:style>
  <w:style w:type="paragraph" w:customStyle="1" w:styleId="affffffff6">
    <w:name w:val="Главабзац"/>
    <w:basedOn w:val="a4"/>
    <w:link w:val="affffffff7"/>
    <w:autoRedefine/>
    <w:uiPriority w:val="99"/>
    <w:rsid w:val="00A54902"/>
    <w:pPr>
      <w:snapToGrid w:val="0"/>
      <w:spacing w:after="0" w:line="240" w:lineRule="auto"/>
      <w:ind w:firstLine="567"/>
      <w:jc w:val="both"/>
    </w:pPr>
    <w:rPr>
      <w:rFonts w:ascii="Times New Roman" w:eastAsia="Times New Roman" w:hAnsi="Times New Roman" w:cs="Times New Roman"/>
      <w:spacing w:val="-4"/>
      <w:sz w:val="28"/>
      <w:szCs w:val="28"/>
      <w:lang w:eastAsia="ru-RU"/>
    </w:rPr>
  </w:style>
  <w:style w:type="character" w:customStyle="1" w:styleId="affffffff7">
    <w:name w:val="Главабзац Знак"/>
    <w:link w:val="affffffff6"/>
    <w:uiPriority w:val="99"/>
    <w:locked/>
    <w:rsid w:val="00A54902"/>
    <w:rPr>
      <w:rFonts w:ascii="Times New Roman" w:hAnsi="Times New Roman" w:cs="Times New Roman"/>
      <w:spacing w:val="-4"/>
      <w:sz w:val="28"/>
      <w:szCs w:val="28"/>
    </w:rPr>
  </w:style>
  <w:style w:type="character" w:customStyle="1" w:styleId="affffffff8">
    <w:name w:val="Гипертекстовая ссылка"/>
    <w:uiPriority w:val="99"/>
    <w:rsid w:val="00A54902"/>
    <w:rPr>
      <w:color w:val="008000"/>
    </w:rPr>
  </w:style>
  <w:style w:type="paragraph" w:customStyle="1" w:styleId="Aacao4">
    <w:name w:val="Aacao 4"/>
    <w:uiPriority w:val="99"/>
    <w:rsid w:val="00A54902"/>
    <w:pPr>
      <w:tabs>
        <w:tab w:val="left" w:pos="360"/>
      </w:tabs>
      <w:spacing w:after="60" w:line="316" w:lineRule="exact"/>
      <w:jc w:val="center"/>
    </w:pPr>
    <w:rPr>
      <w:rFonts w:ascii="TmsRmn-Miracle" w:eastAsia="Times New Roman" w:hAnsi="TmsRmn-Miracle" w:cs="TmsRmn-Miracle"/>
      <w:b/>
      <w:bCs/>
      <w:sz w:val="28"/>
      <w:szCs w:val="28"/>
    </w:rPr>
  </w:style>
  <w:style w:type="character" w:customStyle="1" w:styleId="FontStyle29">
    <w:name w:val="Font Style29"/>
    <w:uiPriority w:val="99"/>
    <w:rsid w:val="00A54902"/>
    <w:rPr>
      <w:rFonts w:ascii="Times New Roman" w:hAnsi="Times New Roman" w:cs="Times New Roman"/>
      <w:sz w:val="22"/>
      <w:szCs w:val="22"/>
    </w:rPr>
  </w:style>
  <w:style w:type="paragraph" w:styleId="affffffff9">
    <w:name w:val="TOC Heading"/>
    <w:basedOn w:val="12"/>
    <w:next w:val="a4"/>
    <w:uiPriority w:val="99"/>
    <w:qFormat/>
    <w:rsid w:val="00A54902"/>
    <w:pPr>
      <w:keepLines/>
      <w:numPr>
        <w:numId w:val="0"/>
      </w:numPr>
      <w:spacing w:before="480" w:after="0" w:line="276" w:lineRule="auto"/>
      <w:jc w:val="left"/>
      <w:outlineLvl w:val="9"/>
    </w:pPr>
    <w:rPr>
      <w:rFonts w:ascii="Cambria" w:eastAsia="Times New Roman" w:hAnsi="Cambria" w:cs="Cambria"/>
      <w:color w:val="365F91"/>
      <w:kern w:val="0"/>
      <w:sz w:val="28"/>
      <w:szCs w:val="28"/>
    </w:rPr>
  </w:style>
  <w:style w:type="paragraph" w:customStyle="1" w:styleId="3f8">
    <w:name w:val="заголовок 3"/>
    <w:basedOn w:val="a4"/>
    <w:next w:val="a4"/>
    <w:uiPriority w:val="99"/>
    <w:rsid w:val="00A54902"/>
    <w:pPr>
      <w:keepNext/>
      <w:spacing w:before="240" w:after="60" w:line="240" w:lineRule="auto"/>
    </w:pPr>
    <w:rPr>
      <w:rFonts w:ascii="Times New Roman" w:eastAsia="Times New Roman" w:hAnsi="Times New Roman" w:cs="Times New Roman"/>
      <w:b/>
      <w:bCs/>
      <w:sz w:val="24"/>
      <w:szCs w:val="24"/>
      <w:lang w:eastAsia="ru-RU"/>
    </w:rPr>
  </w:style>
  <w:style w:type="paragraph" w:customStyle="1" w:styleId="23">
    <w:name w:val="заголовок 2"/>
    <w:basedOn w:val="a4"/>
    <w:next w:val="a4"/>
    <w:uiPriority w:val="99"/>
    <w:rsid w:val="00A54902"/>
    <w:pPr>
      <w:keepNext/>
      <w:numPr>
        <w:numId w:val="25"/>
      </w:numPr>
      <w:spacing w:after="0" w:line="240" w:lineRule="auto"/>
      <w:jc w:val="center"/>
    </w:pPr>
    <w:rPr>
      <w:rFonts w:ascii="Times New Roman" w:eastAsia="Times New Roman" w:hAnsi="Times New Roman" w:cs="Times New Roman"/>
      <w:b/>
      <w:bCs/>
      <w:sz w:val="28"/>
      <w:szCs w:val="28"/>
      <w:lang w:eastAsia="ru-RU"/>
    </w:rPr>
  </w:style>
  <w:style w:type="paragraph" w:customStyle="1" w:styleId="Main">
    <w:name w:val="Main"/>
    <w:basedOn w:val="a4"/>
    <w:uiPriority w:val="99"/>
    <w:rsid w:val="00A54902"/>
    <w:pPr>
      <w:spacing w:after="0" w:line="240" w:lineRule="auto"/>
      <w:ind w:left="28"/>
    </w:pPr>
    <w:rPr>
      <w:rFonts w:ascii="Times New Roman" w:eastAsia="Times New Roman" w:hAnsi="Times New Roman" w:cs="Times New Roman"/>
      <w:color w:val="000000"/>
      <w:sz w:val="20"/>
      <w:szCs w:val="20"/>
      <w:lang w:val="en-GB" w:eastAsia="ar-SA"/>
    </w:rPr>
  </w:style>
  <w:style w:type="paragraph" w:customStyle="1" w:styleId="02statia2">
    <w:name w:val="02statia2"/>
    <w:basedOn w:val="a4"/>
    <w:uiPriority w:val="99"/>
    <w:rsid w:val="000517CA"/>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2f7">
    <w:name w:val="Знак2"/>
    <w:basedOn w:val="a4"/>
    <w:uiPriority w:val="99"/>
    <w:rsid w:val="00F60B22"/>
    <w:pPr>
      <w:spacing w:after="160" w:line="240" w:lineRule="exact"/>
    </w:pPr>
    <w:rPr>
      <w:rFonts w:ascii="Tahoma" w:eastAsia="Times New Roman" w:hAnsi="Tahoma" w:cs="Tahoma"/>
      <w:sz w:val="18"/>
      <w:szCs w:val="18"/>
      <w:lang w:val="en-US"/>
    </w:rPr>
  </w:style>
  <w:style w:type="paragraph" w:customStyle="1" w:styleId="A20">
    <w:name w:val="A2"/>
    <w:uiPriority w:val="99"/>
    <w:rsid w:val="00F60B22"/>
    <w:pPr>
      <w:tabs>
        <w:tab w:val="left" w:pos="360"/>
        <w:tab w:val="left" w:pos="993"/>
      </w:tabs>
      <w:spacing w:before="120" w:after="72"/>
      <w:ind w:left="1134" w:hanging="1134"/>
    </w:pPr>
    <w:rPr>
      <w:rFonts w:ascii="Arial" w:eastAsia="Times New Roman" w:hAnsi="Arial" w:cs="Arial"/>
      <w:b/>
      <w:bCs/>
      <w:sz w:val="22"/>
      <w:szCs w:val="22"/>
    </w:rPr>
  </w:style>
  <w:style w:type="paragraph" w:customStyle="1" w:styleId="3f9">
    <w:name w:val="Обычный3"/>
    <w:uiPriority w:val="99"/>
    <w:rsid w:val="003B7ADF"/>
    <w:pPr>
      <w:widowControl w:val="0"/>
      <w:spacing w:line="340" w:lineRule="auto"/>
      <w:ind w:left="640"/>
      <w:jc w:val="both"/>
    </w:pPr>
    <w:rPr>
      <w:rFonts w:ascii="Times New Roman" w:eastAsia="Times New Roman" w:hAnsi="Times New Roman"/>
    </w:rPr>
  </w:style>
  <w:style w:type="paragraph" w:customStyle="1" w:styleId="1ff">
    <w:name w:val="Знак Знак Знак Знак Знак Знак Знак Знак1"/>
    <w:basedOn w:val="a4"/>
    <w:uiPriority w:val="99"/>
    <w:rsid w:val="006D0BF0"/>
    <w:pPr>
      <w:spacing w:after="160" w:line="240" w:lineRule="exact"/>
    </w:pPr>
    <w:rPr>
      <w:rFonts w:ascii="Verdana" w:eastAsia="Times New Roman" w:hAnsi="Verdana" w:cs="Verdana"/>
      <w:sz w:val="20"/>
      <w:szCs w:val="20"/>
      <w:lang w:val="en-US"/>
    </w:rPr>
  </w:style>
  <w:style w:type="paragraph" w:customStyle="1" w:styleId="1ff0">
    <w:name w:val="Знак Знак Знак Знак1"/>
    <w:basedOn w:val="a4"/>
    <w:uiPriority w:val="99"/>
    <w:rsid w:val="006D0BF0"/>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Знак21"/>
    <w:basedOn w:val="a4"/>
    <w:uiPriority w:val="99"/>
    <w:rsid w:val="006D0BF0"/>
    <w:pPr>
      <w:spacing w:after="160" w:line="240" w:lineRule="exact"/>
    </w:pPr>
    <w:rPr>
      <w:rFonts w:ascii="Tahoma" w:eastAsia="Times New Roman" w:hAnsi="Tahoma" w:cs="Tahoma"/>
      <w:sz w:val="18"/>
      <w:szCs w:val="18"/>
      <w:lang w:val="en-US"/>
    </w:rPr>
  </w:style>
  <w:style w:type="paragraph" w:customStyle="1" w:styleId="311">
    <w:name w:val="Обычный31"/>
    <w:uiPriority w:val="99"/>
    <w:rsid w:val="006D0BF0"/>
    <w:pPr>
      <w:widowControl w:val="0"/>
      <w:spacing w:line="340" w:lineRule="auto"/>
      <w:ind w:left="640"/>
      <w:jc w:val="both"/>
    </w:pPr>
    <w:rPr>
      <w:rFonts w:ascii="Times New Roman" w:eastAsia="Times New Roman" w:hAnsi="Times New Roman"/>
    </w:rPr>
  </w:style>
  <w:style w:type="character" w:customStyle="1" w:styleId="affff9">
    <w:name w:val="Без интервала Знак"/>
    <w:link w:val="affff8"/>
    <w:uiPriority w:val="99"/>
    <w:locked/>
    <w:rsid w:val="002C078C"/>
    <w:rPr>
      <w:sz w:val="22"/>
      <w:szCs w:val="22"/>
      <w:lang w:eastAsia="en-US"/>
    </w:rPr>
  </w:style>
  <w:style w:type="paragraph" w:customStyle="1" w:styleId="2f8">
    <w:name w:val="Пункт2"/>
    <w:basedOn w:val="afffd"/>
    <w:uiPriority w:val="99"/>
    <w:rsid w:val="00AD27AD"/>
    <w:pPr>
      <w:keepNext/>
      <w:tabs>
        <w:tab w:val="clear" w:pos="1980"/>
      </w:tabs>
      <w:suppressAutoHyphens/>
      <w:spacing w:before="240" w:after="120"/>
      <w:ind w:left="0" w:firstLine="0"/>
      <w:jc w:val="left"/>
      <w:outlineLvl w:val="2"/>
    </w:pPr>
    <w:rPr>
      <w:b/>
      <w:bCs/>
      <w:sz w:val="28"/>
      <w:szCs w:val="28"/>
    </w:rPr>
  </w:style>
  <w:style w:type="character" w:customStyle="1" w:styleId="f">
    <w:name w:val="f"/>
    <w:basedOn w:val="a5"/>
    <w:uiPriority w:val="99"/>
    <w:rsid w:val="00AD27AD"/>
  </w:style>
  <w:style w:type="paragraph" w:customStyle="1" w:styleId="msobodytextindentcxspmiddle">
    <w:name w:val="msobodytextindentcxspmiddle"/>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Основной текст с отступом 31"/>
    <w:basedOn w:val="a4"/>
    <w:uiPriority w:val="99"/>
    <w:rsid w:val="00AD27AD"/>
    <w:pPr>
      <w:spacing w:after="0" w:line="240" w:lineRule="auto"/>
      <w:ind w:left="426"/>
      <w:jc w:val="both"/>
    </w:pPr>
    <w:rPr>
      <w:rFonts w:ascii="Times New Roman" w:eastAsia="Times New Roman" w:hAnsi="Times New Roman" w:cs="Times New Roman"/>
      <w:sz w:val="20"/>
      <w:szCs w:val="20"/>
      <w:lang w:eastAsia="ru-RU"/>
    </w:rPr>
  </w:style>
  <w:style w:type="paragraph" w:customStyle="1" w:styleId="msonormalcxsplast">
    <w:name w:val="msonormalcxsplast"/>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1">
    <w:name w:val="Заголовок 2.Заголовок 2 Знак"/>
    <w:basedOn w:val="a4"/>
    <w:next w:val="a4"/>
    <w:uiPriority w:val="99"/>
    <w:rsid w:val="00C710FA"/>
    <w:pPr>
      <w:keepNext/>
      <w:tabs>
        <w:tab w:val="num" w:pos="3141"/>
      </w:tabs>
      <w:suppressAutoHyphens/>
      <w:spacing w:before="360" w:after="120" w:line="240" w:lineRule="auto"/>
      <w:outlineLvl w:val="1"/>
    </w:pPr>
    <w:rPr>
      <w:b/>
      <w:bCs/>
      <w:sz w:val="32"/>
      <w:szCs w:val="32"/>
      <w:lang w:eastAsia="ru-RU"/>
    </w:rPr>
  </w:style>
  <w:style w:type="character" w:customStyle="1" w:styleId="73">
    <w:name w:val="Знак Знак7"/>
    <w:uiPriority w:val="99"/>
    <w:rsid w:val="00B41DED"/>
    <w:rPr>
      <w:rFonts w:ascii="TimesET" w:hAnsi="TimesET" w:cs="TimesET"/>
    </w:rPr>
  </w:style>
  <w:style w:type="paragraph" w:customStyle="1" w:styleId="CharChar">
    <w:name w:val="Char Char"/>
    <w:basedOn w:val="a4"/>
    <w:uiPriority w:val="99"/>
    <w:rsid w:val="00CD7067"/>
    <w:pPr>
      <w:spacing w:after="160" w:line="240" w:lineRule="exact"/>
    </w:pPr>
    <w:rPr>
      <w:rFonts w:ascii="Verdana" w:hAnsi="Verdana" w:cs="Verdana"/>
      <w:sz w:val="20"/>
      <w:szCs w:val="20"/>
      <w:lang w:val="en-US"/>
    </w:rPr>
  </w:style>
  <w:style w:type="character" w:customStyle="1" w:styleId="affffffffa">
    <w:name w:val="Символ сноски"/>
    <w:uiPriority w:val="99"/>
    <w:rsid w:val="0076520D"/>
    <w:rPr>
      <w:vertAlign w:val="superscript"/>
    </w:rPr>
  </w:style>
  <w:style w:type="character" w:customStyle="1" w:styleId="710">
    <w:name w:val="Знак Знак71"/>
    <w:uiPriority w:val="99"/>
    <w:rsid w:val="0076520D"/>
    <w:rPr>
      <w:lang w:val="ru-RU" w:eastAsia="ar-SA" w:bidi="ar-SA"/>
    </w:rPr>
  </w:style>
  <w:style w:type="paragraph" w:customStyle="1" w:styleId="63">
    <w:name w:val="Абзац списка6"/>
    <w:basedOn w:val="a4"/>
    <w:uiPriority w:val="99"/>
    <w:rsid w:val="005A5500"/>
    <w:pPr>
      <w:ind w:left="720"/>
    </w:pPr>
    <w:rPr>
      <w:rFonts w:eastAsia="Times New Roman"/>
    </w:rPr>
  </w:style>
  <w:style w:type="character" w:customStyle="1" w:styleId="2f9">
    <w:name w:val="Знак Знак2"/>
    <w:uiPriority w:val="99"/>
    <w:rsid w:val="005A5500"/>
    <w:rPr>
      <w:rFonts w:ascii="Calibri" w:hAnsi="Calibri" w:cs="Calibri"/>
      <w:sz w:val="22"/>
      <w:szCs w:val="22"/>
      <w:lang w:val="ru-RU" w:eastAsia="en-US"/>
    </w:rPr>
  </w:style>
  <w:style w:type="paragraph" w:customStyle="1" w:styleId="Iniiaiieoaeno">
    <w:name w:val="Iniiaiie oaeno"/>
    <w:basedOn w:val="a4"/>
    <w:uiPriority w:val="99"/>
    <w:rsid w:val="00AE2E34"/>
    <w:pPr>
      <w:suppressAutoHyphens/>
      <w:autoSpaceDE w:val="0"/>
      <w:autoSpaceDN w:val="0"/>
      <w:spacing w:after="0" w:line="240" w:lineRule="auto"/>
      <w:jc w:val="center"/>
    </w:pPr>
    <w:rPr>
      <w:sz w:val="24"/>
      <w:szCs w:val="24"/>
      <w:lang w:eastAsia="ru-RU"/>
    </w:rPr>
  </w:style>
  <w:style w:type="character" w:customStyle="1" w:styleId="4b">
    <w:name w:val="Знак Знак4"/>
    <w:uiPriority w:val="99"/>
    <w:rsid w:val="00AE2E34"/>
    <w:rPr>
      <w:lang w:val="ru-RU" w:eastAsia="ru-RU"/>
    </w:rPr>
  </w:style>
  <w:style w:type="paragraph" w:customStyle="1" w:styleId="Iauiue">
    <w:name w:val="Iau?iue"/>
    <w:uiPriority w:val="99"/>
    <w:rsid w:val="00AE2E34"/>
    <w:pPr>
      <w:overflowPunct w:val="0"/>
      <w:autoSpaceDE w:val="0"/>
      <w:autoSpaceDN w:val="0"/>
      <w:adjustRightInd w:val="0"/>
      <w:textAlignment w:val="baseline"/>
    </w:pPr>
    <w:rPr>
      <w:rFonts w:cs="Calibri"/>
    </w:rPr>
  </w:style>
  <w:style w:type="character" w:customStyle="1" w:styleId="720">
    <w:name w:val="Знак Знак72"/>
    <w:uiPriority w:val="99"/>
    <w:rsid w:val="00AE2E34"/>
    <w:rPr>
      <w:rFonts w:ascii="TimesET" w:hAnsi="TimesET" w:cs="TimesET"/>
    </w:rPr>
  </w:style>
  <w:style w:type="character" w:customStyle="1" w:styleId="730">
    <w:name w:val="Знак Знак73"/>
    <w:uiPriority w:val="99"/>
    <w:rsid w:val="003F5DF2"/>
    <w:rPr>
      <w:lang w:val="ru-RU" w:eastAsia="ar-SA" w:bidi="ar-SA"/>
    </w:rPr>
  </w:style>
  <w:style w:type="paragraph" w:customStyle="1" w:styleId="western">
    <w:name w:val="western"/>
    <w:basedOn w:val="a4"/>
    <w:uiPriority w:val="99"/>
    <w:rsid w:val="00514025"/>
    <w:pPr>
      <w:suppressAutoHyphens/>
      <w:spacing w:before="280" w:after="115" w:line="240" w:lineRule="auto"/>
      <w:ind w:firstLine="720"/>
      <w:jc w:val="both"/>
    </w:pPr>
    <w:rPr>
      <w:rFonts w:ascii="Arial" w:eastAsia="Times New Roman" w:hAnsi="Arial" w:cs="Arial"/>
      <w:sz w:val="20"/>
      <w:szCs w:val="20"/>
      <w:lang w:eastAsia="ar-SA"/>
    </w:rPr>
  </w:style>
  <w:style w:type="numbering" w:styleId="111111">
    <w:name w:val="Outline List 2"/>
    <w:basedOn w:val="a7"/>
    <w:uiPriority w:val="99"/>
    <w:semiHidden/>
    <w:unhideWhenUsed/>
    <w:locked/>
    <w:rsid w:val="002441F4"/>
    <w:pPr>
      <w:numPr>
        <w:numId w:val="14"/>
      </w:numPr>
    </w:pPr>
  </w:style>
  <w:style w:type="numbering" w:customStyle="1" w:styleId="1">
    <w:name w:val="Текущий список1"/>
    <w:rsid w:val="002441F4"/>
    <w:pPr>
      <w:numPr>
        <w:numId w:val="17"/>
      </w:numPr>
    </w:pPr>
  </w:style>
  <w:style w:type="numbering" w:styleId="a2">
    <w:name w:val="Outline List 3"/>
    <w:basedOn w:val="a7"/>
    <w:uiPriority w:val="99"/>
    <w:semiHidden/>
    <w:unhideWhenUsed/>
    <w:locked/>
    <w:rsid w:val="002441F4"/>
    <w:pPr>
      <w:numPr>
        <w:numId w:val="16"/>
      </w:numPr>
    </w:pPr>
  </w:style>
  <w:style w:type="numbering" w:customStyle="1" w:styleId="22">
    <w:name w:val="Текущий список2"/>
    <w:rsid w:val="002441F4"/>
    <w:pPr>
      <w:numPr>
        <w:numId w:val="18"/>
      </w:numPr>
    </w:pPr>
  </w:style>
  <w:style w:type="numbering" w:styleId="1ai">
    <w:name w:val="Outline List 1"/>
    <w:basedOn w:val="a7"/>
    <w:uiPriority w:val="99"/>
    <w:semiHidden/>
    <w:unhideWhenUsed/>
    <w:locked/>
    <w:rsid w:val="002441F4"/>
    <w:pPr>
      <w:numPr>
        <w:numId w:val="15"/>
      </w:numPr>
    </w:pPr>
  </w:style>
  <w:style w:type="character" w:customStyle="1" w:styleId="PlainTextChar">
    <w:name w:val="Plain Text Char"/>
    <w:locked/>
    <w:rsid w:val="00C40B58"/>
    <w:rPr>
      <w:rFonts w:ascii="Courier New" w:hAnsi="Courier New" w:cs="Courier New"/>
      <w:sz w:val="20"/>
      <w:szCs w:val="20"/>
      <w:lang w:val="x-none" w:eastAsia="ru-RU"/>
    </w:rPr>
  </w:style>
  <w:style w:type="numbering" w:customStyle="1" w:styleId="1ff1">
    <w:name w:val="Нет списка1"/>
    <w:next w:val="a7"/>
    <w:uiPriority w:val="99"/>
    <w:semiHidden/>
    <w:unhideWhenUsed/>
    <w:rsid w:val="00F05A3A"/>
  </w:style>
  <w:style w:type="paragraph" w:customStyle="1" w:styleId="Default">
    <w:name w:val="Default"/>
    <w:rsid w:val="00F05A3A"/>
    <w:pPr>
      <w:autoSpaceDE w:val="0"/>
      <w:autoSpaceDN w:val="0"/>
      <w:adjustRightInd w:val="0"/>
    </w:pPr>
    <w:rPr>
      <w:rFonts w:ascii="Times New Roman" w:eastAsiaTheme="minorHAnsi" w:hAnsi="Times New Roman"/>
      <w:color w:val="000000"/>
      <w:sz w:val="24"/>
      <w:szCs w:val="24"/>
      <w:lang w:eastAsia="en-US"/>
    </w:rPr>
  </w:style>
  <w:style w:type="table" w:customStyle="1" w:styleId="1ff2">
    <w:name w:val="Сетка таблицы1"/>
    <w:basedOn w:val="a6"/>
    <w:next w:val="affffe"/>
    <w:uiPriority w:val="59"/>
    <w:rsid w:val="00F05A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5"/>
    <w:rsid w:val="00F05A3A"/>
  </w:style>
  <w:style w:type="character" w:customStyle="1" w:styleId="f18">
    <w:name w:val="f18"/>
    <w:basedOn w:val="a5"/>
    <w:rsid w:val="00F05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99765">
      <w:marLeft w:val="0"/>
      <w:marRight w:val="0"/>
      <w:marTop w:val="0"/>
      <w:marBottom w:val="0"/>
      <w:divBdr>
        <w:top w:val="none" w:sz="0" w:space="0" w:color="auto"/>
        <w:left w:val="none" w:sz="0" w:space="0" w:color="auto"/>
        <w:bottom w:val="none" w:sz="0" w:space="0" w:color="auto"/>
        <w:right w:val="none" w:sz="0" w:space="0" w:color="auto"/>
      </w:divBdr>
    </w:div>
    <w:div w:id="180899766">
      <w:marLeft w:val="0"/>
      <w:marRight w:val="0"/>
      <w:marTop w:val="0"/>
      <w:marBottom w:val="0"/>
      <w:divBdr>
        <w:top w:val="none" w:sz="0" w:space="0" w:color="auto"/>
        <w:left w:val="none" w:sz="0" w:space="0" w:color="auto"/>
        <w:bottom w:val="none" w:sz="0" w:space="0" w:color="auto"/>
        <w:right w:val="none" w:sz="0" w:space="0" w:color="auto"/>
      </w:divBdr>
    </w:div>
    <w:div w:id="180899767">
      <w:marLeft w:val="0"/>
      <w:marRight w:val="0"/>
      <w:marTop w:val="0"/>
      <w:marBottom w:val="0"/>
      <w:divBdr>
        <w:top w:val="none" w:sz="0" w:space="0" w:color="auto"/>
        <w:left w:val="none" w:sz="0" w:space="0" w:color="auto"/>
        <w:bottom w:val="none" w:sz="0" w:space="0" w:color="auto"/>
        <w:right w:val="none" w:sz="0" w:space="0" w:color="auto"/>
      </w:divBdr>
    </w:div>
    <w:div w:id="180899768">
      <w:marLeft w:val="0"/>
      <w:marRight w:val="0"/>
      <w:marTop w:val="0"/>
      <w:marBottom w:val="0"/>
      <w:divBdr>
        <w:top w:val="none" w:sz="0" w:space="0" w:color="auto"/>
        <w:left w:val="none" w:sz="0" w:space="0" w:color="auto"/>
        <w:bottom w:val="none" w:sz="0" w:space="0" w:color="auto"/>
        <w:right w:val="none" w:sz="0" w:space="0" w:color="auto"/>
      </w:divBdr>
    </w:div>
    <w:div w:id="180899769">
      <w:marLeft w:val="0"/>
      <w:marRight w:val="0"/>
      <w:marTop w:val="0"/>
      <w:marBottom w:val="0"/>
      <w:divBdr>
        <w:top w:val="none" w:sz="0" w:space="0" w:color="auto"/>
        <w:left w:val="none" w:sz="0" w:space="0" w:color="auto"/>
        <w:bottom w:val="none" w:sz="0" w:space="0" w:color="auto"/>
        <w:right w:val="none" w:sz="0" w:space="0" w:color="auto"/>
      </w:divBdr>
    </w:div>
    <w:div w:id="180899770">
      <w:marLeft w:val="0"/>
      <w:marRight w:val="0"/>
      <w:marTop w:val="0"/>
      <w:marBottom w:val="0"/>
      <w:divBdr>
        <w:top w:val="none" w:sz="0" w:space="0" w:color="auto"/>
        <w:left w:val="none" w:sz="0" w:space="0" w:color="auto"/>
        <w:bottom w:val="none" w:sz="0" w:space="0" w:color="auto"/>
        <w:right w:val="none" w:sz="0" w:space="0" w:color="auto"/>
      </w:divBdr>
    </w:div>
    <w:div w:id="180899771">
      <w:marLeft w:val="0"/>
      <w:marRight w:val="0"/>
      <w:marTop w:val="0"/>
      <w:marBottom w:val="0"/>
      <w:divBdr>
        <w:top w:val="none" w:sz="0" w:space="0" w:color="auto"/>
        <w:left w:val="none" w:sz="0" w:space="0" w:color="auto"/>
        <w:bottom w:val="none" w:sz="0" w:space="0" w:color="auto"/>
        <w:right w:val="none" w:sz="0" w:space="0" w:color="auto"/>
      </w:divBdr>
    </w:div>
    <w:div w:id="180899772">
      <w:marLeft w:val="0"/>
      <w:marRight w:val="0"/>
      <w:marTop w:val="0"/>
      <w:marBottom w:val="0"/>
      <w:divBdr>
        <w:top w:val="none" w:sz="0" w:space="0" w:color="auto"/>
        <w:left w:val="none" w:sz="0" w:space="0" w:color="auto"/>
        <w:bottom w:val="none" w:sz="0" w:space="0" w:color="auto"/>
        <w:right w:val="none" w:sz="0" w:space="0" w:color="auto"/>
      </w:divBdr>
    </w:div>
    <w:div w:id="180899773">
      <w:marLeft w:val="0"/>
      <w:marRight w:val="0"/>
      <w:marTop w:val="0"/>
      <w:marBottom w:val="0"/>
      <w:divBdr>
        <w:top w:val="none" w:sz="0" w:space="0" w:color="auto"/>
        <w:left w:val="none" w:sz="0" w:space="0" w:color="auto"/>
        <w:bottom w:val="none" w:sz="0" w:space="0" w:color="auto"/>
        <w:right w:val="none" w:sz="0" w:space="0" w:color="auto"/>
      </w:divBdr>
    </w:div>
    <w:div w:id="180899774">
      <w:marLeft w:val="0"/>
      <w:marRight w:val="0"/>
      <w:marTop w:val="0"/>
      <w:marBottom w:val="0"/>
      <w:divBdr>
        <w:top w:val="none" w:sz="0" w:space="0" w:color="auto"/>
        <w:left w:val="none" w:sz="0" w:space="0" w:color="auto"/>
        <w:bottom w:val="none" w:sz="0" w:space="0" w:color="auto"/>
        <w:right w:val="none" w:sz="0" w:space="0" w:color="auto"/>
      </w:divBdr>
    </w:div>
    <w:div w:id="180899775">
      <w:marLeft w:val="0"/>
      <w:marRight w:val="0"/>
      <w:marTop w:val="0"/>
      <w:marBottom w:val="0"/>
      <w:divBdr>
        <w:top w:val="none" w:sz="0" w:space="0" w:color="auto"/>
        <w:left w:val="none" w:sz="0" w:space="0" w:color="auto"/>
        <w:bottom w:val="none" w:sz="0" w:space="0" w:color="auto"/>
        <w:right w:val="none" w:sz="0" w:space="0" w:color="auto"/>
      </w:divBdr>
    </w:div>
    <w:div w:id="180899776">
      <w:marLeft w:val="0"/>
      <w:marRight w:val="0"/>
      <w:marTop w:val="0"/>
      <w:marBottom w:val="0"/>
      <w:divBdr>
        <w:top w:val="none" w:sz="0" w:space="0" w:color="auto"/>
        <w:left w:val="none" w:sz="0" w:space="0" w:color="auto"/>
        <w:bottom w:val="none" w:sz="0" w:space="0" w:color="auto"/>
        <w:right w:val="none" w:sz="0" w:space="0" w:color="auto"/>
      </w:divBdr>
    </w:div>
    <w:div w:id="180899777">
      <w:marLeft w:val="0"/>
      <w:marRight w:val="0"/>
      <w:marTop w:val="0"/>
      <w:marBottom w:val="0"/>
      <w:divBdr>
        <w:top w:val="none" w:sz="0" w:space="0" w:color="auto"/>
        <w:left w:val="none" w:sz="0" w:space="0" w:color="auto"/>
        <w:bottom w:val="none" w:sz="0" w:space="0" w:color="auto"/>
        <w:right w:val="none" w:sz="0" w:space="0" w:color="auto"/>
      </w:divBdr>
    </w:div>
    <w:div w:id="180899778">
      <w:marLeft w:val="0"/>
      <w:marRight w:val="0"/>
      <w:marTop w:val="0"/>
      <w:marBottom w:val="0"/>
      <w:divBdr>
        <w:top w:val="none" w:sz="0" w:space="0" w:color="auto"/>
        <w:left w:val="none" w:sz="0" w:space="0" w:color="auto"/>
        <w:bottom w:val="none" w:sz="0" w:space="0" w:color="auto"/>
        <w:right w:val="none" w:sz="0" w:space="0" w:color="auto"/>
      </w:divBdr>
    </w:div>
    <w:div w:id="180899779">
      <w:marLeft w:val="0"/>
      <w:marRight w:val="0"/>
      <w:marTop w:val="0"/>
      <w:marBottom w:val="0"/>
      <w:divBdr>
        <w:top w:val="none" w:sz="0" w:space="0" w:color="auto"/>
        <w:left w:val="none" w:sz="0" w:space="0" w:color="auto"/>
        <w:bottom w:val="none" w:sz="0" w:space="0" w:color="auto"/>
        <w:right w:val="none" w:sz="0" w:space="0" w:color="auto"/>
      </w:divBdr>
    </w:div>
    <w:div w:id="180899780">
      <w:marLeft w:val="0"/>
      <w:marRight w:val="0"/>
      <w:marTop w:val="0"/>
      <w:marBottom w:val="0"/>
      <w:divBdr>
        <w:top w:val="none" w:sz="0" w:space="0" w:color="auto"/>
        <w:left w:val="none" w:sz="0" w:space="0" w:color="auto"/>
        <w:bottom w:val="none" w:sz="0" w:space="0" w:color="auto"/>
        <w:right w:val="none" w:sz="0" w:space="0" w:color="auto"/>
      </w:divBdr>
    </w:div>
    <w:div w:id="180899781">
      <w:marLeft w:val="0"/>
      <w:marRight w:val="0"/>
      <w:marTop w:val="0"/>
      <w:marBottom w:val="0"/>
      <w:divBdr>
        <w:top w:val="none" w:sz="0" w:space="0" w:color="auto"/>
        <w:left w:val="none" w:sz="0" w:space="0" w:color="auto"/>
        <w:bottom w:val="none" w:sz="0" w:space="0" w:color="auto"/>
        <w:right w:val="none" w:sz="0" w:space="0" w:color="auto"/>
      </w:divBdr>
    </w:div>
    <w:div w:id="180899782">
      <w:marLeft w:val="0"/>
      <w:marRight w:val="0"/>
      <w:marTop w:val="0"/>
      <w:marBottom w:val="0"/>
      <w:divBdr>
        <w:top w:val="none" w:sz="0" w:space="0" w:color="auto"/>
        <w:left w:val="none" w:sz="0" w:space="0" w:color="auto"/>
        <w:bottom w:val="none" w:sz="0" w:space="0" w:color="auto"/>
        <w:right w:val="none" w:sz="0" w:space="0" w:color="auto"/>
      </w:divBdr>
    </w:div>
    <w:div w:id="180899783">
      <w:marLeft w:val="0"/>
      <w:marRight w:val="0"/>
      <w:marTop w:val="0"/>
      <w:marBottom w:val="0"/>
      <w:divBdr>
        <w:top w:val="none" w:sz="0" w:space="0" w:color="auto"/>
        <w:left w:val="none" w:sz="0" w:space="0" w:color="auto"/>
        <w:bottom w:val="none" w:sz="0" w:space="0" w:color="auto"/>
        <w:right w:val="none" w:sz="0" w:space="0" w:color="auto"/>
      </w:divBdr>
    </w:div>
    <w:div w:id="180899784">
      <w:marLeft w:val="0"/>
      <w:marRight w:val="0"/>
      <w:marTop w:val="0"/>
      <w:marBottom w:val="0"/>
      <w:divBdr>
        <w:top w:val="none" w:sz="0" w:space="0" w:color="auto"/>
        <w:left w:val="none" w:sz="0" w:space="0" w:color="auto"/>
        <w:bottom w:val="none" w:sz="0" w:space="0" w:color="auto"/>
        <w:right w:val="none" w:sz="0" w:space="0" w:color="auto"/>
      </w:divBdr>
    </w:div>
    <w:div w:id="180899785">
      <w:marLeft w:val="0"/>
      <w:marRight w:val="0"/>
      <w:marTop w:val="0"/>
      <w:marBottom w:val="0"/>
      <w:divBdr>
        <w:top w:val="none" w:sz="0" w:space="0" w:color="auto"/>
        <w:left w:val="none" w:sz="0" w:space="0" w:color="auto"/>
        <w:bottom w:val="none" w:sz="0" w:space="0" w:color="auto"/>
        <w:right w:val="none" w:sz="0" w:space="0" w:color="auto"/>
      </w:divBdr>
    </w:div>
    <w:div w:id="180899786">
      <w:marLeft w:val="0"/>
      <w:marRight w:val="0"/>
      <w:marTop w:val="0"/>
      <w:marBottom w:val="0"/>
      <w:divBdr>
        <w:top w:val="none" w:sz="0" w:space="0" w:color="auto"/>
        <w:left w:val="none" w:sz="0" w:space="0" w:color="auto"/>
        <w:bottom w:val="none" w:sz="0" w:space="0" w:color="auto"/>
        <w:right w:val="none" w:sz="0" w:space="0" w:color="auto"/>
      </w:divBdr>
    </w:div>
    <w:div w:id="180899787">
      <w:marLeft w:val="0"/>
      <w:marRight w:val="0"/>
      <w:marTop w:val="0"/>
      <w:marBottom w:val="0"/>
      <w:divBdr>
        <w:top w:val="none" w:sz="0" w:space="0" w:color="auto"/>
        <w:left w:val="none" w:sz="0" w:space="0" w:color="auto"/>
        <w:bottom w:val="none" w:sz="0" w:space="0" w:color="auto"/>
        <w:right w:val="none" w:sz="0" w:space="0" w:color="auto"/>
      </w:divBdr>
    </w:div>
    <w:div w:id="180899788">
      <w:marLeft w:val="0"/>
      <w:marRight w:val="0"/>
      <w:marTop w:val="0"/>
      <w:marBottom w:val="0"/>
      <w:divBdr>
        <w:top w:val="none" w:sz="0" w:space="0" w:color="auto"/>
        <w:left w:val="none" w:sz="0" w:space="0" w:color="auto"/>
        <w:bottom w:val="none" w:sz="0" w:space="0" w:color="auto"/>
        <w:right w:val="none" w:sz="0" w:space="0" w:color="auto"/>
      </w:divBdr>
    </w:div>
    <w:div w:id="1808997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6763B-FB67-4141-9325-507B19415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7309</Words>
  <Characters>41667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 Company</Company>
  <LinksUpToDate>false</LinksUpToDate>
  <CharactersWithSpaces>48879</CharactersWithSpaces>
  <SharedDoc>false</SharedDoc>
  <HLinks>
    <vt:vector size="36" baseType="variant">
      <vt:variant>
        <vt:i4>3407904</vt:i4>
      </vt:variant>
      <vt:variant>
        <vt:i4>15</vt:i4>
      </vt:variant>
      <vt:variant>
        <vt:i4>0</vt:i4>
      </vt:variant>
      <vt:variant>
        <vt:i4>5</vt:i4>
      </vt:variant>
      <vt:variant>
        <vt:lpwstr>http://www.complexdoc.ru/ntd/486392</vt:lpwstr>
      </vt:variant>
      <vt:variant>
        <vt:lpwstr/>
      </vt:variant>
      <vt:variant>
        <vt:i4>4849675</vt:i4>
      </vt:variant>
      <vt:variant>
        <vt:i4>12</vt:i4>
      </vt:variant>
      <vt:variant>
        <vt:i4>0</vt:i4>
      </vt:variant>
      <vt:variant>
        <vt:i4>5</vt:i4>
      </vt:variant>
      <vt:variant>
        <vt:lpwstr>consultantplus://offline/ref=4987D17F0DFBE923AA6FA34FABF0413F72ACC1B6FD76DBDB3FE44F75D98343500263073F6A429CLBFFH</vt:lpwstr>
      </vt:variant>
      <vt:variant>
        <vt:lpwstr/>
      </vt:variant>
      <vt:variant>
        <vt:i4>917533</vt:i4>
      </vt:variant>
      <vt:variant>
        <vt:i4>9</vt:i4>
      </vt:variant>
      <vt:variant>
        <vt:i4>0</vt:i4>
      </vt:variant>
      <vt:variant>
        <vt:i4>5</vt:i4>
      </vt:variant>
      <vt:variant>
        <vt:lpwstr>http://www.fabrikant.ru/</vt:lpwstr>
      </vt:variant>
      <vt:variant>
        <vt:lpwstr/>
      </vt:variant>
      <vt:variant>
        <vt:i4>917533</vt:i4>
      </vt:variant>
      <vt:variant>
        <vt:i4>6</vt:i4>
      </vt:variant>
      <vt:variant>
        <vt:i4>0</vt:i4>
      </vt:variant>
      <vt:variant>
        <vt:i4>5</vt:i4>
      </vt:variant>
      <vt:variant>
        <vt:lpwstr>http://www.fabrikant.ru/</vt:lpwstr>
      </vt:variant>
      <vt:variant>
        <vt:lpwstr/>
      </vt:variant>
      <vt:variant>
        <vt:i4>7274549</vt:i4>
      </vt:variant>
      <vt:variant>
        <vt:i4>3</vt:i4>
      </vt:variant>
      <vt:variant>
        <vt:i4>0</vt:i4>
      </vt:variant>
      <vt:variant>
        <vt:i4>5</vt:i4>
      </vt:variant>
      <vt:variant>
        <vt:lpwstr>http://www.zakupki.gov.ru/</vt:lpwstr>
      </vt:variant>
      <vt:variant>
        <vt:lpwstr/>
      </vt:variant>
      <vt:variant>
        <vt:i4>4849675</vt:i4>
      </vt:variant>
      <vt:variant>
        <vt:i4>0</vt:i4>
      </vt:variant>
      <vt:variant>
        <vt:i4>0</vt:i4>
      </vt:variant>
      <vt:variant>
        <vt:i4>5</vt:i4>
      </vt:variant>
      <vt:variant>
        <vt:lpwstr>consultantplus://offline/ref=4987D17F0DFBE923AA6FA34FABF0413F72ACC1B6FD76DBDB3FE44F75D98343500263073F6A429CLBFFH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andreeva</dc:creator>
  <cp:keywords/>
  <cp:lastModifiedBy>Igosheva</cp:lastModifiedBy>
  <cp:revision>18</cp:revision>
  <cp:lastPrinted>2015-04-10T15:48:00Z</cp:lastPrinted>
  <dcterms:created xsi:type="dcterms:W3CDTF">2015-04-10T07:39:00Z</dcterms:created>
  <dcterms:modified xsi:type="dcterms:W3CDTF">2015-04-10T15:52:00Z</dcterms:modified>
</cp:coreProperties>
</file>