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45841" w14:textId="77777777" w:rsidR="007C3D2D" w:rsidRPr="00AB043D" w:rsidRDefault="007C3D2D" w:rsidP="007C3D2D">
      <w:pPr>
        <w:pStyle w:val="aa"/>
        <w:rPr>
          <w:bCs/>
          <w:sz w:val="20"/>
        </w:rPr>
      </w:pPr>
      <w:bookmarkStart w:id="0" w:name="_Hlk6556853"/>
      <w:r w:rsidRPr="00AB043D">
        <w:rPr>
          <w:b/>
          <w:caps/>
          <w:sz w:val="20"/>
        </w:rPr>
        <w:t>Раздел 4. ПРОЕКТ КОНТРАКТА</w:t>
      </w:r>
    </w:p>
    <w:p w14:paraId="1BA9A610" w14:textId="77777777" w:rsidR="007C3D2D" w:rsidRDefault="007C3D2D" w:rsidP="00D90E94">
      <w:pPr>
        <w:suppressAutoHyphens/>
        <w:spacing w:after="0" w:line="240" w:lineRule="auto"/>
        <w:jc w:val="center"/>
        <w:rPr>
          <w:rFonts w:ascii="Times New Roman" w:eastAsia="Times New Roman" w:hAnsi="Times New Roman" w:cs="Times New Roman"/>
          <w:b/>
          <w:caps/>
          <w:lang w:eastAsia="ar-SA"/>
        </w:rPr>
      </w:pPr>
    </w:p>
    <w:p w14:paraId="4DEC8DAF" w14:textId="77777777" w:rsidR="007C3D2D" w:rsidRDefault="007C3D2D" w:rsidP="00D90E94">
      <w:pPr>
        <w:suppressAutoHyphens/>
        <w:spacing w:after="0" w:line="240" w:lineRule="auto"/>
        <w:jc w:val="center"/>
        <w:rPr>
          <w:rFonts w:ascii="Times New Roman" w:eastAsia="Times New Roman" w:hAnsi="Times New Roman" w:cs="Times New Roman"/>
          <w:b/>
          <w:caps/>
          <w:lang w:eastAsia="ar-SA"/>
        </w:rPr>
      </w:pPr>
    </w:p>
    <w:p w14:paraId="7B0B7697" w14:textId="77777777" w:rsidR="009712BC" w:rsidRPr="00D90E94" w:rsidRDefault="009712BC" w:rsidP="00D90E94">
      <w:pPr>
        <w:suppressAutoHyphens/>
        <w:spacing w:after="0" w:line="240" w:lineRule="auto"/>
        <w:jc w:val="center"/>
        <w:rPr>
          <w:rFonts w:ascii="Times New Roman" w:eastAsia="Times New Roman" w:hAnsi="Times New Roman" w:cs="Times New Roman"/>
          <w:b/>
          <w:lang w:eastAsia="ar-SA"/>
        </w:rPr>
      </w:pPr>
      <w:r w:rsidRPr="00D90E94">
        <w:rPr>
          <w:rFonts w:ascii="Times New Roman" w:eastAsia="Times New Roman" w:hAnsi="Times New Roman" w:cs="Times New Roman"/>
          <w:b/>
          <w:caps/>
          <w:lang w:eastAsia="ar-SA"/>
        </w:rPr>
        <w:t>контракт</w:t>
      </w:r>
      <w:r w:rsidRPr="00D90E94">
        <w:rPr>
          <w:rFonts w:ascii="Times New Roman" w:eastAsia="Times New Roman" w:hAnsi="Times New Roman" w:cs="Times New Roman"/>
          <w:b/>
          <w:lang w:eastAsia="ar-SA"/>
        </w:rPr>
        <w:t xml:space="preserve"> №_________</w:t>
      </w:r>
    </w:p>
    <w:p w14:paraId="593E5FA6" w14:textId="77777777" w:rsidR="009712BC" w:rsidRPr="00D90E94" w:rsidRDefault="009712BC" w:rsidP="00D90E94">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96"/>
        <w:gridCol w:w="5111"/>
      </w:tblGrid>
      <w:tr w:rsidR="009712BC" w:rsidRPr="00D90E94" w14:paraId="0B802F77" w14:textId="77777777" w:rsidTr="00617924">
        <w:tc>
          <w:tcPr>
            <w:tcW w:w="5211" w:type="dxa"/>
            <w:shd w:val="clear" w:color="auto" w:fill="auto"/>
          </w:tcPr>
          <w:p w14:paraId="48E84743" w14:textId="77777777" w:rsidR="009712BC" w:rsidRPr="00D90E94" w:rsidRDefault="009712BC" w:rsidP="00D90E94">
            <w:pPr>
              <w:suppressAutoHyphens/>
              <w:spacing w:after="0" w:line="240" w:lineRule="auto"/>
              <w:rPr>
                <w:rFonts w:ascii="Times New Roman" w:eastAsia="Times New Roman" w:hAnsi="Times New Roman" w:cs="Times New Roman"/>
                <w:b/>
                <w:lang w:eastAsia="ar-SA"/>
              </w:rPr>
            </w:pPr>
            <w:r w:rsidRPr="00D90E94">
              <w:rPr>
                <w:rFonts w:ascii="Times New Roman" w:eastAsia="Times New Roman" w:hAnsi="Times New Roman" w:cs="Times New Roman"/>
                <w:lang w:eastAsia="ar-SA"/>
              </w:rPr>
              <w:t>г.Саранск</w:t>
            </w:r>
          </w:p>
        </w:tc>
        <w:tc>
          <w:tcPr>
            <w:tcW w:w="5211" w:type="dxa"/>
            <w:shd w:val="clear" w:color="auto" w:fill="auto"/>
          </w:tcPr>
          <w:p w14:paraId="1202ABA9" w14:textId="77777777" w:rsidR="009712BC" w:rsidRPr="00D90E94" w:rsidRDefault="009712BC" w:rsidP="00D90E94">
            <w:pPr>
              <w:suppressAutoHyphens/>
              <w:spacing w:after="0" w:line="240" w:lineRule="auto"/>
              <w:jc w:val="right"/>
              <w:rPr>
                <w:rFonts w:ascii="Times New Roman" w:eastAsia="Times New Roman" w:hAnsi="Times New Roman" w:cs="Times New Roman"/>
                <w:b/>
                <w:lang w:eastAsia="ar-SA"/>
              </w:rPr>
            </w:pPr>
            <w:r w:rsidRPr="00D90E94">
              <w:rPr>
                <w:rFonts w:ascii="Times New Roman" w:eastAsia="Times New Roman" w:hAnsi="Times New Roman" w:cs="Times New Roman"/>
                <w:lang w:eastAsia="ar-SA"/>
              </w:rPr>
              <w:t>«___» _____________ 2019 г.</w:t>
            </w:r>
          </w:p>
        </w:tc>
      </w:tr>
    </w:tbl>
    <w:p w14:paraId="4FA99D21" w14:textId="77777777" w:rsidR="009712BC" w:rsidRPr="00D90E94" w:rsidRDefault="009712BC" w:rsidP="00D90E94">
      <w:pPr>
        <w:suppressAutoHyphens/>
        <w:spacing w:after="0" w:line="240" w:lineRule="auto"/>
        <w:jc w:val="both"/>
        <w:rPr>
          <w:rFonts w:ascii="Times New Roman" w:eastAsia="Times New Roman" w:hAnsi="Times New Roman" w:cs="Times New Roman"/>
          <w:b/>
          <w:lang w:eastAsia="ar-SA"/>
        </w:rPr>
      </w:pPr>
    </w:p>
    <w:p w14:paraId="38FDDDF8" w14:textId="37B5036C" w:rsidR="009712BC" w:rsidRPr="00D90E94" w:rsidRDefault="009712BC" w:rsidP="00D90E94">
      <w:pPr>
        <w:suppressAutoHyphens/>
        <w:spacing w:after="0" w:line="240" w:lineRule="auto"/>
        <w:jc w:val="both"/>
        <w:rPr>
          <w:rFonts w:ascii="Times New Roman" w:eastAsia="Times New Roman" w:hAnsi="Times New Roman" w:cs="Times New Roman"/>
          <w:lang w:eastAsia="ar-SA"/>
        </w:rPr>
      </w:pPr>
      <w:r w:rsidRPr="00D90E94">
        <w:rPr>
          <w:rFonts w:ascii="Times New Roman" w:eastAsia="Times New Roman" w:hAnsi="Times New Roman" w:cs="Times New Roman"/>
          <w:b/>
          <w:lang w:eastAsia="ar-SA"/>
        </w:rPr>
        <w:t>Автономное учреждение «Технопарк - Мордовия»</w:t>
      </w:r>
      <w:r w:rsidRPr="00D90E94">
        <w:rPr>
          <w:rFonts w:ascii="Times New Roman" w:eastAsia="Times New Roman" w:hAnsi="Times New Roman" w:cs="Times New Roman"/>
          <w:lang w:eastAsia="ar-SA"/>
        </w:rPr>
        <w:t xml:space="preserve">, именуемое в дальнейшем </w:t>
      </w:r>
      <w:r w:rsidRPr="00D90E94">
        <w:rPr>
          <w:rFonts w:ascii="Times New Roman" w:eastAsia="Times New Roman" w:hAnsi="Times New Roman" w:cs="Times New Roman"/>
          <w:b/>
          <w:lang w:eastAsia="ar-SA"/>
        </w:rPr>
        <w:t>Заказчик</w:t>
      </w:r>
      <w:r w:rsidRPr="00D90E94">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D90E94">
        <w:rPr>
          <w:rFonts w:ascii="Times New Roman" w:eastAsia="Times New Roman" w:hAnsi="Times New Roman" w:cs="Times New Roman"/>
          <w:b/>
          <w:lang w:eastAsia="ar-SA"/>
        </w:rPr>
        <w:t>_________________________</w:t>
      </w:r>
      <w:r w:rsidRPr="00D90E94">
        <w:rPr>
          <w:rFonts w:ascii="Times New Roman" w:eastAsia="Times New Roman" w:hAnsi="Times New Roman" w:cs="Times New Roman"/>
          <w:lang w:eastAsia="ar-SA"/>
        </w:rPr>
        <w:t xml:space="preserve">, именуемое в дальнейшем </w:t>
      </w:r>
      <w:r w:rsidRPr="00D90E94">
        <w:rPr>
          <w:rFonts w:ascii="Times New Roman" w:eastAsia="Times New Roman" w:hAnsi="Times New Roman" w:cs="Times New Roman"/>
          <w:b/>
          <w:lang w:eastAsia="ar-SA"/>
        </w:rPr>
        <w:t>Подрядчик</w:t>
      </w:r>
      <w:r w:rsidRPr="00D90E94">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D90E94">
        <w:rPr>
          <w:rFonts w:ascii="Times New Roman" w:eastAsia="Times New Roman" w:hAnsi="Times New Roman" w:cs="Times New Roman"/>
          <w:b/>
          <w:lang w:eastAsia="ar-SA"/>
        </w:rPr>
        <w:t>Стороны</w:t>
      </w:r>
      <w:r w:rsidRPr="00D90E94">
        <w:rPr>
          <w:rFonts w:ascii="Times New Roman" w:eastAsia="Times New Roman" w:hAnsi="Times New Roman" w:cs="Times New Roman"/>
          <w:lang w:eastAsia="ar-SA"/>
        </w:rPr>
        <w:t xml:space="preserve">, каждая в отдельности – </w:t>
      </w:r>
      <w:r w:rsidRPr="00D90E94">
        <w:rPr>
          <w:rFonts w:ascii="Times New Roman" w:eastAsia="Times New Roman" w:hAnsi="Times New Roman" w:cs="Times New Roman"/>
          <w:b/>
          <w:lang w:eastAsia="ar-SA"/>
        </w:rPr>
        <w:t>Сторона</w:t>
      </w:r>
      <w:r w:rsidRPr="00D90E94">
        <w:rPr>
          <w:rFonts w:ascii="Times New Roman" w:eastAsia="Times New Roman" w:hAnsi="Times New Roman" w:cs="Times New Roman"/>
          <w:lang w:eastAsia="ar-SA"/>
        </w:rPr>
        <w:t xml:space="preserve">, по результатам проведения аукциона в электронной форме (ИКЗ: </w:t>
      </w:r>
      <w:r w:rsidR="00D5759F" w:rsidRPr="00D5759F">
        <w:rPr>
          <w:rFonts w:ascii="Times New Roman" w:eastAsia="Times New Roman" w:hAnsi="Times New Roman" w:cs="Times New Roman"/>
          <w:lang w:eastAsia="ar-SA"/>
        </w:rPr>
        <w:t>192132621183413270100100010014120000</w:t>
      </w:r>
      <w:r w:rsidRPr="00D90E94">
        <w:rPr>
          <w:rFonts w:ascii="Times New Roman" w:eastAsia="Times New Roman" w:hAnsi="Times New Roman" w:cs="Times New Roman"/>
          <w:lang w:eastAsia="ar-SA"/>
        </w:rPr>
        <w:t>, протокол _____________ № ____ от «___» _____________ 2019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7E394AE8" w14:textId="77777777" w:rsidR="009712BC" w:rsidRPr="00D90E94" w:rsidRDefault="009712BC" w:rsidP="00D90E94">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1. Предмет Контракта</w:t>
      </w:r>
    </w:p>
    <w:p w14:paraId="2E823C8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418DFC2D"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1.1. Заказчик поручает, а Подрядчик принимает на себя обязательства в сроки и на условиях настоящего Контракта выполнить полный комплекс строительно-монтажных работ, приобретение строительных материалов и оборудования, необходимого для выполнения работ по Контракту, монтаж, пуско-наладку оборудования по </w:t>
      </w:r>
      <w:r w:rsidR="001E1B4E" w:rsidRPr="00D90E94">
        <w:rPr>
          <w:rFonts w:ascii="Times New Roman" w:eastAsiaTheme="minorEastAsia" w:hAnsi="Times New Roman" w:cs="Times New Roman"/>
          <w:lang w:eastAsia="ru-RU"/>
        </w:rPr>
        <w:t>объекту</w:t>
      </w:r>
      <w:r w:rsidRPr="00D90E94">
        <w:rPr>
          <w:rFonts w:ascii="Times New Roman" w:eastAsiaTheme="minorEastAsia" w:hAnsi="Times New Roman" w:cs="Times New Roman"/>
          <w:lang w:eastAsia="ru-RU"/>
        </w:rPr>
        <w:t xml:space="preserve">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г.Саранск, ул.Лодыгина, д.3, под Центр оптоэлектронного приборостроения» (далее – работы) в соответствии с Техническим заданием (Приложение №1 к настоящему Контракту), являющимся частью настоящего Контракта, предусмотренной им частью Проектно-сметной документации Объекта (далее - Проектная документация) и Графиком выполнения строительно-монтажных работ (Приложение №2 к настоящему Контракту), являющимся неотъемлемой частью настоящего Контракта, и передать результат выполненных Работ Заказчику, а Заказчик обязуется принять выполненные Работы в установленном порядке и оплатить результат выполненных работ в порядке, предусмотренном Контрактом.</w:t>
      </w:r>
    </w:p>
    <w:p w14:paraId="73C2D99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 w:name="Par90"/>
      <w:bookmarkEnd w:id="1"/>
      <w:r w:rsidRPr="00D90E94">
        <w:rPr>
          <w:rFonts w:ascii="Times New Roman" w:eastAsiaTheme="minorEastAsia" w:hAnsi="Times New Roman" w:cs="Times New Roman"/>
          <w:lang w:eastAsia="ru-RU"/>
        </w:rPr>
        <w:t>1.2. Место выполнения работ: Республика Мордовия, г.Саранск, ул.Лодыгина, д.3, АУ «Технопарк - Мордовия».</w:t>
      </w:r>
    </w:p>
    <w:p w14:paraId="15235DE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Объект, подлежащий реконструкции: нежилое здание с кадастровым номером 13:23:1007035:35 площадью 994,5 кв.м. (право оперативного управления Заказчика зарегистрировано за № 13-13-01/378/2009-320).</w:t>
      </w:r>
    </w:p>
    <w:p w14:paraId="08D59F1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Сведения о земельном участке, на котором планируется строительство (реконструкция): земельный участок с кадастровым номером 13:23:0000000:3784 площадью 45796 кв.м. (право постоянного (бессрочного) пользования Заказчика зарегистрировано за № 13:23:0000000:3784-13/065/2019-2).</w:t>
      </w:r>
    </w:p>
    <w:p w14:paraId="0643FB3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 Результатом выполненных работ по настоящему Контракту является:</w:t>
      </w:r>
    </w:p>
    <w:p w14:paraId="7909FF2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выполнение полного комплекса строительно-монтажных работ, приобретение строительных материалов и оборудования, монтаж, пуско-наладка оборудования;</w:t>
      </w:r>
    </w:p>
    <w:p w14:paraId="54B5BCF0" w14:textId="0DC859B1"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 </w:t>
      </w:r>
      <w:r w:rsidR="00284FE7" w:rsidRPr="00D90E94">
        <w:rPr>
          <w:rFonts w:ascii="Times New Roman" w:eastAsiaTheme="minorEastAsia" w:hAnsi="Times New Roman" w:cs="Times New Roman"/>
          <w:lang w:eastAsia="ru-RU"/>
        </w:rPr>
        <w:t>построенный (</w:t>
      </w:r>
      <w:r w:rsidRPr="00D90E94">
        <w:rPr>
          <w:rFonts w:ascii="Times New Roman" w:eastAsiaTheme="minorEastAsia" w:hAnsi="Times New Roman" w:cs="Times New Roman"/>
          <w:lang w:eastAsia="ru-RU"/>
        </w:rPr>
        <w:t>реконструированный</w:t>
      </w:r>
      <w:r w:rsidR="00284FE7" w:rsidRPr="00D90E94">
        <w:rPr>
          <w:rFonts w:ascii="Times New Roman" w:eastAsiaTheme="minorEastAsia" w:hAnsi="Times New Roman" w:cs="Times New Roman"/>
          <w:lang w:eastAsia="ru-RU"/>
        </w:rPr>
        <w:t>)</w:t>
      </w:r>
      <w:r w:rsidRPr="00D90E94">
        <w:rPr>
          <w:rFonts w:ascii="Times New Roman" w:eastAsiaTheme="minorEastAsia" w:hAnsi="Times New Roman" w:cs="Times New Roman"/>
          <w:lang w:eastAsia="ru-RU"/>
        </w:rPr>
        <w:t xml:space="preserve"> Объект</w:t>
      </w:r>
      <w:r w:rsidR="00764ECA" w:rsidRPr="00D90E94">
        <w:rPr>
          <w:rFonts w:ascii="Times New Roman" w:eastAsiaTheme="minorEastAsia" w:hAnsi="Times New Roman" w:cs="Times New Roman"/>
          <w:lang w:eastAsia="ru-RU"/>
        </w:rPr>
        <w:t>.</w:t>
      </w:r>
    </w:p>
    <w:p w14:paraId="5B1E203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2. Срок</w:t>
      </w:r>
      <w:r w:rsidRPr="00D90E94">
        <w:rPr>
          <w:rFonts w:ascii="Times New Roman" w:eastAsiaTheme="minorEastAsia" w:hAnsi="Times New Roman" w:cs="Times New Roman"/>
          <w:lang w:eastAsia="ru-RU"/>
        </w:rPr>
        <w:t xml:space="preserve"> </w:t>
      </w:r>
      <w:r w:rsidRPr="00D90E94">
        <w:rPr>
          <w:rFonts w:ascii="Times New Roman" w:eastAsiaTheme="minorEastAsia" w:hAnsi="Times New Roman" w:cs="Times New Roman"/>
          <w:b/>
          <w:lang w:eastAsia="ru-RU"/>
        </w:rPr>
        <w:t>выполнения работ</w:t>
      </w:r>
    </w:p>
    <w:p w14:paraId="6CF44BA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7BD7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131"/>
      <w:bookmarkEnd w:id="2"/>
      <w:r w:rsidRPr="00D90E94">
        <w:rPr>
          <w:rFonts w:ascii="Times New Roman" w:eastAsiaTheme="minorEastAsia" w:hAnsi="Times New Roman" w:cs="Times New Roman"/>
          <w:lang w:eastAsia="ru-RU"/>
        </w:rPr>
        <w:t>2.1. Объем и содержание работ определены Проектной документацией и Контрактом.</w:t>
      </w:r>
    </w:p>
    <w:p w14:paraId="0AFBFF5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2.2. Срок начала выполнения работ, срок окончания выполнения работ (конечный срок), промежуточные сроки выполнения отдельных видов и этапов строительно-монтажных работ и иных предусмотренных Контрактом работ определены Графиком выполнения строительно-монтажных работ (далее - График выполнения работ) (</w:t>
      </w:r>
      <w:hyperlink w:anchor="Par631" w:tooltip="ГРАФИК ВЫПОЛНЕНИЯ СТРОИТЕЛЬНО-МОНТАЖНЫХ РАБОТ" w:history="1">
        <w:r w:rsidRPr="00D90E94">
          <w:rPr>
            <w:rFonts w:ascii="Times New Roman" w:eastAsiaTheme="minorEastAsia" w:hAnsi="Times New Roman" w:cs="Times New Roman"/>
            <w:color w:val="0000FF"/>
            <w:lang w:eastAsia="ru-RU"/>
          </w:rPr>
          <w:t>Приложение №2</w:t>
        </w:r>
      </w:hyperlink>
      <w:r w:rsidRPr="00D90E94">
        <w:rPr>
          <w:rFonts w:ascii="Times New Roman" w:eastAsiaTheme="minorEastAsia" w:hAnsi="Times New Roman" w:cs="Times New Roman"/>
          <w:lang w:eastAsia="ru-RU"/>
        </w:rPr>
        <w:t xml:space="preserve"> к Контракту), а сроки и размеры оплаты выполненных строительно-монтажных работ и иных предусмотренных Контрактом работ (за исключением сроков и размеров оплаты выполненных работ в случае досрочного прекращения Контракта) - Графиком оплаты выполненных работ (далее - График оплаты выполненных работ) (</w:t>
      </w:r>
      <w:hyperlink w:anchor="Par706" w:tooltip="ГРАФИК ОПЛАТЫ ВЫПОЛНЕННЫХ РАБОТ" w:history="1">
        <w:r w:rsidRPr="00D90E94">
          <w:rPr>
            <w:rFonts w:ascii="Times New Roman" w:eastAsiaTheme="minorEastAsia" w:hAnsi="Times New Roman" w:cs="Times New Roman"/>
            <w:color w:val="0000FF"/>
            <w:lang w:eastAsia="ru-RU"/>
          </w:rPr>
          <w:t>Приложение №3</w:t>
        </w:r>
      </w:hyperlink>
      <w:r w:rsidRPr="00D90E94">
        <w:rPr>
          <w:rFonts w:ascii="Times New Roman" w:eastAsiaTheme="minorEastAsia" w:hAnsi="Times New Roman" w:cs="Times New Roman"/>
          <w:lang w:eastAsia="ru-RU"/>
        </w:rPr>
        <w:t xml:space="preserve"> к Контракту).</w:t>
      </w:r>
    </w:p>
    <w:p w14:paraId="0080156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График выполнения работ и График оплаты выполненных работ в совокупности составляют График исполнения Контракта.</w:t>
      </w:r>
    </w:p>
    <w:p w14:paraId="4CC21E5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2.3. Изменение Графика исполнения Контракта не допускается, за исключением:</w:t>
      </w:r>
    </w:p>
    <w:p w14:paraId="4E127DC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5"/>
      <w:bookmarkEnd w:id="3"/>
      <w:r w:rsidRPr="00D90E94">
        <w:rPr>
          <w:rFonts w:ascii="Times New Roman" w:eastAsiaTheme="minorEastAsia" w:hAnsi="Times New Roman" w:cs="Times New Roman"/>
          <w:lang w:eastAsia="ru-RU"/>
        </w:rPr>
        <w:t xml:space="preserve">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 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Сторонами </w:t>
      </w:r>
      <w:r w:rsidRPr="00D90E94">
        <w:rPr>
          <w:rFonts w:ascii="Times New Roman" w:eastAsiaTheme="minorEastAsia" w:hAnsi="Times New Roman" w:cs="Times New Roman"/>
          <w:lang w:eastAsia="ru-RU"/>
        </w:rPr>
        <w:lastRenderedPageBreak/>
        <w:t xml:space="preserve">своих обязательств, предусмотренных Контрактом, стало невозможным в сроки, установленные Графиком выполнения работ. В этом случае изменение Графика исполнения Контракта осуществляется по соглашению Сторон в порядке, предусмотренном </w:t>
      </w:r>
      <w:bookmarkStart w:id="4" w:name="_Hlk6505128"/>
      <w:r w:rsidRPr="00D90E94">
        <w:rPr>
          <w:rFonts w:ascii="Times New Roman" w:eastAsiaTheme="minorEastAsia" w:hAnsi="Times New Roman" w:cs="Times New Roman"/>
          <w:lang w:eastAsia="ru-RU"/>
        </w:rPr>
        <w:t>разделом 13</w:t>
      </w:r>
      <w:bookmarkEnd w:id="4"/>
      <w:r w:rsidRPr="00D90E94">
        <w:rPr>
          <w:rFonts w:ascii="Times New Roman" w:eastAsiaTheme="minorEastAsia" w:hAnsi="Times New Roman" w:cs="Times New Roman"/>
          <w:lang w:eastAsia="ru-RU"/>
        </w:rPr>
        <w:t xml:space="preserve"> Контракта.</w:t>
      </w:r>
    </w:p>
    <w:p w14:paraId="366FBA2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 w:name="Par136"/>
      <w:bookmarkEnd w:id="5"/>
      <w:r w:rsidRPr="00D90E94">
        <w:rPr>
          <w:rFonts w:ascii="Times New Roman" w:eastAsiaTheme="minorEastAsia" w:hAnsi="Times New Roman" w:cs="Times New Roman"/>
          <w:lang w:eastAsia="ru-RU"/>
        </w:rPr>
        <w:t>2.3.2. Внесения Заказчиком изменений в Проектную документацию, которые влекут изменение сроков начала и окончания строительства (реконструкции), промежуточных сроков выполнения отдельных видов и этапов работ,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разделом 13 Контракта.</w:t>
      </w:r>
    </w:p>
    <w:p w14:paraId="7745E806"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6" w:name="Par137"/>
      <w:bookmarkEnd w:id="6"/>
      <w:r w:rsidRPr="00D90E94">
        <w:rPr>
          <w:rFonts w:ascii="Times New Roman" w:eastAsiaTheme="minorEastAsia" w:hAnsi="Times New Roman" w:cs="Times New Roman"/>
          <w:lang w:eastAsia="ru-RU"/>
        </w:rPr>
        <w:t>2.3.3. Уменьшения ранее доведенных Заказчику лимитов бюджетных обязательств на период строительства (реконструкции), которые влекут изменение сроков начала и окончания строительства (реконструкции), промежуточных сроков выполнения отдельных видов и этапов работ, определенных Графиком выполнения работ, более чем на один месяц, и (или) уменьшения цены Контракта. В этом случае изменение Графика исполнения Контракта осуществляется по соглашению Сторон в порядке, предусмотренном разделом 13 Контракта.</w:t>
      </w:r>
    </w:p>
    <w:p w14:paraId="5601DF2E" w14:textId="03906894"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7" w:name="Par138"/>
      <w:bookmarkEnd w:id="7"/>
      <w:r w:rsidRPr="00D90E94">
        <w:rPr>
          <w:rFonts w:ascii="Times New Roman" w:eastAsiaTheme="minorEastAsia" w:hAnsi="Times New Roman" w:cs="Times New Roman"/>
          <w:lang w:eastAsia="ru-RU"/>
        </w:rPr>
        <w:t>2.3.4. Иных предусмотренных законодательством Российской Федерации о контрактной системе в сфере закупок случаев.</w:t>
      </w:r>
    </w:p>
    <w:p w14:paraId="20DBCB5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2.4. За 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14:paraId="2B159EF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2.5. В случаях нарушения Заказчиком более чем на один месяц сроков исполнения обязательств, предусмотренных Графиком выполнения работ,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w:t>
      </w:r>
    </w:p>
    <w:p w14:paraId="777FCD4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2.6. Подрядчик вправе досрочно выполнить работы, предусмотренные Графиком выполнения работ.</w:t>
      </w:r>
    </w:p>
    <w:p w14:paraId="7CF235E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3. Цена Контракта и порядок оплаты выполненных работ</w:t>
      </w:r>
    </w:p>
    <w:p w14:paraId="121ECD3B" w14:textId="77777777" w:rsidR="009712BC" w:rsidRPr="00D90E94" w:rsidRDefault="009712BC" w:rsidP="00D90E94">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77777777" w:rsidR="009712BC" w:rsidRPr="00D90E94" w:rsidRDefault="009712BC" w:rsidP="00D90E94">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Подрядчиком упрощенной системы налогообложения.</w:t>
      </w:r>
    </w:p>
    <w:p w14:paraId="12CCA7D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14:paraId="50509F1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3.3. Цена Контракта является твердой, определена на весь срок исполнения Контракта, включает в себя стоимость строительно-монтажных работ, затраты по организации работ на строительной площадке; на материальные ресурсы, машины и механизмы; по заработной плате рабочих-строителей, машинистов и прочего персонала; на накладные расходы и сметную прибыль; на временные здания и сооружения; на непредвиденные работы и затраты; на вспомогательные услуги; налоги, сборы, пошлины и иные обязательные платежи; прочие расходы Подрядчика, связанные с выполнением обязательств по настоящему Контракту.</w:t>
      </w:r>
    </w:p>
    <w:p w14:paraId="3FF39B4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3.4. Цена Контракта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Разделом 13 настоящего Контракта.</w:t>
      </w:r>
    </w:p>
    <w:p w14:paraId="7F98EAE6" w14:textId="59B25ADD"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3.5. Источником финансирования выполненных работ является </w:t>
      </w:r>
      <w:bookmarkStart w:id="8" w:name="_Hlk6582217"/>
      <w:r w:rsidR="00310FDE" w:rsidRPr="00D90E94">
        <w:rPr>
          <w:rFonts w:ascii="Times New Roman" w:eastAsiaTheme="minorEastAsia" w:hAnsi="Times New Roman" w:cs="Times New Roman"/>
          <w:lang w:eastAsia="ru-RU"/>
        </w:rPr>
        <w:t>средства бюджета бюджетной системы</w:t>
      </w:r>
      <w:bookmarkEnd w:id="8"/>
      <w:r w:rsidR="00882E75">
        <w:rPr>
          <w:rFonts w:ascii="Times New Roman" w:eastAsiaTheme="minorEastAsia" w:hAnsi="Times New Roman" w:cs="Times New Roman"/>
          <w:lang w:eastAsia="ru-RU"/>
        </w:rPr>
        <w:t xml:space="preserve"> Российской Федерации</w:t>
      </w:r>
      <w:r w:rsidRPr="00D90E94">
        <w:rPr>
          <w:rFonts w:ascii="Times New Roman" w:eastAsiaTheme="minorEastAsia" w:hAnsi="Times New Roman" w:cs="Times New Roman"/>
          <w:lang w:eastAsia="ru-RU"/>
        </w:rPr>
        <w:t>. Валютой долга и валютой платежа Контракта является российский рубль.</w:t>
      </w:r>
    </w:p>
    <w:p w14:paraId="2878804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3.6. Расчеты по Контракту осуществляются путем перечисления денежных средств на счет Подрядчика, реквизиты которого указаны в Контракте.</w:t>
      </w:r>
    </w:p>
    <w:p w14:paraId="31DDEE0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3.7. Основанием для оплаты выполненных Подрядчиком работ являются акт приемки законченного строительством (реконструкцией) Объекта Сторонами (форма КС-11), справка о стоимости выполненных работ и затрат (форма КС-3) и прилагаемый к ней акт о приемке выполненных работ (форма КС-2). </w:t>
      </w:r>
    </w:p>
    <w:p w14:paraId="2A021C6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3.8. Заказчик производит оплату работ в сроки и в размерах, которые установлены Графиком оплаты выполненных работ.</w:t>
      </w:r>
    </w:p>
    <w:p w14:paraId="2E0941D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3.9. Заказчик уменьшает сумму, подлежащую уплате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2E959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3.10.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работ при наличии документов, предусмотренных </w:t>
      </w:r>
      <w:hyperlink w:anchor="Par273"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 w:history="1">
        <w:r w:rsidRPr="00D90E94">
          <w:rPr>
            <w:rFonts w:ascii="Times New Roman" w:eastAsiaTheme="minorEastAsia" w:hAnsi="Times New Roman" w:cs="Times New Roman"/>
            <w:color w:val="0000FF"/>
            <w:lang w:eastAsia="ru-RU"/>
          </w:rPr>
          <w:t>пунктом 6.2</w:t>
        </w:r>
      </w:hyperlink>
      <w:r w:rsidRPr="00D90E94">
        <w:rPr>
          <w:rFonts w:ascii="Times New Roman" w:eastAsiaTheme="minorEastAsia" w:hAnsi="Times New Roman" w:cs="Times New Roman"/>
          <w:lang w:eastAsia="ru-RU"/>
        </w:rPr>
        <w:t xml:space="preserve"> Контракта, за исключением случаев, когда предъявление к оплате выполненных работ произведено с предварительного письменного согласия Заказчика о готовности оплатить </w:t>
      </w:r>
      <w:r w:rsidRPr="00D90E94">
        <w:rPr>
          <w:rFonts w:ascii="Times New Roman" w:eastAsiaTheme="minorEastAsia" w:hAnsi="Times New Roman" w:cs="Times New Roman"/>
          <w:lang w:eastAsia="ru-RU"/>
        </w:rPr>
        <w:lastRenderedPageBreak/>
        <w:t>такие работы досрочно.</w:t>
      </w:r>
    </w:p>
    <w:p w14:paraId="7A2D9134" w14:textId="0127728D"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3.11. В случае, предусмотренном </w:t>
      </w:r>
      <w:hyperlink w:anchor="Par137" w:tooltip="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 w:history="1">
        <w:r w:rsidRPr="00D90E94">
          <w:rPr>
            <w:rFonts w:ascii="Times New Roman" w:eastAsiaTheme="minorEastAsia" w:hAnsi="Times New Roman" w:cs="Times New Roman"/>
            <w:color w:val="0000FF"/>
            <w:lang w:eastAsia="ru-RU"/>
          </w:rPr>
          <w:t>п</w:t>
        </w:r>
        <w:r w:rsidR="00117A2C">
          <w:rPr>
            <w:rFonts w:ascii="Times New Roman" w:eastAsiaTheme="minorEastAsia" w:hAnsi="Times New Roman" w:cs="Times New Roman"/>
            <w:color w:val="0000FF"/>
            <w:lang w:eastAsia="ru-RU"/>
          </w:rPr>
          <w:t xml:space="preserve">унктом </w:t>
        </w:r>
        <w:r w:rsidRPr="00D90E94">
          <w:rPr>
            <w:rFonts w:ascii="Times New Roman" w:eastAsiaTheme="minorEastAsia" w:hAnsi="Times New Roman" w:cs="Times New Roman"/>
            <w:color w:val="0000FF"/>
            <w:lang w:eastAsia="ru-RU"/>
          </w:rPr>
          <w:t xml:space="preserve">2.3.3 </w:t>
        </w:r>
      </w:hyperlink>
      <w:r w:rsidRPr="00D90E94">
        <w:rPr>
          <w:rFonts w:ascii="Times New Roman" w:eastAsiaTheme="minorEastAsia" w:hAnsi="Times New Roman" w:cs="Times New Roman"/>
          <w:lang w:eastAsia="ru-RU"/>
        </w:rPr>
        <w:t xml:space="preserve">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строительства (реконструкции), направленного Заказчиком в порядке, предусмотренном для направления уведомлений </w:t>
      </w:r>
      <w:hyperlink w:anchor="Par477"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sidRPr="00D90E94">
          <w:rPr>
            <w:rFonts w:ascii="Times New Roman" w:eastAsiaTheme="minorEastAsia" w:hAnsi="Times New Roman" w:cs="Times New Roman"/>
            <w:color w:val="0000FF"/>
            <w:lang w:eastAsia="ru-RU"/>
          </w:rPr>
          <w:t>пунктами 14.3</w:t>
        </w:r>
      </w:hyperlink>
      <w:r w:rsidRPr="00D90E94">
        <w:rPr>
          <w:rFonts w:ascii="Times New Roman" w:eastAsiaTheme="minorEastAsia" w:hAnsi="Times New Roman" w:cs="Times New Roman"/>
          <w:lang w:eastAsia="ru-RU"/>
        </w:rPr>
        <w:t xml:space="preserve"> - </w:t>
      </w:r>
      <w:hyperlink w:anchor="Par480" w:tooltip="18.6. Корреспонденция считается доставленной Стороне также в случаях, если:" w:history="1">
        <w:r w:rsidRPr="00D90E94">
          <w:rPr>
            <w:rFonts w:ascii="Times New Roman" w:eastAsiaTheme="minorEastAsia" w:hAnsi="Times New Roman" w:cs="Times New Roman"/>
            <w:color w:val="0000FF"/>
            <w:lang w:eastAsia="ru-RU"/>
          </w:rPr>
          <w:t>14.6</w:t>
        </w:r>
      </w:hyperlink>
      <w:r w:rsidRPr="00D90E94">
        <w:rPr>
          <w:rFonts w:ascii="Times New Roman" w:eastAsiaTheme="minorEastAsia" w:hAnsi="Times New Roman" w:cs="Times New Roman"/>
          <w:lang w:eastAsia="ru-RU"/>
        </w:rPr>
        <w:t xml:space="preserve"> Контракта. Расходы по оплате работ, выполненных без согласия Заказчика Подрядчиком и (или) третьими лицами по договору с Подрядчиком после дня уведомления Подрядчика Заказчиком, возлагаются на Подрядчика.</w:t>
      </w:r>
    </w:p>
    <w:p w14:paraId="41285F7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3.12. Датой оплаты считается дата списания денежных средств со счета Заказчика.</w:t>
      </w:r>
    </w:p>
    <w:p w14:paraId="44E24D1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4. Права и обязанности Сторон</w:t>
      </w:r>
    </w:p>
    <w:p w14:paraId="750C152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B93DA4C" w14:textId="77777777" w:rsidR="009712BC" w:rsidRPr="00D90E94" w:rsidRDefault="009712BC" w:rsidP="00D90E94">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4.1. Заказчик обязуется:</w:t>
      </w:r>
    </w:p>
    <w:p w14:paraId="222A75BF" w14:textId="572D66D1"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9" w:name="Par190"/>
      <w:bookmarkEnd w:id="9"/>
      <w:r w:rsidRPr="00D90E94">
        <w:rPr>
          <w:rFonts w:ascii="Times New Roman" w:eastAsiaTheme="minorEastAsia" w:hAnsi="Times New Roman" w:cs="Times New Roman"/>
          <w:lang w:eastAsia="ru-RU"/>
        </w:rPr>
        <w:t xml:space="preserve">4.1.1. Незамедлительно после подписания Контракта Сторонами обеспечить освобождение объекта, подлежащего реконструкции, указанного в </w:t>
      </w:r>
      <w:hyperlink w:anchor="Par98" w:tooltip="    1.2.3.   Сведения   о   земельном   участке,   на  котором  планируется" w:history="1">
        <w:r w:rsidRPr="00D90E94">
          <w:rPr>
            <w:rFonts w:ascii="Times New Roman" w:eastAsiaTheme="minorEastAsia" w:hAnsi="Times New Roman" w:cs="Times New Roman"/>
            <w:color w:val="0000FF"/>
            <w:lang w:eastAsia="ru-RU"/>
          </w:rPr>
          <w:t>п</w:t>
        </w:r>
        <w:r w:rsidR="00117A2C">
          <w:rPr>
            <w:rFonts w:ascii="Times New Roman" w:eastAsiaTheme="minorEastAsia" w:hAnsi="Times New Roman" w:cs="Times New Roman"/>
            <w:color w:val="0000FF"/>
            <w:lang w:eastAsia="ru-RU"/>
          </w:rPr>
          <w:t xml:space="preserve">ункте </w:t>
        </w:r>
        <w:r w:rsidRPr="00D90E94">
          <w:rPr>
            <w:rFonts w:ascii="Times New Roman" w:eastAsiaTheme="minorEastAsia" w:hAnsi="Times New Roman" w:cs="Times New Roman"/>
            <w:color w:val="0000FF"/>
            <w:lang w:eastAsia="ru-RU"/>
          </w:rPr>
          <w:t>1.2</w:t>
        </w:r>
      </w:hyperlink>
      <w:r w:rsidRPr="00D90E94">
        <w:rPr>
          <w:rFonts w:ascii="Times New Roman" w:eastAsiaTheme="minorEastAsia" w:hAnsi="Times New Roman" w:cs="Times New Roman"/>
          <w:lang w:eastAsia="ru-RU"/>
        </w:rPr>
        <w:t xml:space="preserve"> Контракта, земельного участка под ним от предметов, не позволяющих Подрядчику приступить к выполнению работ, обеспечению их ведения и завершения в установленный Графиком выполнения работ срок (за исключением случаев, когда выполнение таких работ предусмотрено Проектной документацией), и направить Подрядчику для рассмотрения и подписания проект акта о соответствии состояния земельного участка (объекта, подлежащего реконструкции) условиям Контракта и о приеме-передаче строительной площадки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D90E94">
          <w:rPr>
            <w:rFonts w:ascii="Times New Roman" w:eastAsiaTheme="minorEastAsia" w:hAnsi="Times New Roman" w:cs="Times New Roman"/>
            <w:color w:val="0000FF"/>
            <w:lang w:eastAsia="ru-RU"/>
          </w:rPr>
          <w:t>пунктом 14.8</w:t>
        </w:r>
      </w:hyperlink>
      <w:r w:rsidRPr="00D90E94">
        <w:rPr>
          <w:rFonts w:ascii="Times New Roman" w:eastAsiaTheme="minorEastAsia" w:hAnsi="Times New Roman" w:cs="Times New Roman"/>
          <w:lang w:eastAsia="ru-RU"/>
        </w:rPr>
        <w:t xml:space="preserve"> Контракта.</w:t>
      </w:r>
    </w:p>
    <w:p w14:paraId="51F3D5A9"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4.1.2. Передать Подрядчику не позднее 5 (пяти) дней со дня подписания Контракта Сторонами следующую документацию: Проектную документацию, копию разрешения на строительство (реконструкцию) Объекта;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p w14:paraId="125893DB"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4.1.3. В срок и в порядке, установленные </w:t>
      </w:r>
      <w:hyperlink w:anchor="Par277" w:tooltip="8.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2 Контракта:" w:history="1">
        <w:r w:rsidRPr="00D90E94">
          <w:rPr>
            <w:rFonts w:ascii="Times New Roman" w:eastAsiaTheme="minorEastAsia" w:hAnsi="Times New Roman" w:cs="Times New Roman"/>
            <w:color w:val="0000FF"/>
            <w:lang w:eastAsia="ru-RU"/>
          </w:rPr>
          <w:t>пунктом 6.3</w:t>
        </w:r>
      </w:hyperlink>
      <w:r w:rsidRPr="00D90E94">
        <w:rPr>
          <w:rFonts w:ascii="Times New Roman" w:eastAsiaTheme="minorEastAsia" w:hAnsi="Times New Roman" w:cs="Times New Roman"/>
          <w:lang w:eastAsia="ru-RU"/>
        </w:rPr>
        <w:t xml:space="preserve"> Контракта, осуществлять приемку выполненных работ (результата работ). При завершении строительства (реконструкции) Объекта подписать акт о соответствии состояния земельного участка условиям Контракта в течение 3 (трех) дней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D90E94">
          <w:rPr>
            <w:rFonts w:ascii="Times New Roman" w:eastAsiaTheme="minorEastAsia" w:hAnsi="Times New Roman" w:cs="Times New Roman"/>
            <w:color w:val="0000FF"/>
            <w:lang w:eastAsia="ru-RU"/>
          </w:rPr>
          <w:t>пунктом 14.8</w:t>
        </w:r>
      </w:hyperlink>
      <w:r w:rsidRPr="00D90E94">
        <w:rPr>
          <w:rFonts w:ascii="Times New Roman" w:eastAsiaTheme="minorEastAsia" w:hAnsi="Times New Roman" w:cs="Times New Roman"/>
          <w:lang w:eastAsia="ru-RU"/>
        </w:rPr>
        <w:t xml:space="preserve"> Контракта.</w:t>
      </w:r>
    </w:p>
    <w:p w14:paraId="6B2CFBC4"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0" w:name="Par193"/>
      <w:bookmarkEnd w:id="10"/>
      <w:r w:rsidRPr="00D90E94">
        <w:rPr>
          <w:rFonts w:ascii="Times New Roman" w:eastAsiaTheme="minorEastAsia" w:hAnsi="Times New Roman" w:cs="Times New Roman"/>
          <w:lang w:eastAsia="ru-RU"/>
        </w:rPr>
        <w:t>4.1.4. Оплатить работы (результат работ) в установленные настоящим Контрактом сроки.</w:t>
      </w:r>
    </w:p>
    <w:p w14:paraId="37C38BC9"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4.1.5. Обеспечить подключение Объекта к сетям инженерно-технического обеспечения в соответствии с техническими условиями, предусмотренными Проектной документацией, в сроки, предусмотренные Графиком выполнения работ.</w:t>
      </w:r>
    </w:p>
    <w:p w14:paraId="63D661FA"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4.1.6. Уведомлять Подрядчика об отступлениях выполненных работ от утвержденной Проектной документации, которые могут ухудшать качество работ, обнаруженных в ходе осуществления строительного контроля, или об иных недостатках (дефектах), выявленных в ходе строительства Объекта.</w:t>
      </w:r>
    </w:p>
    <w:p w14:paraId="3279AA5C"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198"/>
      <w:bookmarkEnd w:id="11"/>
      <w:r w:rsidRPr="00D90E94">
        <w:rPr>
          <w:rFonts w:ascii="Times New Roman" w:eastAsiaTheme="minorEastAsia" w:hAnsi="Times New Roman" w:cs="Times New Roman"/>
          <w:lang w:eastAsia="ru-RU"/>
        </w:rPr>
        <w:t>4.1.7. Принять решение об одностороннем отказе от исполнения Контракта в случаях, предусмотренных законодательством Российской Федерации о контрактной системе в сфере закупок.</w:t>
      </w:r>
    </w:p>
    <w:p w14:paraId="00894C8A"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4.1.8. Осуществлять иные обязанности в соответствии с законодательством Российской Федерации и настоящим Контрактом.</w:t>
      </w:r>
    </w:p>
    <w:p w14:paraId="2E49F7B1" w14:textId="77777777" w:rsidR="009712BC" w:rsidRPr="00D90E94" w:rsidRDefault="009712BC" w:rsidP="00D90E94">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4.2. Заказчик имеет право:</w:t>
      </w:r>
    </w:p>
    <w:p w14:paraId="66B0058F"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4.2.1. Передать третьим лицам функции по осуществлению строительного контроля.</w:t>
      </w:r>
    </w:p>
    <w:p w14:paraId="09D23680"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4.2.2.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Графиком выполнения работ, качеством предоставленных Подрядчиком строительных материалов.</w:t>
      </w:r>
    </w:p>
    <w:p w14:paraId="60818BBD"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4.2.3.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w:t>
      </w:r>
    </w:p>
    <w:p w14:paraId="64DAB730"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4.2.4. Получать беспрепятственный доступ на Объект при производстве всех видов работ в любое время суток в течение всего периода выполнения работ на Объекте в целях осуществления строительного контроля.</w:t>
      </w:r>
    </w:p>
    <w:p w14:paraId="35B28AFF"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4.2.5. Требовать возмещения убытков, причиненных в связи с неисполнением Подрядчиком обязанностей, предусмотренных настоящим Контрактом, и (или) нарушением установленных сроков исполнения таких обязанностей.</w:t>
      </w:r>
    </w:p>
    <w:p w14:paraId="1D8B3B52"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4.2.6.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16F74BC"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4.2.7. Рассматривать образцы материалов, оборудования, изделий, приобретаемых Подрядчиком для производства работ и паспорта (или заявленные изготовителем технические характеристики – для оборудования и изделий) к ним. В случае необходимости сообщать о своих замечаниях Подрядчику. </w:t>
      </w:r>
    </w:p>
    <w:p w14:paraId="2BDE0FC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lastRenderedPageBreak/>
        <w:t>4.2.8. Осуществлять иные права, предоставленные Заказчику в соответствии с законодательством Российской Федерации и Контрактом.</w:t>
      </w:r>
    </w:p>
    <w:p w14:paraId="010F7FEA" w14:textId="77777777" w:rsidR="009712BC" w:rsidRPr="00D90E94" w:rsidRDefault="009712BC" w:rsidP="00D90E94">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4.3. Подрядчик обязуется:</w:t>
      </w:r>
    </w:p>
    <w:p w14:paraId="4AAAEB58"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210"/>
      <w:bookmarkStart w:id="13" w:name="Par211"/>
      <w:bookmarkEnd w:id="12"/>
      <w:bookmarkEnd w:id="13"/>
      <w:r w:rsidRPr="00D90E94">
        <w:rPr>
          <w:rFonts w:ascii="Times New Roman" w:eastAsiaTheme="minorEastAsia" w:hAnsi="Times New Roman" w:cs="Times New Roman"/>
          <w:lang w:eastAsia="ru-RU"/>
        </w:rPr>
        <w:t xml:space="preserve">4.3.1. В течение 5 (пяти) дней со дня получения проекта акта о соответствии состояния земельного участка (объекта, подлежащего реконструкции) условиям Контракта произвести осмотр земельного участка (объекта, подлежащего реконструкции), подписать указанный акт и приступить к выполнению предусмотренных настоящим Контрактом работ в срок, установленный Графиком выполнения работ, либо направить Заказчику замечания к такому акту (при их наличии)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D90E94">
          <w:rPr>
            <w:rFonts w:ascii="Times New Roman" w:eastAsiaTheme="minorEastAsia" w:hAnsi="Times New Roman" w:cs="Times New Roman"/>
            <w:color w:val="0000FF"/>
            <w:lang w:eastAsia="ru-RU"/>
          </w:rPr>
          <w:t>пунктом 14.8</w:t>
        </w:r>
      </w:hyperlink>
      <w:r w:rsidRPr="00D90E94">
        <w:rPr>
          <w:rFonts w:ascii="Times New Roman" w:eastAsiaTheme="minorEastAsia" w:hAnsi="Times New Roman" w:cs="Times New Roman"/>
          <w:lang w:eastAsia="ru-RU"/>
        </w:rPr>
        <w:t xml:space="preserve"> Контракта.</w:t>
      </w:r>
    </w:p>
    <w:p w14:paraId="1A135B10"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4" w:name="Par212"/>
      <w:bookmarkEnd w:id="14"/>
      <w:r w:rsidRPr="00D90E94">
        <w:rPr>
          <w:rFonts w:ascii="Times New Roman" w:eastAsiaTheme="minorEastAsia" w:hAnsi="Times New Roman" w:cs="Times New Roman"/>
          <w:lang w:eastAsia="ru-RU"/>
        </w:rPr>
        <w:t>4.3.2. Выполнить работы в срок, указанный в Графике выполнения работ, в полном соответствии с требованиями действующего законодательства Российской Федерации, Республики Мордовия, ГОСТ, СанПиН, СниП, техническими регламентами и иным нормами и правилами, действующими в строительстве, а также в соответствии с Проектной документацией и Техническим заданием, собственными силами и/или силами субподрядных организаций.</w:t>
      </w:r>
    </w:p>
    <w:p w14:paraId="7399321A"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4.3.3. Своими силами и за свой счет обеспечить Объект необходимыми материалами, оборудованием, изделиями, конструкциями, комплектующими изделиями и другими материально-техническими ресурсами и строительной техникой, а также осуществлять их приемку, разгрузку, складирование и сохранность. Все поставляемые Подрядчиком для реконструкции материалы, изделия и конструкции должны быть новыми, не бывшими в употреблении, иметь соответствующие сертификаты, технические паспорта и другие документы, удостоверяющие их качество и безопасность, на русском языке или на иностранном языке с переводом, а также быть свободными от прав третьих лиц. </w:t>
      </w:r>
    </w:p>
    <w:p w14:paraId="5723FF9D"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4.3.4.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B1200BB"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5" w:name="Par213"/>
      <w:bookmarkEnd w:id="15"/>
      <w:r w:rsidRPr="00D90E94">
        <w:rPr>
          <w:rFonts w:ascii="Times New Roman" w:eastAsiaTheme="minorEastAsia" w:hAnsi="Times New Roman" w:cs="Times New Roman"/>
          <w:lang w:eastAsia="ru-RU"/>
        </w:rPr>
        <w:t>4.3.5. Обеспечить наличие на строительной площадке Проектной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1CB2BF7B"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4.3.6. Обеспечить Представителям Заказчика беспрепятственный доступ на Объект при производстве всех видов работ в любое время суток в течение всего периода выполнения работ на Объекте, возможность осуществлять контроль за ходом выполнения работ, качеством применяемых материалов, изделий, конструкций и оборудования.</w:t>
      </w:r>
    </w:p>
    <w:p w14:paraId="10689858"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4.3.7. Обеспечить лицу, осуществляющему государственный строительный надзор, представителям саморегулируемой организации, членом которой является Подрядчик, беспрепятственный доступ на строительную площадку для осуществления функций надзора и контроля, предусмотренных законодательством Российской Федерации.</w:t>
      </w:r>
    </w:p>
    <w:p w14:paraId="17A92676"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4.3.8. Предоставлять Заказчику по его требованию информацию о ходе выполнения работ по форме, в объеме и в сроки, содержащиеся в требовании.</w:t>
      </w:r>
    </w:p>
    <w:p w14:paraId="4F35431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4.3.9.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аварии (возникновения угрозы аварии), несчастного случая.</w:t>
      </w:r>
    </w:p>
    <w:p w14:paraId="495B114F"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4.3.10. Устранить за свой счет в установленный Заказчиком разумный срок недостатки (дефекты) работ, выявленные в процессе выполнения работ, при приемке выполненных работ, а также выявленные в течение гарантийного срока,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дней со дня получения уведомления о выявленных дефектах и недостатках.</w:t>
      </w:r>
    </w:p>
    <w:p w14:paraId="45B3E2A2"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4.3.11. Обеспечить работников средствами индивидуальной защиты в соответствии с профессией, видом выполняемых работ, в том числе необходимых для выполнения работ с повышенной опасностью.</w:t>
      </w:r>
    </w:p>
    <w:p w14:paraId="210A400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4.3.12. Обеспечить наличие инструкций по охране труда по профессии и виду работ, производственных инструкций и журналов проведения инструктажей.</w:t>
      </w:r>
    </w:p>
    <w:p w14:paraId="214680CB"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4.3.13. Нести ответственность перед Заказчиком, компетентными государственными и муниципальными органами в установленном порядке за нарушения правил и порядка ведения Работ. </w:t>
      </w:r>
    </w:p>
    <w:p w14:paraId="28C7AD16"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4.3.14. Обеспечить у работников, включая руководителей работ наличие соответствующей квалификации по профессии, виду работ, по охране труда, промышленной безопасности, пожарной безопасности, в том числе по охране труда на право выполнить работы с повышенной опасностью, соответствующих документов, подтверждающих это право.</w:t>
      </w:r>
    </w:p>
    <w:p w14:paraId="0F47E775"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lastRenderedPageBreak/>
        <w:t>4.3.15. Обеспечить соблюдение привлеченным персоналом требований охраны труда, промышленной, пожарной и экологической безопасности при выполнении работ, в том числе обеспечить безопасность работ для третьих лих.</w:t>
      </w:r>
    </w:p>
    <w:p w14:paraId="54872B66"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4.3.16. Обеспечить прохождение работниками инструктажа по охране труда и пожарной безопасности.</w:t>
      </w:r>
    </w:p>
    <w:p w14:paraId="6098D539"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4.3.17. Обеспечить за свой счет и своими силами вывоз (утилизацию) строительного мусора (промышленных отходов, кирпича, железобетонных конструкций и т.д.) с Объекта за пределы территории Заказчика, соблюдая требования законодательства Российской Федерации относительно обращения с отходами производства и потребления.</w:t>
      </w:r>
    </w:p>
    <w:p w14:paraId="6238DE7F"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4.3.18. Обеспечить вывоз отходов цветного и черного металлов только по предварительному письменному разрешению Заказчика. В отсутствие такого разрешения Заказчика, отходы цветного и черного металлов остаются в распоряжении (собственности) Заказчика.</w:t>
      </w:r>
    </w:p>
    <w:p w14:paraId="3ABC9277"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4.3.19. Соблюдать санитарно-эпидемиологические требования и требования законодательства в области охраны окружающей среды.</w:t>
      </w:r>
    </w:p>
    <w:p w14:paraId="6F4BC162"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4.3.20. Нести ответственность за соблюдение санитарно-эпидемиологических требований законодательства в области охраны окружающей среды.</w:t>
      </w:r>
    </w:p>
    <w:p w14:paraId="4846CADB"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4.3.21. Согласовать с Заказчиком место временного накопления отходов, образующихся в ходе производства работ для установки контейнеров.</w:t>
      </w:r>
    </w:p>
    <w:p w14:paraId="5EE10FF2"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4.3.22. Оборудовать площадки временного накопления отходов в соответствии с требованиями действующего законодательства.</w:t>
      </w:r>
    </w:p>
    <w:p w14:paraId="7B2D8F5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4.3.23. Вывозить отходы, образующиеся в ходе проведения строительных работ, в специализированные организации, имеющие соответствующие лицензии на деятельность по сбору, транспортированию, обработке, утилизации, обезвреживанию, размещению отходов I-IV класса опасности специализированный транспортом по договорам, заключенным Подрядчиком.</w:t>
      </w:r>
    </w:p>
    <w:p w14:paraId="1DE0703F"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4.3.24. Самостоятельно оформлять паспорта на отходы производства и потребления и получать лимиты на их размещение.</w:t>
      </w:r>
    </w:p>
    <w:p w14:paraId="463ED590"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4.3.25. Самостоятельно осуществлять внесение платы за негативное воздействие на окружающую среду в соответствии с п.1 ст.16.1 Федерального закона от 10 января 2002 г. №7-ФЗ «Об охране окружающей среды».</w:t>
      </w:r>
    </w:p>
    <w:p w14:paraId="7393C36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4.3.26. Не допускать в ходе проведения работ порчи и ухудшения состояния имущества Заказчика и/или третьих лиц. Если при проведении работ по вине Подрядчика имуществу Заказчика и/или третьих лиц нанесен ущерб, Подрядчик обязан возместить его в полном объеме. </w:t>
      </w:r>
    </w:p>
    <w:p w14:paraId="06BB9126"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4.3.27. Обеспечивать охрану материалов, оборудования, строительной техники и другого имущества на территории строительной площадки с момента подписания Контракта до сдачи Объекта Заказчику.</w:t>
      </w:r>
    </w:p>
    <w:p w14:paraId="64BC0CBC"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4.3.28. Осуществить временные присоединения коммуникаций на период выполнения работ на строительной площадке в соответствии с Техническим заданием и подсоединения вновь построенных коммуникаций в точках подключения в соответствии с условиями на присоединение и Проектной документацией, а также получить необходимые разрешения и согласования в органах надзора и в других необходимых для нормальной эксплуатации коммуникаций организациях.</w:t>
      </w:r>
    </w:p>
    <w:p w14:paraId="1D416F67"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4.3.29. При необходимости, выполнять своими силами и средствами на территории строительной площадки все временные сооружения для хранения материалов и выполнения работ по настоящему Контракту.</w:t>
      </w:r>
    </w:p>
    <w:p w14:paraId="725B737E"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4.3.30. Нести ответственность перед Заказчиком за ненадлежащее исполнение работ по настоящему Контракту его субподрядчиками, за координацию их деятельности и соблюдение сроков производства работ.</w:t>
      </w:r>
    </w:p>
    <w:p w14:paraId="396AA801"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4.3.31. Обеспечить содержание и ежедневную уборку строительной площадки (место проведения строительно-монтажных работ) и прилегающей непосредственно к ней территории.</w:t>
      </w:r>
    </w:p>
    <w:p w14:paraId="4BBBF25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4.3.32. Известить Заказчика за 3 (три) дня до начала приемки о готовности к сдаче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В случае неявки представителя Заказчика в указанный срок, Подрядчик вправе составить односторонний акт. Вскрытие работ в этом случае по требованию Заказчика производится за его счет.</w:t>
      </w:r>
    </w:p>
    <w:p w14:paraId="044C2A54"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4.3.33. Одновременно с поставкой оборудования передать Заказчику техническую документацию на поставленное оборудование, включающую сертификаты и паспорта, технические описания и инструкции по эксплуатации, а также иные документы, при необходимости.</w:t>
      </w:r>
    </w:p>
    <w:p w14:paraId="790099A0"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4.3.34. Предоставить Заказчику по его требованию образцы материалов для проведения испытаний и оценки их качества или результаты испытаний.</w:t>
      </w:r>
    </w:p>
    <w:p w14:paraId="27128969"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4.3.35. Произвести сборку, монтаж, наладку и индивидуальное испытание смонтированного оборудования и принять участие в комплексном его испытании в присутствии представителя Заказчика. </w:t>
      </w:r>
    </w:p>
    <w:p w14:paraId="0D2E4568"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4.3.36. Обеспечить до сдачи Объекта уборку всех помещений Объекта, осуществить мойку оконных </w:t>
      </w:r>
      <w:r w:rsidRPr="00D90E94">
        <w:rPr>
          <w:rFonts w:ascii="Times New Roman" w:eastAsiaTheme="minorEastAsia" w:hAnsi="Times New Roman" w:cs="Times New Roman"/>
          <w:lang w:eastAsia="ru-RU"/>
        </w:rPr>
        <w:lastRenderedPageBreak/>
        <w:t>стекол, удаление пятен краски и грязи с поверхностей и другие аналогичные работы.</w:t>
      </w:r>
    </w:p>
    <w:p w14:paraId="43296C77"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4.3.37. Оформить акт приемки законченного строительством (реконструкцией) объекта (форма №КС-11) в целом по Объекту, включая ранее выполненные работы.</w:t>
      </w:r>
    </w:p>
    <w:p w14:paraId="2732E839"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4.3.38. Передать Заказчику выполненные работы (результат работ), передать законченный строительством (реконструкцией) Объект в сроки, установленные Графиком выполнения работ.</w:t>
      </w:r>
    </w:p>
    <w:p w14:paraId="6703A820"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4.3.39. Передать Заказчику предусмотренную законодательством Российской Федерации и необходимую для получения Заключения о соответствии документацию, в том числе исполнительную документацию на выполненные работы.</w:t>
      </w:r>
    </w:p>
    <w:p w14:paraId="1255B02A"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6" w:name="Par221"/>
      <w:bookmarkEnd w:id="16"/>
      <w:r w:rsidRPr="00D90E94">
        <w:rPr>
          <w:rFonts w:ascii="Times New Roman" w:eastAsiaTheme="minorEastAsia" w:hAnsi="Times New Roman" w:cs="Times New Roman"/>
          <w:lang w:eastAsia="ru-RU"/>
        </w:rPr>
        <w:t>4.3.40. По требованию Заказчика передать ему Проектную документацию, а также исполнительную документацию на выполненные работы при досрочном прекращении Контракта в срок не позднее 5 (пяти) рабочих дней со дня поступления такого требования.</w:t>
      </w:r>
    </w:p>
    <w:p w14:paraId="7C53FB3E"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7" w:name="Par223"/>
      <w:bookmarkEnd w:id="17"/>
      <w:r w:rsidRPr="00D90E94">
        <w:rPr>
          <w:rFonts w:ascii="Times New Roman" w:eastAsiaTheme="minorEastAsia" w:hAnsi="Times New Roman" w:cs="Times New Roman"/>
          <w:lang w:eastAsia="ru-RU"/>
        </w:rPr>
        <w:t>4.3.41.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14:paraId="3CDA7E5F"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8" w:name="Par224"/>
      <w:bookmarkEnd w:id="18"/>
      <w:r w:rsidRPr="00D90E94">
        <w:rPr>
          <w:rFonts w:ascii="Times New Roman" w:eastAsiaTheme="minorEastAsia" w:hAnsi="Times New Roman" w:cs="Times New Roman"/>
          <w:lang w:eastAsia="ru-RU"/>
        </w:rPr>
        <w:t xml:space="preserve">4.3.42. 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D90E94">
          <w:rPr>
            <w:rFonts w:ascii="Times New Roman" w:eastAsiaTheme="minorEastAsia" w:hAnsi="Times New Roman" w:cs="Times New Roman"/>
            <w:color w:val="0000FF"/>
            <w:lang w:eastAsia="ru-RU"/>
          </w:rPr>
          <w:t>пунктом 14.8</w:t>
        </w:r>
      </w:hyperlink>
      <w:r w:rsidRPr="00D90E94">
        <w:rPr>
          <w:rFonts w:ascii="Times New Roman" w:eastAsiaTheme="minorEastAsia" w:hAnsi="Times New Roman" w:cs="Times New Roman"/>
          <w:lang w:eastAsia="ru-RU"/>
        </w:rPr>
        <w:t xml:space="preserve"> Контракта.</w:t>
      </w:r>
    </w:p>
    <w:p w14:paraId="252EDE4D"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4.3.43. При производстве отдельных видов работ получать согласование производства таких работ, если необходимость такого согласования установлена законодательством Российской Федерации.</w:t>
      </w:r>
    </w:p>
    <w:p w14:paraId="1212F702" w14:textId="324F50DB"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9" w:name="_Hlk6582264"/>
      <w:r w:rsidRPr="00D90E94">
        <w:rPr>
          <w:rFonts w:ascii="Times New Roman" w:eastAsiaTheme="minorEastAsia" w:hAnsi="Times New Roman" w:cs="Times New Roman"/>
          <w:lang w:eastAsia="ru-RU"/>
        </w:rPr>
        <w:t xml:space="preserve">4.3.44. Возмещать понесенные Заказчиком коммунальные расходы за использованные Подрядчиком энергоресурсы, водопотребление и др. </w:t>
      </w:r>
    </w:p>
    <w:p w14:paraId="7C9AC2B1"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0" w:name="Par225"/>
      <w:bookmarkStart w:id="21" w:name="_Hlk6557438"/>
      <w:bookmarkEnd w:id="19"/>
      <w:bookmarkEnd w:id="20"/>
      <w:r w:rsidRPr="00D90E94">
        <w:rPr>
          <w:rFonts w:ascii="Times New Roman" w:eastAsiaTheme="minorEastAsia" w:hAnsi="Times New Roman" w:cs="Times New Roman"/>
          <w:lang w:eastAsia="ru-RU"/>
        </w:rPr>
        <w:t>4.3.</w:t>
      </w:r>
      <w:bookmarkEnd w:id="21"/>
      <w:r w:rsidRPr="00D90E94">
        <w:rPr>
          <w:rFonts w:ascii="Times New Roman" w:eastAsiaTheme="minorEastAsia" w:hAnsi="Times New Roman" w:cs="Times New Roman"/>
          <w:lang w:eastAsia="ru-RU"/>
        </w:rPr>
        <w:t>45. Отвечать по предъявляемым к Заказчику искам третьих лиц, связанным с выполнением работ по Контракту.</w:t>
      </w:r>
    </w:p>
    <w:p w14:paraId="582BFEA1"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4.3.46. Исполнять иные обязанности, установленные для Подрядчика Контрактом, гражданским законодательством Российской Федерации и законодательством о контрактной системе в сфере закупок.</w:t>
      </w:r>
    </w:p>
    <w:p w14:paraId="2AD449EB" w14:textId="77777777" w:rsidR="009712BC" w:rsidRPr="00D90E94" w:rsidRDefault="009712BC" w:rsidP="00D90E94">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bookmarkStart w:id="22" w:name="Par227"/>
      <w:bookmarkStart w:id="23" w:name="Par239"/>
      <w:bookmarkEnd w:id="22"/>
      <w:bookmarkEnd w:id="23"/>
      <w:r w:rsidRPr="00D90E94">
        <w:rPr>
          <w:rFonts w:ascii="Times New Roman" w:eastAsiaTheme="minorEastAsia" w:hAnsi="Times New Roman" w:cs="Times New Roman"/>
          <w:b/>
          <w:lang w:eastAsia="ru-RU"/>
        </w:rPr>
        <w:t>4.4. Подрядчик имеет право:</w:t>
      </w:r>
    </w:p>
    <w:p w14:paraId="2D2497A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4.4.1. Требовать своевременной приемки результатов выполненных работ;</w:t>
      </w:r>
    </w:p>
    <w:p w14:paraId="6FDA04D4"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4.4.2. Требовать своевременной оплаты выполненных работ.</w:t>
      </w:r>
    </w:p>
    <w:p w14:paraId="19F83733"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4.4.3. Досрочно исполнить обязательства по настоящему Контракту, при этом Подрядчик не вправе требовать увеличение цены Контракта.</w:t>
      </w:r>
    </w:p>
    <w:p w14:paraId="626A4E81" w14:textId="77777777" w:rsidR="009712BC" w:rsidRPr="00D90E94" w:rsidRDefault="009712BC" w:rsidP="00D90E94">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4.4.4.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w:t>
      </w:r>
    </w:p>
    <w:p w14:paraId="2352A6C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5. Представители сторон и работники Подрядчика</w:t>
      </w:r>
    </w:p>
    <w:p w14:paraId="0309D67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74FF6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4" w:name="Par249"/>
      <w:bookmarkEnd w:id="24"/>
      <w:r w:rsidRPr="00D90E94">
        <w:rPr>
          <w:rFonts w:ascii="Times New Roman" w:eastAsiaTheme="minorEastAsia" w:hAnsi="Times New Roman" w:cs="Times New Roman"/>
          <w:lang w:eastAsia="ru-RU"/>
        </w:rPr>
        <w:t>5.1.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доверенностей и/или приказов о назначении ответственных лиц.</w:t>
      </w:r>
    </w:p>
    <w:p w14:paraId="4275DA8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прекращении их полномочий) с приложением документов, подтверждающих полномочия данных лиц.</w:t>
      </w:r>
    </w:p>
    <w:p w14:paraId="3E4E011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5.2. Сведения, известные уполномоченному Представителю Стороны, считаются известными этой Стороне.</w:t>
      </w:r>
    </w:p>
    <w:p w14:paraId="518C3C66"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5.3. Представители Заказчика имеют право в общем журнале и специальных журналах,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информацию о нарушениях требований Проектной документации с указанием сроков их устранения.</w:t>
      </w:r>
    </w:p>
    <w:p w14:paraId="0BF5F09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5.4.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14:paraId="751CB5E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5.5. Работники Подрядчика должны соответствовать требованиям, установленным трудовым, </w:t>
      </w:r>
      <w:r w:rsidRPr="00D90E94">
        <w:rPr>
          <w:rFonts w:ascii="Times New Roman" w:eastAsiaTheme="minorEastAsia" w:hAnsi="Times New Roman" w:cs="Times New Roman"/>
          <w:lang w:eastAsia="ru-RU"/>
        </w:rPr>
        <w:lastRenderedPageBreak/>
        <w:t>градостроительным законодательством Российской Федерации к лицам, выполняющим работы.</w:t>
      </w:r>
    </w:p>
    <w:p w14:paraId="697AB32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5" w:name="Par266"/>
      <w:bookmarkEnd w:id="25"/>
    </w:p>
    <w:p w14:paraId="233802BD"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26" w:name="Par270"/>
      <w:bookmarkEnd w:id="26"/>
      <w:r w:rsidRPr="00D90E94">
        <w:rPr>
          <w:rFonts w:ascii="Times New Roman" w:eastAsiaTheme="minorEastAsia" w:hAnsi="Times New Roman" w:cs="Times New Roman"/>
          <w:b/>
          <w:lang w:eastAsia="ru-RU"/>
        </w:rPr>
        <w:t>6. Приемка выполненных работ, приемка Объекта</w:t>
      </w:r>
    </w:p>
    <w:p w14:paraId="36CDD42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1504DD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6.1. Приемка работ по Контракту, приемка Объекта осуществляются Сторонами в соответствии с Графиком выполнения работ.</w:t>
      </w:r>
    </w:p>
    <w:p w14:paraId="50C7B02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7" w:name="Par273"/>
      <w:bookmarkEnd w:id="27"/>
      <w:r w:rsidRPr="00D90E94">
        <w:rPr>
          <w:rFonts w:ascii="Times New Roman" w:eastAsiaTheme="minorEastAsia" w:hAnsi="Times New Roman" w:cs="Times New Roman"/>
          <w:lang w:eastAsia="ru-RU"/>
        </w:rPr>
        <w:t>6.2. После завершения строительства (реконструкции) Объекта Подрядчик обязан письменно уведомить Заказчика о завершении строительства (реконструкции) Объекта и готовности предъявить законченный строительством (реконструкцией) Объект к приемке и передаче его Заказчику (далее – уведомление о завершении строительства Объекта) с приложением документов, необходимых для приемки Объекта, в том числе подписанных им:</w:t>
      </w:r>
    </w:p>
    <w:p w14:paraId="17BDFA6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справки о стоимости выполненных работ и затрат (форма КС-3) и прилагаемого к ней акта о приемке выполненных работ (форма КС-2);</w:t>
      </w:r>
    </w:p>
    <w:p w14:paraId="6E3CDFC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акта приемки законченного строительством (реконструкцией) Объекта (форма КС-11);</w:t>
      </w:r>
    </w:p>
    <w:p w14:paraId="3062516E" w14:textId="1FA27F1A"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исполнительной документации на выполненные работы в составе и объеме, необходимых для получения Заказчиком разрешения на ввод Объекта в эксплуатацию;</w:t>
      </w:r>
    </w:p>
    <w:p w14:paraId="46DAA4F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Проектной документации, переданной Заказчиком Подрядчику для выполнения работ;</w:t>
      </w:r>
    </w:p>
    <w:p w14:paraId="4CF7F79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счета на оплату работ и счета-фактуры;</w:t>
      </w:r>
    </w:p>
    <w:p w14:paraId="5FE3385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копий товарных (товарно-транспортных) накладных, универсальных передаточных документов на материалы и оборудование;</w:t>
      </w:r>
    </w:p>
    <w:p w14:paraId="2AF580E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документа, подтверждающего соответствие параметров построенного (реконструированного) Объекта Проектной документации, подписанного Подрядчиком;</w:t>
      </w:r>
    </w:p>
    <w:p w14:paraId="275EFE3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документа, подтверждающего соответствие построенного (реконструированного) Объекта требованиям технических регламентов, подписанного Подрядчиком;</w:t>
      </w:r>
    </w:p>
    <w:p w14:paraId="024AD40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документов, подтверждающих соответствие построенного (реконструированного) Объекта техническим условиям, подписанных представителями организаций, осуществляющих эксплуатацию сетей инженерно-технического обеспечения (при их наличии);</w:t>
      </w:r>
    </w:p>
    <w:p w14:paraId="0BB4E0C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схемы, на которых отображены расположение построенного (реконструированного) Объекта и сетей инженерно-технического обеспечения в границах земельного участка, и схемы планировочной организации земельного участка;</w:t>
      </w:r>
    </w:p>
    <w:p w14:paraId="352093D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иной отчетной документации в отношении Объекта, предусмотренной законодательством Российской Федерации и условиями Контракта.</w:t>
      </w:r>
    </w:p>
    <w:p w14:paraId="3DD412C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8" w:name="Par277"/>
      <w:bookmarkEnd w:id="28"/>
      <w:r w:rsidRPr="00D90E94">
        <w:rPr>
          <w:rFonts w:ascii="Times New Roman" w:eastAsiaTheme="minorEastAsia" w:hAnsi="Times New Roman" w:cs="Times New Roman"/>
          <w:lang w:eastAsia="ru-RU"/>
        </w:rPr>
        <w:t xml:space="preserve">6.3. Заказчик в срок не позднее 10 (десяти) рабочих дней со дня получения от Подрядчика уведомления о завершении работ и прилагаемых документов, указанных в </w:t>
      </w:r>
      <w:hyperlink w:anchor="Par273"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 w:history="1">
        <w:r w:rsidRPr="00D90E94">
          <w:rPr>
            <w:rFonts w:ascii="Times New Roman" w:eastAsiaTheme="minorEastAsia" w:hAnsi="Times New Roman" w:cs="Times New Roman"/>
            <w:color w:val="0000FF"/>
            <w:lang w:eastAsia="ru-RU"/>
          </w:rPr>
          <w:t>пункте 6.2</w:t>
        </w:r>
      </w:hyperlink>
      <w:r w:rsidRPr="00D90E94">
        <w:rPr>
          <w:rFonts w:ascii="Times New Roman" w:eastAsiaTheme="minorEastAsia" w:hAnsi="Times New Roman" w:cs="Times New Roman"/>
          <w:lang w:eastAsia="ru-RU"/>
        </w:rPr>
        <w:t xml:space="preserve"> Контракта:</w:t>
      </w:r>
    </w:p>
    <w:p w14:paraId="0BE261E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осуществляет осмотр выполненных работ при участии Подрядчика;</w:t>
      </w:r>
    </w:p>
    <w:p w14:paraId="06D1F29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осуществляет проверку сведений о видах и объемах фактически выполненных работ, содержащихся в представленных документах, на соответствие Проектной документации;</w:t>
      </w:r>
    </w:p>
    <w:p w14:paraId="3F55773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подписывает представленный акт сдачи-приемки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CCBF87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5 (пяти) рабочих дней со дня получения от Заказчика уведомления.</w:t>
      </w:r>
    </w:p>
    <w:p w14:paraId="4808960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9" w:name="Par282"/>
      <w:bookmarkEnd w:id="29"/>
      <w:r w:rsidRPr="00D90E94">
        <w:rPr>
          <w:rFonts w:ascii="Times New Roman" w:eastAsiaTheme="minorEastAsia" w:hAnsi="Times New Roman" w:cs="Times New Roman"/>
          <w:lang w:eastAsia="ru-RU"/>
        </w:rPr>
        <w:t xml:space="preserve">6.5. После устранения недостатков (дефектов) Подрядчик повторно в порядке, предусмотренном </w:t>
      </w:r>
      <w:hyperlink w:anchor="Par273"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 w:history="1">
        <w:r w:rsidRPr="00D90E94">
          <w:rPr>
            <w:rFonts w:ascii="Times New Roman" w:eastAsiaTheme="minorEastAsia" w:hAnsi="Times New Roman" w:cs="Times New Roman"/>
            <w:color w:val="0000FF"/>
            <w:lang w:eastAsia="ru-RU"/>
          </w:rPr>
          <w:t>пунктом 6.2</w:t>
        </w:r>
      </w:hyperlink>
      <w:r w:rsidRPr="00D90E94">
        <w:rPr>
          <w:rFonts w:ascii="Times New Roman" w:eastAsiaTheme="minorEastAsia" w:hAnsi="Times New Roman" w:cs="Times New Roman"/>
          <w:lang w:eastAsia="ru-RU"/>
        </w:rPr>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Par277" w:tooltip="8.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2 Контракта:" w:history="1">
        <w:r w:rsidRPr="00D90E94">
          <w:rPr>
            <w:rFonts w:ascii="Times New Roman" w:eastAsiaTheme="minorEastAsia" w:hAnsi="Times New Roman" w:cs="Times New Roman"/>
            <w:color w:val="0000FF"/>
            <w:lang w:eastAsia="ru-RU"/>
          </w:rPr>
          <w:t>пунктом 6.3</w:t>
        </w:r>
      </w:hyperlink>
      <w:r w:rsidRPr="00D90E94">
        <w:rPr>
          <w:rFonts w:ascii="Times New Roman" w:eastAsiaTheme="minorEastAsia" w:hAnsi="Times New Roman" w:cs="Times New Roman"/>
          <w:lang w:eastAsia="ru-RU"/>
        </w:rPr>
        <w:t xml:space="preserve"> Контракта, повторно рассматриваются Заказчиком. </w:t>
      </w:r>
    </w:p>
    <w:p w14:paraId="0C702A0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14:paraId="46089A0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6.7. К моменту передачи Заказчику любого отчетного документа (в том числе акта сдачи-приемки выполненных работ, актов скрытых работ, актов испытаний (при необходимости), акта приемки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14:paraId="53097EF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0" w:name="Par285"/>
      <w:bookmarkEnd w:id="30"/>
      <w:r w:rsidRPr="00D90E94">
        <w:rPr>
          <w:rFonts w:ascii="Times New Roman" w:eastAsiaTheme="minorEastAsia" w:hAnsi="Times New Roman" w:cs="Times New Roman"/>
          <w:lang w:eastAsia="ru-RU"/>
        </w:rPr>
        <w:lastRenderedPageBreak/>
        <w:t>6.8. Подрядчик до направления уведомления о завершении строительства Объекта обязан выполнить предусмотренные Проектной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w:t>
      </w:r>
    </w:p>
    <w:p w14:paraId="2E59B39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6.9. Подрядчик обязан устранять выявленные Заказчиком и государственными надзорными органами дефекты, допущенные по вине Подрядчика, самостоятельно, за свой счёт, в сроки, указанные в предписаниях.</w:t>
      </w:r>
    </w:p>
    <w:p w14:paraId="424A544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6.10.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388F439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6.11. При сдаче работ Подрядчик обязан сообщить о требованиях, которые необходимо соблюдать для эффективного и безопасного использования результатов работы, а также о возможных для Заказчика последствиях несоблюдения соответствующих требований.</w:t>
      </w:r>
    </w:p>
    <w:p w14:paraId="6B21BD7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6.12. До приемки законченного строительством (реконструкцией) Объекта по акту приемки законченного строительством (реконструкцией)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w:t>
      </w:r>
    </w:p>
    <w:p w14:paraId="086F745A" w14:textId="3CB9F6D3"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6.13. Объект признается построенным (реконструированным), а работы, предусмотренные настоящим Контрактом, - выполненными в полном объеме со дня подписания </w:t>
      </w:r>
      <w:bookmarkStart w:id="31" w:name="_Hlk6504780"/>
      <w:r w:rsidRPr="00D90E94">
        <w:rPr>
          <w:rFonts w:ascii="Times New Roman" w:eastAsiaTheme="minorEastAsia" w:hAnsi="Times New Roman" w:cs="Times New Roman"/>
          <w:lang w:eastAsia="ru-RU"/>
        </w:rPr>
        <w:t>акта приемки законченного строительством (реконструкцией) Объекта Сторонами (форма КС-11)</w:t>
      </w:r>
      <w:bookmarkEnd w:id="31"/>
      <w:r w:rsidR="00A8432D" w:rsidRPr="00D90E94">
        <w:rPr>
          <w:rFonts w:ascii="Times New Roman" w:eastAsiaTheme="minorEastAsia" w:hAnsi="Times New Roman" w:cs="Times New Roman"/>
          <w:lang w:eastAsia="ru-RU"/>
        </w:rPr>
        <w:t>.</w:t>
      </w:r>
    </w:p>
    <w:p w14:paraId="36CF51A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6.14. При проведении работ по защите Объекта Заказчика системами пожарной сигнализации, организации и управления эвакуацией, работы принимаются представителями Заказчика после получения Подрядчиком положительного заключения на выполненные работы от испытательной лаборатории МЧС России по Республике Мордовия.</w:t>
      </w:r>
    </w:p>
    <w:p w14:paraId="621D999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7. Гарантии качества</w:t>
      </w:r>
    </w:p>
    <w:p w14:paraId="21760EA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91D4F1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7.1.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D90E94">
          <w:rPr>
            <w:rFonts w:ascii="Times New Roman" w:eastAsiaTheme="minorEastAsia" w:hAnsi="Times New Roman" w:cs="Times New Roman"/>
            <w:color w:val="0000FF"/>
            <w:lang w:eastAsia="ru-RU"/>
          </w:rPr>
          <w:t>пунктом 7.3</w:t>
        </w:r>
      </w:hyperlink>
      <w:r w:rsidRPr="00D90E94">
        <w:rPr>
          <w:rFonts w:ascii="Times New Roman" w:eastAsiaTheme="minorEastAsia" w:hAnsi="Times New Roman" w:cs="Times New Roman"/>
          <w:lang w:eastAsia="ru-RU"/>
        </w:rPr>
        <w:t xml:space="preserve"> Контракта.</w:t>
      </w:r>
    </w:p>
    <w:p w14:paraId="046F520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7.2. Подрядчик несет ответственность перед Заказчиком за допущенные отступления от Проектной документации.</w:t>
      </w:r>
    </w:p>
    <w:p w14:paraId="3DAAFDB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2" w:name="Par311"/>
      <w:bookmarkEnd w:id="32"/>
      <w:r w:rsidRPr="00D90E94">
        <w:rPr>
          <w:rFonts w:ascii="Times New Roman" w:eastAsiaTheme="minorEastAsia" w:hAnsi="Times New Roman" w:cs="Times New Roman"/>
          <w:lang w:eastAsia="ru-RU"/>
        </w:rPr>
        <w:t xml:space="preserve">7.3. Срок гарантии на Объект и входящие в него инженерные системы, оборудование и коммуникации, а также выполненные работы составляет пять лет. Гарантийный срок исчисляется со дня подписания Сторонами акта приемки законченного строительством (реконструкцией) Объекта (форма КС-11). </w:t>
      </w:r>
    </w:p>
    <w:p w14:paraId="63D3EBC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Объем предоставления гарантии качества работ: на весь объем выполняемых работ.</w:t>
      </w:r>
    </w:p>
    <w:p w14:paraId="540A42F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7.4. В случае если производителями или поставщиками оборудования, применяемого при строительстве (реконструкции) Объекта, установлены гарантийные сроки, большие по сравнению с гарантийным сроком, установленным в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D90E94">
          <w:rPr>
            <w:rFonts w:ascii="Times New Roman" w:eastAsiaTheme="minorEastAsia" w:hAnsi="Times New Roman" w:cs="Times New Roman"/>
            <w:color w:val="0000FF"/>
            <w:lang w:eastAsia="ru-RU"/>
          </w:rPr>
          <w:t>пункте 7.3</w:t>
        </w:r>
      </w:hyperlink>
      <w:r w:rsidRPr="00D90E94">
        <w:rPr>
          <w:rFonts w:ascii="Times New Roman" w:eastAsiaTheme="minorEastAsia" w:hAnsi="Times New Roman" w:cs="Times New Roman"/>
          <w:lang w:eastAsia="ru-RU"/>
        </w:rPr>
        <w:t xml:space="preserve"> Контракта, к соответствующему оборудованию применяются гарантийные сроки, установленные производителями, поставщиками.</w:t>
      </w:r>
    </w:p>
    <w:p w14:paraId="28B88EC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D90E94">
          <w:rPr>
            <w:rFonts w:ascii="Times New Roman" w:eastAsiaTheme="minorEastAsia" w:hAnsi="Times New Roman" w:cs="Times New Roman"/>
            <w:color w:val="0000FF"/>
            <w:lang w:eastAsia="ru-RU"/>
          </w:rPr>
          <w:t>пункте 7.3</w:t>
        </w:r>
      </w:hyperlink>
      <w:r w:rsidRPr="00D90E94">
        <w:rPr>
          <w:rFonts w:ascii="Times New Roman" w:eastAsiaTheme="minorEastAsia" w:hAnsi="Times New Roman" w:cs="Times New Roman"/>
          <w:lang w:eastAsia="ru-RU"/>
        </w:rPr>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4B49F18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7.5.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6EC2EF2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7.6. Устранение недостатков (дефектов) работ, выявленных в течение гарантийного срока, осуществляется силами и за счет средств Подрядчика.</w:t>
      </w:r>
    </w:p>
    <w:p w14:paraId="475E813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7.7. Если в течение гарантийного срока будут обнаружены недостатки (дефекты) работ, Заказчик уведомляет об этом Подрядчика в порядке, предусмотренном для направления уведомлений </w:t>
      </w:r>
      <w:hyperlink w:anchor="Par477"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sidRPr="00D90E94">
          <w:rPr>
            <w:rFonts w:ascii="Times New Roman" w:eastAsiaTheme="minorEastAsia" w:hAnsi="Times New Roman" w:cs="Times New Roman"/>
            <w:color w:val="0000FF"/>
            <w:lang w:eastAsia="ru-RU"/>
          </w:rPr>
          <w:t>пунктами 14.3</w:t>
        </w:r>
      </w:hyperlink>
      <w:r w:rsidRPr="00D90E94">
        <w:rPr>
          <w:rFonts w:ascii="Times New Roman" w:eastAsiaTheme="minorEastAsia" w:hAnsi="Times New Roman" w:cs="Times New Roman"/>
          <w:lang w:eastAsia="ru-RU"/>
        </w:rPr>
        <w:t xml:space="preserve"> - </w:t>
      </w:r>
      <w:hyperlink w:anchor="Par480" w:tooltip="18.6. Корреспонденция считается доставленной Стороне также в случаях, если:" w:history="1">
        <w:r w:rsidRPr="00D90E94">
          <w:rPr>
            <w:rFonts w:ascii="Times New Roman" w:eastAsiaTheme="minorEastAsia" w:hAnsi="Times New Roman" w:cs="Times New Roman"/>
            <w:color w:val="0000FF"/>
            <w:lang w:eastAsia="ru-RU"/>
          </w:rPr>
          <w:t>14.6</w:t>
        </w:r>
      </w:hyperlink>
      <w:r w:rsidRPr="00D90E94">
        <w:rPr>
          <w:rFonts w:ascii="Times New Roman" w:eastAsiaTheme="minorEastAsia" w:hAnsi="Times New Roman" w:cs="Times New Roman"/>
          <w:lang w:eastAsia="ru-RU"/>
        </w:rPr>
        <w:t xml:space="preserve"> Контракта.</w:t>
      </w:r>
    </w:p>
    <w:p w14:paraId="0F8FFC2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7.8.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1C9A14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7.9. В случае уклонения Подрядчика от составления акта выявленных недостатков (дефектов) работ в </w:t>
      </w:r>
      <w:r w:rsidRPr="00D90E94">
        <w:rPr>
          <w:rFonts w:ascii="Times New Roman" w:eastAsiaTheme="minorEastAsia" w:hAnsi="Times New Roman" w:cs="Times New Roman"/>
          <w:lang w:eastAsia="ru-RU"/>
        </w:rPr>
        <w:lastRenderedPageBreak/>
        <w:t>установленный срок Заказчик вправе составить его без участия Подрядчика.</w:t>
      </w:r>
    </w:p>
    <w:p w14:paraId="4F3D590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7.10.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7F8DC79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7.11.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D2E1E4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7.12.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 В случае замены материалов, конструкций, изделий или оборудования, гарантийный срок начинает течь заново.</w:t>
      </w:r>
    </w:p>
    <w:p w14:paraId="6D4D705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8. Ответственность Сторон</w:t>
      </w:r>
    </w:p>
    <w:p w14:paraId="42958CE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E4C7EA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57A3674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8.2. Ответственность Заказчика:</w:t>
      </w:r>
    </w:p>
    <w:p w14:paraId="32BD882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Подрядчик вправе потребовать уплаты неустоек (штрафов, пеней).</w:t>
      </w:r>
    </w:p>
    <w:p w14:paraId="2C1C071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A490AE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определяемой в соответствии с Постановлением Правительства Российской Федерации от 30 августа 2017 г. №1042 в следующем порядке:</w:t>
      </w:r>
    </w:p>
    <w:p w14:paraId="6F33D19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31FCD5B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4B9EAB8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12878F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г) 100000 рублей, если цена Контракта превышает 100 млн. рублей.</w:t>
      </w:r>
    </w:p>
    <w:p w14:paraId="28B6A5A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8.3. Ответственность Подрядчика:</w:t>
      </w:r>
    </w:p>
    <w:p w14:paraId="01FCE6E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8.3.1. 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Подрядчиком обязательств, предусмотренных настоящим Контрактом, Заказчик направляет Подрядчику требование об уплате неустоек (штрафов, пеней).</w:t>
      </w:r>
    </w:p>
    <w:p w14:paraId="5E332ED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Пеня начисляется за каждый день просрочки исполнения Подрядчиком обязательства (в том числе гарантийного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C97EE4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виде фиксированной суммы, рассчитанной в соответствии с Постановлением Правительства Российской Федерации от 30 август 2017 г. № 1042, в размере:</w:t>
      </w:r>
    </w:p>
    <w:p w14:paraId="1B9D0F4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а) 10 процентов цены Контракта (этапа) в случае, если цена Контракта (этапа) не превышает 3 млн. рублей;</w:t>
      </w:r>
    </w:p>
    <w:p w14:paraId="73600FC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474B12B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261A28B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549992D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22A3BE3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е) 0,3 процента цены Контракта (этапа) в случае, если цена Контракта (этапа) составляет от 1 млрд. </w:t>
      </w:r>
      <w:r w:rsidRPr="00D90E94">
        <w:rPr>
          <w:rFonts w:ascii="Times New Roman" w:eastAsiaTheme="minorEastAsia" w:hAnsi="Times New Roman" w:cs="Times New Roman"/>
          <w:lang w:eastAsia="ru-RU"/>
        </w:rPr>
        <w:lastRenderedPageBreak/>
        <w:t>рублей до 2 млрд. рублей (включительно);</w:t>
      </w:r>
    </w:p>
    <w:p w14:paraId="7EC60C76"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0ED9171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39566E9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и) 0,1 процента цены Контракта (этапа) в случае, если цена Контракта (этапа) превышает 10 млрд. рублей.</w:t>
      </w:r>
    </w:p>
    <w:p w14:paraId="43DD966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8.3.3.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виде фиксированной суммы, рассчитанной в соответствии с Постановлением Правительства Российской Федерации от 30 августа 2017 г. № 1042, в размере:</w:t>
      </w:r>
    </w:p>
    <w:p w14:paraId="26DF0D4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а) 3 процента цены Контракта (этапа) в случае, если цена Контракта (этапа) не превышает 3 млн. рублей;</w:t>
      </w:r>
    </w:p>
    <w:p w14:paraId="560D81A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б) 2 процента цены Контракта (этапа) в случае, если цена Контракта (этапа) составляет от 3 млн. рублей до 10 млн. рублей (включительно);</w:t>
      </w:r>
    </w:p>
    <w:p w14:paraId="5F33151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10 млн. рублей до 20 млн. рублей (включительно).</w:t>
      </w:r>
    </w:p>
    <w:p w14:paraId="45BC189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8.3.4.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в виде фиксированной суммы, рассчитанной в соответствии с Постановлением Правительства Российской Федерации от 30 августа 2017 г. № 1042, в размере:</w:t>
      </w:r>
    </w:p>
    <w:p w14:paraId="5C0977B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а) 1000 рублей, если цена Контракта не превышает 3 млн. рублей;</w:t>
      </w:r>
    </w:p>
    <w:p w14:paraId="7243375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17AE1E5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0DCE58C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г) 100000 рублей, если цена Контракта превышает 100 млн. рублей.</w:t>
      </w:r>
    </w:p>
    <w:p w14:paraId="402FAE9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8.4. Применение неустойки (штрафа, пени) не освобождает Стороны от исполнения обязательств по Контракту.</w:t>
      </w:r>
    </w:p>
    <w:p w14:paraId="0049C5D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8.5. В случае просрочки со стороны Подрядчика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93709D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8.6. За выполнение работ с отступлением от условий настоящего Контракта Заказчик вправе с даты обнаружения ненадлежащего качества выполненных работ, по своему выбору потребовать от Подрядчика: безвозмездного устранения недостатков; соразмерного уменьшения установленной за работу цены; возмещения своих расходов и/или расходов третьих лиц на устранение недостатков, если Заказчик решит устранить недостатки своими силами и/или с привлечением третьих лиц;</w:t>
      </w:r>
    </w:p>
    <w:p w14:paraId="3F8257C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8.7. Вред, причиненный Подрядчиком имуществу Заказчика и/или третьих лиц, подлежит возмещению в полном объеме, в срок не позднее 10 календарных дней с момента предъявления претензии. </w:t>
      </w:r>
    </w:p>
    <w:p w14:paraId="066F26A6"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8.8. Подрядчик несет ответственность за надлежащую утилизацию (использование) строительного мусора (промышленных отходов), образовавшегося в результате выполнения работ по настоящему Контракту, в соответствии с действующим законодательством Российской Федерации, при этом Подрядчик обязан возместить Заказчику все связанные с нарушением этого обязательства убытки (включая возможные санкции со стороны надзорных/контролирующих органов).</w:t>
      </w:r>
    </w:p>
    <w:p w14:paraId="712A533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8.9.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7FC8606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4527BC1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8.11. Подрядчик несет перед Заказчиком ответственность за последствия неисполнения или ненадлежащего исполнения обязательств субподрядчиками, а также риск причинения субподрядчиками убытков во время выполнения работ по Контракту имуществу Заказчика и третьих лиц. </w:t>
      </w:r>
    </w:p>
    <w:p w14:paraId="20689D3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8.12. Подрядчик самостоятельно несет ответственность перед субподрядчиками за выполнение обязательств по оплате выполняемых субподрядчиками работ. Заказчик не несет перед привлекаемыми Подрядчиком субподрядчиками ответственности за неполную или несвоевременную оплату выполненных ими работ, а также по иным требованиям, предъявленным субподрядчиками Подрядчику в связи с неисполнением и (или) ненадлежащим исполнением обязательств Подрядчика по договорам субподряда.</w:t>
      </w:r>
    </w:p>
    <w:p w14:paraId="6865454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01F1135"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9. Обеспечение исполнения Контракта</w:t>
      </w:r>
    </w:p>
    <w:p w14:paraId="12E3C70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756B71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9.1. Подрядчик предоставляет обеспечение исполнения Контракта в виде: ______________________________________________________ (способ обеспечения исполнения Контракта </w:t>
      </w:r>
      <w:r w:rsidRPr="00D90E94">
        <w:rPr>
          <w:rFonts w:ascii="Times New Roman" w:eastAsiaTheme="minorEastAsia" w:hAnsi="Times New Roman" w:cs="Times New Roman"/>
          <w:lang w:eastAsia="ru-RU"/>
        </w:rPr>
        <w:lastRenderedPageBreak/>
        <w:t>- банковская гарантия или внесение денежных средств на указанный Заказчиком счет) на сумму: 5 999 279,00 рублей (пять миллионов девятьсот девяносто девять тысяч двести семьдесят девять рублей 00 копеек), что составляет 10% от начальной (максимальной) цены Контракта.</w:t>
      </w:r>
    </w:p>
    <w:p w14:paraId="64BB215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9.2. Срок действия указанного в </w:t>
      </w:r>
      <w:hyperlink w:anchor="Par354" w:tooltip="    11.1. Подрядчик предоставляет обеспечение исполнения Контракта:" w:history="1">
        <w:r w:rsidRPr="00D90E94">
          <w:rPr>
            <w:rFonts w:ascii="Times New Roman" w:eastAsiaTheme="minorEastAsia" w:hAnsi="Times New Roman" w:cs="Times New Roman"/>
            <w:color w:val="0070C0"/>
            <w:lang w:eastAsia="ru-RU"/>
          </w:rPr>
          <w:t>пункте 9.1</w:t>
        </w:r>
      </w:hyperlink>
      <w:r w:rsidRPr="00D90E94">
        <w:rPr>
          <w:rFonts w:ascii="Times New Roman" w:eastAsiaTheme="minorEastAsia" w:hAnsi="Times New Roman" w:cs="Times New Roman"/>
          <w:color w:val="0070C0"/>
          <w:lang w:eastAsia="ru-RU"/>
        </w:rPr>
        <w:t xml:space="preserve"> </w:t>
      </w:r>
      <w:r w:rsidRPr="00D90E94">
        <w:rPr>
          <w:rFonts w:ascii="Times New Roman" w:eastAsiaTheme="minorEastAsia" w:hAnsi="Times New Roman" w:cs="Times New Roman"/>
          <w:lang w:eastAsia="ru-RU"/>
        </w:rPr>
        <w:t>обеспечения должен превышать срок действия Контракта не менее чем на один месяц.</w:t>
      </w:r>
    </w:p>
    <w:p w14:paraId="79FA9F4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9.3. При снижении цены в предложенной Подрядчиком заявке на 25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учётом положений ст. 37 Федерального закона от 5 апреля 2013 г. № 44-ФЗ.</w:t>
      </w:r>
    </w:p>
    <w:p w14:paraId="1EBC779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9.4. Способ обеспечения исполнения Контракта из указанных в </w:t>
      </w:r>
      <w:r w:rsidRPr="00D90E94">
        <w:rPr>
          <w:rFonts w:ascii="Times New Roman" w:eastAsiaTheme="minorEastAsia" w:hAnsi="Times New Roman" w:cs="Times New Roman"/>
          <w:color w:val="0070C0"/>
          <w:lang w:eastAsia="ru-RU"/>
        </w:rPr>
        <w:t xml:space="preserve">пункте 9.1 </w:t>
      </w:r>
      <w:r w:rsidRPr="00D90E94">
        <w:rPr>
          <w:rFonts w:ascii="Times New Roman" w:eastAsiaTheme="minorEastAsia" w:hAnsi="Times New Roman" w:cs="Times New Roman"/>
          <w:lang w:eastAsia="ru-RU"/>
        </w:rPr>
        <w:t>Контракта способов определяется Подрядчиком самостоятельно. В качестве обеспечения исполнения Контракта принимаются банковские гарантии, выданные банками, соответствующими требованиям, установленным Правительством Российской Федерации.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Срок действия банковской гарантии должен превышать срок действия Контракта не менее чем на один месяц.</w:t>
      </w:r>
    </w:p>
    <w:p w14:paraId="3F45138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9.5.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80A1D6B" w14:textId="038103CE"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9.6. В случае если по не</w:t>
      </w:r>
      <w:r w:rsidR="00310FDE" w:rsidRPr="00D90E94">
        <w:rPr>
          <w:rFonts w:ascii="Times New Roman" w:eastAsiaTheme="minorEastAsia" w:hAnsi="Times New Roman" w:cs="Times New Roman"/>
          <w:lang w:eastAsia="ru-RU"/>
        </w:rPr>
        <w:t xml:space="preserve"> </w:t>
      </w:r>
      <w:r w:rsidRPr="00D90E94">
        <w:rPr>
          <w:rFonts w:ascii="Times New Roman" w:eastAsiaTheme="minorEastAsia" w:hAnsi="Times New Roman" w:cs="Times New Roman"/>
          <w:lang w:eastAsia="ru-RU"/>
        </w:rPr>
        <w:t>зависящим от Подрядчика причинам действие банковской гарантии прекратится до установленного Контрактом срока, Подрядчик обязан представить новое обеспечение исполнения Контракта в течение 10 (десяти) дней со дня, когда Подрядчик узнал или должен был узнать, что обязательство гаранта перед бенефициаром по банковской гарантии прекращено.</w:t>
      </w:r>
    </w:p>
    <w:p w14:paraId="17177EB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9.7. Подрядчик в качестве обеспечения Контракта перечисляет денежные средства на следующий счет: р/с 40603810539150000009 в Мордовском отделении № 8589 Сбербанка России (ПАО) г.Саранска, к/с 30101810100000000615, БИК 048952615. </w:t>
      </w:r>
    </w:p>
    <w:p w14:paraId="7B6615F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9.8. Денежные средства, внесенные Подрядчиком в качестве обеспечения исполнения Контракта,   Заказчик возвращает Подрядчику за вычетом произведенных  в  соответствии  с  законодательством Российской Федерации и Контрактом удержаний в течение 10 (десяти) рабочих дней со  дня  истечения срока, на  который  Подрядчик  предоставил  обеспечение в соответствии с </w:t>
      </w:r>
      <w:r w:rsidRPr="00D90E94">
        <w:rPr>
          <w:rFonts w:ascii="Times New Roman" w:eastAsiaTheme="minorEastAsia" w:hAnsi="Times New Roman" w:cs="Times New Roman"/>
          <w:color w:val="0070C0"/>
          <w:lang w:eastAsia="ru-RU"/>
        </w:rPr>
        <w:t xml:space="preserve">пунктом 9.2 </w:t>
      </w:r>
      <w:r w:rsidRPr="00D90E94">
        <w:rPr>
          <w:rFonts w:ascii="Times New Roman" w:eastAsiaTheme="minorEastAsia" w:hAnsi="Times New Roman" w:cs="Times New Roman"/>
          <w:lang w:eastAsia="ru-RU"/>
        </w:rPr>
        <w:t>Контракта, при  условии  подписания  акта приемки законченного строительством Объекта. Денежные средства возвращаются на расчетный счет Подрядчика, указанный в Контракте.</w:t>
      </w:r>
    </w:p>
    <w:p w14:paraId="16648D0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A8219BC"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10. Права на результаты интеллектуальной деятельности</w:t>
      </w:r>
    </w:p>
    <w:p w14:paraId="5C2207E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09520A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10.1.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Заказчику.</w:t>
      </w:r>
    </w:p>
    <w:p w14:paraId="1411647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10.2. В случае предъявления к Заказчику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выступать в защиту интересов Сторон, а в случае неблагоприятного для Заказчика решения суда возместить Заказчику убытки.</w:t>
      </w:r>
    </w:p>
    <w:p w14:paraId="7A47972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10.3.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77F557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10.4.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настоящему Контракту с условием, обеспечивающим приобретение Подрядчиком исключительных прав на результаты интеллектуальной деятельности для передачи Заказчику.</w:t>
      </w:r>
    </w:p>
    <w:p w14:paraId="5AFD9D9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10.5. Передаваемые Подрядчиком исключительные права означают право Заказчика использовать сопутствующую документацию в любой форме и любым не противоречащим законодательству Российской Федерации способом.</w:t>
      </w:r>
    </w:p>
    <w:p w14:paraId="4E93F6B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10.6. Днем передачи исключительных прав Заказчику является день подписания Сторонами акта приемки законченного строительством (реконструкцией) Объекта и документации, разработанной Подрядчиком в соответствии с Контрактом.</w:t>
      </w:r>
    </w:p>
    <w:p w14:paraId="1D6C6ED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11. Обстоятельства непреодолимой силы</w:t>
      </w:r>
    </w:p>
    <w:p w14:paraId="483CC55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E6AD06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lastRenderedPageBreak/>
        <w:t>11.1.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42CAC62E"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11.2.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w:t>
      </w:r>
    </w:p>
    <w:p w14:paraId="7821B1B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11.3.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w:t>
      </w:r>
      <w:hyperlink w:anchor="Par467" w:tooltip="17.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 w:history="1">
        <w:r w:rsidRPr="00D90E94">
          <w:rPr>
            <w:rFonts w:ascii="Times New Roman" w:eastAsiaTheme="minorEastAsia" w:hAnsi="Times New Roman" w:cs="Times New Roman"/>
            <w:color w:val="0000FF"/>
            <w:lang w:eastAsia="ru-RU"/>
          </w:rPr>
          <w:t>пунктом 11.2</w:t>
        </w:r>
      </w:hyperlink>
      <w:r w:rsidRPr="00D90E94">
        <w:rPr>
          <w:rFonts w:ascii="Times New Roman" w:eastAsiaTheme="minorEastAsia" w:hAnsi="Times New Roman" w:cs="Times New Roman"/>
          <w:lang w:eastAsia="ru-RU"/>
        </w:rPr>
        <w:t xml:space="preserve">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14:paraId="3FABC5F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11.4.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Графиком исполнения Контракта, продлеваются соразмерно времени, которое необходимо для учета действия этих обстоятельств и их последствий.</w:t>
      </w:r>
    </w:p>
    <w:p w14:paraId="3BD6AB1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12. Порядок разрешения споров</w:t>
      </w:r>
    </w:p>
    <w:p w14:paraId="07FF5F2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13. Изменение и расторжение Контракта</w:t>
      </w:r>
    </w:p>
    <w:p w14:paraId="00F5D14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3" w:name="_Hlk6584138"/>
      <w:r w:rsidRPr="00D90E94">
        <w:rPr>
          <w:rFonts w:ascii="Times New Roman" w:eastAsiaTheme="minorEastAsia" w:hAnsi="Times New Roman" w:cs="Times New Roman"/>
          <w:lang w:eastAsia="ru-RU"/>
        </w:rPr>
        <w:t>13.1. Контракт вступает в силу со дня его заключения Сторонами и действует до полного исполнения Сторонами своих обязательств по Контракту.</w:t>
      </w:r>
    </w:p>
    <w:p w14:paraId="72BE64D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14:paraId="0D2FFF1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055A3E5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13.4. В случае возникновения в период действия Контракта обстоятельств непреодолимой силы,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дополнительное соглашение к Контракту.</w:t>
      </w:r>
    </w:p>
    <w:p w14:paraId="72159A4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4" w:name="Par402"/>
      <w:bookmarkEnd w:id="34"/>
      <w:r w:rsidRPr="00D90E94">
        <w:rPr>
          <w:rFonts w:ascii="Times New Roman" w:eastAsiaTheme="minorEastAsia" w:hAnsi="Times New Roman" w:cs="Times New Roman"/>
          <w:lang w:eastAsia="ru-RU"/>
        </w:rPr>
        <w:t xml:space="preserve">13.5. В случае если период действия указанных в </w:t>
      </w:r>
      <w:hyperlink w:anchor="Par135" w:tooltip="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пункте 1.2.3 Ко" w:history="1">
        <w:r w:rsidRPr="00D90E94">
          <w:rPr>
            <w:rFonts w:ascii="Times New Roman" w:eastAsiaTheme="minorEastAsia" w:hAnsi="Times New Roman" w:cs="Times New Roman"/>
            <w:color w:val="0000FF"/>
            <w:lang w:eastAsia="ru-RU"/>
          </w:rPr>
          <w:t>пункте 2.3.1</w:t>
        </w:r>
      </w:hyperlink>
      <w:r w:rsidRPr="00D90E94">
        <w:rPr>
          <w:rFonts w:ascii="Times New Roman" w:eastAsiaTheme="minorEastAsia" w:hAnsi="Times New Roman" w:cs="Times New Roman"/>
          <w:lang w:eastAsia="ru-RU"/>
        </w:rPr>
        <w:t xml:space="preserve"> Контракта обстоятельств и ликвидации их последствий превышает один месяц и такие обстоятельства привели к необходимости изменения Графика выполнения работ, Стороны вправе внести изменения в условия Контракта или расторгнуть Контракт по взаимному согласию в порядке, предусмотренном разделом 11 Контракта. В этом случае ни одна из Сторон не вправе требовать возмещения убытков.</w:t>
      </w:r>
    </w:p>
    <w:p w14:paraId="41CC11A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Приемка выполненных работ в случае расторжения Контракта осуществляется в порядке, предусмотренном </w:t>
      </w:r>
      <w:hyperlink w:anchor="Par417" w:tooltip="13.15. Выполнение Заказчиком указанных в пункте 13.14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 w:history="1">
        <w:r w:rsidRPr="00D90E94">
          <w:rPr>
            <w:rFonts w:ascii="Times New Roman" w:eastAsiaTheme="minorEastAsia" w:hAnsi="Times New Roman" w:cs="Times New Roman"/>
            <w:color w:val="0000FF"/>
            <w:lang w:eastAsia="ru-RU"/>
          </w:rPr>
          <w:t>пунктами 13.15</w:t>
        </w:r>
      </w:hyperlink>
      <w:r w:rsidRPr="00D90E94">
        <w:rPr>
          <w:rFonts w:ascii="Times New Roman" w:eastAsiaTheme="minorEastAsia" w:hAnsi="Times New Roman" w:cs="Times New Roman"/>
          <w:lang w:eastAsia="ru-RU"/>
        </w:rPr>
        <w:t xml:space="preserve"> - </w:t>
      </w:r>
      <w:hyperlink w:anchor="Par426" w:tooltip="13.19. Стороны осуществляют сдачу-приемку выполненных работ в порядке, предусмотренном разделом 8 Контракта, и производят сверку взаимных расчетов." w:history="1">
        <w:r w:rsidRPr="00D90E94">
          <w:rPr>
            <w:rFonts w:ascii="Times New Roman" w:eastAsiaTheme="minorEastAsia" w:hAnsi="Times New Roman" w:cs="Times New Roman"/>
            <w:color w:val="0000FF"/>
            <w:lang w:eastAsia="ru-RU"/>
          </w:rPr>
          <w:t>13.19</w:t>
        </w:r>
      </w:hyperlink>
      <w:r w:rsidRPr="00D90E94">
        <w:rPr>
          <w:rFonts w:ascii="Times New Roman" w:eastAsiaTheme="minorEastAsia" w:hAnsi="Times New Roman" w:cs="Times New Roman"/>
          <w:lang w:eastAsia="ru-RU"/>
        </w:rPr>
        <w:t xml:space="preserve"> Контракта.</w:t>
      </w:r>
    </w:p>
    <w:p w14:paraId="4CCECDC6"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5" w:name="Par404"/>
      <w:bookmarkEnd w:id="35"/>
      <w:r w:rsidRPr="00D90E94">
        <w:rPr>
          <w:rFonts w:ascii="Times New Roman" w:eastAsiaTheme="minorEastAsia" w:hAnsi="Times New Roman" w:cs="Times New Roman"/>
          <w:lang w:eastAsia="ru-RU"/>
        </w:rPr>
        <w:t>13.6. Заказчик в период действия Контракта вправе требовать внесения изменений в условия Контракта при внесении изменений в Проектную документацию (</w:t>
      </w:r>
      <w:hyperlink w:anchor="Par136" w:tooltip="2.3.2. Внесения Заказчиком изменений в Проектную документацию, которые влекут изменение сроков начала и окончания строительства (реконструкции) Объекта, промежуточных сроков выполнения отдельных видов и этапов работ, определенных Графиком выполнения работ. В э" w:history="1">
        <w:r w:rsidRPr="00D90E94">
          <w:rPr>
            <w:rFonts w:ascii="Times New Roman" w:eastAsiaTheme="minorEastAsia" w:hAnsi="Times New Roman" w:cs="Times New Roman"/>
            <w:color w:val="0000FF"/>
            <w:lang w:eastAsia="ru-RU"/>
          </w:rPr>
          <w:t>пункт 2.3.2</w:t>
        </w:r>
      </w:hyperlink>
      <w:r w:rsidRPr="00D90E94">
        <w:rPr>
          <w:rFonts w:ascii="Times New Roman" w:eastAsiaTheme="minorEastAsia" w:hAnsi="Times New Roman" w:cs="Times New Roman"/>
          <w:lang w:eastAsia="ru-RU"/>
        </w:rPr>
        <w:t xml:space="preserve"> Контракта) и (или) при уменьшении лимитов бюджетных обязательств на период строительства (реконструкции) Объекта (</w:t>
      </w:r>
      <w:hyperlink w:anchor="Par137" w:tooltip="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 w:history="1">
        <w:r w:rsidRPr="00D90E94">
          <w:rPr>
            <w:rFonts w:ascii="Times New Roman" w:eastAsiaTheme="minorEastAsia" w:hAnsi="Times New Roman" w:cs="Times New Roman"/>
            <w:color w:val="0000FF"/>
            <w:lang w:eastAsia="ru-RU"/>
          </w:rPr>
          <w:t>пункт 2.3.3</w:t>
        </w:r>
      </w:hyperlink>
      <w:r w:rsidRPr="00D90E94">
        <w:rPr>
          <w:rFonts w:ascii="Times New Roman" w:eastAsiaTheme="minorEastAsia" w:hAnsi="Times New Roman" w:cs="Times New Roman"/>
          <w:lang w:eastAsia="ru-RU"/>
        </w:rPr>
        <w:t xml:space="preserve"> Контракта), которые влекут изменение сроков, определенных Графиком выполнения работ, и (или) уменьшение цены Контракта.</w:t>
      </w:r>
    </w:p>
    <w:p w14:paraId="34B8FA0D" w14:textId="20E30698"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6" w:name="Par405"/>
      <w:bookmarkEnd w:id="36"/>
      <w:r w:rsidRPr="00D90E94">
        <w:rPr>
          <w:rFonts w:ascii="Times New Roman" w:eastAsiaTheme="minorEastAsia" w:hAnsi="Times New Roman" w:cs="Times New Roman"/>
          <w:lang w:eastAsia="ru-RU"/>
        </w:rPr>
        <w:t xml:space="preserve">13.7. В случае, предусмотренном </w:t>
      </w:r>
      <w:hyperlink w:anchor="Par404" w:tooltip="13.6. Заказчик в период действия Контракта вправе требовать внесения изменений в условия Контракта при внесении изменений в Проектную документацию (пункт 2.3.2 Контракта) и (или) при уменьшении лимитов бюджетных обязательств на период строительства (реконструк" w:history="1">
        <w:r w:rsidRPr="00D90E94">
          <w:rPr>
            <w:rFonts w:ascii="Times New Roman" w:eastAsiaTheme="minorEastAsia" w:hAnsi="Times New Roman" w:cs="Times New Roman"/>
            <w:color w:val="0000FF"/>
            <w:lang w:eastAsia="ru-RU"/>
          </w:rPr>
          <w:t>пунктом 13.6</w:t>
        </w:r>
      </w:hyperlink>
      <w:r w:rsidRPr="00D90E94">
        <w:rPr>
          <w:rFonts w:ascii="Times New Roman" w:eastAsiaTheme="minorEastAsia" w:hAnsi="Times New Roman" w:cs="Times New Roman"/>
          <w:lang w:eastAsia="ru-RU"/>
        </w:rPr>
        <w:t xml:space="preserve"> Контракта, Заказчик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w:t>
      </w:r>
      <w:r w:rsidRPr="00D90E94">
        <w:rPr>
          <w:rFonts w:ascii="Times New Roman" w:eastAsiaTheme="minorEastAsia" w:hAnsi="Times New Roman" w:cs="Times New Roman"/>
          <w:lang w:eastAsia="ru-RU"/>
        </w:rPr>
        <w:lastRenderedPageBreak/>
        <w:t xml:space="preserve">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Графиком выполнения работ, и (или) уменьшения цены Контракта, любая из Сторон вправе требовать расторжения Контракта в порядке, установленном </w:t>
      </w:r>
      <w:hyperlink w:anchor="Par410" w:tooltip="13.12. Подрядчик в период действия Контракта вправе требовать продления сроков исполнения обязательств по Контракту, предусмотренных Графиком выполнения работ, в случае нарушения Заказчиком более чем на один месяц сроков исполнения обязательств, предусмотренны" w:history="1">
        <w:r w:rsidRPr="00D90E94">
          <w:rPr>
            <w:rFonts w:ascii="Times New Roman" w:eastAsiaTheme="minorEastAsia" w:hAnsi="Times New Roman" w:cs="Times New Roman"/>
            <w:color w:val="0000FF"/>
            <w:lang w:eastAsia="ru-RU"/>
          </w:rPr>
          <w:t>пунктами 13.1</w:t>
        </w:r>
      </w:hyperlink>
      <w:r w:rsidR="00982E7D">
        <w:rPr>
          <w:rFonts w:ascii="Times New Roman" w:eastAsiaTheme="minorEastAsia" w:hAnsi="Times New Roman" w:cs="Times New Roman"/>
          <w:color w:val="0000FF"/>
          <w:lang w:eastAsia="ru-RU"/>
        </w:rPr>
        <w:t>1</w:t>
      </w:r>
      <w:r w:rsidRPr="00D90E94">
        <w:rPr>
          <w:rFonts w:ascii="Times New Roman" w:eastAsiaTheme="minorEastAsia" w:hAnsi="Times New Roman" w:cs="Times New Roman"/>
          <w:lang w:eastAsia="ru-RU"/>
        </w:rPr>
        <w:t xml:space="preserve"> - </w:t>
      </w:r>
      <w:hyperlink w:anchor="Par427" w:tooltip="13.20. При исполнении в полном объеме Сторонами обязательств, предусмотренных в пунктах 13.17 - 13.18 Контракта, Сторонами подписывается акт сдачи-приемки выполненных работ." w:history="1">
        <w:r w:rsidRPr="00D90E94">
          <w:rPr>
            <w:rFonts w:ascii="Times New Roman" w:eastAsiaTheme="minorEastAsia" w:hAnsi="Times New Roman" w:cs="Times New Roman"/>
            <w:color w:val="0000FF"/>
            <w:lang w:eastAsia="ru-RU"/>
          </w:rPr>
          <w:t>13.20</w:t>
        </w:r>
      </w:hyperlink>
      <w:r w:rsidRPr="00D90E94">
        <w:rPr>
          <w:rFonts w:ascii="Times New Roman" w:eastAsiaTheme="minorEastAsia" w:hAnsi="Times New Roman" w:cs="Times New Roman"/>
          <w:lang w:eastAsia="ru-RU"/>
        </w:rPr>
        <w:t xml:space="preserve"> Контракта.</w:t>
      </w:r>
    </w:p>
    <w:p w14:paraId="375D856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7" w:name="Par406"/>
      <w:bookmarkEnd w:id="37"/>
      <w:r w:rsidRPr="00D90E94">
        <w:rPr>
          <w:rFonts w:ascii="Times New Roman" w:eastAsiaTheme="minorEastAsia" w:hAnsi="Times New Roman" w:cs="Times New Roman"/>
          <w:lang w:eastAsia="ru-RU"/>
        </w:rPr>
        <w:t xml:space="preserve">13.8. </w:t>
      </w:r>
      <w:bookmarkStart w:id="38" w:name="Par407"/>
      <w:bookmarkEnd w:id="38"/>
      <w:r w:rsidRPr="00D90E94">
        <w:rPr>
          <w:rFonts w:ascii="Times New Roman" w:eastAsiaTheme="minorEastAsia" w:hAnsi="Times New Roman" w:cs="Times New Roman"/>
          <w:lang w:eastAsia="ru-RU"/>
        </w:rPr>
        <w:t>Изменение существенных условий Контракта при его исполнении допускается,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9D2F77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13.9.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2B689049" w14:textId="059D3BD5"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9" w:name="Par409"/>
      <w:bookmarkStart w:id="40" w:name="Par410"/>
      <w:bookmarkEnd w:id="39"/>
      <w:bookmarkEnd w:id="40"/>
      <w:r w:rsidRPr="00D90E94">
        <w:rPr>
          <w:rFonts w:ascii="Times New Roman" w:eastAsiaTheme="minorEastAsia" w:hAnsi="Times New Roman" w:cs="Times New Roman"/>
          <w:lang w:eastAsia="ru-RU"/>
        </w:rPr>
        <w:t>13.1</w:t>
      </w:r>
      <w:r w:rsidR="00982E7D">
        <w:rPr>
          <w:rFonts w:ascii="Times New Roman" w:eastAsiaTheme="minorEastAsia" w:hAnsi="Times New Roman" w:cs="Times New Roman"/>
          <w:lang w:eastAsia="ru-RU"/>
        </w:rPr>
        <w:t>0</w:t>
      </w:r>
      <w:r w:rsidRPr="00D90E94">
        <w:rPr>
          <w:rFonts w:ascii="Times New Roman" w:eastAsiaTheme="minorEastAsia" w:hAnsi="Times New Roman" w:cs="Times New Roman"/>
          <w:lang w:eastAsia="ru-RU"/>
        </w:rPr>
        <w:t>. Заказчик обязан в одностороннем порядке отказаться от исполнения обязательств по Контракту в случае:</w:t>
      </w:r>
    </w:p>
    <w:p w14:paraId="65740647" w14:textId="1E7FBDB6"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1" w:name="Par413"/>
      <w:bookmarkEnd w:id="41"/>
      <w:r w:rsidRPr="00D90E94">
        <w:rPr>
          <w:rFonts w:ascii="Times New Roman" w:eastAsiaTheme="minorEastAsia" w:hAnsi="Times New Roman" w:cs="Times New Roman"/>
          <w:lang w:eastAsia="ru-RU"/>
        </w:rPr>
        <w:t>13.1</w:t>
      </w:r>
      <w:r w:rsidR="00982E7D">
        <w:rPr>
          <w:rFonts w:ascii="Times New Roman" w:eastAsiaTheme="minorEastAsia" w:hAnsi="Times New Roman" w:cs="Times New Roman"/>
          <w:lang w:eastAsia="ru-RU"/>
        </w:rPr>
        <w:t>0</w:t>
      </w:r>
      <w:r w:rsidRPr="00D90E94">
        <w:rPr>
          <w:rFonts w:ascii="Times New Roman" w:eastAsiaTheme="minorEastAsia" w:hAnsi="Times New Roman" w:cs="Times New Roman"/>
          <w:lang w:eastAsia="ru-RU"/>
        </w:rPr>
        <w:t>.1.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w:t>
      </w:r>
    </w:p>
    <w:p w14:paraId="2F21AFC1" w14:textId="2F224879"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2" w:name="Par414"/>
      <w:bookmarkEnd w:id="42"/>
      <w:r w:rsidRPr="00D90E94">
        <w:rPr>
          <w:rFonts w:ascii="Times New Roman" w:eastAsiaTheme="minorEastAsia" w:hAnsi="Times New Roman" w:cs="Times New Roman"/>
          <w:lang w:eastAsia="ru-RU"/>
        </w:rPr>
        <w:t>13.1</w:t>
      </w:r>
      <w:r w:rsidR="00982E7D">
        <w:rPr>
          <w:rFonts w:ascii="Times New Roman" w:eastAsiaTheme="minorEastAsia" w:hAnsi="Times New Roman" w:cs="Times New Roman"/>
          <w:lang w:eastAsia="ru-RU"/>
        </w:rPr>
        <w:t>0</w:t>
      </w:r>
      <w:r w:rsidRPr="00D90E94">
        <w:rPr>
          <w:rFonts w:ascii="Times New Roman" w:eastAsiaTheme="minorEastAsia" w:hAnsi="Times New Roman" w:cs="Times New Roman"/>
          <w:lang w:eastAsia="ru-RU"/>
        </w:rPr>
        <w:t>.2. При существенном нарушении Подрядчиком срока (более чем на 1/3 (одну треть) срока) окончания строительства (реконструкции) Объекта, предусмотренного Графиком выполнения работ.</w:t>
      </w:r>
    </w:p>
    <w:p w14:paraId="3A605069" w14:textId="6520FAA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3" w:name="Par415"/>
      <w:bookmarkEnd w:id="43"/>
      <w:r w:rsidRPr="00D90E94">
        <w:rPr>
          <w:rFonts w:ascii="Times New Roman" w:eastAsiaTheme="minorEastAsia" w:hAnsi="Times New Roman" w:cs="Times New Roman"/>
          <w:lang w:eastAsia="ru-RU"/>
        </w:rPr>
        <w:t>13.1</w:t>
      </w:r>
      <w:r w:rsidR="00982E7D">
        <w:rPr>
          <w:rFonts w:ascii="Times New Roman" w:eastAsiaTheme="minorEastAsia" w:hAnsi="Times New Roman" w:cs="Times New Roman"/>
          <w:lang w:eastAsia="ru-RU"/>
        </w:rPr>
        <w:t>1</w:t>
      </w:r>
      <w:r w:rsidRPr="00D90E94">
        <w:rPr>
          <w:rFonts w:ascii="Times New Roman" w:eastAsiaTheme="minorEastAsia" w:hAnsi="Times New Roman" w:cs="Times New Roman"/>
          <w:lang w:eastAsia="ru-RU"/>
        </w:rPr>
        <w:t xml:space="preserve">. Заказчик в случаях, предусмотренных </w:t>
      </w:r>
      <w:hyperlink w:anchor="Par413" w:tooltip="13.13.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 w:history="1">
        <w:r w:rsidRPr="00D90E94">
          <w:rPr>
            <w:rFonts w:ascii="Times New Roman" w:eastAsiaTheme="minorEastAsia" w:hAnsi="Times New Roman" w:cs="Times New Roman"/>
            <w:color w:val="0000FF"/>
            <w:lang w:eastAsia="ru-RU"/>
          </w:rPr>
          <w:t>пунктами 13.1</w:t>
        </w:r>
        <w:r w:rsidR="00982E7D">
          <w:rPr>
            <w:rFonts w:ascii="Times New Roman" w:eastAsiaTheme="minorEastAsia" w:hAnsi="Times New Roman" w:cs="Times New Roman"/>
            <w:color w:val="0000FF"/>
            <w:lang w:eastAsia="ru-RU"/>
          </w:rPr>
          <w:t>0</w:t>
        </w:r>
        <w:r w:rsidRPr="00D90E94">
          <w:rPr>
            <w:rFonts w:ascii="Times New Roman" w:eastAsiaTheme="minorEastAsia" w:hAnsi="Times New Roman" w:cs="Times New Roman"/>
            <w:color w:val="0000FF"/>
            <w:lang w:eastAsia="ru-RU"/>
          </w:rPr>
          <w:t>.1</w:t>
        </w:r>
      </w:hyperlink>
      <w:r w:rsidRPr="00D90E94">
        <w:rPr>
          <w:rFonts w:ascii="Times New Roman" w:eastAsiaTheme="minorEastAsia" w:hAnsi="Times New Roman" w:cs="Times New Roman"/>
          <w:lang w:eastAsia="ru-RU"/>
        </w:rPr>
        <w:t xml:space="preserve"> - </w:t>
      </w:r>
      <w:hyperlink w:anchor="Par414" w:tooltip="13.13.2. При существенном нарушении Подрядчиком срока (более чем на 1/3 (одну треть) срока) окончания строительства (реконструкции) Объекта, предусмотренного Графиком выполнения работ." w:history="1">
        <w:r w:rsidRPr="00D90E94">
          <w:rPr>
            <w:rFonts w:ascii="Times New Roman" w:eastAsiaTheme="minorEastAsia" w:hAnsi="Times New Roman" w:cs="Times New Roman"/>
            <w:color w:val="0000FF"/>
            <w:lang w:eastAsia="ru-RU"/>
          </w:rPr>
          <w:t>13.1</w:t>
        </w:r>
        <w:r w:rsidR="00982E7D">
          <w:rPr>
            <w:rFonts w:ascii="Times New Roman" w:eastAsiaTheme="minorEastAsia" w:hAnsi="Times New Roman" w:cs="Times New Roman"/>
            <w:color w:val="0000FF"/>
            <w:lang w:eastAsia="ru-RU"/>
          </w:rPr>
          <w:t>0</w:t>
        </w:r>
        <w:r w:rsidRPr="00D90E94">
          <w:rPr>
            <w:rFonts w:ascii="Times New Roman" w:eastAsiaTheme="minorEastAsia" w:hAnsi="Times New Roman" w:cs="Times New Roman"/>
            <w:color w:val="0000FF"/>
            <w:lang w:eastAsia="ru-RU"/>
          </w:rPr>
          <w:t>.2</w:t>
        </w:r>
      </w:hyperlink>
      <w:r w:rsidRPr="00D90E94">
        <w:rPr>
          <w:rFonts w:ascii="Times New Roman" w:eastAsiaTheme="minorEastAsia" w:hAnsi="Times New Roman" w:cs="Times New Roman"/>
          <w:lang w:eastAsia="ru-RU"/>
        </w:rPr>
        <w:t xml:space="preserve">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14:paraId="1BF9A90F" w14:textId="3DFFE84E" w:rsidR="009712BC" w:rsidRPr="00D90E94" w:rsidRDefault="00982E7D"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13.12. </w:t>
      </w:r>
      <w:r w:rsidR="009712BC" w:rsidRPr="00D90E94">
        <w:rPr>
          <w:rFonts w:ascii="Times New Roman" w:eastAsiaTheme="minorEastAsia" w:hAnsi="Times New Roman" w:cs="Times New Roman"/>
          <w:lang w:eastAsia="ru-RU"/>
        </w:rPr>
        <w:t>Заказчик обязан отменить не вступившее в силу решение об одностороннем отказе от исполнения Контракта, если в течение 10 (десяти)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w:t>
      </w:r>
    </w:p>
    <w:p w14:paraId="53D760EA" w14:textId="67F23259"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4" w:name="Par417"/>
      <w:bookmarkEnd w:id="44"/>
      <w:r w:rsidRPr="00D90E94">
        <w:rPr>
          <w:rFonts w:ascii="Times New Roman" w:eastAsiaTheme="minorEastAsia" w:hAnsi="Times New Roman" w:cs="Times New Roman"/>
          <w:lang w:eastAsia="ru-RU"/>
        </w:rPr>
        <w:t xml:space="preserve">13.13. Выполнение Заказчиком указанных в </w:t>
      </w:r>
      <w:hyperlink w:anchor="Par415" w:tooltip="13.14. Заказчик в случаях, предусмотренных пунктами 13.13.1 - 13.13.2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 w:history="1">
        <w:r w:rsidRPr="00D90E94">
          <w:rPr>
            <w:rFonts w:ascii="Times New Roman" w:eastAsiaTheme="minorEastAsia" w:hAnsi="Times New Roman" w:cs="Times New Roman"/>
            <w:color w:val="0000FF"/>
            <w:lang w:eastAsia="ru-RU"/>
          </w:rPr>
          <w:t>пункт</w:t>
        </w:r>
        <w:r w:rsidR="00982E7D">
          <w:rPr>
            <w:rFonts w:ascii="Times New Roman" w:eastAsiaTheme="minorEastAsia" w:hAnsi="Times New Roman" w:cs="Times New Roman"/>
            <w:color w:val="0000FF"/>
            <w:lang w:eastAsia="ru-RU"/>
          </w:rPr>
          <w:t>ах 13.11-</w:t>
        </w:r>
        <w:r w:rsidRPr="00D90E94">
          <w:rPr>
            <w:rFonts w:ascii="Times New Roman" w:eastAsiaTheme="minorEastAsia" w:hAnsi="Times New Roman" w:cs="Times New Roman"/>
            <w:color w:val="0000FF"/>
            <w:lang w:eastAsia="ru-RU"/>
          </w:rPr>
          <w:t>13.1</w:t>
        </w:r>
      </w:hyperlink>
      <w:r w:rsidRPr="00D90E94">
        <w:rPr>
          <w:rFonts w:ascii="Times New Roman" w:eastAsiaTheme="minorEastAsia" w:hAnsi="Times New Roman" w:cs="Times New Roman"/>
          <w:color w:val="0000FF"/>
          <w:lang w:eastAsia="ru-RU"/>
        </w:rPr>
        <w:t>2</w:t>
      </w:r>
      <w:r w:rsidRPr="00D90E94">
        <w:rPr>
          <w:rFonts w:ascii="Times New Roman" w:eastAsiaTheme="minorEastAsia" w:hAnsi="Times New Roman" w:cs="Times New Roman"/>
          <w:lang w:eastAsia="ru-RU"/>
        </w:rPr>
        <w:t xml:space="preserve">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днем такого надлежащего уведомления признается день по истечении 30 (тридцати) дней со дня размещения решения Заказчика об одностороннем отказе от исполнения Контракта в единой информационной системе в сфере закупок.</w:t>
      </w:r>
    </w:p>
    <w:p w14:paraId="08ADE14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13.14. Решение Заказчика об одностороннем отказе от исполнения Контракта вступает в силу и Контракт считается расторгнутым через 10 (десять) дней со дня надлежащего уведомления Заказчиком Подрядчика об одностороннем отказе от исполнения Контракта.</w:t>
      </w:r>
    </w:p>
    <w:p w14:paraId="11A731D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5" w:name="Par419"/>
      <w:bookmarkEnd w:id="45"/>
      <w:r w:rsidRPr="00D90E94">
        <w:rPr>
          <w:rFonts w:ascii="Times New Roman" w:eastAsiaTheme="minorEastAsia" w:hAnsi="Times New Roman" w:cs="Times New Roman"/>
          <w:lang w:eastAsia="ru-RU"/>
        </w:rPr>
        <w:t>13.15.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w:t>
      </w:r>
    </w:p>
    <w:p w14:paraId="562FB38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прекратить работы;</w:t>
      </w:r>
    </w:p>
    <w:p w14:paraId="7F086676"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передать Заказчику работы, выполненные на момент получения им решения об отказе от исполнения Контракта, оборудование и материалы, находящиеся на строительной площадке и предназначенные для выполнения работ;</w:t>
      </w:r>
    </w:p>
    <w:p w14:paraId="004FC43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вывезти строительную технику Подрядчика и установленные Подрядчиком временные конструкции со строительной площадки;</w:t>
      </w:r>
    </w:p>
    <w:p w14:paraId="0F26411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lastRenderedPageBreak/>
        <w:t>передать Заказчику Проектную документацию, исполнительную документацию, и иную отчетную документацию на выполненные работы и понесенные затраты;</w:t>
      </w:r>
    </w:p>
    <w:p w14:paraId="499B555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иные действия, предусмотренные Контрактом, необходимые для его расторжения.</w:t>
      </w:r>
    </w:p>
    <w:p w14:paraId="6726A25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6" w:name="Par425"/>
      <w:bookmarkEnd w:id="46"/>
      <w:r w:rsidRPr="00D90E94">
        <w:rPr>
          <w:rFonts w:ascii="Times New Roman" w:eastAsiaTheme="minorEastAsia" w:hAnsi="Times New Roman" w:cs="Times New Roman"/>
          <w:lang w:eastAsia="ru-RU"/>
        </w:rPr>
        <w:t>13.16.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работ отдельного вида работ и их объему, а также стоимость невыполненных этапов выполнения Контракта и (или) комплексов работ и (или) видов работ и (или) частей работ отдельного вида работ и их объем. Степень строительной готовности Объекта определяется долей стоимости выполненных в полном объеме работ в соответствии с Графиком оплаты выполненных работ по этапам выполнения Контракта и (или) комплексам работ и (или) видам работ и (или) частям работ отдельного вида работ и их объему в процентном отношении от цены Контракта.</w:t>
      </w:r>
    </w:p>
    <w:p w14:paraId="502FA41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7" w:name="Par426"/>
      <w:bookmarkEnd w:id="47"/>
      <w:r w:rsidRPr="00D90E94">
        <w:rPr>
          <w:rFonts w:ascii="Times New Roman" w:eastAsiaTheme="minorEastAsia" w:hAnsi="Times New Roman" w:cs="Times New Roman"/>
          <w:lang w:eastAsia="ru-RU"/>
        </w:rPr>
        <w:t xml:space="preserve">13.17. Стороны осуществляют сдачу-приемку выполненных работ в порядке, предусмотренном </w:t>
      </w:r>
      <w:hyperlink w:anchor="Par270" w:tooltip="8. Приемка выполненных работ, приемка Объекта" w:history="1">
        <w:r w:rsidRPr="00D90E94">
          <w:rPr>
            <w:rFonts w:ascii="Times New Roman" w:eastAsiaTheme="minorEastAsia" w:hAnsi="Times New Roman" w:cs="Times New Roman"/>
            <w:color w:val="0000FF"/>
            <w:lang w:eastAsia="ru-RU"/>
          </w:rPr>
          <w:t xml:space="preserve">разделом </w:t>
        </w:r>
      </w:hyperlink>
      <w:r w:rsidRPr="00D90E94">
        <w:rPr>
          <w:rFonts w:ascii="Times New Roman" w:eastAsiaTheme="minorEastAsia" w:hAnsi="Times New Roman" w:cs="Times New Roman"/>
          <w:color w:val="0000FF"/>
          <w:lang w:eastAsia="ru-RU"/>
        </w:rPr>
        <w:t>6</w:t>
      </w:r>
      <w:r w:rsidRPr="00D90E94">
        <w:rPr>
          <w:rFonts w:ascii="Times New Roman" w:eastAsiaTheme="minorEastAsia" w:hAnsi="Times New Roman" w:cs="Times New Roman"/>
          <w:lang w:eastAsia="ru-RU"/>
        </w:rPr>
        <w:t xml:space="preserve"> Контракта, и производят сверку взаимных расчетов.</w:t>
      </w:r>
    </w:p>
    <w:p w14:paraId="4EB6420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8" w:name="Par427"/>
      <w:bookmarkEnd w:id="48"/>
      <w:r w:rsidRPr="00D90E94">
        <w:rPr>
          <w:rFonts w:ascii="Times New Roman" w:eastAsiaTheme="minorEastAsia" w:hAnsi="Times New Roman" w:cs="Times New Roman"/>
          <w:lang w:eastAsia="ru-RU"/>
        </w:rPr>
        <w:t xml:space="preserve">13.18. При исполнении в полном объеме Сторонами обязательств, предусмотренных в </w:t>
      </w:r>
      <w:hyperlink w:anchor="Par419" w:tooltip="13.17.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 w:history="1">
        <w:r w:rsidRPr="00D90E94">
          <w:rPr>
            <w:rFonts w:ascii="Times New Roman" w:eastAsiaTheme="minorEastAsia" w:hAnsi="Times New Roman" w:cs="Times New Roman"/>
            <w:color w:val="0000FF"/>
            <w:lang w:eastAsia="ru-RU"/>
          </w:rPr>
          <w:t>пунктах 13.1</w:t>
        </w:r>
      </w:hyperlink>
      <w:r w:rsidRPr="00D90E94">
        <w:rPr>
          <w:rFonts w:ascii="Times New Roman" w:eastAsiaTheme="minorEastAsia" w:hAnsi="Times New Roman" w:cs="Times New Roman"/>
          <w:color w:val="0000FF"/>
          <w:lang w:eastAsia="ru-RU"/>
        </w:rPr>
        <w:t>5</w:t>
      </w:r>
      <w:r w:rsidRPr="00D90E94">
        <w:rPr>
          <w:rFonts w:ascii="Times New Roman" w:eastAsiaTheme="minorEastAsia" w:hAnsi="Times New Roman" w:cs="Times New Roman"/>
          <w:lang w:eastAsia="ru-RU"/>
        </w:rPr>
        <w:t xml:space="preserve"> - </w:t>
      </w:r>
      <w:hyperlink w:anchor="Par425" w:tooltip="13.18.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 w:history="1">
        <w:r w:rsidRPr="00D90E94">
          <w:rPr>
            <w:rFonts w:ascii="Times New Roman" w:eastAsiaTheme="minorEastAsia" w:hAnsi="Times New Roman" w:cs="Times New Roman"/>
            <w:color w:val="0000FF"/>
            <w:lang w:eastAsia="ru-RU"/>
          </w:rPr>
          <w:t>13.1</w:t>
        </w:r>
      </w:hyperlink>
      <w:r w:rsidRPr="00D90E94">
        <w:rPr>
          <w:rFonts w:ascii="Times New Roman" w:eastAsiaTheme="minorEastAsia" w:hAnsi="Times New Roman" w:cs="Times New Roman"/>
          <w:color w:val="0000FF"/>
          <w:lang w:eastAsia="ru-RU"/>
        </w:rPr>
        <w:t>6</w:t>
      </w:r>
      <w:r w:rsidRPr="00D90E94">
        <w:rPr>
          <w:rFonts w:ascii="Times New Roman" w:eastAsiaTheme="minorEastAsia" w:hAnsi="Times New Roman" w:cs="Times New Roman"/>
          <w:lang w:eastAsia="ru-RU"/>
        </w:rPr>
        <w:t xml:space="preserve"> Контракта, Сторонами подписывается акт сдачи-приемки выполненных работ.</w:t>
      </w:r>
    </w:p>
    <w:p w14:paraId="410FA0D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9" w:name="Par428"/>
      <w:bookmarkEnd w:id="49"/>
      <w:r w:rsidRPr="00D90E94">
        <w:rPr>
          <w:rFonts w:ascii="Times New Roman" w:eastAsiaTheme="minorEastAsia" w:hAnsi="Times New Roman" w:cs="Times New Roman"/>
          <w:lang w:eastAsia="ru-RU"/>
        </w:rPr>
        <w:t>13.19.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w:t>
      </w:r>
    </w:p>
    <w:p w14:paraId="0F9A4EF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0" w:name="Par429"/>
      <w:bookmarkEnd w:id="50"/>
      <w:r w:rsidRPr="00D90E94">
        <w:rPr>
          <w:rFonts w:ascii="Times New Roman" w:eastAsiaTheme="minorEastAsia" w:hAnsi="Times New Roman" w:cs="Times New Roman"/>
          <w:lang w:eastAsia="ru-RU"/>
        </w:rPr>
        <w:t xml:space="preserve">13.20. В случаях, предусмотренных Гражданским кодексом Российской Федерации, Подрядчик обязан уведомить Заказчика об отказе от исполнения Контракта с приложением проекта акта сдачи-приемки выполненных работ, подписанного со стороны Подрядчика. Уведомление об отказе от исполнения Контракта и проект акта сдачи-приемки выполненных работ направляются Заказчику в порядке, предусмотренном </w:t>
      </w:r>
      <w:hyperlink w:anchor="Par477"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sidRPr="00D90E94">
          <w:rPr>
            <w:rFonts w:ascii="Times New Roman" w:eastAsiaTheme="minorEastAsia" w:hAnsi="Times New Roman" w:cs="Times New Roman"/>
            <w:color w:val="0000FF"/>
            <w:lang w:eastAsia="ru-RU"/>
          </w:rPr>
          <w:t>разделом 1</w:t>
        </w:r>
      </w:hyperlink>
      <w:r w:rsidRPr="00D90E94">
        <w:rPr>
          <w:rFonts w:ascii="Times New Roman" w:eastAsiaTheme="minorEastAsia" w:hAnsi="Times New Roman" w:cs="Times New Roman"/>
          <w:color w:val="0000FF"/>
          <w:lang w:eastAsia="ru-RU"/>
        </w:rPr>
        <w:t>4</w:t>
      </w:r>
      <w:r w:rsidRPr="00D90E94">
        <w:rPr>
          <w:rFonts w:ascii="Times New Roman" w:eastAsiaTheme="minorEastAsia" w:hAnsi="Times New Roman" w:cs="Times New Roman"/>
          <w:lang w:eastAsia="ru-RU"/>
        </w:rPr>
        <w:t xml:space="preserve"> Контракта.</w:t>
      </w:r>
    </w:p>
    <w:p w14:paraId="2DD3508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1" w:name="Par430"/>
      <w:bookmarkEnd w:id="51"/>
      <w:r w:rsidRPr="00D90E94">
        <w:rPr>
          <w:rFonts w:ascii="Times New Roman" w:eastAsiaTheme="minorEastAsia" w:hAnsi="Times New Roman" w:cs="Times New Roman"/>
          <w:lang w:eastAsia="ru-RU"/>
        </w:rPr>
        <w:t xml:space="preserve">13.21. Стороны осуществляют сдачу-приемку выполненных работ в порядке, предусмотренном </w:t>
      </w:r>
      <w:hyperlink w:anchor="Par425" w:tooltip="13.18.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 w:history="1">
        <w:r w:rsidRPr="00D90E94">
          <w:rPr>
            <w:rFonts w:ascii="Times New Roman" w:eastAsiaTheme="minorEastAsia" w:hAnsi="Times New Roman" w:cs="Times New Roman"/>
            <w:color w:val="0000FF"/>
            <w:lang w:eastAsia="ru-RU"/>
          </w:rPr>
          <w:t>пунктами 13.16</w:t>
        </w:r>
      </w:hyperlink>
      <w:r w:rsidRPr="00D90E94">
        <w:rPr>
          <w:rFonts w:ascii="Times New Roman" w:eastAsiaTheme="minorEastAsia" w:hAnsi="Times New Roman" w:cs="Times New Roman"/>
          <w:lang w:eastAsia="ru-RU"/>
        </w:rPr>
        <w:t xml:space="preserve"> - </w:t>
      </w:r>
      <w:hyperlink w:anchor="Par427" w:tooltip="13.20. При исполнении в полном объеме Сторонами обязательств, предусмотренных в пунктах 13.17 - 13.18 Контракта, Сторонами подписывается акт сдачи-приемки выполненных работ." w:history="1">
        <w:r w:rsidRPr="00D90E94">
          <w:rPr>
            <w:rFonts w:ascii="Times New Roman" w:eastAsiaTheme="minorEastAsia" w:hAnsi="Times New Roman" w:cs="Times New Roman"/>
            <w:color w:val="0000FF"/>
            <w:lang w:eastAsia="ru-RU"/>
          </w:rPr>
          <w:t>13.18</w:t>
        </w:r>
      </w:hyperlink>
      <w:r w:rsidRPr="00D90E94">
        <w:rPr>
          <w:rFonts w:ascii="Times New Roman" w:eastAsiaTheme="minorEastAsia" w:hAnsi="Times New Roman" w:cs="Times New Roman"/>
          <w:lang w:eastAsia="ru-RU"/>
        </w:rPr>
        <w:t xml:space="preserve"> Контракта.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w:t>
      </w:r>
    </w:p>
    <w:p w14:paraId="1EC5819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13.22. При расторжении Контракта Заказчик выплачивает стоимость фактически выполненных Подрядчиком по этапам строительства в полном объеме предусмотренных Графиком оплаты выполненных работ этапов выполнения Контракта и (или) комплексов работ и (или) видов работ и (или) частей работ отдельного вида работ и объема работ, принятых Заказчиком, за исключением этапов выполнения Контракта и (или) комплексов работ и (или) видов работ и (или) частей работ отдельного вида работ, принятых и оплаченных Заказчиком в соответствии с Графиком оплаты выполненных работ, и за вычетом всех предусмотренных Контрактом и (или) законодательством Российской Федерации неустоек (штрафов, пени), удержаний и иных выплат, не позднее 30 (тридцати) дней с даты подписания Заказчиком акта сдачи-приемки фактически выполненных работ.</w:t>
      </w:r>
    </w:p>
    <w:p w14:paraId="1A0883C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13.23.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bookmarkEnd w:id="33"/>
    <w:p w14:paraId="53B5071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2DD0ED6"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52" w:name="Par456"/>
      <w:bookmarkEnd w:id="52"/>
      <w:r w:rsidRPr="00D90E94">
        <w:rPr>
          <w:rFonts w:ascii="Times New Roman" w:eastAsiaTheme="minorEastAsia" w:hAnsi="Times New Roman" w:cs="Times New Roman"/>
          <w:b/>
          <w:lang w:eastAsia="ru-RU"/>
        </w:rPr>
        <w:t>14. Прочие условия</w:t>
      </w:r>
    </w:p>
    <w:p w14:paraId="558F04A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14.1.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14.2. Вся переписка, документация, а также переговоры по Контракту ведутся на русском языке.</w:t>
      </w:r>
    </w:p>
    <w:p w14:paraId="0C3C83D4"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3" w:name="Par477"/>
      <w:bookmarkEnd w:id="53"/>
      <w:r w:rsidRPr="00D90E94">
        <w:rPr>
          <w:rFonts w:ascii="Times New Roman" w:eastAsiaTheme="minorEastAsia" w:hAnsi="Times New Roman" w:cs="Times New Roman"/>
          <w:lang w:eastAsia="ru-RU"/>
        </w:rPr>
        <w:t>14.3.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14.4.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D90E94">
          <w:rPr>
            <w:rFonts w:ascii="Times New Roman" w:eastAsiaTheme="minorEastAsia" w:hAnsi="Times New Roman" w:cs="Times New Roman"/>
            <w:color w:val="0000FF"/>
            <w:lang w:eastAsia="ru-RU"/>
          </w:rPr>
          <w:t>законом</w:t>
        </w:r>
      </w:hyperlink>
      <w:r w:rsidRPr="00D90E94">
        <w:rPr>
          <w:rFonts w:ascii="Times New Roman" w:eastAsiaTheme="minorEastAsia" w:hAnsi="Times New Roman" w:cs="Times New Roman"/>
          <w:lang w:eastAsia="ru-RU"/>
        </w:rPr>
        <w:t xml:space="preserve"> от 6 апреля 2011 г. № 63-ФЗ «Об электронной подписи».</w:t>
      </w:r>
    </w:p>
    <w:p w14:paraId="18908F1D"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14.5.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w:t>
      </w:r>
      <w:r w:rsidRPr="00D90E94">
        <w:rPr>
          <w:rFonts w:ascii="Times New Roman" w:eastAsiaTheme="minorEastAsia" w:hAnsi="Times New Roman" w:cs="Times New Roman"/>
          <w:lang w:eastAsia="ru-RU"/>
        </w:rPr>
        <w:lastRenderedPageBreak/>
        <w:t>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4" w:name="Par480"/>
      <w:bookmarkEnd w:id="54"/>
      <w:r w:rsidRPr="00D90E94">
        <w:rPr>
          <w:rFonts w:ascii="Times New Roman" w:eastAsiaTheme="minorEastAsia" w:hAnsi="Times New Roman" w:cs="Times New Roman"/>
          <w:lang w:eastAsia="ru-RU"/>
        </w:rPr>
        <w:t>14.6. Корреспонденция считается доставленной Стороне также в случаях, если:</w:t>
      </w:r>
    </w:p>
    <w:p w14:paraId="2D2AFB7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14.7.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14:paraId="648D6318"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5" w:name="Par485"/>
      <w:bookmarkEnd w:id="55"/>
      <w:r w:rsidRPr="00D90E94">
        <w:rPr>
          <w:rFonts w:ascii="Times New Roman" w:eastAsiaTheme="minorEastAsia" w:hAnsi="Times New Roman" w:cs="Times New Roman"/>
          <w:lang w:eastAsia="ru-RU"/>
        </w:rPr>
        <w:t xml:space="preserve">14.8.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14.9. Уступка требований по Контракту не допускается.</w:t>
      </w:r>
    </w:p>
    <w:p w14:paraId="17547442"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14.10. Во всем, что не оговорено в Контракте, стороны руководствуются законодательством Российской Федерации.</w:t>
      </w:r>
    </w:p>
    <w:p w14:paraId="1DFCB44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14.11. Неотъемлемой частью настоящего Контракта являются следующие приложения:</w:t>
      </w:r>
    </w:p>
    <w:p w14:paraId="029C2F3B"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Приложение №1. Техническое задание;</w:t>
      </w:r>
    </w:p>
    <w:p w14:paraId="3CCCA973"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Приложение №2. </w:t>
      </w:r>
      <w:bookmarkStart w:id="56" w:name="_Hlk6504962"/>
      <w:r w:rsidRPr="00D90E94">
        <w:rPr>
          <w:rFonts w:ascii="Times New Roman" w:eastAsiaTheme="minorEastAsia" w:hAnsi="Times New Roman" w:cs="Times New Roman"/>
          <w:lang w:eastAsia="ru-RU"/>
        </w:rPr>
        <w:t>График выполнения строительно-монтажных работ</w:t>
      </w:r>
      <w:bookmarkEnd w:id="56"/>
      <w:r w:rsidRPr="00D90E94">
        <w:rPr>
          <w:rFonts w:ascii="Times New Roman" w:eastAsiaTheme="minorEastAsia" w:hAnsi="Times New Roman" w:cs="Times New Roman"/>
          <w:lang w:eastAsia="ru-RU"/>
        </w:rPr>
        <w:t>;</w:t>
      </w:r>
    </w:p>
    <w:p w14:paraId="128D7168" w14:textId="5D2760B5"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Приложение №3. График оплаты выполненных работ</w:t>
      </w:r>
      <w:r w:rsidR="00982E7D">
        <w:rPr>
          <w:rFonts w:ascii="Times New Roman" w:eastAsiaTheme="minorEastAsia" w:hAnsi="Times New Roman" w:cs="Times New Roman"/>
          <w:lang w:eastAsia="ru-RU"/>
        </w:rPr>
        <w:t>.</w:t>
      </w:r>
    </w:p>
    <w:p w14:paraId="73F010AC" w14:textId="77777777" w:rsidR="009712BC" w:rsidRPr="00D90E94" w:rsidRDefault="009712BC" w:rsidP="00D90E9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77777777" w:rsidR="009712BC" w:rsidRPr="00D90E94" w:rsidRDefault="009712BC" w:rsidP="00D90E94">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15. Адреса, реквизиты и подписи Сторон</w:t>
      </w:r>
    </w:p>
    <w:p w14:paraId="6A27AF8D" w14:textId="77777777" w:rsidR="009712BC" w:rsidRPr="00D90E94" w:rsidRDefault="009712BC" w:rsidP="00D90E94">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9712BC" w:rsidRPr="00D90E94" w14:paraId="2EBC583F" w14:textId="77777777" w:rsidTr="00617924">
        <w:tc>
          <w:tcPr>
            <w:tcW w:w="4365" w:type="dxa"/>
          </w:tcPr>
          <w:p w14:paraId="0F86A212"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Подрядчик:</w:t>
            </w:r>
          </w:p>
        </w:tc>
        <w:tc>
          <w:tcPr>
            <w:tcW w:w="5633" w:type="dxa"/>
          </w:tcPr>
          <w:p w14:paraId="3B044AF4"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Заказчик:</w:t>
            </w:r>
          </w:p>
        </w:tc>
      </w:tr>
      <w:tr w:rsidR="009712BC" w:rsidRPr="00D90E94" w14:paraId="14A72A17" w14:textId="77777777" w:rsidTr="00617924">
        <w:tc>
          <w:tcPr>
            <w:tcW w:w="4365" w:type="dxa"/>
          </w:tcPr>
          <w:p w14:paraId="0A92280E"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__________________________________</w:t>
            </w:r>
          </w:p>
          <w:p w14:paraId="24175949"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Юридический адрес:</w:t>
            </w:r>
          </w:p>
          <w:p w14:paraId="2EC901D7"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__________________________________</w:t>
            </w:r>
          </w:p>
          <w:p w14:paraId="7058510C"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ИНН ____________________</w:t>
            </w:r>
          </w:p>
          <w:p w14:paraId="072A1F31"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КПП ____________________</w:t>
            </w:r>
          </w:p>
          <w:p w14:paraId="75FB4894"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Реквизиты счета: __________________</w:t>
            </w:r>
          </w:p>
          <w:p w14:paraId="441C554B"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0E00FE15"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D90E94">
              <w:rPr>
                <w:rFonts w:ascii="Times New Roman" w:eastAsiaTheme="minorEastAsia" w:hAnsi="Times New Roman" w:cs="Times New Roman"/>
                <w:b/>
                <w:lang w:eastAsia="ru-RU"/>
              </w:rPr>
              <w:t>Автономное учреждение «Технопарк - Мордовия»</w:t>
            </w:r>
          </w:p>
          <w:p w14:paraId="57202B51"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Юридический адрес: 430034, Республика Мордовия, г.Саранск, ул.Лодыгина, д.3.</w:t>
            </w:r>
          </w:p>
          <w:p w14:paraId="082AAB67"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Почтовый адрес: 430034, Республика Мордовия, г.Саранск, ул.Лодыгина, д.3.</w:t>
            </w:r>
          </w:p>
          <w:p w14:paraId="67FE5440"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Тел./факс (8342) 33-35-33, </w:t>
            </w:r>
          </w:p>
          <w:p w14:paraId="22F3002E"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val="en-US" w:eastAsia="ru-RU"/>
              </w:rPr>
              <w:t>e</w:t>
            </w:r>
            <w:r w:rsidRPr="00D90E94">
              <w:rPr>
                <w:rFonts w:ascii="Times New Roman" w:eastAsiaTheme="minorEastAsia" w:hAnsi="Times New Roman" w:cs="Times New Roman"/>
                <w:lang w:eastAsia="ru-RU"/>
              </w:rPr>
              <w:t>-</w:t>
            </w:r>
            <w:r w:rsidRPr="00D90E94">
              <w:rPr>
                <w:rFonts w:ascii="Times New Roman" w:eastAsiaTheme="minorEastAsia" w:hAnsi="Times New Roman" w:cs="Times New Roman"/>
                <w:lang w:val="en-US" w:eastAsia="ru-RU"/>
              </w:rPr>
              <w:t>mail</w:t>
            </w:r>
            <w:r w:rsidRPr="00D90E94">
              <w:rPr>
                <w:rFonts w:ascii="Times New Roman" w:eastAsiaTheme="minorEastAsia" w:hAnsi="Times New Roman" w:cs="Times New Roman"/>
                <w:lang w:eastAsia="ru-RU"/>
              </w:rPr>
              <w:t xml:space="preserve">: </w:t>
            </w:r>
            <w:r w:rsidRPr="00D90E94">
              <w:rPr>
                <w:rFonts w:ascii="Times New Roman" w:eastAsiaTheme="minorEastAsia" w:hAnsi="Times New Roman" w:cs="Times New Roman"/>
                <w:lang w:val="en-US" w:eastAsia="ru-RU"/>
              </w:rPr>
              <w:t>tpm</w:t>
            </w:r>
            <w:r w:rsidRPr="00D90E94">
              <w:rPr>
                <w:rFonts w:ascii="Times New Roman" w:eastAsiaTheme="minorEastAsia" w:hAnsi="Times New Roman" w:cs="Times New Roman"/>
                <w:lang w:eastAsia="ru-RU"/>
              </w:rPr>
              <w:t>-13@</w:t>
            </w:r>
            <w:r w:rsidRPr="00D90E94">
              <w:rPr>
                <w:rFonts w:ascii="Times New Roman" w:eastAsiaTheme="minorEastAsia" w:hAnsi="Times New Roman" w:cs="Times New Roman"/>
                <w:lang w:val="en-US" w:eastAsia="ru-RU"/>
              </w:rPr>
              <w:t>yandex</w:t>
            </w:r>
            <w:r w:rsidRPr="00D90E94">
              <w:rPr>
                <w:rFonts w:ascii="Times New Roman" w:eastAsiaTheme="minorEastAsia" w:hAnsi="Times New Roman" w:cs="Times New Roman"/>
                <w:lang w:eastAsia="ru-RU"/>
              </w:rPr>
              <w:t>.</w:t>
            </w:r>
            <w:r w:rsidRPr="00D90E94">
              <w:rPr>
                <w:rFonts w:ascii="Times New Roman" w:eastAsiaTheme="minorEastAsia" w:hAnsi="Times New Roman" w:cs="Times New Roman"/>
                <w:lang w:val="en-US" w:eastAsia="ru-RU"/>
              </w:rPr>
              <w:t>ru</w:t>
            </w:r>
            <w:r w:rsidRPr="00D90E94">
              <w:rPr>
                <w:rFonts w:ascii="Times New Roman" w:eastAsiaTheme="minorEastAsia" w:hAnsi="Times New Roman" w:cs="Times New Roman"/>
                <w:lang w:eastAsia="ru-RU"/>
              </w:rPr>
              <w:t>.</w:t>
            </w:r>
          </w:p>
          <w:p w14:paraId="5F5AB1E3"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ИНН 1326211834, КПП 132701001, ОГРН 1091326002020,</w:t>
            </w:r>
          </w:p>
          <w:p w14:paraId="35672EC0"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УФК по Республике Мордовия (Автономное учреждение «Технопарк - Мордовия» л/с 31096Ч60080), р/с 40601810552891000001, Отделение – НБ Республика Мордовия г.Саранск, БИК 048952001.</w:t>
            </w:r>
          </w:p>
          <w:p w14:paraId="52795B0F"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p>
        </w:tc>
      </w:tr>
      <w:tr w:rsidR="009712BC" w:rsidRPr="00D90E94" w14:paraId="7B5909D6" w14:textId="77777777" w:rsidTr="00617924">
        <w:tc>
          <w:tcPr>
            <w:tcW w:w="4365" w:type="dxa"/>
          </w:tcPr>
          <w:p w14:paraId="6C066D73"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__________________________________</w:t>
            </w:r>
          </w:p>
          <w:p w14:paraId="4DA1BE5A" w14:textId="77777777" w:rsidR="009712BC" w:rsidRPr="00D90E94" w:rsidRDefault="009712BC" w:rsidP="00D90E9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(должность представителя)</w:t>
            </w:r>
          </w:p>
        </w:tc>
        <w:tc>
          <w:tcPr>
            <w:tcW w:w="5633" w:type="dxa"/>
          </w:tcPr>
          <w:p w14:paraId="511059FC"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Генеральный директор</w:t>
            </w:r>
          </w:p>
        </w:tc>
      </w:tr>
      <w:tr w:rsidR="009712BC" w:rsidRPr="00D90E94" w14:paraId="6C45C30E" w14:textId="77777777" w:rsidTr="00617924">
        <w:tc>
          <w:tcPr>
            <w:tcW w:w="4365" w:type="dxa"/>
          </w:tcPr>
          <w:p w14:paraId="21DB4929" w14:textId="77777777" w:rsidR="009712BC" w:rsidRPr="00D90E94"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__________________________________</w:t>
            </w:r>
          </w:p>
          <w:p w14:paraId="74926B74" w14:textId="77777777" w:rsidR="009712BC" w:rsidRPr="00D90E94" w:rsidRDefault="009712BC" w:rsidP="00D90E9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(подпись, фамилия и инициалы представителя)</w:t>
            </w:r>
          </w:p>
        </w:tc>
        <w:tc>
          <w:tcPr>
            <w:tcW w:w="5633" w:type="dxa"/>
          </w:tcPr>
          <w:p w14:paraId="30313EDF" w14:textId="77777777" w:rsidR="009712BC" w:rsidRPr="00D90E94" w:rsidRDefault="009712BC" w:rsidP="00D90E94">
            <w:pPr>
              <w:widowControl w:val="0"/>
              <w:autoSpaceDE w:val="0"/>
              <w:autoSpaceDN w:val="0"/>
              <w:adjustRightInd w:val="0"/>
              <w:spacing w:after="0" w:line="240" w:lineRule="auto"/>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__________________________ /В.В. Якуба/</w:t>
            </w:r>
          </w:p>
        </w:tc>
      </w:tr>
    </w:tbl>
    <w:bookmarkEnd w:id="0"/>
    <w:p w14:paraId="3C0A06C8" w14:textId="6FDB323E" w:rsidR="00E36A2C" w:rsidRPr="007750A4" w:rsidRDefault="00E36A2C" w:rsidP="00E36A2C">
      <w:pPr>
        <w:tabs>
          <w:tab w:val="left" w:pos="1368"/>
        </w:tabs>
        <w:spacing w:after="0" w:line="240" w:lineRule="auto"/>
        <w:jc w:val="right"/>
        <w:rPr>
          <w:rFonts w:ascii="Times New Roman" w:hAnsi="Times New Roman"/>
          <w:sz w:val="20"/>
          <w:szCs w:val="20"/>
        </w:rPr>
      </w:pPr>
      <w:r w:rsidRPr="007750A4">
        <w:rPr>
          <w:rFonts w:ascii="Times New Roman" w:hAnsi="Times New Roman"/>
          <w:sz w:val="20"/>
          <w:szCs w:val="20"/>
        </w:rPr>
        <w:t xml:space="preserve">Приложение № </w:t>
      </w:r>
      <w:r w:rsidR="006F3B76">
        <w:rPr>
          <w:rFonts w:ascii="Times New Roman" w:hAnsi="Times New Roman"/>
          <w:sz w:val="20"/>
          <w:szCs w:val="20"/>
        </w:rPr>
        <w:t>1</w:t>
      </w:r>
    </w:p>
    <w:p w14:paraId="67B2F481" w14:textId="327920FA" w:rsidR="00E36A2C" w:rsidRPr="007750A4" w:rsidRDefault="00E36A2C" w:rsidP="00E36A2C">
      <w:pPr>
        <w:tabs>
          <w:tab w:val="left" w:pos="1368"/>
        </w:tabs>
        <w:spacing w:after="0" w:line="240" w:lineRule="auto"/>
        <w:jc w:val="right"/>
        <w:rPr>
          <w:rFonts w:ascii="Times New Roman" w:hAnsi="Times New Roman"/>
          <w:sz w:val="20"/>
          <w:szCs w:val="20"/>
        </w:rPr>
      </w:pPr>
      <w:r w:rsidRPr="007750A4">
        <w:rPr>
          <w:rFonts w:ascii="Times New Roman" w:hAnsi="Times New Roman"/>
          <w:sz w:val="20"/>
          <w:szCs w:val="20"/>
        </w:rPr>
        <w:lastRenderedPageBreak/>
        <w:t xml:space="preserve">                                                                          </w:t>
      </w:r>
      <w:r w:rsidR="006F3B76" w:rsidRPr="007750A4">
        <w:rPr>
          <w:rFonts w:ascii="Times New Roman" w:hAnsi="Times New Roman"/>
          <w:sz w:val="20"/>
          <w:szCs w:val="20"/>
        </w:rPr>
        <w:t>к контракту</w:t>
      </w:r>
      <w:r w:rsidRPr="007750A4">
        <w:rPr>
          <w:rFonts w:ascii="Times New Roman" w:hAnsi="Times New Roman"/>
          <w:sz w:val="20"/>
          <w:szCs w:val="20"/>
        </w:rPr>
        <w:t xml:space="preserve"> № __________  </w:t>
      </w:r>
    </w:p>
    <w:p w14:paraId="575AEE80" w14:textId="77777777" w:rsidR="00E36A2C" w:rsidRPr="007750A4" w:rsidRDefault="00E36A2C" w:rsidP="00E36A2C">
      <w:pPr>
        <w:tabs>
          <w:tab w:val="left" w:pos="1368"/>
        </w:tabs>
        <w:spacing w:after="0" w:line="240" w:lineRule="auto"/>
        <w:jc w:val="right"/>
        <w:rPr>
          <w:rFonts w:ascii="Times New Roman" w:hAnsi="Times New Roman"/>
          <w:sz w:val="20"/>
          <w:szCs w:val="20"/>
        </w:rPr>
      </w:pPr>
      <w:r>
        <w:rPr>
          <w:rFonts w:ascii="Times New Roman" w:hAnsi="Times New Roman"/>
          <w:sz w:val="20"/>
          <w:szCs w:val="20"/>
        </w:rPr>
        <w:t>от « ____» ______________ 2019</w:t>
      </w:r>
      <w:r w:rsidRPr="007750A4">
        <w:rPr>
          <w:rFonts w:ascii="Times New Roman" w:hAnsi="Times New Roman"/>
          <w:sz w:val="20"/>
          <w:szCs w:val="20"/>
        </w:rPr>
        <w:t xml:space="preserve"> г. </w:t>
      </w:r>
    </w:p>
    <w:p w14:paraId="567C8515" w14:textId="77777777" w:rsidR="00E36A2C" w:rsidRDefault="00E36A2C" w:rsidP="00E36A2C">
      <w:pPr>
        <w:pStyle w:val="ac"/>
        <w:spacing w:after="0" w:line="240" w:lineRule="auto"/>
        <w:ind w:firstLine="709"/>
        <w:jc w:val="right"/>
        <w:rPr>
          <w:rFonts w:ascii="Times New Roman" w:hAnsi="Times New Roman"/>
          <w:sz w:val="20"/>
          <w:szCs w:val="20"/>
        </w:rPr>
      </w:pPr>
    </w:p>
    <w:p w14:paraId="2A7FA06D" w14:textId="77777777" w:rsid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7D3A2E2A" w14:textId="77777777" w:rsid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7C8B7E6D" w14:textId="77777777" w:rsidR="00E36A2C" w:rsidRPr="00E36A2C" w:rsidRDefault="00E36A2C" w:rsidP="00E36A2C">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E36A2C">
        <w:rPr>
          <w:rFonts w:ascii="Times New Roman" w:eastAsiaTheme="minorEastAsia" w:hAnsi="Times New Roman" w:cs="Times New Roman"/>
          <w:b/>
          <w:lang w:eastAsia="ru-RU"/>
        </w:rPr>
        <w:t>Техническое задание</w:t>
      </w:r>
    </w:p>
    <w:p w14:paraId="14C712C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410"/>
        <w:gridCol w:w="5670"/>
        <w:gridCol w:w="1417"/>
        <w:gridCol w:w="851"/>
      </w:tblGrid>
      <w:tr w:rsidR="00E36A2C" w:rsidRPr="00E36A2C" w14:paraId="46B6BC06" w14:textId="77777777" w:rsidTr="00CD7628">
        <w:trPr>
          <w:trHeight w:val="1827"/>
        </w:trPr>
        <w:tc>
          <w:tcPr>
            <w:tcW w:w="426" w:type="dxa"/>
            <w:vAlign w:val="center"/>
          </w:tcPr>
          <w:p w14:paraId="3427FD1D"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E36A2C">
              <w:rPr>
                <w:rFonts w:ascii="Times New Roman" w:eastAsiaTheme="minorEastAsia" w:hAnsi="Times New Roman" w:cs="Times New Roman"/>
                <w:b/>
                <w:bCs/>
                <w:lang w:eastAsia="ru-RU"/>
              </w:rPr>
              <w:t>№</w:t>
            </w:r>
          </w:p>
          <w:p w14:paraId="7D260A7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E36A2C">
              <w:rPr>
                <w:rFonts w:ascii="Times New Roman" w:eastAsiaTheme="minorEastAsia" w:hAnsi="Times New Roman" w:cs="Times New Roman"/>
                <w:b/>
                <w:bCs/>
                <w:lang w:eastAsia="ru-RU"/>
              </w:rPr>
              <w:t>п/п</w:t>
            </w:r>
          </w:p>
        </w:tc>
        <w:tc>
          <w:tcPr>
            <w:tcW w:w="2410" w:type="dxa"/>
            <w:vAlign w:val="center"/>
          </w:tcPr>
          <w:p w14:paraId="376B60C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E36A2C">
              <w:rPr>
                <w:rFonts w:ascii="Times New Roman" w:eastAsiaTheme="minorEastAsia" w:hAnsi="Times New Roman" w:cs="Times New Roman"/>
                <w:b/>
                <w:bCs/>
                <w:lang w:eastAsia="ru-RU"/>
              </w:rPr>
              <w:t>Наименование товаров, работ, услуг</w:t>
            </w:r>
          </w:p>
        </w:tc>
        <w:tc>
          <w:tcPr>
            <w:tcW w:w="5670" w:type="dxa"/>
            <w:vAlign w:val="center"/>
          </w:tcPr>
          <w:p w14:paraId="2D6C6FF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E36A2C">
              <w:rPr>
                <w:rFonts w:ascii="Times New Roman" w:eastAsiaTheme="minorEastAsia" w:hAnsi="Times New Roman" w:cs="Times New Roman"/>
                <w:b/>
                <w:lang w:eastAsia="ru-RU"/>
              </w:rPr>
              <w:t>Требования к</w:t>
            </w:r>
            <w:r w:rsidRPr="00E36A2C">
              <w:rPr>
                <w:rFonts w:ascii="Times New Roman" w:eastAsiaTheme="minorEastAsia" w:hAnsi="Times New Roman" w:cs="Times New Roman"/>
                <w:b/>
                <w:bCs/>
                <w:lang w:eastAsia="ru-RU"/>
              </w:rPr>
              <w:t xml:space="preserve"> функциональным, техническим и качественным   характеристикам, эксплуатационным характеристикам объекта закупки (при необходимости)</w:t>
            </w:r>
          </w:p>
        </w:tc>
        <w:tc>
          <w:tcPr>
            <w:tcW w:w="1417" w:type="dxa"/>
            <w:vAlign w:val="center"/>
          </w:tcPr>
          <w:p w14:paraId="340FF6A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E36A2C">
              <w:rPr>
                <w:rFonts w:ascii="Times New Roman" w:eastAsiaTheme="minorEastAsia" w:hAnsi="Times New Roman" w:cs="Times New Roman"/>
                <w:b/>
                <w:bCs/>
                <w:lang w:eastAsia="ru-RU"/>
              </w:rPr>
              <w:t>Показатели эквивалентности</w:t>
            </w:r>
          </w:p>
        </w:tc>
        <w:tc>
          <w:tcPr>
            <w:tcW w:w="851" w:type="dxa"/>
            <w:vAlign w:val="center"/>
          </w:tcPr>
          <w:p w14:paraId="637626AE"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E36A2C">
              <w:rPr>
                <w:rFonts w:ascii="Times New Roman" w:eastAsiaTheme="minorEastAsia" w:hAnsi="Times New Roman" w:cs="Times New Roman"/>
                <w:b/>
                <w:bCs/>
                <w:lang w:eastAsia="ru-RU"/>
              </w:rPr>
              <w:t>Единица измерения/ количество</w:t>
            </w:r>
          </w:p>
        </w:tc>
      </w:tr>
      <w:tr w:rsidR="00E36A2C" w:rsidRPr="00E36A2C" w14:paraId="00135692" w14:textId="77777777" w:rsidTr="00CD7628">
        <w:trPr>
          <w:trHeight w:val="1904"/>
        </w:trPr>
        <w:tc>
          <w:tcPr>
            <w:tcW w:w="426" w:type="dxa"/>
          </w:tcPr>
          <w:p w14:paraId="6B5811B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1</w:t>
            </w:r>
          </w:p>
        </w:tc>
        <w:tc>
          <w:tcPr>
            <w:tcW w:w="2410" w:type="dxa"/>
          </w:tcPr>
          <w:p w14:paraId="2CAC63A9"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Выполнение строительно-монтажных работ по объекту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САРАНСК,УЛ. ЛОДЫГИНА, Д. 3, ПОД ЦЕНТР ОПТОЭЛЕКТРОННОГО</w:t>
            </w:r>
          </w:p>
          <w:p w14:paraId="6C781DA3"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ПРИБОРОСТРОЕНИЯ».</w:t>
            </w:r>
          </w:p>
        </w:tc>
        <w:tc>
          <w:tcPr>
            <w:tcW w:w="5670" w:type="dxa"/>
          </w:tcPr>
          <w:p w14:paraId="5715EED9"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 xml:space="preserve">1. Местоположение объекта: </w:t>
            </w:r>
            <w:r w:rsidRPr="00E36A2C">
              <w:rPr>
                <w:rFonts w:ascii="Times New Roman" w:eastAsiaTheme="minorEastAsia" w:hAnsi="Times New Roman" w:cs="Times New Roman"/>
                <w:lang w:eastAsia="ru-RU"/>
              </w:rPr>
              <w:t xml:space="preserve">Республика Мордовия, г. Саранск, ул. Лодыгина, д.3 </w:t>
            </w:r>
          </w:p>
          <w:p w14:paraId="7F78E5C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2.  Вид работ:</w:t>
            </w:r>
            <w:r w:rsidRPr="00E36A2C">
              <w:rPr>
                <w:rFonts w:ascii="Times New Roman" w:eastAsiaTheme="minorEastAsia" w:hAnsi="Times New Roman" w:cs="Times New Roman"/>
                <w:lang w:eastAsia="ru-RU"/>
              </w:rPr>
              <w:t xml:space="preserve"> реконструкция</w:t>
            </w:r>
          </w:p>
          <w:p w14:paraId="5C12FEAB"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 xml:space="preserve">3. Сроки выполнения работ: </w:t>
            </w:r>
            <w:r w:rsidRPr="00E36A2C">
              <w:rPr>
                <w:rFonts w:ascii="Times New Roman" w:eastAsiaTheme="minorEastAsia" w:hAnsi="Times New Roman" w:cs="Times New Roman"/>
                <w:lang w:eastAsia="ru-RU"/>
              </w:rPr>
              <w:t>начало работ: в течение 5 дней со дня подписания сторонами контракта; окончание работ: 10.09.2019 года.</w:t>
            </w:r>
          </w:p>
          <w:p w14:paraId="5FC0D324" w14:textId="5ABB1104"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 xml:space="preserve">4. Описание объекта: </w:t>
            </w:r>
            <w:r w:rsidRPr="00E36A2C">
              <w:rPr>
                <w:rFonts w:ascii="Times New Roman" w:eastAsiaTheme="minorEastAsia" w:hAnsi="Times New Roman" w:cs="Times New Roman"/>
                <w:lang w:eastAsia="ru-RU"/>
              </w:rPr>
              <w:t>Реконструируемое здание с кадастровым номером №13:23:1007035:35 под «Центр оптоэлектронного приборостроения» представляет собой двухэтажное здание без чердака и без подвала, прямоугольное в плане.</w:t>
            </w:r>
          </w:p>
          <w:p w14:paraId="0370F0F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i/>
                <w:lang w:eastAsia="ru-RU"/>
              </w:rPr>
            </w:pPr>
            <w:r w:rsidRPr="00E36A2C">
              <w:rPr>
                <w:rFonts w:ascii="Times New Roman" w:eastAsiaTheme="minorEastAsia" w:hAnsi="Times New Roman" w:cs="Times New Roman"/>
                <w:i/>
                <w:lang w:eastAsia="ru-RU"/>
              </w:rPr>
              <w:t>Основные характеристики:</w:t>
            </w:r>
          </w:p>
          <w:p w14:paraId="1ED7C709"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1 Площадь участка                                      - 45 796,00 кв. м</w:t>
            </w:r>
          </w:p>
          <w:p w14:paraId="56FB5F5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2 Площадь застройки                                  - 607,10 кв. м</w:t>
            </w:r>
          </w:p>
          <w:p w14:paraId="04845F0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3 Строительный объем, всего:                   - 4 249,70 куб. м</w:t>
            </w:r>
          </w:p>
          <w:p w14:paraId="653D3BCB"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4 Этажность этажей                                    - 2</w:t>
            </w:r>
          </w:p>
          <w:p w14:paraId="792BCECF"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0A9C2E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E36A2C">
              <w:rPr>
                <w:rFonts w:ascii="Times New Roman" w:eastAsiaTheme="minorEastAsia" w:hAnsi="Times New Roman" w:cs="Times New Roman"/>
                <w:b/>
                <w:lang w:eastAsia="ru-RU"/>
              </w:rPr>
              <w:t xml:space="preserve">5. </w:t>
            </w:r>
            <w:r w:rsidRPr="00E36A2C">
              <w:rPr>
                <w:rFonts w:ascii="Times New Roman" w:eastAsiaTheme="minorEastAsia" w:hAnsi="Times New Roman" w:cs="Times New Roman"/>
                <w:b/>
                <w:bCs/>
                <w:lang w:eastAsia="ru-RU"/>
              </w:rPr>
              <w:t xml:space="preserve">Требования </w:t>
            </w:r>
            <w:r w:rsidRPr="00E36A2C">
              <w:rPr>
                <w:rFonts w:ascii="Times New Roman" w:eastAsiaTheme="minorEastAsia" w:hAnsi="Times New Roman" w:cs="Times New Roman"/>
                <w:b/>
                <w:lang w:eastAsia="ru-RU"/>
              </w:rPr>
              <w:t xml:space="preserve">к функциональным, техническим и качественным характеристикам работ: </w:t>
            </w:r>
            <w:r w:rsidRPr="00E36A2C">
              <w:rPr>
                <w:rFonts w:ascii="Times New Roman" w:eastAsiaTheme="minorEastAsia" w:hAnsi="Times New Roman" w:cs="Times New Roman"/>
                <w:lang w:eastAsia="ru-RU"/>
              </w:rPr>
              <w:t>Выполнение строительно-монтажных работ по объекту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САРАНСК,УЛ. ЛОДЫГИНА, Д. 3, ПОД ЦЕНТР ОПТОЭЛЕКТРОННОГО ПРИБОРОСТРОЕНИЯ» предусматривает выполнение общестроительных, сантехнических, электромонтажных работ, монтаж инженерного оборудования, монтаж слаботочных систем (пожарной сигнализации, телефонии, интернета, видеонаблюдения), строительство трансформаторной подстанции 2КТПН-1000/6/0,4кВ, перенос существующих сетей водопровода и прокладку наружных сетей водопровода, канализации, тепловой сети, кабельной ЛЭП 6,0 кВа и кабельной ЛЭП 0,4 кВа в соответствии с проектно-сметной документацией 278/18/2018, выполненной ООО «Архтехстрой» (ЛС 02-01-01,02-01-02,02-01-04--02-01-15, ЛС 04-01-01,04-01-02, ЛС 06-01-01,06-01-02, ЛС 07-01-01,07-01-02, 07-01-03) (далее  - Проектная документация).</w:t>
            </w:r>
          </w:p>
          <w:p w14:paraId="2BA6DA62"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 xml:space="preserve">Качество выполненных работ должно соответствовать требованиям проектной документации, разработанной в соответствии с действующими нормами и правилами проектирования, законодательству РФ. Подрядчик обязан устранить своевременно за свой счет недостатки и дефекты, выявленные при приемке работ и в течение </w:t>
            </w:r>
            <w:r w:rsidRPr="00E36A2C">
              <w:rPr>
                <w:rFonts w:ascii="Times New Roman" w:eastAsiaTheme="minorEastAsia" w:hAnsi="Times New Roman" w:cs="Times New Roman"/>
                <w:lang w:eastAsia="ru-RU"/>
              </w:rPr>
              <w:lastRenderedPageBreak/>
              <w:t>гарантийного срока эксплуатации объекта, в сроки, согласованные с   Заказчиком.</w:t>
            </w:r>
          </w:p>
          <w:p w14:paraId="3B14998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20518A4F"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 xml:space="preserve">6. Требования к качеству применяемых материалов: </w:t>
            </w:r>
            <w:r w:rsidRPr="00E36A2C">
              <w:rPr>
                <w:rFonts w:ascii="Times New Roman" w:eastAsiaTheme="minorEastAsia" w:hAnsi="Times New Roman" w:cs="Times New Roman"/>
                <w:lang w:eastAsia="ru-RU"/>
              </w:rPr>
              <w:t>При выполнении работ Подрядчик должен применять современные строительные материалы. Все применяемые материалы должны быть новыми, не бывшими в эксплуатации, не восстановленными. Материалы,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соответствовать проекту. Подрядчик несет ответственность за соответствие используемых материалов государственным стандартам и техническим условиям.</w:t>
            </w:r>
          </w:p>
          <w:p w14:paraId="7333C52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Все поставляемые для производства работ материалы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сертификатов и т.п. на материалы должны быть предоставлены Заказчику в процессе производства работ. Подрядчик несет ответственность за ненадлежащее качество предоставляемых им материалов.</w:t>
            </w:r>
          </w:p>
          <w:p w14:paraId="241E40F5"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7.</w:t>
            </w:r>
            <w:r w:rsidRPr="00E36A2C">
              <w:rPr>
                <w:rFonts w:ascii="Times New Roman" w:eastAsiaTheme="minorEastAsia" w:hAnsi="Times New Roman" w:cs="Times New Roman"/>
                <w:b/>
                <w:bCs/>
                <w:lang w:eastAsia="ru-RU"/>
              </w:rPr>
              <w:t xml:space="preserve"> Требования к гарантийному сроку работ и объему предоставления гарантий их качества: </w:t>
            </w:r>
            <w:r w:rsidRPr="00E36A2C">
              <w:rPr>
                <w:rFonts w:ascii="Times New Roman" w:eastAsiaTheme="minorEastAsia" w:hAnsi="Times New Roman" w:cs="Times New Roman"/>
                <w:lang w:eastAsia="ru-RU"/>
              </w:rPr>
              <w:t>Гарантийный срок на выполняемые по настоящему контракту работы составляет 5 лет с даты подписания акта приемки законченного строительством (реконструкцией) объекта (форма КС-11). О</w:t>
            </w:r>
            <w:r w:rsidRPr="00E36A2C">
              <w:rPr>
                <w:rFonts w:ascii="Times New Roman" w:eastAsiaTheme="minorEastAsia" w:hAnsi="Times New Roman" w:cs="Times New Roman"/>
                <w:bCs/>
                <w:lang w:eastAsia="ru-RU"/>
              </w:rPr>
              <w:t>бъем предоставления гарантий качества работ: н</w:t>
            </w:r>
            <w:r w:rsidRPr="00E36A2C">
              <w:rPr>
                <w:rFonts w:ascii="Times New Roman" w:eastAsiaTheme="minorEastAsia" w:hAnsi="Times New Roman" w:cs="Times New Roman"/>
                <w:lang w:eastAsia="ru-RU"/>
              </w:rPr>
              <w:t>а весь объем выполняемых работ.</w:t>
            </w:r>
          </w:p>
          <w:p w14:paraId="37AEB2DF"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8.</w:t>
            </w:r>
            <w:r w:rsidRPr="00E36A2C">
              <w:rPr>
                <w:rFonts w:ascii="Times New Roman" w:eastAsiaTheme="minorEastAsia" w:hAnsi="Times New Roman" w:cs="Times New Roman"/>
                <w:b/>
                <w:bCs/>
                <w:lang w:eastAsia="ru-RU"/>
              </w:rPr>
              <w:t xml:space="preserve"> </w:t>
            </w:r>
            <w:r w:rsidRPr="00E36A2C">
              <w:rPr>
                <w:rFonts w:ascii="Times New Roman" w:eastAsiaTheme="minorEastAsia" w:hAnsi="Times New Roman" w:cs="Times New Roman"/>
                <w:b/>
                <w:lang w:eastAsia="ru-RU"/>
              </w:rPr>
              <w:t xml:space="preserve">Требования к результату работ: </w:t>
            </w:r>
            <w:r w:rsidRPr="00E36A2C">
              <w:rPr>
                <w:rFonts w:ascii="Times New Roman" w:eastAsiaTheme="minorEastAsia" w:hAnsi="Times New Roman" w:cs="Times New Roman"/>
                <w:lang w:eastAsia="ru-RU"/>
              </w:rPr>
              <w:t>Окончательный результат работ – выполненные в полном объеме работы и в установленный контрактом срок.</w:t>
            </w:r>
          </w:p>
          <w:p w14:paraId="4410F3DF"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Результат работ должен соответствовать проектной документации, требованиям государственных стандартов, требованиям Заказчика (качество работ, сроки выполнения работ, срок предоставления гарантии качества работ, объем предоставления гарантий качества работ, соответствие цены контракта (с учетом всех предусмотренных действующим законодательством налогов и обязательных платежей) стоимости выполняемых работ).</w:t>
            </w:r>
          </w:p>
          <w:p w14:paraId="59688A33"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По согласованию Заказчика с Подрядчиком при исполнении контракта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1A8ABEB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b/>
                <w:lang w:eastAsia="ru-RU"/>
              </w:rPr>
              <w:t xml:space="preserve">9. Требования к безопасности работ: </w:t>
            </w:r>
            <w:r w:rsidRPr="00E36A2C">
              <w:rPr>
                <w:rFonts w:ascii="Times New Roman" w:eastAsiaTheme="minorEastAsia" w:hAnsi="Times New Roman" w:cs="Times New Roman"/>
                <w:lang w:eastAsia="ru-RU"/>
              </w:rPr>
              <w:t xml:space="preserve">Во время производства работ на Объекте необходимо соблюдение законодательства Российской Федерации: Градостроительного кодекса РФ, Федерального закона от 22.07.2008 № 123-ФЗ «Технический регламент о требованиях пожарной безопасности», Федерального закона от 30.12.2009 N 384-ФЗ «Технический регламент о безопасности зданий и сооружений»,  соблюдение </w:t>
            </w:r>
            <w:r w:rsidRPr="00E36A2C">
              <w:rPr>
                <w:rFonts w:ascii="Times New Roman" w:eastAsiaTheme="minorEastAsia" w:hAnsi="Times New Roman" w:cs="Times New Roman"/>
                <w:lang w:eastAsia="ru-RU"/>
              </w:rPr>
              <w:lastRenderedPageBreak/>
              <w:t xml:space="preserve">требований СНиП 12-03-2001, часть 1 и СНиП 12-04-2002, часть 2 «Безопасность труда в строительстве» и нормативных документов, перечисленных в приложении к СНиП 12-03-2001, с соблюдением Правил противопожарного режима в Российской Федерации, утвержденных Постановлением Правительства РФ  от 25 апреля </w:t>
            </w:r>
            <w:smartTag w:uri="urn:schemas-microsoft-com:office:smarttags" w:element="metricconverter">
              <w:smartTagPr>
                <w:attr w:name="ProductID" w:val="2012 г"/>
              </w:smartTagPr>
              <w:r w:rsidRPr="00E36A2C">
                <w:rPr>
                  <w:rFonts w:ascii="Times New Roman" w:eastAsiaTheme="minorEastAsia" w:hAnsi="Times New Roman" w:cs="Times New Roman"/>
                  <w:lang w:eastAsia="ru-RU"/>
                </w:rPr>
                <w:t>2012 г</w:t>
              </w:r>
            </w:smartTag>
            <w:r w:rsidRPr="00E36A2C">
              <w:rPr>
                <w:rFonts w:ascii="Times New Roman" w:eastAsiaTheme="minorEastAsia" w:hAnsi="Times New Roman" w:cs="Times New Roman"/>
                <w:lang w:eastAsia="ru-RU"/>
              </w:rPr>
              <w:t>. №390, и других строительных норм, действующих на территории Российской Федерации.</w:t>
            </w:r>
          </w:p>
          <w:p w14:paraId="57C33371"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При разработке и проведении указанных мероприятий необходимо, кроме СНиП, руководствоваться требованиями:</w:t>
            </w:r>
          </w:p>
          <w:p w14:paraId="76996265"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-стандартов безопасности труда;</w:t>
            </w:r>
          </w:p>
          <w:p w14:paraId="7560AF8E"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-правил Федеральной службы по экологическому, технологическому и атомному надзору (Ростехнадзор);</w:t>
            </w:r>
          </w:p>
          <w:p w14:paraId="193BC5F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36A2C">
              <w:rPr>
                <w:rFonts w:ascii="Times New Roman" w:eastAsiaTheme="minorEastAsia" w:hAnsi="Times New Roman" w:cs="Times New Roman"/>
                <w:lang w:eastAsia="ru-RU"/>
              </w:rPr>
              <w:t>-санитарно-эпидемиологических норм и правил в том числе СанПиН 2.2.3.1384-03; других правил безопасности, утверждённых в  установленном порядке органами Госнадзора и соответствующими ведомствами.</w:t>
            </w:r>
          </w:p>
        </w:tc>
        <w:tc>
          <w:tcPr>
            <w:tcW w:w="1417" w:type="dxa"/>
          </w:tcPr>
          <w:p w14:paraId="25262D1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eastAsia="ru-RU"/>
              </w:rPr>
            </w:pPr>
            <w:r w:rsidRPr="00E36A2C">
              <w:rPr>
                <w:rFonts w:ascii="Times New Roman" w:eastAsiaTheme="minorEastAsia" w:hAnsi="Times New Roman" w:cs="Times New Roman"/>
                <w:bCs/>
                <w:lang w:eastAsia="ru-RU"/>
              </w:rPr>
              <w:lastRenderedPageBreak/>
              <w:t xml:space="preserve">Требования к материалам, используемым при выполнении работ, указаны в проектной документации на объект. При наличии в проектной документации указаний на определенные товарные знаки Подрядчик в ходе строительства может использовать «эквиваленты» согласно техническим характеристикам указанных материалов за исключением случаев несовместимости товаров, на которых размещаются другие товарные знаки, и необходимости </w:t>
            </w:r>
            <w:r w:rsidRPr="00E36A2C">
              <w:rPr>
                <w:rFonts w:ascii="Times New Roman" w:eastAsiaTheme="minorEastAsia" w:hAnsi="Times New Roman" w:cs="Times New Roman"/>
                <w:bCs/>
                <w:lang w:eastAsia="ru-RU"/>
              </w:rPr>
              <w:lastRenderedPageBreak/>
              <w:t>обеспечения взаимодействия таких товаров с товарами, используемыми      заказчиком.</w:t>
            </w:r>
          </w:p>
          <w:p w14:paraId="449C59BE"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3D2BA311"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4E1BA33C"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15520965"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073F1DF1"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1B6C6D83"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29B1EE9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2A1AF2F2"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66E6EA74"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val="x-none" w:eastAsia="ru-RU"/>
              </w:rPr>
            </w:pPr>
          </w:p>
          <w:p w14:paraId="43BD5B5A"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52666529"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3D43AB1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680758FC"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7CEDAE42"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45431DB3"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3AD74274"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6F1D419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506A3BCF"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16855B14"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1503D0CE"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4E6E2DB3"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73DC1513"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5D216D11"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6662060E"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598F41F8"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67E29CBC"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7BA3C9BC"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557F31A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0BA08CFE"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294D9E0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21B43D6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1AA43724"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28E425B0"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5386A0F6"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6ED9D6E7"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p w14:paraId="36165E72"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
                <w:bCs/>
                <w:lang w:val="x-none" w:eastAsia="ru-RU"/>
              </w:rPr>
            </w:pPr>
          </w:p>
        </w:tc>
        <w:tc>
          <w:tcPr>
            <w:tcW w:w="851" w:type="dxa"/>
          </w:tcPr>
          <w:p w14:paraId="1331FF14" w14:textId="77777777" w:rsidR="00E36A2C" w:rsidRPr="00E36A2C" w:rsidRDefault="00E36A2C" w:rsidP="00E36A2C">
            <w:pPr>
              <w:widowControl w:val="0"/>
              <w:autoSpaceDE w:val="0"/>
              <w:autoSpaceDN w:val="0"/>
              <w:adjustRightInd w:val="0"/>
              <w:spacing w:after="0" w:line="240" w:lineRule="auto"/>
              <w:jc w:val="both"/>
              <w:rPr>
                <w:rFonts w:ascii="Times New Roman" w:eastAsiaTheme="minorEastAsia" w:hAnsi="Times New Roman" w:cs="Times New Roman"/>
                <w:bCs/>
                <w:lang w:eastAsia="ru-RU"/>
              </w:rPr>
            </w:pPr>
            <w:r w:rsidRPr="00E36A2C">
              <w:rPr>
                <w:rFonts w:ascii="Times New Roman" w:eastAsiaTheme="minorEastAsia" w:hAnsi="Times New Roman" w:cs="Times New Roman"/>
                <w:lang w:eastAsia="ru-RU"/>
              </w:rPr>
              <w:lastRenderedPageBreak/>
              <w:t>Условная единица/ 1</w:t>
            </w:r>
          </w:p>
        </w:tc>
      </w:tr>
    </w:tbl>
    <w:p w14:paraId="4B58EC51" w14:textId="77777777" w:rsidR="009712BC" w:rsidRDefault="009712BC"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7FB353F8" w14:textId="77777777" w:rsidR="006F3B76" w:rsidRDefault="006F3B76"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jc w:val="center"/>
        <w:tblLayout w:type="fixed"/>
        <w:tblLook w:val="0000" w:firstRow="0" w:lastRow="0" w:firstColumn="0" w:lastColumn="0" w:noHBand="0" w:noVBand="0"/>
      </w:tblPr>
      <w:tblGrid>
        <w:gridCol w:w="4968"/>
        <w:gridCol w:w="5436"/>
      </w:tblGrid>
      <w:tr w:rsidR="006F3B76" w:rsidRPr="008B522A" w14:paraId="6B7196CE" w14:textId="77777777" w:rsidTr="00CD7628">
        <w:trPr>
          <w:trHeight w:val="180"/>
          <w:jc w:val="center"/>
        </w:trPr>
        <w:tc>
          <w:tcPr>
            <w:tcW w:w="4968" w:type="dxa"/>
            <w:shd w:val="clear" w:color="auto" w:fill="auto"/>
          </w:tcPr>
          <w:p w14:paraId="3370B901" w14:textId="77777777" w:rsidR="006F3B76" w:rsidRPr="008B522A" w:rsidRDefault="006F3B76" w:rsidP="00CD7628">
            <w:pPr>
              <w:tabs>
                <w:tab w:val="left" w:pos="2880"/>
              </w:tabs>
              <w:spacing w:after="0" w:line="240" w:lineRule="auto"/>
              <w:rPr>
                <w:rFonts w:ascii="Times New Roman" w:eastAsia="Times New Roman" w:hAnsi="Times New Roman"/>
                <w:b/>
                <w:sz w:val="20"/>
                <w:szCs w:val="20"/>
                <w:lang w:eastAsia="ru-RU"/>
              </w:rPr>
            </w:pPr>
            <w:r w:rsidRPr="008B522A">
              <w:rPr>
                <w:rFonts w:ascii="Times New Roman" w:eastAsia="Times New Roman" w:hAnsi="Times New Roman"/>
                <w:b/>
                <w:sz w:val="20"/>
                <w:szCs w:val="20"/>
                <w:lang w:eastAsia="ru-RU"/>
              </w:rPr>
              <w:t>ПОДРЯДЧИК:</w:t>
            </w:r>
          </w:p>
          <w:p w14:paraId="06763D13" w14:textId="77777777" w:rsidR="006F3B76" w:rsidRPr="008B522A" w:rsidRDefault="006F3B76" w:rsidP="00CD7628">
            <w:pPr>
              <w:spacing w:after="0" w:line="240" w:lineRule="auto"/>
              <w:rPr>
                <w:rFonts w:ascii="Times New Roman" w:eastAsia="Times New Roman" w:hAnsi="Times New Roman"/>
                <w:b/>
                <w:sz w:val="20"/>
                <w:szCs w:val="20"/>
                <w:lang w:eastAsia="ru-RU"/>
              </w:rPr>
            </w:pPr>
          </w:p>
          <w:p w14:paraId="0111AFFD" w14:textId="77777777" w:rsidR="006F3B76" w:rsidRPr="008B522A" w:rsidRDefault="006F3B76" w:rsidP="00CD7628">
            <w:pPr>
              <w:spacing w:after="0" w:line="240" w:lineRule="auto"/>
              <w:rPr>
                <w:rFonts w:ascii="Times New Roman" w:eastAsia="Times New Roman" w:hAnsi="Times New Roman"/>
                <w:b/>
                <w:sz w:val="20"/>
                <w:szCs w:val="20"/>
                <w:lang w:eastAsia="ru-RU"/>
              </w:rPr>
            </w:pPr>
          </w:p>
          <w:p w14:paraId="1E992539" w14:textId="77777777" w:rsidR="006F3B76" w:rsidRPr="008B522A" w:rsidRDefault="006F3B76" w:rsidP="00CD7628">
            <w:pPr>
              <w:spacing w:after="0" w:line="240" w:lineRule="auto"/>
              <w:rPr>
                <w:rFonts w:ascii="Times New Roman" w:eastAsia="Times New Roman" w:hAnsi="Times New Roman"/>
                <w:b/>
                <w:sz w:val="20"/>
                <w:szCs w:val="20"/>
                <w:lang w:eastAsia="ru-RU"/>
              </w:rPr>
            </w:pPr>
          </w:p>
          <w:p w14:paraId="7435CAE8" w14:textId="77777777" w:rsidR="006F3B76" w:rsidRPr="008B522A" w:rsidRDefault="006F3B76" w:rsidP="00CD7628">
            <w:pPr>
              <w:spacing w:after="0" w:line="240" w:lineRule="auto"/>
              <w:jc w:val="both"/>
              <w:rPr>
                <w:rFonts w:ascii="Times New Roman" w:eastAsia="Times New Roman" w:hAnsi="Times New Roman"/>
                <w:sz w:val="20"/>
                <w:szCs w:val="20"/>
                <w:lang w:eastAsia="ru-RU"/>
              </w:rPr>
            </w:pPr>
            <w:r w:rsidRPr="008B522A">
              <w:rPr>
                <w:rFonts w:ascii="Times New Roman" w:eastAsia="Times New Roman" w:hAnsi="Times New Roman"/>
                <w:b/>
                <w:sz w:val="20"/>
                <w:szCs w:val="20"/>
                <w:lang w:eastAsia="ru-RU"/>
              </w:rPr>
              <w:t xml:space="preserve">___________________________/_________/ </w:t>
            </w:r>
          </w:p>
        </w:tc>
        <w:tc>
          <w:tcPr>
            <w:tcW w:w="5436" w:type="dxa"/>
            <w:shd w:val="clear" w:color="auto" w:fill="auto"/>
          </w:tcPr>
          <w:p w14:paraId="4EB60B65" w14:textId="77777777" w:rsidR="006F3B76" w:rsidRPr="008B522A" w:rsidRDefault="006F3B76" w:rsidP="00CD7628">
            <w:pPr>
              <w:spacing w:after="0" w:line="240" w:lineRule="auto"/>
              <w:rPr>
                <w:rFonts w:ascii="Times New Roman" w:eastAsia="Times New Roman" w:hAnsi="Times New Roman"/>
                <w:b/>
                <w:sz w:val="20"/>
                <w:szCs w:val="20"/>
                <w:lang w:eastAsia="ru-RU"/>
              </w:rPr>
            </w:pPr>
            <w:r w:rsidRPr="008B522A">
              <w:rPr>
                <w:rFonts w:ascii="Times New Roman" w:eastAsia="Times New Roman" w:hAnsi="Times New Roman"/>
                <w:b/>
                <w:sz w:val="20"/>
                <w:szCs w:val="20"/>
                <w:lang w:eastAsia="ru-RU"/>
              </w:rPr>
              <w:t>ЗАКАЗЧИК:</w:t>
            </w:r>
          </w:p>
          <w:p w14:paraId="38E01382" w14:textId="77777777" w:rsidR="006F3B76" w:rsidRPr="008B522A" w:rsidRDefault="006F3B76" w:rsidP="00CD7628">
            <w:pPr>
              <w:spacing w:after="0" w:line="240" w:lineRule="auto"/>
              <w:rPr>
                <w:rFonts w:ascii="Times New Roman" w:eastAsia="Times New Roman" w:hAnsi="Times New Roman"/>
                <w:b/>
                <w:sz w:val="20"/>
                <w:szCs w:val="20"/>
                <w:lang w:eastAsia="ru-RU"/>
              </w:rPr>
            </w:pPr>
            <w:r w:rsidRPr="008B522A">
              <w:rPr>
                <w:rFonts w:ascii="Times New Roman" w:eastAsia="Times New Roman" w:hAnsi="Times New Roman"/>
                <w:b/>
                <w:sz w:val="20"/>
                <w:szCs w:val="20"/>
                <w:lang w:eastAsia="ru-RU"/>
              </w:rPr>
              <w:t xml:space="preserve">Генеральный директор </w:t>
            </w:r>
          </w:p>
          <w:p w14:paraId="075938B3" w14:textId="77777777" w:rsidR="006F3B76" w:rsidRPr="008B522A" w:rsidRDefault="006F3B76" w:rsidP="00CD7628">
            <w:pPr>
              <w:spacing w:after="0" w:line="240" w:lineRule="auto"/>
              <w:rPr>
                <w:rFonts w:ascii="Times New Roman" w:eastAsia="Times New Roman" w:hAnsi="Times New Roman"/>
                <w:b/>
                <w:sz w:val="20"/>
                <w:szCs w:val="20"/>
                <w:lang w:eastAsia="ru-RU"/>
              </w:rPr>
            </w:pPr>
            <w:r w:rsidRPr="008B522A">
              <w:rPr>
                <w:rFonts w:ascii="Times New Roman" w:eastAsia="Times New Roman" w:hAnsi="Times New Roman"/>
                <w:b/>
                <w:sz w:val="20"/>
                <w:szCs w:val="20"/>
                <w:lang w:eastAsia="ru-RU"/>
              </w:rPr>
              <w:t xml:space="preserve">АУ «Технопарк - Мордовия»                     </w:t>
            </w:r>
          </w:p>
          <w:p w14:paraId="04E0CFAC" w14:textId="77777777" w:rsidR="006F3B76" w:rsidRPr="008B522A" w:rsidRDefault="006F3B76" w:rsidP="00CD7628">
            <w:pPr>
              <w:spacing w:after="0" w:line="240" w:lineRule="auto"/>
              <w:rPr>
                <w:rFonts w:ascii="Times New Roman" w:eastAsia="Times New Roman" w:hAnsi="Times New Roman"/>
                <w:b/>
                <w:sz w:val="20"/>
                <w:szCs w:val="20"/>
                <w:lang w:eastAsia="ru-RU"/>
              </w:rPr>
            </w:pPr>
          </w:p>
          <w:p w14:paraId="3F8BA624" w14:textId="77777777" w:rsidR="006F3B76" w:rsidRPr="008B522A" w:rsidRDefault="006F3B76" w:rsidP="00CD7628">
            <w:pPr>
              <w:spacing w:after="0" w:line="240" w:lineRule="auto"/>
              <w:rPr>
                <w:rFonts w:ascii="Times New Roman" w:eastAsia="Times New Roman" w:hAnsi="Times New Roman"/>
                <w:b/>
                <w:sz w:val="20"/>
                <w:szCs w:val="20"/>
                <w:lang w:eastAsia="ru-RU"/>
              </w:rPr>
            </w:pPr>
            <w:r w:rsidRPr="008B522A">
              <w:rPr>
                <w:rFonts w:ascii="Times New Roman" w:eastAsia="Times New Roman" w:hAnsi="Times New Roman"/>
                <w:b/>
                <w:sz w:val="20"/>
                <w:szCs w:val="20"/>
                <w:lang w:eastAsia="ru-RU"/>
              </w:rPr>
              <w:t xml:space="preserve">______________________________/В.В. Якуба/  </w:t>
            </w:r>
            <w:r w:rsidRPr="008B522A">
              <w:rPr>
                <w:rFonts w:ascii="Times New Roman" w:eastAsia="Times New Roman" w:hAnsi="Times New Roman"/>
                <w:sz w:val="20"/>
                <w:szCs w:val="20"/>
                <w:lang w:eastAsia="ru-RU"/>
              </w:rPr>
              <w:t xml:space="preserve">    </w:t>
            </w:r>
          </w:p>
        </w:tc>
      </w:tr>
    </w:tbl>
    <w:p w14:paraId="6BF2DF80" w14:textId="77777777" w:rsidR="006F3B76" w:rsidRDefault="006F3B76"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8CD06B1"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3C867796"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DA693AE"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4A7C3A0D"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1ACBD546"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18C19C06"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568B517E"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39C23B45"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B68A081"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7E257EC"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3153B14E"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72C5DC7E"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BA8C1D7"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4211686"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469B5C0"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66E3A86"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DC8143A"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BCBDF9"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36D0EF8B"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8828B87"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132F8054"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05AD888"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58318DDB"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01BEA19"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49F064E6"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65B9EA7"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3E23F64"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39A6A72F"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49689755"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4C8268E0"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41FE40C7"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5207DF3E"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130C3C45"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9796F82" w14:textId="77777777" w:rsidR="000629C8" w:rsidRDefault="000629C8" w:rsidP="00D90E94">
      <w:pPr>
        <w:widowControl w:val="0"/>
        <w:autoSpaceDE w:val="0"/>
        <w:autoSpaceDN w:val="0"/>
        <w:adjustRightInd w:val="0"/>
        <w:spacing w:after="0" w:line="240" w:lineRule="auto"/>
        <w:jc w:val="both"/>
        <w:rPr>
          <w:rFonts w:ascii="Times New Roman" w:eastAsiaTheme="minorEastAsia" w:hAnsi="Times New Roman" w:cs="Times New Roman"/>
          <w:lang w:eastAsia="ru-RU"/>
        </w:rPr>
        <w:sectPr w:rsidR="000629C8" w:rsidSect="006A34B8">
          <w:headerReference w:type="default" r:id="rId8"/>
          <w:pgSz w:w="11906" w:h="16838"/>
          <w:pgMar w:top="568" w:right="566" w:bottom="709" w:left="1133" w:header="0" w:footer="145" w:gutter="0"/>
          <w:cols w:space="720"/>
          <w:noEndnote/>
        </w:sectPr>
      </w:pPr>
    </w:p>
    <w:p w14:paraId="7E0C9813" w14:textId="77777777" w:rsidR="000629C8" w:rsidRPr="000629C8" w:rsidRDefault="000629C8" w:rsidP="000629C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lastRenderedPageBreak/>
        <w:t>Приложение № 2</w:t>
      </w:r>
    </w:p>
    <w:p w14:paraId="44330305" w14:textId="2ED7D32C" w:rsidR="000629C8" w:rsidRPr="000629C8" w:rsidRDefault="000629C8" w:rsidP="000629C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                                                                          </w:t>
      </w:r>
      <w:r w:rsidR="00906B4B" w:rsidRPr="000629C8">
        <w:rPr>
          <w:rFonts w:ascii="Times New Roman" w:eastAsiaTheme="minorEastAsia" w:hAnsi="Times New Roman" w:cs="Times New Roman"/>
          <w:lang w:eastAsia="ru-RU"/>
        </w:rPr>
        <w:t>к контракту</w:t>
      </w:r>
      <w:r w:rsidRPr="000629C8">
        <w:rPr>
          <w:rFonts w:ascii="Times New Roman" w:eastAsiaTheme="minorEastAsia" w:hAnsi="Times New Roman" w:cs="Times New Roman"/>
          <w:lang w:eastAsia="ru-RU"/>
        </w:rPr>
        <w:t xml:space="preserve"> № __________  </w:t>
      </w:r>
    </w:p>
    <w:p w14:paraId="7407A2DE" w14:textId="77777777" w:rsidR="000629C8" w:rsidRPr="000629C8" w:rsidRDefault="000629C8" w:rsidP="000629C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от « ____» ______________ 2019 г. </w:t>
      </w:r>
    </w:p>
    <w:p w14:paraId="6400067F"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70062D0C"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37FB0951"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34A127E4" w14:textId="77777777" w:rsidR="000629C8" w:rsidRPr="000629C8" w:rsidRDefault="000629C8" w:rsidP="000629C8">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ГРАФИК ВЫПОЛНЕНИЯ СТРОИТЕЛЬНО-МОНТАЖНЫХ РАБОТ</w:t>
      </w:r>
    </w:p>
    <w:p w14:paraId="258429E6" w14:textId="5D6470A3" w:rsidR="000629C8" w:rsidRPr="000629C8" w:rsidRDefault="000629C8" w:rsidP="000629C8">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0629C8">
        <w:rPr>
          <w:rFonts w:ascii="Times New Roman" w:eastAsiaTheme="minorEastAsia" w:hAnsi="Times New Roman" w:cs="Times New Roman"/>
          <w:b/>
          <w:lang w:eastAsia="ru-RU"/>
        </w:rPr>
        <w:t xml:space="preserve">по объекту: «Реконструкция здания с кадастровым номером 13:23:1007035:35 Инновационно-производственного комплекса (ИПК) АУ </w:t>
      </w:r>
      <w:r w:rsidR="00906B4B">
        <w:rPr>
          <w:rFonts w:ascii="Times New Roman" w:eastAsiaTheme="minorEastAsia" w:hAnsi="Times New Roman" w:cs="Times New Roman"/>
          <w:b/>
          <w:lang w:eastAsia="ru-RU"/>
        </w:rPr>
        <w:t>«</w:t>
      </w:r>
      <w:r w:rsidRPr="000629C8">
        <w:rPr>
          <w:rFonts w:ascii="Times New Roman" w:eastAsiaTheme="minorEastAsia" w:hAnsi="Times New Roman" w:cs="Times New Roman"/>
          <w:b/>
          <w:lang w:eastAsia="ru-RU"/>
        </w:rPr>
        <w:t>Технопарк-Мордовия</w:t>
      </w:r>
      <w:r w:rsidR="00906B4B">
        <w:rPr>
          <w:rFonts w:ascii="Times New Roman" w:eastAsiaTheme="minorEastAsia" w:hAnsi="Times New Roman" w:cs="Times New Roman"/>
          <w:b/>
          <w:lang w:eastAsia="ru-RU"/>
        </w:rPr>
        <w:t>»</w:t>
      </w:r>
      <w:r w:rsidRPr="000629C8">
        <w:rPr>
          <w:rFonts w:ascii="Times New Roman" w:eastAsiaTheme="minorEastAsia" w:hAnsi="Times New Roman" w:cs="Times New Roman"/>
          <w:b/>
          <w:lang w:eastAsia="ru-RU"/>
        </w:rPr>
        <w:t>, расположенного по адресу: Республика Мордовия, г. Саранск, ул. Лодыгина, д. 3, под Центр оптоэлектронного приборостроения»</w:t>
      </w:r>
    </w:p>
    <w:p w14:paraId="5A482EC0"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p>
    <w:tbl>
      <w:tblPr>
        <w:tblStyle w:val="ae"/>
        <w:tblW w:w="15168" w:type="dxa"/>
        <w:tblInd w:w="675" w:type="dxa"/>
        <w:tblLayout w:type="fixed"/>
        <w:tblLook w:val="04A0" w:firstRow="1" w:lastRow="0" w:firstColumn="1" w:lastColumn="0" w:noHBand="0" w:noVBand="1"/>
      </w:tblPr>
      <w:tblGrid>
        <w:gridCol w:w="1560"/>
        <w:gridCol w:w="5244"/>
        <w:gridCol w:w="3119"/>
        <w:gridCol w:w="2835"/>
        <w:gridCol w:w="2410"/>
      </w:tblGrid>
      <w:tr w:rsidR="000629C8" w:rsidRPr="000629C8" w14:paraId="5D46D85A" w14:textId="77777777" w:rsidTr="00CD7628">
        <w:trPr>
          <w:trHeight w:val="997"/>
        </w:trPr>
        <w:tc>
          <w:tcPr>
            <w:tcW w:w="1560" w:type="dxa"/>
            <w:tcBorders>
              <w:top w:val="single" w:sz="4" w:space="0" w:color="auto"/>
              <w:left w:val="single" w:sz="4" w:space="0" w:color="auto"/>
              <w:bottom w:val="single" w:sz="4" w:space="0" w:color="auto"/>
              <w:right w:val="single" w:sz="4" w:space="0" w:color="auto"/>
            </w:tcBorders>
            <w:hideMark/>
          </w:tcPr>
          <w:p w14:paraId="1E365F8F" w14:textId="77777777" w:rsidR="000629C8" w:rsidRPr="000629C8" w:rsidRDefault="000629C8" w:rsidP="00F33AB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Порядковый номер этапа выполнения контракта и (или)  комплекса работ и (или) вида работ и (или) части работ отдельного вида работ</w:t>
            </w:r>
          </w:p>
        </w:tc>
        <w:tc>
          <w:tcPr>
            <w:tcW w:w="5244" w:type="dxa"/>
            <w:tcBorders>
              <w:top w:val="single" w:sz="4" w:space="0" w:color="auto"/>
              <w:left w:val="single" w:sz="4" w:space="0" w:color="auto"/>
              <w:bottom w:val="single" w:sz="4" w:space="0" w:color="auto"/>
              <w:right w:val="single" w:sz="4" w:space="0" w:color="auto"/>
            </w:tcBorders>
            <w:hideMark/>
          </w:tcPr>
          <w:p w14:paraId="26FCA254" w14:textId="77777777" w:rsidR="000629C8" w:rsidRPr="000629C8" w:rsidRDefault="000629C8" w:rsidP="00F33AB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Наименование этапа выполнения контракта и (или)  комплекса работ и (или) вида работ и (или) части работ отдельного вида работ</w:t>
            </w:r>
          </w:p>
        </w:tc>
        <w:tc>
          <w:tcPr>
            <w:tcW w:w="3119" w:type="dxa"/>
            <w:tcBorders>
              <w:top w:val="single" w:sz="4" w:space="0" w:color="auto"/>
              <w:left w:val="single" w:sz="4" w:space="0" w:color="auto"/>
              <w:bottom w:val="single" w:sz="4" w:space="0" w:color="auto"/>
              <w:right w:val="single" w:sz="4" w:space="0" w:color="auto"/>
            </w:tcBorders>
            <w:hideMark/>
          </w:tcPr>
          <w:p w14:paraId="44EC3EE4" w14:textId="77777777" w:rsidR="000629C8" w:rsidRPr="000629C8" w:rsidRDefault="000629C8" w:rsidP="00F33AB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Сроки исполнения этапа выполнения контракта и (или)  комплекса работ и (или) вида работ и (или) части работ отдельного вида работ</w:t>
            </w:r>
          </w:p>
        </w:tc>
        <w:tc>
          <w:tcPr>
            <w:tcW w:w="2835" w:type="dxa"/>
            <w:tcBorders>
              <w:top w:val="single" w:sz="4" w:space="0" w:color="auto"/>
              <w:left w:val="single" w:sz="4" w:space="0" w:color="auto"/>
              <w:bottom w:val="single" w:sz="4" w:space="0" w:color="auto"/>
              <w:right w:val="single" w:sz="4" w:space="0" w:color="auto"/>
            </w:tcBorders>
            <w:hideMark/>
          </w:tcPr>
          <w:p w14:paraId="36358A85" w14:textId="77777777" w:rsidR="000629C8" w:rsidRPr="000629C8" w:rsidRDefault="000629C8" w:rsidP="00F33AB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Физический объем работ</w:t>
            </w:r>
          </w:p>
        </w:tc>
        <w:tc>
          <w:tcPr>
            <w:tcW w:w="2410" w:type="dxa"/>
            <w:tcBorders>
              <w:top w:val="single" w:sz="4" w:space="0" w:color="auto"/>
              <w:left w:val="single" w:sz="4" w:space="0" w:color="auto"/>
              <w:bottom w:val="single" w:sz="4" w:space="0" w:color="auto"/>
              <w:right w:val="single" w:sz="4" w:space="0" w:color="auto"/>
            </w:tcBorders>
            <w:hideMark/>
          </w:tcPr>
          <w:p w14:paraId="3F0FD40D" w14:textId="77777777" w:rsidR="000629C8" w:rsidRPr="000629C8" w:rsidRDefault="000629C8" w:rsidP="00F33AB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Сроки передачи строительных материалов, технологического оборудования заказчика</w:t>
            </w:r>
          </w:p>
        </w:tc>
      </w:tr>
      <w:tr w:rsidR="000629C8" w:rsidRPr="000629C8" w14:paraId="2AE7328C" w14:textId="77777777" w:rsidTr="00CD7628">
        <w:trPr>
          <w:trHeight w:val="92"/>
        </w:trPr>
        <w:tc>
          <w:tcPr>
            <w:tcW w:w="1560" w:type="dxa"/>
            <w:tcBorders>
              <w:top w:val="single" w:sz="4" w:space="0" w:color="auto"/>
              <w:left w:val="single" w:sz="4" w:space="0" w:color="auto"/>
              <w:bottom w:val="single" w:sz="4" w:space="0" w:color="auto"/>
              <w:right w:val="single" w:sz="4" w:space="0" w:color="auto"/>
            </w:tcBorders>
            <w:hideMark/>
          </w:tcPr>
          <w:p w14:paraId="01E6E88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1</w:t>
            </w:r>
          </w:p>
        </w:tc>
        <w:tc>
          <w:tcPr>
            <w:tcW w:w="5244" w:type="dxa"/>
            <w:tcBorders>
              <w:top w:val="single" w:sz="4" w:space="0" w:color="auto"/>
              <w:left w:val="single" w:sz="4" w:space="0" w:color="auto"/>
              <w:bottom w:val="single" w:sz="4" w:space="0" w:color="auto"/>
              <w:right w:val="single" w:sz="4" w:space="0" w:color="auto"/>
            </w:tcBorders>
            <w:hideMark/>
          </w:tcPr>
          <w:p w14:paraId="1273A29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2</w:t>
            </w:r>
          </w:p>
        </w:tc>
        <w:tc>
          <w:tcPr>
            <w:tcW w:w="3119" w:type="dxa"/>
            <w:tcBorders>
              <w:top w:val="single" w:sz="4" w:space="0" w:color="auto"/>
              <w:left w:val="single" w:sz="4" w:space="0" w:color="auto"/>
              <w:bottom w:val="single" w:sz="4" w:space="0" w:color="auto"/>
              <w:right w:val="single" w:sz="4" w:space="0" w:color="auto"/>
            </w:tcBorders>
            <w:hideMark/>
          </w:tcPr>
          <w:p w14:paraId="79306380"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506619A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14:paraId="77F27108"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5</w:t>
            </w:r>
          </w:p>
        </w:tc>
      </w:tr>
      <w:tr w:rsidR="000629C8" w:rsidRPr="000629C8" w14:paraId="04A3BCA1" w14:textId="77777777" w:rsidTr="00CD7628">
        <w:trPr>
          <w:trHeight w:val="514"/>
        </w:trPr>
        <w:tc>
          <w:tcPr>
            <w:tcW w:w="1560" w:type="dxa"/>
            <w:vMerge w:val="restart"/>
            <w:tcBorders>
              <w:top w:val="single" w:sz="4" w:space="0" w:color="auto"/>
              <w:left w:val="single" w:sz="4" w:space="0" w:color="auto"/>
              <w:bottom w:val="single" w:sz="4" w:space="0" w:color="auto"/>
              <w:right w:val="single" w:sz="4" w:space="0" w:color="auto"/>
            </w:tcBorders>
          </w:tcPr>
          <w:p w14:paraId="028AFB68"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val="en-US" w:eastAsia="ru-RU"/>
              </w:rPr>
            </w:pPr>
            <w:r w:rsidRPr="000629C8">
              <w:rPr>
                <w:rFonts w:ascii="Times New Roman" w:eastAsiaTheme="minorEastAsia" w:hAnsi="Times New Roman" w:cs="Times New Roman"/>
                <w:lang w:eastAsia="ru-RU"/>
              </w:rPr>
              <w:t>1</w:t>
            </w:r>
          </w:p>
        </w:tc>
        <w:tc>
          <w:tcPr>
            <w:tcW w:w="5244" w:type="dxa"/>
            <w:tcBorders>
              <w:top w:val="single" w:sz="4" w:space="0" w:color="auto"/>
              <w:left w:val="single" w:sz="4" w:space="0" w:color="auto"/>
              <w:bottom w:val="single" w:sz="4" w:space="0" w:color="auto"/>
              <w:right w:val="single" w:sz="4" w:space="0" w:color="auto"/>
            </w:tcBorders>
          </w:tcPr>
          <w:p w14:paraId="28DB7064" w14:textId="66F97033"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Конструктивные решения</w:t>
            </w:r>
          </w:p>
        </w:tc>
        <w:tc>
          <w:tcPr>
            <w:tcW w:w="3119" w:type="dxa"/>
            <w:vMerge w:val="restart"/>
            <w:tcBorders>
              <w:top w:val="single" w:sz="4" w:space="0" w:color="auto"/>
              <w:left w:val="single" w:sz="4" w:space="0" w:color="auto"/>
              <w:bottom w:val="single" w:sz="4" w:space="0" w:color="auto"/>
              <w:right w:val="single" w:sz="4" w:space="0" w:color="auto"/>
            </w:tcBorders>
          </w:tcPr>
          <w:p w14:paraId="05737B3C"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Начало производства работ: в течении пяти дней с момента подписания контракта.</w:t>
            </w:r>
          </w:p>
          <w:p w14:paraId="3A4B5B2E"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Окончание производства работ: 10 сентября 2019 г.</w:t>
            </w:r>
          </w:p>
          <w:p w14:paraId="77F5B7E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89CB14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02-01-01</w:t>
            </w:r>
          </w:p>
        </w:tc>
        <w:tc>
          <w:tcPr>
            <w:tcW w:w="2410" w:type="dxa"/>
            <w:vMerge w:val="restart"/>
            <w:tcBorders>
              <w:top w:val="single" w:sz="4" w:space="0" w:color="auto"/>
              <w:left w:val="single" w:sz="4" w:space="0" w:color="auto"/>
              <w:bottom w:val="single" w:sz="4" w:space="0" w:color="auto"/>
              <w:right w:val="single" w:sz="4" w:space="0" w:color="auto"/>
            </w:tcBorders>
          </w:tcPr>
          <w:p w14:paraId="1E497F4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w:t>
            </w:r>
          </w:p>
        </w:tc>
      </w:tr>
      <w:tr w:rsidR="000629C8" w:rsidRPr="000629C8" w14:paraId="66EC4220" w14:textId="77777777" w:rsidTr="00CD7628">
        <w:trPr>
          <w:trHeight w:val="92"/>
        </w:trPr>
        <w:tc>
          <w:tcPr>
            <w:tcW w:w="1560" w:type="dxa"/>
            <w:vMerge/>
            <w:tcBorders>
              <w:left w:val="single" w:sz="4" w:space="0" w:color="auto"/>
              <w:right w:val="single" w:sz="4" w:space="0" w:color="auto"/>
            </w:tcBorders>
          </w:tcPr>
          <w:p w14:paraId="18882211"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398F94C8"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Отопление</w:t>
            </w:r>
          </w:p>
        </w:tc>
        <w:tc>
          <w:tcPr>
            <w:tcW w:w="3119" w:type="dxa"/>
            <w:vMerge/>
            <w:tcBorders>
              <w:left w:val="single" w:sz="4" w:space="0" w:color="auto"/>
              <w:right w:val="single" w:sz="4" w:space="0" w:color="auto"/>
            </w:tcBorders>
          </w:tcPr>
          <w:p w14:paraId="544B95BF"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2BC991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02-01-02</w:t>
            </w:r>
          </w:p>
        </w:tc>
        <w:tc>
          <w:tcPr>
            <w:tcW w:w="2410" w:type="dxa"/>
            <w:vMerge/>
            <w:tcBorders>
              <w:left w:val="single" w:sz="4" w:space="0" w:color="auto"/>
              <w:right w:val="single" w:sz="4" w:space="0" w:color="auto"/>
            </w:tcBorders>
          </w:tcPr>
          <w:p w14:paraId="484A56AF"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6A95FC16" w14:textId="77777777" w:rsidTr="00CD7628">
        <w:trPr>
          <w:trHeight w:val="92"/>
        </w:trPr>
        <w:tc>
          <w:tcPr>
            <w:tcW w:w="1560" w:type="dxa"/>
            <w:vMerge/>
            <w:tcBorders>
              <w:left w:val="single" w:sz="4" w:space="0" w:color="auto"/>
              <w:right w:val="single" w:sz="4" w:space="0" w:color="auto"/>
            </w:tcBorders>
          </w:tcPr>
          <w:p w14:paraId="10B1BB91"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0D75596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Водоснабжение</w:t>
            </w:r>
          </w:p>
        </w:tc>
        <w:tc>
          <w:tcPr>
            <w:tcW w:w="3119" w:type="dxa"/>
            <w:vMerge/>
            <w:tcBorders>
              <w:left w:val="single" w:sz="4" w:space="0" w:color="auto"/>
              <w:right w:val="single" w:sz="4" w:space="0" w:color="auto"/>
            </w:tcBorders>
          </w:tcPr>
          <w:p w14:paraId="69F3B94E"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618CCF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02-01-04</w:t>
            </w:r>
          </w:p>
        </w:tc>
        <w:tc>
          <w:tcPr>
            <w:tcW w:w="2410" w:type="dxa"/>
            <w:vMerge/>
            <w:tcBorders>
              <w:left w:val="single" w:sz="4" w:space="0" w:color="auto"/>
              <w:right w:val="single" w:sz="4" w:space="0" w:color="auto"/>
            </w:tcBorders>
          </w:tcPr>
          <w:p w14:paraId="407BDB3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51532286" w14:textId="77777777" w:rsidTr="00CD7628">
        <w:trPr>
          <w:trHeight w:val="92"/>
        </w:trPr>
        <w:tc>
          <w:tcPr>
            <w:tcW w:w="1560" w:type="dxa"/>
            <w:vMerge/>
            <w:tcBorders>
              <w:left w:val="single" w:sz="4" w:space="0" w:color="auto"/>
              <w:right w:val="single" w:sz="4" w:space="0" w:color="auto"/>
            </w:tcBorders>
          </w:tcPr>
          <w:p w14:paraId="16F4C4C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472E495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Водоотведение</w:t>
            </w:r>
          </w:p>
        </w:tc>
        <w:tc>
          <w:tcPr>
            <w:tcW w:w="3119" w:type="dxa"/>
            <w:vMerge/>
            <w:tcBorders>
              <w:left w:val="single" w:sz="4" w:space="0" w:color="auto"/>
              <w:right w:val="single" w:sz="4" w:space="0" w:color="auto"/>
            </w:tcBorders>
          </w:tcPr>
          <w:p w14:paraId="55C0147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4DD600F"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02-01-05</w:t>
            </w:r>
          </w:p>
        </w:tc>
        <w:tc>
          <w:tcPr>
            <w:tcW w:w="2410" w:type="dxa"/>
            <w:vMerge/>
            <w:tcBorders>
              <w:left w:val="single" w:sz="4" w:space="0" w:color="auto"/>
              <w:right w:val="single" w:sz="4" w:space="0" w:color="auto"/>
            </w:tcBorders>
          </w:tcPr>
          <w:p w14:paraId="7BBB08F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3748D07B" w14:textId="77777777" w:rsidTr="00CD7628">
        <w:trPr>
          <w:trHeight w:val="92"/>
        </w:trPr>
        <w:tc>
          <w:tcPr>
            <w:tcW w:w="1560" w:type="dxa"/>
            <w:vMerge/>
            <w:tcBorders>
              <w:left w:val="single" w:sz="4" w:space="0" w:color="auto"/>
              <w:right w:val="single" w:sz="4" w:space="0" w:color="auto"/>
            </w:tcBorders>
          </w:tcPr>
          <w:p w14:paraId="7D605D3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74E4444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Вентиляция. Дымоудаление</w:t>
            </w:r>
          </w:p>
        </w:tc>
        <w:tc>
          <w:tcPr>
            <w:tcW w:w="3119" w:type="dxa"/>
            <w:vMerge/>
            <w:tcBorders>
              <w:left w:val="single" w:sz="4" w:space="0" w:color="auto"/>
              <w:right w:val="single" w:sz="4" w:space="0" w:color="auto"/>
            </w:tcBorders>
          </w:tcPr>
          <w:p w14:paraId="741CD84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1A1C5F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02-01-06</w:t>
            </w:r>
          </w:p>
        </w:tc>
        <w:tc>
          <w:tcPr>
            <w:tcW w:w="2410" w:type="dxa"/>
            <w:vMerge/>
            <w:tcBorders>
              <w:left w:val="single" w:sz="4" w:space="0" w:color="auto"/>
              <w:right w:val="single" w:sz="4" w:space="0" w:color="auto"/>
            </w:tcBorders>
          </w:tcPr>
          <w:p w14:paraId="0634EBD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62041EB3" w14:textId="77777777" w:rsidTr="00CD7628">
        <w:trPr>
          <w:trHeight w:val="92"/>
        </w:trPr>
        <w:tc>
          <w:tcPr>
            <w:tcW w:w="1560" w:type="dxa"/>
            <w:vMerge/>
            <w:tcBorders>
              <w:left w:val="single" w:sz="4" w:space="0" w:color="auto"/>
              <w:right w:val="single" w:sz="4" w:space="0" w:color="auto"/>
            </w:tcBorders>
          </w:tcPr>
          <w:p w14:paraId="7F72C0B1"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7057477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Архитектурные решения</w:t>
            </w:r>
          </w:p>
        </w:tc>
        <w:tc>
          <w:tcPr>
            <w:tcW w:w="3119" w:type="dxa"/>
            <w:vMerge/>
            <w:tcBorders>
              <w:left w:val="single" w:sz="4" w:space="0" w:color="auto"/>
              <w:right w:val="single" w:sz="4" w:space="0" w:color="auto"/>
            </w:tcBorders>
          </w:tcPr>
          <w:p w14:paraId="5F5DF2D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23A85D0"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02-01-07</w:t>
            </w:r>
          </w:p>
        </w:tc>
        <w:tc>
          <w:tcPr>
            <w:tcW w:w="2410" w:type="dxa"/>
            <w:vMerge/>
            <w:tcBorders>
              <w:left w:val="single" w:sz="4" w:space="0" w:color="auto"/>
              <w:right w:val="single" w:sz="4" w:space="0" w:color="auto"/>
            </w:tcBorders>
          </w:tcPr>
          <w:p w14:paraId="0A2C56A1"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71EC1F20" w14:textId="77777777" w:rsidTr="00CD7628">
        <w:trPr>
          <w:trHeight w:val="92"/>
        </w:trPr>
        <w:tc>
          <w:tcPr>
            <w:tcW w:w="1560" w:type="dxa"/>
            <w:vMerge/>
            <w:tcBorders>
              <w:left w:val="single" w:sz="4" w:space="0" w:color="auto"/>
              <w:right w:val="single" w:sz="4" w:space="0" w:color="auto"/>
            </w:tcBorders>
          </w:tcPr>
          <w:p w14:paraId="531AAC6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41555438"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Тепломеханические решения</w:t>
            </w:r>
          </w:p>
        </w:tc>
        <w:tc>
          <w:tcPr>
            <w:tcW w:w="3119" w:type="dxa"/>
            <w:vMerge/>
            <w:tcBorders>
              <w:left w:val="single" w:sz="4" w:space="0" w:color="auto"/>
              <w:right w:val="single" w:sz="4" w:space="0" w:color="auto"/>
            </w:tcBorders>
          </w:tcPr>
          <w:p w14:paraId="018CCFE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2105F1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02-01-08</w:t>
            </w:r>
          </w:p>
        </w:tc>
        <w:tc>
          <w:tcPr>
            <w:tcW w:w="2410" w:type="dxa"/>
            <w:vMerge/>
            <w:tcBorders>
              <w:left w:val="single" w:sz="4" w:space="0" w:color="auto"/>
              <w:right w:val="single" w:sz="4" w:space="0" w:color="auto"/>
            </w:tcBorders>
          </w:tcPr>
          <w:p w14:paraId="191C68C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4457AFCD" w14:textId="77777777" w:rsidTr="00CD7628">
        <w:trPr>
          <w:trHeight w:val="92"/>
        </w:trPr>
        <w:tc>
          <w:tcPr>
            <w:tcW w:w="1560" w:type="dxa"/>
            <w:vMerge/>
            <w:tcBorders>
              <w:left w:val="single" w:sz="4" w:space="0" w:color="auto"/>
              <w:right w:val="single" w:sz="4" w:space="0" w:color="auto"/>
            </w:tcBorders>
          </w:tcPr>
          <w:p w14:paraId="0A72F0BF"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768A90A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Электроосвещение</w:t>
            </w:r>
          </w:p>
        </w:tc>
        <w:tc>
          <w:tcPr>
            <w:tcW w:w="3119" w:type="dxa"/>
            <w:vMerge/>
            <w:tcBorders>
              <w:left w:val="single" w:sz="4" w:space="0" w:color="auto"/>
              <w:right w:val="single" w:sz="4" w:space="0" w:color="auto"/>
            </w:tcBorders>
          </w:tcPr>
          <w:p w14:paraId="3CDC122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1B1916C"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02-01-09</w:t>
            </w:r>
          </w:p>
        </w:tc>
        <w:tc>
          <w:tcPr>
            <w:tcW w:w="2410" w:type="dxa"/>
            <w:vMerge/>
            <w:tcBorders>
              <w:left w:val="single" w:sz="4" w:space="0" w:color="auto"/>
              <w:right w:val="single" w:sz="4" w:space="0" w:color="auto"/>
            </w:tcBorders>
          </w:tcPr>
          <w:p w14:paraId="7424D6F7"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49EAC61D" w14:textId="77777777" w:rsidTr="00CD7628">
        <w:trPr>
          <w:trHeight w:val="92"/>
        </w:trPr>
        <w:tc>
          <w:tcPr>
            <w:tcW w:w="1560" w:type="dxa"/>
            <w:vMerge/>
            <w:tcBorders>
              <w:left w:val="single" w:sz="4" w:space="0" w:color="auto"/>
              <w:right w:val="single" w:sz="4" w:space="0" w:color="auto"/>
            </w:tcBorders>
          </w:tcPr>
          <w:p w14:paraId="73001EDD"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bookmarkStart w:id="57" w:name="_GoBack" w:colFirst="3" w:colLast="3"/>
          </w:p>
        </w:tc>
        <w:tc>
          <w:tcPr>
            <w:tcW w:w="5244" w:type="dxa"/>
            <w:tcBorders>
              <w:top w:val="single" w:sz="4" w:space="0" w:color="auto"/>
              <w:left w:val="single" w:sz="4" w:space="0" w:color="auto"/>
              <w:bottom w:val="single" w:sz="4" w:space="0" w:color="auto"/>
              <w:right w:val="single" w:sz="4" w:space="0" w:color="auto"/>
            </w:tcBorders>
          </w:tcPr>
          <w:p w14:paraId="66AD0AD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Видеонаблюдение</w:t>
            </w:r>
          </w:p>
        </w:tc>
        <w:tc>
          <w:tcPr>
            <w:tcW w:w="3119" w:type="dxa"/>
            <w:vMerge/>
            <w:tcBorders>
              <w:left w:val="single" w:sz="4" w:space="0" w:color="auto"/>
              <w:right w:val="single" w:sz="4" w:space="0" w:color="auto"/>
            </w:tcBorders>
          </w:tcPr>
          <w:p w14:paraId="17865618"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7A184B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02-01-10</w:t>
            </w:r>
          </w:p>
        </w:tc>
        <w:tc>
          <w:tcPr>
            <w:tcW w:w="2410" w:type="dxa"/>
            <w:vMerge/>
            <w:tcBorders>
              <w:left w:val="single" w:sz="4" w:space="0" w:color="auto"/>
              <w:right w:val="single" w:sz="4" w:space="0" w:color="auto"/>
            </w:tcBorders>
          </w:tcPr>
          <w:p w14:paraId="2A6D9B47"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bookmarkEnd w:id="57"/>
      <w:tr w:rsidR="000629C8" w:rsidRPr="000629C8" w14:paraId="3E2156A1" w14:textId="77777777" w:rsidTr="00CD7628">
        <w:trPr>
          <w:trHeight w:val="92"/>
        </w:trPr>
        <w:tc>
          <w:tcPr>
            <w:tcW w:w="1560" w:type="dxa"/>
            <w:vMerge/>
            <w:tcBorders>
              <w:left w:val="single" w:sz="4" w:space="0" w:color="auto"/>
              <w:right w:val="single" w:sz="4" w:space="0" w:color="auto"/>
            </w:tcBorders>
          </w:tcPr>
          <w:p w14:paraId="4EBF1FC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1532D59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Локально вычислительная сеть. Телефонизация</w:t>
            </w:r>
          </w:p>
        </w:tc>
        <w:tc>
          <w:tcPr>
            <w:tcW w:w="3119" w:type="dxa"/>
            <w:vMerge/>
            <w:tcBorders>
              <w:left w:val="single" w:sz="4" w:space="0" w:color="auto"/>
              <w:right w:val="single" w:sz="4" w:space="0" w:color="auto"/>
            </w:tcBorders>
          </w:tcPr>
          <w:p w14:paraId="5A38891F"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5F15BD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02-01-11</w:t>
            </w:r>
          </w:p>
        </w:tc>
        <w:tc>
          <w:tcPr>
            <w:tcW w:w="2410" w:type="dxa"/>
            <w:vMerge/>
            <w:tcBorders>
              <w:left w:val="single" w:sz="4" w:space="0" w:color="auto"/>
              <w:right w:val="single" w:sz="4" w:space="0" w:color="auto"/>
            </w:tcBorders>
          </w:tcPr>
          <w:p w14:paraId="575DA21F"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7DC18EFB" w14:textId="77777777" w:rsidTr="00CD7628">
        <w:trPr>
          <w:trHeight w:val="92"/>
        </w:trPr>
        <w:tc>
          <w:tcPr>
            <w:tcW w:w="1560" w:type="dxa"/>
            <w:vMerge/>
            <w:tcBorders>
              <w:left w:val="single" w:sz="4" w:space="0" w:color="auto"/>
              <w:right w:val="single" w:sz="4" w:space="0" w:color="auto"/>
            </w:tcBorders>
          </w:tcPr>
          <w:p w14:paraId="2005306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021E0DE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Автоматизация тепломеханических решений</w:t>
            </w:r>
          </w:p>
        </w:tc>
        <w:tc>
          <w:tcPr>
            <w:tcW w:w="3119" w:type="dxa"/>
            <w:vMerge/>
            <w:tcBorders>
              <w:left w:val="single" w:sz="4" w:space="0" w:color="auto"/>
              <w:right w:val="single" w:sz="4" w:space="0" w:color="auto"/>
            </w:tcBorders>
          </w:tcPr>
          <w:p w14:paraId="5607F26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9EBBFC1"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02-01-12</w:t>
            </w:r>
          </w:p>
        </w:tc>
        <w:tc>
          <w:tcPr>
            <w:tcW w:w="2410" w:type="dxa"/>
            <w:vMerge/>
            <w:tcBorders>
              <w:left w:val="single" w:sz="4" w:space="0" w:color="auto"/>
              <w:right w:val="single" w:sz="4" w:space="0" w:color="auto"/>
            </w:tcBorders>
          </w:tcPr>
          <w:p w14:paraId="3428012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6F9CD5FD" w14:textId="77777777" w:rsidTr="00CD7628">
        <w:trPr>
          <w:trHeight w:val="92"/>
        </w:trPr>
        <w:tc>
          <w:tcPr>
            <w:tcW w:w="1560" w:type="dxa"/>
            <w:vMerge/>
            <w:tcBorders>
              <w:left w:val="single" w:sz="4" w:space="0" w:color="auto"/>
              <w:right w:val="single" w:sz="4" w:space="0" w:color="auto"/>
            </w:tcBorders>
          </w:tcPr>
          <w:p w14:paraId="05973484"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14C64CD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Электросиловое оборудование</w:t>
            </w:r>
          </w:p>
        </w:tc>
        <w:tc>
          <w:tcPr>
            <w:tcW w:w="3119" w:type="dxa"/>
            <w:vMerge/>
            <w:tcBorders>
              <w:left w:val="single" w:sz="4" w:space="0" w:color="auto"/>
              <w:right w:val="single" w:sz="4" w:space="0" w:color="auto"/>
            </w:tcBorders>
          </w:tcPr>
          <w:p w14:paraId="167EF0B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EE51B5C"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02-01-13</w:t>
            </w:r>
          </w:p>
        </w:tc>
        <w:tc>
          <w:tcPr>
            <w:tcW w:w="2410" w:type="dxa"/>
            <w:vMerge/>
            <w:tcBorders>
              <w:left w:val="single" w:sz="4" w:space="0" w:color="auto"/>
              <w:right w:val="single" w:sz="4" w:space="0" w:color="auto"/>
            </w:tcBorders>
          </w:tcPr>
          <w:p w14:paraId="5657567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10B59E60" w14:textId="77777777" w:rsidTr="00CD7628">
        <w:trPr>
          <w:trHeight w:val="92"/>
        </w:trPr>
        <w:tc>
          <w:tcPr>
            <w:tcW w:w="1560" w:type="dxa"/>
            <w:vMerge/>
            <w:tcBorders>
              <w:left w:val="single" w:sz="4" w:space="0" w:color="auto"/>
              <w:right w:val="single" w:sz="4" w:space="0" w:color="auto"/>
            </w:tcBorders>
          </w:tcPr>
          <w:p w14:paraId="6ECA450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60C793D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Автоматизация дымоудаления</w:t>
            </w:r>
          </w:p>
        </w:tc>
        <w:tc>
          <w:tcPr>
            <w:tcW w:w="3119" w:type="dxa"/>
            <w:vMerge/>
            <w:tcBorders>
              <w:left w:val="single" w:sz="4" w:space="0" w:color="auto"/>
              <w:right w:val="single" w:sz="4" w:space="0" w:color="auto"/>
            </w:tcBorders>
          </w:tcPr>
          <w:p w14:paraId="637F2E50"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120AE6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02-01-14</w:t>
            </w:r>
          </w:p>
        </w:tc>
        <w:tc>
          <w:tcPr>
            <w:tcW w:w="2410" w:type="dxa"/>
            <w:vMerge/>
            <w:tcBorders>
              <w:left w:val="single" w:sz="4" w:space="0" w:color="auto"/>
              <w:right w:val="single" w:sz="4" w:space="0" w:color="auto"/>
            </w:tcBorders>
          </w:tcPr>
          <w:p w14:paraId="7DCF31C7"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39EA8955" w14:textId="77777777" w:rsidTr="00CD7628">
        <w:trPr>
          <w:trHeight w:val="92"/>
        </w:trPr>
        <w:tc>
          <w:tcPr>
            <w:tcW w:w="1560" w:type="dxa"/>
            <w:vMerge/>
            <w:tcBorders>
              <w:left w:val="single" w:sz="4" w:space="0" w:color="auto"/>
              <w:right w:val="single" w:sz="4" w:space="0" w:color="auto"/>
            </w:tcBorders>
          </w:tcPr>
          <w:p w14:paraId="22897EC0"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0FD0563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Пожарная сигнализация. Автоматизация противопожарных систем. Охранная сигнализация</w:t>
            </w:r>
          </w:p>
        </w:tc>
        <w:tc>
          <w:tcPr>
            <w:tcW w:w="3119" w:type="dxa"/>
            <w:vMerge/>
            <w:tcBorders>
              <w:left w:val="single" w:sz="4" w:space="0" w:color="auto"/>
              <w:right w:val="single" w:sz="4" w:space="0" w:color="auto"/>
            </w:tcBorders>
          </w:tcPr>
          <w:p w14:paraId="4688DE0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BBAFFDA"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02-01-15</w:t>
            </w:r>
          </w:p>
        </w:tc>
        <w:tc>
          <w:tcPr>
            <w:tcW w:w="2410" w:type="dxa"/>
            <w:vMerge/>
            <w:tcBorders>
              <w:left w:val="single" w:sz="4" w:space="0" w:color="auto"/>
              <w:right w:val="single" w:sz="4" w:space="0" w:color="auto"/>
            </w:tcBorders>
          </w:tcPr>
          <w:p w14:paraId="1FF5F5FC"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08150484" w14:textId="77777777" w:rsidTr="00CD7628">
        <w:trPr>
          <w:trHeight w:val="92"/>
        </w:trPr>
        <w:tc>
          <w:tcPr>
            <w:tcW w:w="1560" w:type="dxa"/>
            <w:vMerge/>
            <w:tcBorders>
              <w:left w:val="single" w:sz="4" w:space="0" w:color="auto"/>
              <w:right w:val="single" w:sz="4" w:space="0" w:color="auto"/>
            </w:tcBorders>
          </w:tcPr>
          <w:p w14:paraId="75A351F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158CC45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Фундамент под комплексную трансформаторную </w:t>
            </w:r>
            <w:r w:rsidRPr="000629C8">
              <w:rPr>
                <w:rFonts w:ascii="Times New Roman" w:eastAsiaTheme="minorEastAsia" w:hAnsi="Times New Roman" w:cs="Times New Roman"/>
                <w:lang w:eastAsia="ru-RU"/>
              </w:rPr>
              <w:lastRenderedPageBreak/>
              <w:t>подстанцию (КТП)</w:t>
            </w:r>
          </w:p>
        </w:tc>
        <w:tc>
          <w:tcPr>
            <w:tcW w:w="3119" w:type="dxa"/>
            <w:vMerge/>
            <w:tcBorders>
              <w:left w:val="single" w:sz="4" w:space="0" w:color="auto"/>
              <w:right w:val="single" w:sz="4" w:space="0" w:color="auto"/>
            </w:tcBorders>
          </w:tcPr>
          <w:p w14:paraId="5454A28E"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DED0BD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04-01-01</w:t>
            </w:r>
          </w:p>
        </w:tc>
        <w:tc>
          <w:tcPr>
            <w:tcW w:w="2410" w:type="dxa"/>
            <w:vMerge/>
            <w:tcBorders>
              <w:left w:val="single" w:sz="4" w:space="0" w:color="auto"/>
              <w:right w:val="single" w:sz="4" w:space="0" w:color="auto"/>
            </w:tcBorders>
          </w:tcPr>
          <w:p w14:paraId="19EBD9F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579671B3" w14:textId="77777777" w:rsidTr="00CD7628">
        <w:trPr>
          <w:trHeight w:val="92"/>
        </w:trPr>
        <w:tc>
          <w:tcPr>
            <w:tcW w:w="1560" w:type="dxa"/>
            <w:vMerge/>
            <w:tcBorders>
              <w:left w:val="single" w:sz="4" w:space="0" w:color="auto"/>
              <w:right w:val="single" w:sz="4" w:space="0" w:color="auto"/>
            </w:tcBorders>
          </w:tcPr>
          <w:p w14:paraId="295AE92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1FAEAB80"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2КТПН+ЭС</w:t>
            </w:r>
          </w:p>
        </w:tc>
        <w:tc>
          <w:tcPr>
            <w:tcW w:w="3119" w:type="dxa"/>
            <w:vMerge/>
            <w:tcBorders>
              <w:left w:val="single" w:sz="4" w:space="0" w:color="auto"/>
              <w:right w:val="single" w:sz="4" w:space="0" w:color="auto"/>
            </w:tcBorders>
          </w:tcPr>
          <w:p w14:paraId="0AF6016E"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1AA187B8"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04-01-02</w:t>
            </w:r>
          </w:p>
        </w:tc>
        <w:tc>
          <w:tcPr>
            <w:tcW w:w="2410" w:type="dxa"/>
            <w:vMerge/>
            <w:tcBorders>
              <w:left w:val="single" w:sz="4" w:space="0" w:color="auto"/>
              <w:right w:val="single" w:sz="4" w:space="0" w:color="auto"/>
            </w:tcBorders>
          </w:tcPr>
          <w:p w14:paraId="41E05E8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63A881E5" w14:textId="77777777" w:rsidTr="00CD7628">
        <w:trPr>
          <w:trHeight w:val="92"/>
        </w:trPr>
        <w:tc>
          <w:tcPr>
            <w:tcW w:w="1560" w:type="dxa"/>
            <w:vMerge/>
            <w:tcBorders>
              <w:left w:val="single" w:sz="4" w:space="0" w:color="auto"/>
              <w:right w:val="single" w:sz="4" w:space="0" w:color="auto"/>
            </w:tcBorders>
          </w:tcPr>
          <w:p w14:paraId="4194BD0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022405E5"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Наружные сети водоснабжения</w:t>
            </w:r>
          </w:p>
        </w:tc>
        <w:tc>
          <w:tcPr>
            <w:tcW w:w="3119" w:type="dxa"/>
            <w:vMerge/>
            <w:tcBorders>
              <w:left w:val="single" w:sz="4" w:space="0" w:color="auto"/>
              <w:right w:val="single" w:sz="4" w:space="0" w:color="auto"/>
            </w:tcBorders>
          </w:tcPr>
          <w:p w14:paraId="3B02C19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3C97574"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06-01-01</w:t>
            </w:r>
          </w:p>
        </w:tc>
        <w:tc>
          <w:tcPr>
            <w:tcW w:w="2410" w:type="dxa"/>
            <w:vMerge/>
            <w:tcBorders>
              <w:left w:val="single" w:sz="4" w:space="0" w:color="auto"/>
              <w:right w:val="single" w:sz="4" w:space="0" w:color="auto"/>
            </w:tcBorders>
          </w:tcPr>
          <w:p w14:paraId="12ABCB7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28A98128" w14:textId="77777777" w:rsidTr="00CD7628">
        <w:trPr>
          <w:trHeight w:val="92"/>
        </w:trPr>
        <w:tc>
          <w:tcPr>
            <w:tcW w:w="1560" w:type="dxa"/>
            <w:vMerge/>
            <w:tcBorders>
              <w:left w:val="single" w:sz="4" w:space="0" w:color="auto"/>
              <w:right w:val="single" w:sz="4" w:space="0" w:color="auto"/>
            </w:tcBorders>
          </w:tcPr>
          <w:p w14:paraId="528C11D8"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62957BA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Наружные сети канализации</w:t>
            </w:r>
          </w:p>
        </w:tc>
        <w:tc>
          <w:tcPr>
            <w:tcW w:w="3119" w:type="dxa"/>
            <w:vMerge/>
            <w:tcBorders>
              <w:left w:val="single" w:sz="4" w:space="0" w:color="auto"/>
              <w:right w:val="single" w:sz="4" w:space="0" w:color="auto"/>
            </w:tcBorders>
          </w:tcPr>
          <w:p w14:paraId="1BB4F2D6"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7D4AE5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06-01-02</w:t>
            </w:r>
          </w:p>
        </w:tc>
        <w:tc>
          <w:tcPr>
            <w:tcW w:w="2410" w:type="dxa"/>
            <w:vMerge/>
            <w:tcBorders>
              <w:left w:val="single" w:sz="4" w:space="0" w:color="auto"/>
              <w:right w:val="single" w:sz="4" w:space="0" w:color="auto"/>
            </w:tcBorders>
          </w:tcPr>
          <w:p w14:paraId="05304A9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5CC17111" w14:textId="77777777" w:rsidTr="00CD7628">
        <w:trPr>
          <w:trHeight w:val="92"/>
        </w:trPr>
        <w:tc>
          <w:tcPr>
            <w:tcW w:w="1560" w:type="dxa"/>
            <w:vMerge/>
            <w:tcBorders>
              <w:left w:val="single" w:sz="4" w:space="0" w:color="auto"/>
              <w:right w:val="single" w:sz="4" w:space="0" w:color="auto"/>
            </w:tcBorders>
          </w:tcPr>
          <w:p w14:paraId="09CCA544"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0AECCAFE"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Вертикальная планировка</w:t>
            </w:r>
          </w:p>
        </w:tc>
        <w:tc>
          <w:tcPr>
            <w:tcW w:w="3119" w:type="dxa"/>
            <w:vMerge/>
            <w:tcBorders>
              <w:left w:val="single" w:sz="4" w:space="0" w:color="auto"/>
              <w:right w:val="single" w:sz="4" w:space="0" w:color="auto"/>
            </w:tcBorders>
          </w:tcPr>
          <w:p w14:paraId="393428F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114A2DD"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07-01-01</w:t>
            </w:r>
          </w:p>
        </w:tc>
        <w:tc>
          <w:tcPr>
            <w:tcW w:w="2410" w:type="dxa"/>
            <w:vMerge/>
            <w:tcBorders>
              <w:left w:val="single" w:sz="4" w:space="0" w:color="auto"/>
              <w:right w:val="single" w:sz="4" w:space="0" w:color="auto"/>
            </w:tcBorders>
          </w:tcPr>
          <w:p w14:paraId="2FB8B9EC"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482A1BDE" w14:textId="77777777" w:rsidTr="00CD7628">
        <w:trPr>
          <w:trHeight w:val="92"/>
        </w:trPr>
        <w:tc>
          <w:tcPr>
            <w:tcW w:w="1560" w:type="dxa"/>
            <w:vMerge/>
            <w:tcBorders>
              <w:left w:val="single" w:sz="4" w:space="0" w:color="auto"/>
              <w:right w:val="single" w:sz="4" w:space="0" w:color="auto"/>
            </w:tcBorders>
          </w:tcPr>
          <w:p w14:paraId="041B8D52"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300924BC"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Асфальтовое покрытие</w:t>
            </w:r>
          </w:p>
        </w:tc>
        <w:tc>
          <w:tcPr>
            <w:tcW w:w="3119" w:type="dxa"/>
            <w:vMerge/>
            <w:tcBorders>
              <w:left w:val="single" w:sz="4" w:space="0" w:color="auto"/>
              <w:right w:val="single" w:sz="4" w:space="0" w:color="auto"/>
            </w:tcBorders>
          </w:tcPr>
          <w:p w14:paraId="69D2FEA3"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E7F91D9"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07-01-02</w:t>
            </w:r>
          </w:p>
        </w:tc>
        <w:tc>
          <w:tcPr>
            <w:tcW w:w="2410" w:type="dxa"/>
            <w:vMerge/>
            <w:tcBorders>
              <w:left w:val="single" w:sz="4" w:space="0" w:color="auto"/>
              <w:right w:val="single" w:sz="4" w:space="0" w:color="auto"/>
            </w:tcBorders>
          </w:tcPr>
          <w:p w14:paraId="5F0B1B7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r w:rsidR="000629C8" w:rsidRPr="000629C8" w14:paraId="4E5DBD4A" w14:textId="77777777" w:rsidTr="00CD7628">
        <w:trPr>
          <w:trHeight w:val="92"/>
        </w:trPr>
        <w:tc>
          <w:tcPr>
            <w:tcW w:w="1560" w:type="dxa"/>
            <w:vMerge/>
            <w:tcBorders>
              <w:left w:val="single" w:sz="4" w:space="0" w:color="auto"/>
              <w:bottom w:val="single" w:sz="4" w:space="0" w:color="auto"/>
              <w:right w:val="single" w:sz="4" w:space="0" w:color="auto"/>
            </w:tcBorders>
          </w:tcPr>
          <w:p w14:paraId="127BF9D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14:paraId="392CF0BE"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Озеленение</w:t>
            </w:r>
          </w:p>
        </w:tc>
        <w:tc>
          <w:tcPr>
            <w:tcW w:w="3119" w:type="dxa"/>
            <w:vMerge/>
            <w:tcBorders>
              <w:left w:val="single" w:sz="4" w:space="0" w:color="auto"/>
              <w:bottom w:val="single" w:sz="4" w:space="0" w:color="auto"/>
              <w:right w:val="single" w:sz="4" w:space="0" w:color="auto"/>
            </w:tcBorders>
          </w:tcPr>
          <w:p w14:paraId="0C1C8CFB"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E593880"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ЛС 07-01-03</w:t>
            </w:r>
          </w:p>
        </w:tc>
        <w:tc>
          <w:tcPr>
            <w:tcW w:w="2410" w:type="dxa"/>
            <w:vMerge/>
            <w:tcBorders>
              <w:left w:val="single" w:sz="4" w:space="0" w:color="auto"/>
              <w:bottom w:val="single" w:sz="4" w:space="0" w:color="auto"/>
              <w:right w:val="single" w:sz="4" w:space="0" w:color="auto"/>
            </w:tcBorders>
          </w:tcPr>
          <w:p w14:paraId="7FD94CA1" w14:textId="77777777" w:rsidR="000629C8" w:rsidRPr="000629C8" w:rsidRDefault="000629C8" w:rsidP="000629C8">
            <w:pPr>
              <w:widowControl w:val="0"/>
              <w:autoSpaceDE w:val="0"/>
              <w:autoSpaceDN w:val="0"/>
              <w:adjustRightInd w:val="0"/>
              <w:jc w:val="center"/>
              <w:rPr>
                <w:rFonts w:ascii="Times New Roman" w:eastAsiaTheme="minorEastAsia" w:hAnsi="Times New Roman" w:cs="Times New Roman"/>
                <w:lang w:eastAsia="ru-RU"/>
              </w:rPr>
            </w:pPr>
          </w:p>
        </w:tc>
      </w:tr>
    </w:tbl>
    <w:p w14:paraId="7D33A302" w14:textId="77777777" w:rsidR="000629C8" w:rsidRPr="000629C8" w:rsidRDefault="000629C8" w:rsidP="000629C8">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p w14:paraId="41018FD8"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1) Срок подписания сторонами акта о соответствии состояния земельного участка (объекта капитального строительства, подлежащего реконструкции) условиям Контракта в течение 5 дней со дня подписания настоящего контракта;</w:t>
      </w:r>
    </w:p>
    <w:p w14:paraId="73F81EB8"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2) Срок передачи Подрядчику следующей документации: </w:t>
      </w:r>
    </w:p>
    <w:p w14:paraId="10BF5D1A"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копии разрешения на строительство (реконструкцию) Объекта: </w:t>
      </w:r>
      <w:r w:rsidRPr="000629C8">
        <w:rPr>
          <w:rFonts w:ascii="Times New Roman" w:eastAsiaTheme="minorEastAsia" w:hAnsi="Times New Roman" w:cs="Times New Roman"/>
          <w:u w:val="single"/>
          <w:lang w:eastAsia="ru-RU"/>
        </w:rPr>
        <w:t>в течение 5 дней со дня подписания настоящего контракта</w:t>
      </w:r>
      <w:r w:rsidRPr="000629C8">
        <w:rPr>
          <w:rFonts w:ascii="Times New Roman" w:eastAsiaTheme="minorEastAsia" w:hAnsi="Times New Roman" w:cs="Times New Roman"/>
          <w:lang w:eastAsia="ru-RU"/>
        </w:rPr>
        <w:t xml:space="preserve">; </w:t>
      </w:r>
    </w:p>
    <w:p w14:paraId="1863636C"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копии решения собственника имущества о его сносе (при необходимости)</w:t>
      </w:r>
      <w:r w:rsidRPr="000629C8">
        <w:rPr>
          <w:rFonts w:ascii="Times New Roman" w:eastAsiaTheme="minorEastAsia" w:hAnsi="Times New Roman" w:cs="Times New Roman"/>
          <w:u w:val="single"/>
          <w:lang w:eastAsia="ru-RU"/>
        </w:rPr>
        <w:t xml:space="preserve">  нет необходимости</w:t>
      </w:r>
      <w:r w:rsidRPr="000629C8">
        <w:rPr>
          <w:rFonts w:ascii="Times New Roman" w:eastAsiaTheme="minorEastAsia" w:hAnsi="Times New Roman" w:cs="Times New Roman"/>
          <w:lang w:eastAsia="ru-RU"/>
        </w:rPr>
        <w:t xml:space="preserve">; </w:t>
      </w:r>
    </w:p>
    <w:p w14:paraId="37E9E9D2"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копии разрешения на вырубку зеленых и лесных насаждений</w:t>
      </w:r>
      <w:r w:rsidRPr="000629C8">
        <w:rPr>
          <w:rFonts w:ascii="Times New Roman" w:eastAsiaTheme="minorEastAsia" w:hAnsi="Times New Roman" w:cs="Times New Roman"/>
          <w:u w:val="single"/>
          <w:lang w:eastAsia="ru-RU"/>
        </w:rPr>
        <w:t xml:space="preserve">  нет необходимости</w:t>
      </w:r>
      <w:r w:rsidRPr="000629C8">
        <w:rPr>
          <w:rFonts w:ascii="Times New Roman" w:eastAsiaTheme="minorEastAsia" w:hAnsi="Times New Roman" w:cs="Times New Roman"/>
          <w:lang w:eastAsia="ru-RU"/>
        </w:rPr>
        <w:t xml:space="preserve">; </w:t>
      </w:r>
    </w:p>
    <w:p w14:paraId="23BBF0FC"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 в течение 5 дней со дня подписания настоящего контракта;</w:t>
      </w:r>
    </w:p>
    <w:p w14:paraId="7C18C943"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3) Срок передачи Подрядчику копии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нет необходимости </w:t>
      </w:r>
      <w:r w:rsidRPr="000629C8">
        <w:rPr>
          <w:rFonts w:ascii="Times New Roman" w:eastAsiaTheme="minorEastAsia" w:hAnsi="Times New Roman" w:cs="Times New Roman"/>
          <w:vertAlign w:val="superscript"/>
          <w:lang w:eastAsia="ru-RU"/>
        </w:rPr>
        <w:footnoteReference w:id="1"/>
      </w:r>
      <w:r w:rsidRPr="000629C8">
        <w:rPr>
          <w:rFonts w:ascii="Times New Roman" w:eastAsiaTheme="minorEastAsia" w:hAnsi="Times New Roman" w:cs="Times New Roman"/>
          <w:lang w:eastAsia="ru-RU"/>
        </w:rPr>
        <w:t>;</w:t>
      </w:r>
    </w:p>
    <w:p w14:paraId="5DEE07C0"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4) Срок (сроки) подключения Объекта к сетям инженерно-технического обеспечения в соответствии с техническими условиями, предусмотренными проектной документацией </w:t>
      </w:r>
      <w:r w:rsidRPr="000629C8">
        <w:rPr>
          <w:rFonts w:ascii="Times New Roman" w:eastAsiaTheme="minorEastAsia" w:hAnsi="Times New Roman" w:cs="Times New Roman"/>
          <w:u w:val="single"/>
          <w:lang w:eastAsia="ru-RU"/>
        </w:rPr>
        <w:t>до 01.09.2019 г.</w:t>
      </w:r>
      <w:r w:rsidRPr="000629C8">
        <w:rPr>
          <w:rFonts w:ascii="Times New Roman" w:eastAsiaTheme="minorEastAsia" w:hAnsi="Times New Roman" w:cs="Times New Roman"/>
          <w:lang w:eastAsia="ru-RU"/>
        </w:rPr>
        <w:t>;</w:t>
      </w:r>
    </w:p>
    <w:p w14:paraId="0FAC26B2"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5) Срок подписания акта о соответствии состояния земельного участка условиям контракта при завершении строительства, реконструкции объекта </w:t>
      </w:r>
      <w:r w:rsidRPr="000629C8">
        <w:rPr>
          <w:rFonts w:ascii="Times New Roman" w:eastAsiaTheme="minorEastAsia" w:hAnsi="Times New Roman" w:cs="Times New Roman"/>
          <w:u w:val="single"/>
          <w:lang w:eastAsia="ru-RU"/>
        </w:rPr>
        <w:t>после выполнения работ в течение 3 дней или иные согласованные с Заказчиком сроки</w:t>
      </w:r>
      <w:r w:rsidRPr="000629C8">
        <w:rPr>
          <w:rFonts w:ascii="Times New Roman" w:eastAsiaTheme="minorEastAsia" w:hAnsi="Times New Roman" w:cs="Times New Roman"/>
          <w:lang w:eastAsia="ru-RU"/>
        </w:rPr>
        <w:t>.</w:t>
      </w:r>
    </w:p>
    <w:p w14:paraId="5A553B40"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12CEF61F"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8C4BE02"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jc w:val="center"/>
        <w:tblLayout w:type="fixed"/>
        <w:tblLook w:val="0000" w:firstRow="0" w:lastRow="0" w:firstColumn="0" w:lastColumn="0" w:noHBand="0" w:noVBand="0"/>
      </w:tblPr>
      <w:tblGrid>
        <w:gridCol w:w="4968"/>
        <w:gridCol w:w="5436"/>
      </w:tblGrid>
      <w:tr w:rsidR="000629C8" w:rsidRPr="000629C8" w14:paraId="7618303C" w14:textId="77777777" w:rsidTr="00CD7628">
        <w:trPr>
          <w:trHeight w:val="180"/>
          <w:jc w:val="center"/>
        </w:trPr>
        <w:tc>
          <w:tcPr>
            <w:tcW w:w="4968" w:type="dxa"/>
            <w:shd w:val="clear" w:color="auto" w:fill="auto"/>
          </w:tcPr>
          <w:p w14:paraId="1EBA15CA"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ПОДРЯДЧИК:</w:t>
            </w:r>
          </w:p>
          <w:p w14:paraId="63E2AFA9"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0A79D8F7"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7F8524CA"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31E147E7"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b/>
                <w:lang w:eastAsia="ru-RU"/>
              </w:rPr>
              <w:t xml:space="preserve">___________________________/_________/ </w:t>
            </w:r>
          </w:p>
        </w:tc>
        <w:tc>
          <w:tcPr>
            <w:tcW w:w="5436" w:type="dxa"/>
            <w:shd w:val="clear" w:color="auto" w:fill="auto"/>
          </w:tcPr>
          <w:p w14:paraId="2A903FC3"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ЗАКАЗЧИК:</w:t>
            </w:r>
          </w:p>
          <w:p w14:paraId="7AEAE351"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Генеральный директор </w:t>
            </w:r>
          </w:p>
          <w:p w14:paraId="201FA592"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АУ «Технопарк - Мордовия»                     </w:t>
            </w:r>
          </w:p>
          <w:p w14:paraId="791F915A"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4B181631"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______________________________/В.В. Якуба/  </w:t>
            </w:r>
            <w:r w:rsidRPr="000629C8">
              <w:rPr>
                <w:rFonts w:ascii="Times New Roman" w:eastAsiaTheme="minorEastAsia" w:hAnsi="Times New Roman" w:cs="Times New Roman"/>
                <w:lang w:eastAsia="ru-RU"/>
              </w:rPr>
              <w:t xml:space="preserve">    </w:t>
            </w:r>
          </w:p>
        </w:tc>
      </w:tr>
    </w:tbl>
    <w:p w14:paraId="18FF7738"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sectPr w:rsidR="000629C8" w:rsidRPr="000629C8" w:rsidSect="00EB7B91">
          <w:footerReference w:type="default" r:id="rId9"/>
          <w:pgSz w:w="16838" w:h="11906" w:orient="landscape"/>
          <w:pgMar w:top="851" w:right="567" w:bottom="567" w:left="425" w:header="284" w:footer="0" w:gutter="0"/>
          <w:cols w:space="708"/>
          <w:docGrid w:linePitch="360"/>
        </w:sectPr>
      </w:pPr>
    </w:p>
    <w:p w14:paraId="1B8D57EB" w14:textId="77777777" w:rsidR="000629C8" w:rsidRPr="000629C8" w:rsidRDefault="000629C8" w:rsidP="000629C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lastRenderedPageBreak/>
        <w:t>Приложение № 3</w:t>
      </w:r>
    </w:p>
    <w:p w14:paraId="18728B2B" w14:textId="77777777" w:rsidR="000629C8" w:rsidRPr="000629C8" w:rsidRDefault="000629C8" w:rsidP="000629C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                                                                          к  контракту № __________  </w:t>
      </w:r>
    </w:p>
    <w:p w14:paraId="7D51BE51" w14:textId="77777777" w:rsidR="000629C8" w:rsidRPr="000629C8" w:rsidRDefault="000629C8" w:rsidP="000629C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от « ____» ______________ 2019 г. </w:t>
      </w:r>
    </w:p>
    <w:p w14:paraId="43FF377D"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31009F3C"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   </w:t>
      </w:r>
    </w:p>
    <w:p w14:paraId="7FE99F0E" w14:textId="0A5243BA" w:rsidR="000629C8" w:rsidRPr="000629C8" w:rsidRDefault="000629C8" w:rsidP="000629C8">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ГРАФИК ОПЛАТЫ ВЫПОЛНЕННЫХ РАБОТ</w:t>
      </w:r>
    </w:p>
    <w:p w14:paraId="4087C942" w14:textId="429DBB5C" w:rsidR="000629C8" w:rsidRPr="000629C8" w:rsidRDefault="000629C8" w:rsidP="000629C8">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по объекту: «Реконструкция здания с кадастровым номером 13:23:1007035:35 Инновационно-произв</w:t>
      </w:r>
      <w:r>
        <w:rPr>
          <w:rFonts w:ascii="Times New Roman" w:eastAsiaTheme="minorEastAsia" w:hAnsi="Times New Roman" w:cs="Times New Roman"/>
          <w:b/>
          <w:lang w:eastAsia="ru-RU"/>
        </w:rPr>
        <w:t>одственного комплекса (ИПК) АУ «</w:t>
      </w:r>
      <w:r w:rsidRPr="000629C8">
        <w:rPr>
          <w:rFonts w:ascii="Times New Roman" w:eastAsiaTheme="minorEastAsia" w:hAnsi="Times New Roman" w:cs="Times New Roman"/>
          <w:b/>
          <w:lang w:eastAsia="ru-RU"/>
        </w:rPr>
        <w:t>Технопарк-Мордовия</w:t>
      </w:r>
      <w:r>
        <w:rPr>
          <w:rFonts w:ascii="Times New Roman" w:eastAsiaTheme="minorEastAsia" w:hAnsi="Times New Roman" w:cs="Times New Roman"/>
          <w:b/>
          <w:lang w:eastAsia="ru-RU"/>
        </w:rPr>
        <w:t>»</w:t>
      </w:r>
      <w:r w:rsidRPr="000629C8">
        <w:rPr>
          <w:rFonts w:ascii="Times New Roman" w:eastAsiaTheme="minorEastAsia" w:hAnsi="Times New Roman" w:cs="Times New Roman"/>
          <w:b/>
          <w:lang w:eastAsia="ru-RU"/>
        </w:rPr>
        <w:t>, расположенного по адресу: Республика Мордовия, г. Саранск, ул. Лодыгина, д. 3, под Центр оптоэлектронного приборостроения»</w:t>
      </w:r>
    </w:p>
    <w:p w14:paraId="3440B57B"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p>
    <w:tbl>
      <w:tblPr>
        <w:tblStyle w:val="ae"/>
        <w:tblW w:w="15836" w:type="dxa"/>
        <w:tblLook w:val="04A0" w:firstRow="1" w:lastRow="0" w:firstColumn="1" w:lastColumn="0" w:noHBand="0" w:noVBand="1"/>
      </w:tblPr>
      <w:tblGrid>
        <w:gridCol w:w="2263"/>
        <w:gridCol w:w="2835"/>
        <w:gridCol w:w="1690"/>
        <w:gridCol w:w="2262"/>
        <w:gridCol w:w="2262"/>
        <w:gridCol w:w="2262"/>
        <w:gridCol w:w="2262"/>
      </w:tblGrid>
      <w:tr w:rsidR="000629C8" w:rsidRPr="000629C8" w14:paraId="157B688A" w14:textId="77777777" w:rsidTr="00CD7628">
        <w:trPr>
          <w:trHeight w:val="1972"/>
        </w:trPr>
        <w:tc>
          <w:tcPr>
            <w:tcW w:w="2263" w:type="dxa"/>
            <w:tcBorders>
              <w:top w:val="single" w:sz="4" w:space="0" w:color="auto"/>
              <w:left w:val="single" w:sz="4" w:space="0" w:color="auto"/>
              <w:bottom w:val="single" w:sz="4" w:space="0" w:color="auto"/>
              <w:right w:val="single" w:sz="4" w:space="0" w:color="auto"/>
            </w:tcBorders>
            <w:hideMark/>
          </w:tcPr>
          <w:p w14:paraId="317EF49E"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Порядковый номер этапа выполнения контракта и (или)  комплекса работ и (или) вида работ и (или) части работ отдельного вида работ</w:t>
            </w:r>
          </w:p>
        </w:tc>
        <w:tc>
          <w:tcPr>
            <w:tcW w:w="2835" w:type="dxa"/>
            <w:tcBorders>
              <w:top w:val="single" w:sz="4" w:space="0" w:color="auto"/>
              <w:left w:val="single" w:sz="4" w:space="0" w:color="auto"/>
              <w:bottom w:val="single" w:sz="4" w:space="0" w:color="auto"/>
              <w:right w:val="single" w:sz="4" w:space="0" w:color="auto"/>
            </w:tcBorders>
            <w:hideMark/>
          </w:tcPr>
          <w:p w14:paraId="6E7B2F6E"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Наименование этапа выполнения контракта и (или)  комплекса работ и (или) вида работ и (или) части работ отдельного вида работ</w:t>
            </w:r>
          </w:p>
        </w:tc>
        <w:tc>
          <w:tcPr>
            <w:tcW w:w="1690" w:type="dxa"/>
            <w:tcBorders>
              <w:top w:val="single" w:sz="4" w:space="0" w:color="auto"/>
              <w:left w:val="single" w:sz="4" w:space="0" w:color="auto"/>
              <w:bottom w:val="single" w:sz="4" w:space="0" w:color="auto"/>
              <w:right w:val="single" w:sz="4" w:space="0" w:color="auto"/>
            </w:tcBorders>
            <w:hideMark/>
          </w:tcPr>
          <w:p w14:paraId="06D78D98"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Сроки выплаты аванса</w:t>
            </w:r>
          </w:p>
        </w:tc>
        <w:tc>
          <w:tcPr>
            <w:tcW w:w="2262" w:type="dxa"/>
            <w:tcBorders>
              <w:top w:val="single" w:sz="4" w:space="0" w:color="auto"/>
              <w:left w:val="single" w:sz="4" w:space="0" w:color="auto"/>
              <w:bottom w:val="single" w:sz="4" w:space="0" w:color="auto"/>
              <w:right w:val="single" w:sz="4" w:space="0" w:color="auto"/>
            </w:tcBorders>
            <w:hideMark/>
          </w:tcPr>
          <w:p w14:paraId="165FB2CC"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Размер аванса</w:t>
            </w:r>
          </w:p>
        </w:tc>
        <w:tc>
          <w:tcPr>
            <w:tcW w:w="2262" w:type="dxa"/>
            <w:tcBorders>
              <w:top w:val="single" w:sz="4" w:space="0" w:color="auto"/>
              <w:left w:val="single" w:sz="4" w:space="0" w:color="auto"/>
              <w:bottom w:val="single" w:sz="4" w:space="0" w:color="auto"/>
              <w:right w:val="single" w:sz="4" w:space="0" w:color="auto"/>
            </w:tcBorders>
            <w:hideMark/>
          </w:tcPr>
          <w:p w14:paraId="705B06E3"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Сумма к оплате</w:t>
            </w:r>
          </w:p>
        </w:tc>
        <w:tc>
          <w:tcPr>
            <w:tcW w:w="2262" w:type="dxa"/>
            <w:tcBorders>
              <w:top w:val="single" w:sz="4" w:space="0" w:color="auto"/>
              <w:left w:val="single" w:sz="4" w:space="0" w:color="auto"/>
              <w:bottom w:val="single" w:sz="4" w:space="0" w:color="auto"/>
              <w:right w:val="single" w:sz="4" w:space="0" w:color="auto"/>
            </w:tcBorders>
            <w:hideMark/>
          </w:tcPr>
          <w:p w14:paraId="6F2416F1"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Сроки оплаты выполненного этапа выполнения контракта и (или)  комплекса работ и (или) вида работ и (или) части работ отдельного вида работ</w:t>
            </w:r>
          </w:p>
        </w:tc>
        <w:tc>
          <w:tcPr>
            <w:tcW w:w="2262" w:type="dxa"/>
            <w:tcBorders>
              <w:top w:val="single" w:sz="4" w:space="0" w:color="auto"/>
              <w:left w:val="single" w:sz="4" w:space="0" w:color="auto"/>
              <w:bottom w:val="single" w:sz="4" w:space="0" w:color="auto"/>
              <w:right w:val="single" w:sz="4" w:space="0" w:color="auto"/>
            </w:tcBorders>
            <w:hideMark/>
          </w:tcPr>
          <w:p w14:paraId="56910BB8"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Доля этапа выполнения контракта и (или)  комплекса работ и (или) вида работ и (или) части работ отдельного вида работ в цене контракта</w:t>
            </w:r>
          </w:p>
        </w:tc>
      </w:tr>
      <w:tr w:rsidR="000629C8" w:rsidRPr="000629C8" w14:paraId="1EECF47F" w14:textId="77777777" w:rsidTr="00CD7628">
        <w:trPr>
          <w:trHeight w:val="147"/>
        </w:trPr>
        <w:tc>
          <w:tcPr>
            <w:tcW w:w="2263" w:type="dxa"/>
            <w:tcBorders>
              <w:top w:val="single" w:sz="4" w:space="0" w:color="auto"/>
              <w:left w:val="single" w:sz="4" w:space="0" w:color="auto"/>
              <w:bottom w:val="single" w:sz="4" w:space="0" w:color="auto"/>
              <w:right w:val="single" w:sz="4" w:space="0" w:color="auto"/>
            </w:tcBorders>
            <w:hideMark/>
          </w:tcPr>
          <w:p w14:paraId="3A662FAE"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7D3FECDD"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2</w:t>
            </w:r>
          </w:p>
        </w:tc>
        <w:tc>
          <w:tcPr>
            <w:tcW w:w="1690" w:type="dxa"/>
            <w:tcBorders>
              <w:top w:val="single" w:sz="4" w:space="0" w:color="auto"/>
              <w:left w:val="single" w:sz="4" w:space="0" w:color="auto"/>
              <w:bottom w:val="single" w:sz="4" w:space="0" w:color="auto"/>
              <w:right w:val="single" w:sz="4" w:space="0" w:color="auto"/>
            </w:tcBorders>
            <w:hideMark/>
          </w:tcPr>
          <w:p w14:paraId="186EE581"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3</w:t>
            </w:r>
          </w:p>
        </w:tc>
        <w:tc>
          <w:tcPr>
            <w:tcW w:w="2262" w:type="dxa"/>
            <w:tcBorders>
              <w:top w:val="single" w:sz="4" w:space="0" w:color="auto"/>
              <w:left w:val="single" w:sz="4" w:space="0" w:color="auto"/>
              <w:bottom w:val="single" w:sz="4" w:space="0" w:color="auto"/>
              <w:right w:val="single" w:sz="4" w:space="0" w:color="auto"/>
            </w:tcBorders>
            <w:hideMark/>
          </w:tcPr>
          <w:p w14:paraId="71674C38"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4</w:t>
            </w:r>
          </w:p>
        </w:tc>
        <w:tc>
          <w:tcPr>
            <w:tcW w:w="2262" w:type="dxa"/>
            <w:tcBorders>
              <w:top w:val="single" w:sz="4" w:space="0" w:color="auto"/>
              <w:left w:val="single" w:sz="4" w:space="0" w:color="auto"/>
              <w:bottom w:val="single" w:sz="4" w:space="0" w:color="auto"/>
              <w:right w:val="single" w:sz="4" w:space="0" w:color="auto"/>
            </w:tcBorders>
            <w:hideMark/>
          </w:tcPr>
          <w:p w14:paraId="22E3EFB0"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5</w:t>
            </w:r>
          </w:p>
        </w:tc>
        <w:tc>
          <w:tcPr>
            <w:tcW w:w="2262" w:type="dxa"/>
            <w:tcBorders>
              <w:top w:val="single" w:sz="4" w:space="0" w:color="auto"/>
              <w:left w:val="single" w:sz="4" w:space="0" w:color="auto"/>
              <w:bottom w:val="single" w:sz="4" w:space="0" w:color="auto"/>
              <w:right w:val="single" w:sz="4" w:space="0" w:color="auto"/>
            </w:tcBorders>
            <w:hideMark/>
          </w:tcPr>
          <w:p w14:paraId="1D6F09C8"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6</w:t>
            </w:r>
          </w:p>
        </w:tc>
        <w:tc>
          <w:tcPr>
            <w:tcW w:w="2262" w:type="dxa"/>
            <w:tcBorders>
              <w:top w:val="single" w:sz="4" w:space="0" w:color="auto"/>
              <w:left w:val="single" w:sz="4" w:space="0" w:color="auto"/>
              <w:bottom w:val="single" w:sz="4" w:space="0" w:color="auto"/>
              <w:right w:val="single" w:sz="4" w:space="0" w:color="auto"/>
            </w:tcBorders>
            <w:hideMark/>
          </w:tcPr>
          <w:p w14:paraId="47D70523" w14:textId="77777777" w:rsidR="000629C8" w:rsidRPr="000629C8" w:rsidRDefault="000629C8" w:rsidP="00017122">
            <w:pPr>
              <w:widowControl w:val="0"/>
              <w:autoSpaceDE w:val="0"/>
              <w:autoSpaceDN w:val="0"/>
              <w:adjustRightInd w:val="0"/>
              <w:jc w:val="center"/>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7</w:t>
            </w:r>
          </w:p>
        </w:tc>
      </w:tr>
      <w:tr w:rsidR="000629C8" w:rsidRPr="000629C8" w14:paraId="43AD790B" w14:textId="77777777" w:rsidTr="00CD7628">
        <w:trPr>
          <w:trHeight w:val="152"/>
        </w:trPr>
        <w:tc>
          <w:tcPr>
            <w:tcW w:w="2263" w:type="dxa"/>
            <w:vMerge w:val="restart"/>
            <w:tcBorders>
              <w:top w:val="single" w:sz="4" w:space="0" w:color="auto"/>
              <w:left w:val="single" w:sz="4" w:space="0" w:color="auto"/>
              <w:right w:val="single" w:sz="4" w:space="0" w:color="auto"/>
            </w:tcBorders>
          </w:tcPr>
          <w:p w14:paraId="036C6B6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1</w:t>
            </w:r>
          </w:p>
          <w:p w14:paraId="7160276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10D478F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Конструктивные решения </w:t>
            </w:r>
          </w:p>
        </w:tc>
        <w:tc>
          <w:tcPr>
            <w:tcW w:w="1690" w:type="dxa"/>
            <w:vMerge w:val="restart"/>
            <w:tcBorders>
              <w:top w:val="single" w:sz="4" w:space="0" w:color="auto"/>
              <w:left w:val="single" w:sz="4" w:space="0" w:color="auto"/>
              <w:right w:val="single" w:sz="4" w:space="0" w:color="auto"/>
            </w:tcBorders>
          </w:tcPr>
          <w:p w14:paraId="4231F1A7"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w:t>
            </w:r>
          </w:p>
          <w:p w14:paraId="11105D8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val="restart"/>
            <w:tcBorders>
              <w:top w:val="single" w:sz="4" w:space="0" w:color="auto"/>
              <w:left w:val="single" w:sz="4" w:space="0" w:color="auto"/>
              <w:right w:val="single" w:sz="4" w:space="0" w:color="auto"/>
            </w:tcBorders>
          </w:tcPr>
          <w:p w14:paraId="3BE1A17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w:t>
            </w:r>
          </w:p>
          <w:p w14:paraId="59FB673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val="restart"/>
            <w:tcBorders>
              <w:top w:val="single" w:sz="4" w:space="0" w:color="auto"/>
              <w:left w:val="single" w:sz="4" w:space="0" w:color="auto"/>
              <w:right w:val="single" w:sz="4" w:space="0" w:color="auto"/>
            </w:tcBorders>
          </w:tcPr>
          <w:p w14:paraId="1CB433F4" w14:textId="44E80771" w:rsidR="000629C8" w:rsidRPr="000629C8" w:rsidRDefault="00AB2BA5" w:rsidP="00AB2BA5">
            <w:pPr>
              <w:widowControl w:val="0"/>
              <w:autoSpaceDE w:val="0"/>
              <w:autoSpaceDN w:val="0"/>
              <w:adjustRightInd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100 % цены контракта, установленной в п.3.1. контракта</w:t>
            </w:r>
          </w:p>
        </w:tc>
        <w:tc>
          <w:tcPr>
            <w:tcW w:w="2262" w:type="dxa"/>
            <w:vMerge w:val="restart"/>
            <w:tcBorders>
              <w:top w:val="single" w:sz="4" w:space="0" w:color="auto"/>
              <w:left w:val="single" w:sz="4" w:space="0" w:color="auto"/>
              <w:right w:val="single" w:sz="4" w:space="0" w:color="auto"/>
            </w:tcBorders>
          </w:tcPr>
          <w:p w14:paraId="4839D23C"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 течении 20 дней с даты подписания акта приемки законченного строительством (реконструкцией) объекта (форма КС-11), но не позднее 30 сентября 2019 г.</w:t>
            </w:r>
          </w:p>
        </w:tc>
        <w:tc>
          <w:tcPr>
            <w:tcW w:w="2262" w:type="dxa"/>
            <w:vMerge w:val="restart"/>
            <w:tcBorders>
              <w:top w:val="single" w:sz="4" w:space="0" w:color="auto"/>
              <w:left w:val="single" w:sz="4" w:space="0" w:color="auto"/>
              <w:right w:val="single" w:sz="4" w:space="0" w:color="auto"/>
            </w:tcBorders>
          </w:tcPr>
          <w:p w14:paraId="6D43234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100%</w:t>
            </w:r>
          </w:p>
        </w:tc>
      </w:tr>
      <w:tr w:rsidR="000629C8" w:rsidRPr="000629C8" w14:paraId="00CFA19E" w14:textId="77777777" w:rsidTr="00CD7628">
        <w:trPr>
          <w:trHeight w:val="152"/>
        </w:trPr>
        <w:tc>
          <w:tcPr>
            <w:tcW w:w="2263" w:type="dxa"/>
            <w:vMerge/>
            <w:tcBorders>
              <w:left w:val="single" w:sz="4" w:space="0" w:color="auto"/>
              <w:right w:val="single" w:sz="4" w:space="0" w:color="auto"/>
            </w:tcBorders>
          </w:tcPr>
          <w:p w14:paraId="7109667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10AC203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Отопление</w:t>
            </w:r>
          </w:p>
        </w:tc>
        <w:tc>
          <w:tcPr>
            <w:tcW w:w="1690" w:type="dxa"/>
            <w:vMerge/>
            <w:tcBorders>
              <w:left w:val="single" w:sz="4" w:space="0" w:color="auto"/>
              <w:right w:val="single" w:sz="4" w:space="0" w:color="auto"/>
            </w:tcBorders>
          </w:tcPr>
          <w:p w14:paraId="365DDC0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9CF4C97"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0BA185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6E44B97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D8CE23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44ED908A" w14:textId="77777777" w:rsidTr="00CD7628">
        <w:trPr>
          <w:trHeight w:val="152"/>
        </w:trPr>
        <w:tc>
          <w:tcPr>
            <w:tcW w:w="2263" w:type="dxa"/>
            <w:vMerge/>
            <w:tcBorders>
              <w:left w:val="single" w:sz="4" w:space="0" w:color="auto"/>
              <w:right w:val="single" w:sz="4" w:space="0" w:color="auto"/>
            </w:tcBorders>
          </w:tcPr>
          <w:p w14:paraId="3877D60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859D9A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Водоснабжение</w:t>
            </w:r>
          </w:p>
        </w:tc>
        <w:tc>
          <w:tcPr>
            <w:tcW w:w="1690" w:type="dxa"/>
            <w:vMerge/>
            <w:tcBorders>
              <w:left w:val="single" w:sz="4" w:space="0" w:color="auto"/>
              <w:right w:val="single" w:sz="4" w:space="0" w:color="auto"/>
            </w:tcBorders>
          </w:tcPr>
          <w:p w14:paraId="59FEBEB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CE677E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0928619"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02F5B3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3CB9A5C"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2E1B0831" w14:textId="77777777" w:rsidTr="00CD7628">
        <w:trPr>
          <w:trHeight w:val="152"/>
        </w:trPr>
        <w:tc>
          <w:tcPr>
            <w:tcW w:w="2263" w:type="dxa"/>
            <w:vMerge/>
            <w:tcBorders>
              <w:left w:val="single" w:sz="4" w:space="0" w:color="auto"/>
              <w:right w:val="single" w:sz="4" w:space="0" w:color="auto"/>
            </w:tcBorders>
          </w:tcPr>
          <w:p w14:paraId="68CEE52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43A265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Водоотведение</w:t>
            </w:r>
          </w:p>
        </w:tc>
        <w:tc>
          <w:tcPr>
            <w:tcW w:w="1690" w:type="dxa"/>
            <w:vMerge/>
            <w:tcBorders>
              <w:left w:val="single" w:sz="4" w:space="0" w:color="auto"/>
              <w:right w:val="single" w:sz="4" w:space="0" w:color="auto"/>
            </w:tcBorders>
          </w:tcPr>
          <w:p w14:paraId="25DEC123"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6DA41F2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C4BE0E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600C223"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6246A9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00F77A9F" w14:textId="77777777" w:rsidTr="00CD7628">
        <w:trPr>
          <w:trHeight w:val="152"/>
        </w:trPr>
        <w:tc>
          <w:tcPr>
            <w:tcW w:w="2263" w:type="dxa"/>
            <w:vMerge/>
            <w:tcBorders>
              <w:left w:val="single" w:sz="4" w:space="0" w:color="auto"/>
              <w:right w:val="single" w:sz="4" w:space="0" w:color="auto"/>
            </w:tcBorders>
          </w:tcPr>
          <w:p w14:paraId="5E15FCA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0C8A0C4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Вентиляция. Дымоудаление</w:t>
            </w:r>
          </w:p>
        </w:tc>
        <w:tc>
          <w:tcPr>
            <w:tcW w:w="1690" w:type="dxa"/>
            <w:vMerge/>
            <w:tcBorders>
              <w:left w:val="single" w:sz="4" w:space="0" w:color="auto"/>
              <w:right w:val="single" w:sz="4" w:space="0" w:color="auto"/>
            </w:tcBorders>
          </w:tcPr>
          <w:p w14:paraId="2706AEF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6729D5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60AA5C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186FD0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2A64D7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14EEBE1A" w14:textId="77777777" w:rsidTr="00CD7628">
        <w:trPr>
          <w:trHeight w:val="152"/>
        </w:trPr>
        <w:tc>
          <w:tcPr>
            <w:tcW w:w="2263" w:type="dxa"/>
            <w:vMerge/>
            <w:tcBorders>
              <w:left w:val="single" w:sz="4" w:space="0" w:color="auto"/>
              <w:right w:val="single" w:sz="4" w:space="0" w:color="auto"/>
            </w:tcBorders>
          </w:tcPr>
          <w:p w14:paraId="3127E0C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1E81DC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Архитектурные решения</w:t>
            </w:r>
          </w:p>
        </w:tc>
        <w:tc>
          <w:tcPr>
            <w:tcW w:w="1690" w:type="dxa"/>
            <w:vMerge/>
            <w:tcBorders>
              <w:left w:val="single" w:sz="4" w:space="0" w:color="auto"/>
              <w:right w:val="single" w:sz="4" w:space="0" w:color="auto"/>
            </w:tcBorders>
          </w:tcPr>
          <w:p w14:paraId="20CAF93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5C8026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5103B0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AB6263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8E499D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35415226" w14:textId="77777777" w:rsidTr="00CD7628">
        <w:trPr>
          <w:trHeight w:val="152"/>
        </w:trPr>
        <w:tc>
          <w:tcPr>
            <w:tcW w:w="2263" w:type="dxa"/>
            <w:vMerge/>
            <w:tcBorders>
              <w:left w:val="single" w:sz="4" w:space="0" w:color="auto"/>
              <w:right w:val="single" w:sz="4" w:space="0" w:color="auto"/>
            </w:tcBorders>
          </w:tcPr>
          <w:p w14:paraId="25FF9BA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5A021B1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Тепломеханические решения</w:t>
            </w:r>
          </w:p>
        </w:tc>
        <w:tc>
          <w:tcPr>
            <w:tcW w:w="1690" w:type="dxa"/>
            <w:vMerge/>
            <w:tcBorders>
              <w:left w:val="single" w:sz="4" w:space="0" w:color="auto"/>
              <w:right w:val="single" w:sz="4" w:space="0" w:color="auto"/>
            </w:tcBorders>
          </w:tcPr>
          <w:p w14:paraId="1DD65CFC"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3B9ED4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ED0FD2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28BE59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BF4468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5E0908C9" w14:textId="77777777" w:rsidTr="00CD7628">
        <w:trPr>
          <w:trHeight w:val="152"/>
        </w:trPr>
        <w:tc>
          <w:tcPr>
            <w:tcW w:w="2263" w:type="dxa"/>
            <w:vMerge/>
            <w:tcBorders>
              <w:left w:val="single" w:sz="4" w:space="0" w:color="auto"/>
              <w:right w:val="single" w:sz="4" w:space="0" w:color="auto"/>
            </w:tcBorders>
          </w:tcPr>
          <w:p w14:paraId="25F957B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9A7E8F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Электроосвещение</w:t>
            </w:r>
          </w:p>
        </w:tc>
        <w:tc>
          <w:tcPr>
            <w:tcW w:w="1690" w:type="dxa"/>
            <w:vMerge/>
            <w:tcBorders>
              <w:left w:val="single" w:sz="4" w:space="0" w:color="auto"/>
              <w:right w:val="single" w:sz="4" w:space="0" w:color="auto"/>
            </w:tcBorders>
          </w:tcPr>
          <w:p w14:paraId="69A2315C"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E4C958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B102BB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66ABC2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67C079A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6D7CFC26" w14:textId="77777777" w:rsidTr="00CD7628">
        <w:trPr>
          <w:trHeight w:val="152"/>
        </w:trPr>
        <w:tc>
          <w:tcPr>
            <w:tcW w:w="2263" w:type="dxa"/>
            <w:vMerge/>
            <w:tcBorders>
              <w:left w:val="single" w:sz="4" w:space="0" w:color="auto"/>
              <w:right w:val="single" w:sz="4" w:space="0" w:color="auto"/>
            </w:tcBorders>
          </w:tcPr>
          <w:p w14:paraId="1BA2FB89"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56987B8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Видеонаблюдение</w:t>
            </w:r>
          </w:p>
        </w:tc>
        <w:tc>
          <w:tcPr>
            <w:tcW w:w="1690" w:type="dxa"/>
            <w:vMerge/>
            <w:tcBorders>
              <w:left w:val="single" w:sz="4" w:space="0" w:color="auto"/>
              <w:right w:val="single" w:sz="4" w:space="0" w:color="auto"/>
            </w:tcBorders>
          </w:tcPr>
          <w:p w14:paraId="32C8C6A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B7B081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9F1E5AC"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7004BB5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094F4B9"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13B1A7F1" w14:textId="77777777" w:rsidTr="00CD7628">
        <w:trPr>
          <w:trHeight w:val="152"/>
        </w:trPr>
        <w:tc>
          <w:tcPr>
            <w:tcW w:w="2263" w:type="dxa"/>
            <w:vMerge/>
            <w:tcBorders>
              <w:left w:val="single" w:sz="4" w:space="0" w:color="auto"/>
              <w:right w:val="single" w:sz="4" w:space="0" w:color="auto"/>
            </w:tcBorders>
          </w:tcPr>
          <w:p w14:paraId="6EE23EA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88B8EC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Локально вычислительная сеть. Телефонизация</w:t>
            </w:r>
          </w:p>
        </w:tc>
        <w:tc>
          <w:tcPr>
            <w:tcW w:w="1690" w:type="dxa"/>
            <w:vMerge/>
            <w:tcBorders>
              <w:left w:val="single" w:sz="4" w:space="0" w:color="auto"/>
              <w:right w:val="single" w:sz="4" w:space="0" w:color="auto"/>
            </w:tcBorders>
          </w:tcPr>
          <w:p w14:paraId="1CF11B9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68BD669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514D7A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BA177E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C82DF0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100B011D" w14:textId="77777777" w:rsidTr="00CD7628">
        <w:trPr>
          <w:trHeight w:val="152"/>
        </w:trPr>
        <w:tc>
          <w:tcPr>
            <w:tcW w:w="2263" w:type="dxa"/>
            <w:vMerge/>
            <w:tcBorders>
              <w:left w:val="single" w:sz="4" w:space="0" w:color="auto"/>
              <w:right w:val="single" w:sz="4" w:space="0" w:color="auto"/>
            </w:tcBorders>
          </w:tcPr>
          <w:p w14:paraId="2184911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5BEA5D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Автоматизация тепломеханических решений</w:t>
            </w:r>
          </w:p>
        </w:tc>
        <w:tc>
          <w:tcPr>
            <w:tcW w:w="1690" w:type="dxa"/>
            <w:vMerge/>
            <w:tcBorders>
              <w:left w:val="single" w:sz="4" w:space="0" w:color="auto"/>
              <w:right w:val="single" w:sz="4" w:space="0" w:color="auto"/>
            </w:tcBorders>
          </w:tcPr>
          <w:p w14:paraId="2DEE54A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B3228D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E5687D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8A62FF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A8B60B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38E12FA8" w14:textId="77777777" w:rsidTr="00CD7628">
        <w:trPr>
          <w:trHeight w:val="152"/>
        </w:trPr>
        <w:tc>
          <w:tcPr>
            <w:tcW w:w="2263" w:type="dxa"/>
            <w:vMerge/>
            <w:tcBorders>
              <w:left w:val="single" w:sz="4" w:space="0" w:color="auto"/>
              <w:right w:val="single" w:sz="4" w:space="0" w:color="auto"/>
            </w:tcBorders>
          </w:tcPr>
          <w:p w14:paraId="11366FD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06CFDF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Электросиловое оборудование</w:t>
            </w:r>
          </w:p>
        </w:tc>
        <w:tc>
          <w:tcPr>
            <w:tcW w:w="1690" w:type="dxa"/>
            <w:vMerge/>
            <w:tcBorders>
              <w:left w:val="single" w:sz="4" w:space="0" w:color="auto"/>
              <w:right w:val="single" w:sz="4" w:space="0" w:color="auto"/>
            </w:tcBorders>
          </w:tcPr>
          <w:p w14:paraId="2058DB4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BE1231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70CCDB9"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13D294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265079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67C2885B" w14:textId="77777777" w:rsidTr="00CD7628">
        <w:trPr>
          <w:trHeight w:val="152"/>
        </w:trPr>
        <w:tc>
          <w:tcPr>
            <w:tcW w:w="2263" w:type="dxa"/>
            <w:vMerge/>
            <w:tcBorders>
              <w:left w:val="single" w:sz="4" w:space="0" w:color="auto"/>
              <w:right w:val="single" w:sz="4" w:space="0" w:color="auto"/>
            </w:tcBorders>
          </w:tcPr>
          <w:p w14:paraId="31EE06E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138C126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Автоматизация дымоудаления</w:t>
            </w:r>
          </w:p>
        </w:tc>
        <w:tc>
          <w:tcPr>
            <w:tcW w:w="1690" w:type="dxa"/>
            <w:vMerge/>
            <w:tcBorders>
              <w:left w:val="single" w:sz="4" w:space="0" w:color="auto"/>
              <w:right w:val="single" w:sz="4" w:space="0" w:color="auto"/>
            </w:tcBorders>
          </w:tcPr>
          <w:p w14:paraId="7FAAD99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86BB1A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68B4E7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94E6CF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70B841D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16F7881C" w14:textId="77777777" w:rsidTr="00CD7628">
        <w:trPr>
          <w:trHeight w:val="152"/>
        </w:trPr>
        <w:tc>
          <w:tcPr>
            <w:tcW w:w="2263" w:type="dxa"/>
            <w:vMerge/>
            <w:tcBorders>
              <w:left w:val="single" w:sz="4" w:space="0" w:color="auto"/>
              <w:right w:val="single" w:sz="4" w:space="0" w:color="auto"/>
            </w:tcBorders>
          </w:tcPr>
          <w:p w14:paraId="2CF5EE3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1BF8D3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 xml:space="preserve">Пожарная сигнализация. </w:t>
            </w:r>
            <w:r w:rsidRPr="000629C8">
              <w:rPr>
                <w:rFonts w:ascii="Times New Roman" w:eastAsiaTheme="minorEastAsia" w:hAnsi="Times New Roman" w:cs="Times New Roman"/>
                <w:lang w:eastAsia="ru-RU"/>
              </w:rPr>
              <w:lastRenderedPageBreak/>
              <w:t>Автоматизация противопожарных систем. Охранная сигнализация</w:t>
            </w:r>
          </w:p>
        </w:tc>
        <w:tc>
          <w:tcPr>
            <w:tcW w:w="1690" w:type="dxa"/>
            <w:vMerge/>
            <w:tcBorders>
              <w:left w:val="single" w:sz="4" w:space="0" w:color="auto"/>
              <w:right w:val="single" w:sz="4" w:space="0" w:color="auto"/>
            </w:tcBorders>
          </w:tcPr>
          <w:p w14:paraId="5C985DE7"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5C573D4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9D7EA1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B3C983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EA8A61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2C74556A" w14:textId="77777777" w:rsidTr="00CD7628">
        <w:trPr>
          <w:trHeight w:val="152"/>
        </w:trPr>
        <w:tc>
          <w:tcPr>
            <w:tcW w:w="2263" w:type="dxa"/>
            <w:vMerge/>
            <w:tcBorders>
              <w:left w:val="single" w:sz="4" w:space="0" w:color="auto"/>
              <w:right w:val="single" w:sz="4" w:space="0" w:color="auto"/>
            </w:tcBorders>
          </w:tcPr>
          <w:p w14:paraId="312D5AE9"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3405741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Фундамент под комплексную трансформаторную подстанцию (КТП)</w:t>
            </w:r>
          </w:p>
        </w:tc>
        <w:tc>
          <w:tcPr>
            <w:tcW w:w="1690" w:type="dxa"/>
            <w:vMerge/>
            <w:tcBorders>
              <w:left w:val="single" w:sz="4" w:space="0" w:color="auto"/>
              <w:right w:val="single" w:sz="4" w:space="0" w:color="auto"/>
            </w:tcBorders>
          </w:tcPr>
          <w:p w14:paraId="504348D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04EE3B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D836589"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4DB022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0ED58C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1DEC06BD" w14:textId="77777777" w:rsidTr="00CD7628">
        <w:trPr>
          <w:trHeight w:val="152"/>
        </w:trPr>
        <w:tc>
          <w:tcPr>
            <w:tcW w:w="2263" w:type="dxa"/>
            <w:vMerge/>
            <w:tcBorders>
              <w:left w:val="single" w:sz="4" w:space="0" w:color="auto"/>
              <w:right w:val="single" w:sz="4" w:space="0" w:color="auto"/>
            </w:tcBorders>
          </w:tcPr>
          <w:p w14:paraId="05FD8C0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AF23A6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2КТПН+ЭС</w:t>
            </w:r>
          </w:p>
        </w:tc>
        <w:tc>
          <w:tcPr>
            <w:tcW w:w="1690" w:type="dxa"/>
            <w:vMerge/>
            <w:tcBorders>
              <w:left w:val="single" w:sz="4" w:space="0" w:color="auto"/>
              <w:right w:val="single" w:sz="4" w:space="0" w:color="auto"/>
            </w:tcBorders>
          </w:tcPr>
          <w:p w14:paraId="69B67C2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8C5F5C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7D71C42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07FF51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7EA9893"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2EA199B7" w14:textId="77777777" w:rsidTr="00CD7628">
        <w:trPr>
          <w:trHeight w:val="152"/>
        </w:trPr>
        <w:tc>
          <w:tcPr>
            <w:tcW w:w="2263" w:type="dxa"/>
            <w:vMerge/>
            <w:tcBorders>
              <w:left w:val="single" w:sz="4" w:space="0" w:color="auto"/>
              <w:right w:val="single" w:sz="4" w:space="0" w:color="auto"/>
            </w:tcBorders>
          </w:tcPr>
          <w:p w14:paraId="02CB312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4828F98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Наружные сети водоснабжения</w:t>
            </w:r>
          </w:p>
        </w:tc>
        <w:tc>
          <w:tcPr>
            <w:tcW w:w="1690" w:type="dxa"/>
            <w:vMerge/>
            <w:tcBorders>
              <w:left w:val="single" w:sz="4" w:space="0" w:color="auto"/>
              <w:right w:val="single" w:sz="4" w:space="0" w:color="auto"/>
            </w:tcBorders>
          </w:tcPr>
          <w:p w14:paraId="66FAC7B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DCD272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264C5D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6F05759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F7CB7B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585FE025" w14:textId="77777777" w:rsidTr="00CD7628">
        <w:trPr>
          <w:trHeight w:val="152"/>
        </w:trPr>
        <w:tc>
          <w:tcPr>
            <w:tcW w:w="2263" w:type="dxa"/>
            <w:vMerge/>
            <w:tcBorders>
              <w:left w:val="single" w:sz="4" w:space="0" w:color="auto"/>
              <w:right w:val="single" w:sz="4" w:space="0" w:color="auto"/>
            </w:tcBorders>
          </w:tcPr>
          <w:p w14:paraId="0892C2F9"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014E747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Наружные сети канализации</w:t>
            </w:r>
          </w:p>
        </w:tc>
        <w:tc>
          <w:tcPr>
            <w:tcW w:w="1690" w:type="dxa"/>
            <w:vMerge/>
            <w:tcBorders>
              <w:left w:val="single" w:sz="4" w:space="0" w:color="auto"/>
              <w:right w:val="single" w:sz="4" w:space="0" w:color="auto"/>
            </w:tcBorders>
          </w:tcPr>
          <w:p w14:paraId="39D7DBCB"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917C24E"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0F85FB3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202138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4B46A5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34C133F7" w14:textId="77777777" w:rsidTr="00CD7628">
        <w:trPr>
          <w:trHeight w:val="152"/>
        </w:trPr>
        <w:tc>
          <w:tcPr>
            <w:tcW w:w="2263" w:type="dxa"/>
            <w:vMerge/>
            <w:tcBorders>
              <w:left w:val="single" w:sz="4" w:space="0" w:color="auto"/>
              <w:right w:val="single" w:sz="4" w:space="0" w:color="auto"/>
            </w:tcBorders>
          </w:tcPr>
          <w:p w14:paraId="7126DE27"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B2581E3"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Вертикальная планировка</w:t>
            </w:r>
          </w:p>
        </w:tc>
        <w:tc>
          <w:tcPr>
            <w:tcW w:w="1690" w:type="dxa"/>
            <w:vMerge/>
            <w:tcBorders>
              <w:left w:val="single" w:sz="4" w:space="0" w:color="auto"/>
              <w:right w:val="single" w:sz="4" w:space="0" w:color="auto"/>
            </w:tcBorders>
          </w:tcPr>
          <w:p w14:paraId="68F4EE4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765192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C8258A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F8F47E5"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46C5FE7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3BD34CAC" w14:textId="77777777" w:rsidTr="00CD7628">
        <w:trPr>
          <w:trHeight w:val="152"/>
        </w:trPr>
        <w:tc>
          <w:tcPr>
            <w:tcW w:w="2263" w:type="dxa"/>
            <w:vMerge/>
            <w:tcBorders>
              <w:left w:val="single" w:sz="4" w:space="0" w:color="auto"/>
              <w:right w:val="single" w:sz="4" w:space="0" w:color="auto"/>
            </w:tcBorders>
          </w:tcPr>
          <w:p w14:paraId="72F35ECC"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D88B0A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Асфальтовое покрытие</w:t>
            </w:r>
          </w:p>
        </w:tc>
        <w:tc>
          <w:tcPr>
            <w:tcW w:w="1690" w:type="dxa"/>
            <w:vMerge/>
            <w:tcBorders>
              <w:left w:val="single" w:sz="4" w:space="0" w:color="auto"/>
              <w:right w:val="single" w:sz="4" w:space="0" w:color="auto"/>
            </w:tcBorders>
          </w:tcPr>
          <w:p w14:paraId="7FEE73F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79E502C8"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61A8AA5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1E9AC26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32211FF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6BC7F400" w14:textId="77777777" w:rsidTr="00CD7628">
        <w:trPr>
          <w:trHeight w:val="152"/>
        </w:trPr>
        <w:tc>
          <w:tcPr>
            <w:tcW w:w="2263" w:type="dxa"/>
            <w:vMerge/>
            <w:tcBorders>
              <w:left w:val="single" w:sz="4" w:space="0" w:color="auto"/>
              <w:right w:val="single" w:sz="4" w:space="0" w:color="auto"/>
            </w:tcBorders>
          </w:tcPr>
          <w:p w14:paraId="3431407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08226B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Озеленение</w:t>
            </w:r>
          </w:p>
        </w:tc>
        <w:tc>
          <w:tcPr>
            <w:tcW w:w="1690" w:type="dxa"/>
            <w:vMerge/>
            <w:tcBorders>
              <w:left w:val="single" w:sz="4" w:space="0" w:color="auto"/>
              <w:right w:val="single" w:sz="4" w:space="0" w:color="auto"/>
            </w:tcBorders>
          </w:tcPr>
          <w:p w14:paraId="7C13F10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4127C60"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743A38D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78A30191"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262" w:type="dxa"/>
            <w:vMerge/>
            <w:tcBorders>
              <w:left w:val="single" w:sz="4" w:space="0" w:color="auto"/>
              <w:right w:val="single" w:sz="4" w:space="0" w:color="auto"/>
            </w:tcBorders>
          </w:tcPr>
          <w:p w14:paraId="20800EE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r>
      <w:tr w:rsidR="000629C8" w:rsidRPr="000629C8" w14:paraId="2B276581" w14:textId="77777777" w:rsidTr="00CD7628">
        <w:trPr>
          <w:trHeight w:val="351"/>
        </w:trPr>
        <w:tc>
          <w:tcPr>
            <w:tcW w:w="2263" w:type="dxa"/>
            <w:tcBorders>
              <w:left w:val="single" w:sz="4" w:space="0" w:color="auto"/>
              <w:bottom w:val="single" w:sz="4" w:space="0" w:color="auto"/>
              <w:right w:val="single" w:sz="4" w:space="0" w:color="auto"/>
            </w:tcBorders>
          </w:tcPr>
          <w:p w14:paraId="70E8A686"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14:paraId="28494CB4"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ИТОГО:</w:t>
            </w:r>
          </w:p>
        </w:tc>
        <w:tc>
          <w:tcPr>
            <w:tcW w:w="1690" w:type="dxa"/>
            <w:tcBorders>
              <w:left w:val="single" w:sz="4" w:space="0" w:color="auto"/>
              <w:bottom w:val="single" w:sz="4" w:space="0" w:color="auto"/>
              <w:right w:val="single" w:sz="4" w:space="0" w:color="auto"/>
            </w:tcBorders>
          </w:tcPr>
          <w:p w14:paraId="1F107022"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w:t>
            </w:r>
          </w:p>
        </w:tc>
        <w:tc>
          <w:tcPr>
            <w:tcW w:w="2262" w:type="dxa"/>
            <w:tcBorders>
              <w:left w:val="single" w:sz="4" w:space="0" w:color="auto"/>
              <w:bottom w:val="single" w:sz="4" w:space="0" w:color="auto"/>
              <w:right w:val="single" w:sz="4" w:space="0" w:color="auto"/>
            </w:tcBorders>
          </w:tcPr>
          <w:p w14:paraId="54AA7A8D"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w:t>
            </w:r>
          </w:p>
        </w:tc>
        <w:tc>
          <w:tcPr>
            <w:tcW w:w="2262" w:type="dxa"/>
            <w:tcBorders>
              <w:left w:val="single" w:sz="4" w:space="0" w:color="auto"/>
              <w:bottom w:val="single" w:sz="4" w:space="0" w:color="auto"/>
              <w:right w:val="single" w:sz="4" w:space="0" w:color="auto"/>
            </w:tcBorders>
          </w:tcPr>
          <w:p w14:paraId="2B2C67E3" w14:textId="07952CAB" w:rsidR="000629C8" w:rsidRPr="000629C8" w:rsidRDefault="00AB2BA5" w:rsidP="000629C8">
            <w:pPr>
              <w:widowControl w:val="0"/>
              <w:autoSpaceDE w:val="0"/>
              <w:autoSpaceDN w:val="0"/>
              <w:adjustRightInd w:val="0"/>
              <w:jc w:val="both"/>
              <w:rPr>
                <w:rFonts w:ascii="Times New Roman" w:eastAsiaTheme="minorEastAsia" w:hAnsi="Times New Roman" w:cs="Times New Roman"/>
                <w:b/>
                <w:lang w:eastAsia="ru-RU"/>
              </w:rPr>
            </w:pPr>
            <w:r>
              <w:rPr>
                <w:rFonts w:ascii="Times New Roman" w:eastAsiaTheme="minorEastAsia" w:hAnsi="Times New Roman" w:cs="Times New Roman"/>
                <w:lang w:eastAsia="ru-RU"/>
              </w:rPr>
              <w:t>_______________</w:t>
            </w:r>
          </w:p>
        </w:tc>
        <w:tc>
          <w:tcPr>
            <w:tcW w:w="2262" w:type="dxa"/>
            <w:tcBorders>
              <w:left w:val="single" w:sz="4" w:space="0" w:color="auto"/>
              <w:right w:val="single" w:sz="4" w:space="0" w:color="auto"/>
            </w:tcBorders>
          </w:tcPr>
          <w:p w14:paraId="619A422F"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w:t>
            </w:r>
          </w:p>
        </w:tc>
        <w:tc>
          <w:tcPr>
            <w:tcW w:w="2262" w:type="dxa"/>
            <w:tcBorders>
              <w:left w:val="single" w:sz="4" w:space="0" w:color="auto"/>
              <w:bottom w:val="single" w:sz="4" w:space="0" w:color="auto"/>
              <w:right w:val="single" w:sz="4" w:space="0" w:color="auto"/>
            </w:tcBorders>
          </w:tcPr>
          <w:p w14:paraId="75E9F34A" w14:textId="77777777" w:rsidR="000629C8" w:rsidRPr="000629C8" w:rsidRDefault="000629C8" w:rsidP="000629C8">
            <w:pPr>
              <w:widowControl w:val="0"/>
              <w:autoSpaceDE w:val="0"/>
              <w:autoSpaceDN w:val="0"/>
              <w:adjustRightInd w:val="0"/>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w:t>
            </w:r>
          </w:p>
        </w:tc>
      </w:tr>
    </w:tbl>
    <w:p w14:paraId="216DD703" w14:textId="77777777" w:rsidR="000629C8" w:rsidRPr="000629C8" w:rsidRDefault="000629C8" w:rsidP="000629C8">
      <w:pPr>
        <w:widowControl w:val="0"/>
        <w:numPr>
          <w:ilvl w:val="0"/>
          <w:numId w:val="14"/>
        </w:numPr>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Цена контракта ________________;</w:t>
      </w:r>
    </w:p>
    <w:p w14:paraId="0DDE5D11" w14:textId="77777777" w:rsidR="000629C8" w:rsidRPr="000629C8" w:rsidRDefault="000629C8" w:rsidP="000629C8">
      <w:pPr>
        <w:widowControl w:val="0"/>
        <w:numPr>
          <w:ilvl w:val="0"/>
          <w:numId w:val="14"/>
        </w:numPr>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Срок итоговой оплаты _________________;</w:t>
      </w:r>
    </w:p>
    <w:p w14:paraId="26A519E3" w14:textId="77777777" w:rsidR="000629C8" w:rsidRPr="000629C8" w:rsidRDefault="000629C8" w:rsidP="000629C8">
      <w:pPr>
        <w:widowControl w:val="0"/>
        <w:numPr>
          <w:ilvl w:val="0"/>
          <w:numId w:val="14"/>
        </w:numPr>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lang w:eastAsia="ru-RU"/>
        </w:rPr>
        <w:t>Размер (сумма) окончательной оплаты ______________.</w:t>
      </w:r>
    </w:p>
    <w:p w14:paraId="26DEE299"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4FA7C5D9"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b/>
          <w:bCs/>
          <w:lang w:eastAsia="ru-RU"/>
        </w:rPr>
        <w:t xml:space="preserve">    </w:t>
      </w:r>
      <w:r w:rsidRPr="000629C8">
        <w:rPr>
          <w:rFonts w:ascii="Times New Roman" w:eastAsiaTheme="minorEastAsia" w:hAnsi="Times New Roman" w:cs="Times New Roman"/>
          <w:bCs/>
          <w:lang w:eastAsia="ru-RU"/>
        </w:rPr>
        <w:t xml:space="preserve">     </w:t>
      </w:r>
    </w:p>
    <w:p w14:paraId="725DED7F"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186D0EE9"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p>
    <w:tbl>
      <w:tblPr>
        <w:tblW w:w="0" w:type="auto"/>
        <w:jc w:val="center"/>
        <w:tblLayout w:type="fixed"/>
        <w:tblLook w:val="0000" w:firstRow="0" w:lastRow="0" w:firstColumn="0" w:lastColumn="0" w:noHBand="0" w:noVBand="0"/>
      </w:tblPr>
      <w:tblGrid>
        <w:gridCol w:w="4968"/>
        <w:gridCol w:w="5436"/>
      </w:tblGrid>
      <w:tr w:rsidR="000629C8" w:rsidRPr="000629C8" w14:paraId="6DF932A9" w14:textId="77777777" w:rsidTr="00CD7628">
        <w:trPr>
          <w:trHeight w:val="180"/>
          <w:jc w:val="center"/>
        </w:trPr>
        <w:tc>
          <w:tcPr>
            <w:tcW w:w="4968" w:type="dxa"/>
            <w:shd w:val="clear" w:color="auto" w:fill="auto"/>
          </w:tcPr>
          <w:p w14:paraId="2AE1B82B"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ПОДРЯДЧИК:</w:t>
            </w:r>
          </w:p>
          <w:p w14:paraId="306313F4"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6401324F"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1CF3E328"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535E42EE"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b/>
                <w:lang w:eastAsia="ru-RU"/>
              </w:rPr>
              <w:t xml:space="preserve">___________________________/_________/ </w:t>
            </w:r>
          </w:p>
        </w:tc>
        <w:tc>
          <w:tcPr>
            <w:tcW w:w="5436" w:type="dxa"/>
            <w:shd w:val="clear" w:color="auto" w:fill="auto"/>
          </w:tcPr>
          <w:p w14:paraId="623A96A6"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ЗАКАЗЧИК:</w:t>
            </w:r>
          </w:p>
          <w:p w14:paraId="7CB2579C"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Генеральный директор </w:t>
            </w:r>
          </w:p>
          <w:p w14:paraId="60D7FECB"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АУ «Технопарк - Мордовия»                     </w:t>
            </w:r>
          </w:p>
          <w:p w14:paraId="5956AD27"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6D3D9139"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______________________________/В.В. Якуба/  </w:t>
            </w:r>
            <w:r w:rsidRPr="000629C8">
              <w:rPr>
                <w:rFonts w:ascii="Times New Roman" w:eastAsiaTheme="minorEastAsia" w:hAnsi="Times New Roman" w:cs="Times New Roman"/>
                <w:lang w:eastAsia="ru-RU"/>
              </w:rPr>
              <w:t xml:space="preserve">    </w:t>
            </w:r>
          </w:p>
        </w:tc>
      </w:tr>
    </w:tbl>
    <w:p w14:paraId="0C198073" w14:textId="77777777" w:rsidR="000629C8" w:rsidRPr="000629C8" w:rsidRDefault="000629C8" w:rsidP="000629C8">
      <w:pPr>
        <w:widowControl w:val="0"/>
        <w:autoSpaceDE w:val="0"/>
        <w:autoSpaceDN w:val="0"/>
        <w:adjustRightInd w:val="0"/>
        <w:spacing w:after="0" w:line="240" w:lineRule="auto"/>
        <w:jc w:val="both"/>
        <w:rPr>
          <w:rFonts w:ascii="Times New Roman" w:eastAsiaTheme="minorEastAsia" w:hAnsi="Times New Roman" w:cs="Times New Roman"/>
          <w:lang w:eastAsia="ru-RU"/>
        </w:rPr>
        <w:sectPr w:rsidR="000629C8" w:rsidRPr="000629C8" w:rsidSect="00EB7B91">
          <w:pgSz w:w="16838" w:h="11906" w:orient="landscape"/>
          <w:pgMar w:top="851" w:right="567" w:bottom="567" w:left="425" w:header="284" w:footer="0" w:gutter="0"/>
          <w:cols w:space="708"/>
          <w:docGrid w:linePitch="360"/>
        </w:sectPr>
      </w:pPr>
    </w:p>
    <w:p w14:paraId="5770E860" w14:textId="0BAA9096" w:rsidR="000629C8" w:rsidRPr="00D90E94" w:rsidRDefault="000629C8" w:rsidP="00017122">
      <w:pPr>
        <w:widowControl w:val="0"/>
        <w:autoSpaceDE w:val="0"/>
        <w:autoSpaceDN w:val="0"/>
        <w:adjustRightInd w:val="0"/>
        <w:spacing w:after="0" w:line="240" w:lineRule="auto"/>
        <w:jc w:val="both"/>
        <w:rPr>
          <w:rFonts w:ascii="Times New Roman" w:eastAsiaTheme="minorEastAsia" w:hAnsi="Times New Roman" w:cs="Times New Roman"/>
          <w:lang w:eastAsia="ru-RU"/>
        </w:rPr>
      </w:pPr>
    </w:p>
    <w:sectPr w:rsidR="000629C8" w:rsidRPr="00D90E94" w:rsidSect="000629C8">
      <w:pgSz w:w="16838" w:h="11906" w:orient="landscape"/>
      <w:pgMar w:top="1134" w:right="567" w:bottom="567" w:left="709" w:header="0" w:footer="14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C6821" w14:textId="77777777" w:rsidR="00620EFF" w:rsidRDefault="00620EFF">
      <w:pPr>
        <w:spacing w:after="0" w:line="240" w:lineRule="auto"/>
      </w:pPr>
      <w:r>
        <w:separator/>
      </w:r>
    </w:p>
  </w:endnote>
  <w:endnote w:type="continuationSeparator" w:id="0">
    <w:p w14:paraId="6FA27307" w14:textId="77777777" w:rsidR="00620EFF" w:rsidRDefault="0062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8930" w14:textId="77777777" w:rsidR="000629C8" w:rsidRDefault="000629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9E300" w14:textId="77777777" w:rsidR="00620EFF" w:rsidRDefault="00620EFF">
      <w:pPr>
        <w:spacing w:after="0" w:line="240" w:lineRule="auto"/>
      </w:pPr>
      <w:r>
        <w:separator/>
      </w:r>
    </w:p>
  </w:footnote>
  <w:footnote w:type="continuationSeparator" w:id="0">
    <w:p w14:paraId="72952B40" w14:textId="77777777" w:rsidR="00620EFF" w:rsidRDefault="00620EFF">
      <w:pPr>
        <w:spacing w:after="0" w:line="240" w:lineRule="auto"/>
      </w:pPr>
      <w:r>
        <w:continuationSeparator/>
      </w:r>
    </w:p>
  </w:footnote>
  <w:footnote w:id="1">
    <w:p w14:paraId="4961636A" w14:textId="77777777" w:rsidR="000629C8" w:rsidRPr="00F61379" w:rsidRDefault="000629C8" w:rsidP="000629C8">
      <w:pPr>
        <w:spacing w:line="216" w:lineRule="auto"/>
        <w:jc w:val="both"/>
        <w:rPr>
          <w:rFonts w:ascii="Times New Roman" w:eastAsia="Times New Roman" w:hAnsi="Times New Roman"/>
          <w:color w:val="000000"/>
          <w:sz w:val="20"/>
          <w:szCs w:val="20"/>
        </w:rPr>
      </w:pPr>
      <w:r w:rsidRPr="00F61379">
        <w:rPr>
          <w:rFonts w:ascii="Times New Roman" w:hAnsi="Times New Roman"/>
          <w:sz w:val="20"/>
          <w:szCs w:val="20"/>
          <w:vertAlign w:val="superscript"/>
        </w:rPr>
        <w:footnoteRef/>
      </w:r>
      <w:r w:rsidRPr="00F61379">
        <w:rPr>
          <w:rFonts w:ascii="Times New Roman" w:hAnsi="Times New Roman"/>
          <w:sz w:val="20"/>
          <w:szCs w:val="20"/>
        </w:rPr>
        <w:t> Условие включается в случае, е</w:t>
      </w:r>
      <w:r>
        <w:rPr>
          <w:rFonts w:ascii="Times New Roman" w:hAnsi="Times New Roman"/>
          <w:sz w:val="20"/>
          <w:szCs w:val="20"/>
        </w:rPr>
        <w:t>сли такие функции не возложены к</w:t>
      </w:r>
      <w:r w:rsidRPr="00F61379">
        <w:rPr>
          <w:rFonts w:ascii="Times New Roman" w:hAnsi="Times New Roman"/>
          <w:sz w:val="20"/>
          <w:szCs w:val="20"/>
        </w:rPr>
        <w:t xml:space="preserve">онтрактом на Подрядчика.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BE472C" w:rsidRPr="006A34B8" w:rsidRDefault="009712BC" w:rsidP="006A34B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15:restartNumberingAfterBreak="0">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15:restartNumberingAfterBreak="0">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15:restartNumberingAfterBreak="0">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15:restartNumberingAfterBreak="0">
    <w:nsid w:val="38FC6974"/>
    <w:multiLevelType w:val="multilevel"/>
    <w:tmpl w:val="D23CCB48"/>
    <w:name w:val="WW8Num1422"/>
    <w:numStyleLink w:val="21"/>
  </w:abstractNum>
  <w:abstractNum w:abstractNumId="9" w15:restartNumberingAfterBreak="0">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5F67A5"/>
    <w:multiLevelType w:val="hybridMultilevel"/>
    <w:tmpl w:val="306295AE"/>
    <w:lvl w:ilvl="0" w:tplc="A78074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3"/>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00F74"/>
    <w:rsid w:val="00017122"/>
    <w:rsid w:val="000629C8"/>
    <w:rsid w:val="000D589C"/>
    <w:rsid w:val="00117A2C"/>
    <w:rsid w:val="001278A1"/>
    <w:rsid w:val="001E1B4E"/>
    <w:rsid w:val="00284FE7"/>
    <w:rsid w:val="00310FDE"/>
    <w:rsid w:val="003B5FDB"/>
    <w:rsid w:val="00493F36"/>
    <w:rsid w:val="004B1060"/>
    <w:rsid w:val="005E110E"/>
    <w:rsid w:val="0060513D"/>
    <w:rsid w:val="00620EFF"/>
    <w:rsid w:val="0064690B"/>
    <w:rsid w:val="006F3B76"/>
    <w:rsid w:val="00764ECA"/>
    <w:rsid w:val="007C3D2D"/>
    <w:rsid w:val="00882E75"/>
    <w:rsid w:val="00906B4B"/>
    <w:rsid w:val="009712BC"/>
    <w:rsid w:val="00982E7D"/>
    <w:rsid w:val="009D7B34"/>
    <w:rsid w:val="00A25C76"/>
    <w:rsid w:val="00A3449A"/>
    <w:rsid w:val="00A8432D"/>
    <w:rsid w:val="00AB2BA5"/>
    <w:rsid w:val="00B81805"/>
    <w:rsid w:val="00B9452E"/>
    <w:rsid w:val="00BB3880"/>
    <w:rsid w:val="00C25163"/>
    <w:rsid w:val="00CE4358"/>
    <w:rsid w:val="00D477CF"/>
    <w:rsid w:val="00D5759F"/>
    <w:rsid w:val="00D90E94"/>
    <w:rsid w:val="00E36A2C"/>
    <w:rsid w:val="00EF21E5"/>
    <w:rsid w:val="00F33AB2"/>
    <w:rsid w:val="00F34B8C"/>
    <w:rsid w:val="00F85387"/>
    <w:rsid w:val="00FB0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40E642"/>
  <w15:chartTrackingRefBased/>
  <w15:docId w15:val="{2634FC10-E0A7-43BC-8C8D-8A37BD2C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7C3D2D"/>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7C3D2D"/>
    <w:rPr>
      <w:rFonts w:ascii="Times New Roman" w:eastAsia="Times New Roman" w:hAnsi="Times New Roman" w:cs="Times New Roman"/>
      <w:sz w:val="24"/>
      <w:szCs w:val="20"/>
      <w:lang w:eastAsia="ru-RU"/>
    </w:rPr>
  </w:style>
  <w:style w:type="paragraph" w:styleId="ac">
    <w:name w:val="Body Text"/>
    <w:basedOn w:val="a"/>
    <w:link w:val="ad"/>
    <w:unhideWhenUsed/>
    <w:rsid w:val="00E36A2C"/>
    <w:pPr>
      <w:spacing w:after="120" w:line="276" w:lineRule="auto"/>
    </w:pPr>
    <w:rPr>
      <w:rFonts w:ascii="Calibri" w:eastAsia="Calibri" w:hAnsi="Calibri" w:cs="Times New Roman"/>
    </w:rPr>
  </w:style>
  <w:style w:type="character" w:customStyle="1" w:styleId="ad">
    <w:name w:val="Основной текст Знак"/>
    <w:basedOn w:val="a0"/>
    <w:link w:val="ac"/>
    <w:rsid w:val="00E36A2C"/>
    <w:rPr>
      <w:rFonts w:ascii="Calibri" w:eastAsia="Calibri" w:hAnsi="Calibri" w:cs="Times New Roman"/>
    </w:rPr>
  </w:style>
  <w:style w:type="table" w:styleId="ae">
    <w:name w:val="Table Grid"/>
    <w:basedOn w:val="a1"/>
    <w:uiPriority w:val="39"/>
    <w:rsid w:val="0006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23</Pages>
  <Words>13806</Words>
  <Characters>78695</Characters>
  <Application>Microsoft Office Word</Application>
  <DocSecurity>0</DocSecurity>
  <Lines>655</Lines>
  <Paragraphs>184</Paragraphs>
  <ScaleCrop>false</ScaleCrop>
  <Company/>
  <LinksUpToDate>false</LinksUpToDate>
  <CharactersWithSpaces>92317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Igosheva</cp:lastModifiedBy>
  <cp:revision>29</cp:revision>
  <cp:lastPrinted>2019-04-19T16:53:00Z</cp:lastPrinted>
  <dcterms:created xsi:type="dcterms:W3CDTF">2019-04-19T09:17:00Z</dcterms:created>
  <dcterms:modified xsi:type="dcterms:W3CDTF">2019-04-20T10:52:00Z</dcterms:modified>
</cp:coreProperties>
</file>