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2CE94" w14:textId="1E7856A2" w:rsidR="00FF1469" w:rsidRDefault="00FF1469" w:rsidP="00FF1469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Приложение №7 </w:t>
      </w:r>
    </w:p>
    <w:p w14:paraId="31EAF9A7" w14:textId="77777777" w:rsidR="00FF1469" w:rsidRDefault="00FF1469" w:rsidP="00FF1469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9A04BF6" w14:textId="658EDE4D" w:rsidR="00FF1469" w:rsidRDefault="00FF1469" w:rsidP="00FF1469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ПРОЕКТ</w:t>
      </w:r>
    </w:p>
    <w:p w14:paraId="34F32A2F" w14:textId="77777777" w:rsidR="00FF1469" w:rsidRDefault="00FF1469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AFE8876" w14:textId="77777777" w:rsidR="00B370E0" w:rsidRPr="004B7A9E" w:rsidRDefault="00B370E0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14:paraId="61C5D641" w14:textId="77777777" w:rsidR="00B370E0" w:rsidRPr="004B7A9E" w:rsidRDefault="00B370E0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на оказание услуг </w:t>
      </w:r>
    </w:p>
    <w:p w14:paraId="7DB96F13" w14:textId="77777777" w:rsidR="00B370E0" w:rsidRPr="004B7A9E" w:rsidRDefault="00B370E0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4DE72895" w14:textId="77777777" w:rsidR="00B370E0" w:rsidRPr="004B7A9E" w:rsidRDefault="00B370E0" w:rsidP="00621D41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380CBF8F" w14:textId="22061CA6" w:rsidR="00B370E0" w:rsidRPr="004B7A9E" w:rsidRDefault="00B370E0" w:rsidP="00621D41">
      <w:pPr>
        <w:tabs>
          <w:tab w:val="left" w:pos="363"/>
          <w:tab w:val="left" w:leader="underscore" w:pos="3600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г. Саранск                                                                                     </w:t>
      </w:r>
      <w:proofErr w:type="gramStart"/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   «</w:t>
      </w:r>
      <w:proofErr w:type="gramEnd"/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____» __________________ 2020</w:t>
      </w:r>
      <w:r w:rsid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г.</w:t>
      </w:r>
    </w:p>
    <w:p w14:paraId="5C1DAC36" w14:textId="77777777" w:rsidR="00B370E0" w:rsidRPr="004B7A9E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3"/>
          <w:highlight w:val="yellow"/>
          <w:lang w:eastAsia="ru-RU"/>
        </w:rPr>
      </w:pPr>
    </w:p>
    <w:p w14:paraId="79647698" w14:textId="77777777" w:rsidR="00B370E0" w:rsidRPr="004B7A9E" w:rsidRDefault="00B370E0" w:rsidP="00621D41">
      <w:pPr>
        <w:suppressAutoHyphens/>
        <w:spacing w:after="0" w:line="240" w:lineRule="auto"/>
        <w:ind w:firstLine="634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 Генерального директора Якубы Виктора Васильевича, действующего на основании Устава, с одной стороны, и _________________________, именуемое в дальнейшем «</w:t>
      </w: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 ______________________, действующего на основании ___________, с другой стороны, совместно именуемые «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4B7A9E">
        <w:rPr>
          <w:rFonts w:ascii="Times New Roman" w:eastAsia="Times New Roman" w:hAnsi="Times New Roman"/>
          <w:sz w:val="23"/>
          <w:szCs w:val="23"/>
          <w:lang w:eastAsia="ar-SA"/>
        </w:rPr>
        <w:t>по результатам проведения приглашения делать оферты в электронной форме (протокол ___________ от «___» ______ 2020 г.)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о нижеследующем: </w:t>
      </w:r>
    </w:p>
    <w:p w14:paraId="1E26A366" w14:textId="77777777" w:rsidR="00B370E0" w:rsidRPr="004B7A9E" w:rsidRDefault="00B370E0" w:rsidP="00621D41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4B7A9E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5606D586" w14:textId="77777777" w:rsidR="00140B64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1. </w:t>
      </w: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Предмет договора</w:t>
      </w:r>
    </w:p>
    <w:p w14:paraId="5F3A63BF" w14:textId="77777777" w:rsidR="00140B64" w:rsidRPr="00301DE1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E119012" w14:textId="304974EB" w:rsidR="00140B64" w:rsidRPr="00301DE1" w:rsidRDefault="00140B64" w:rsidP="00621D41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обязуется по заданию Заказчика, </w:t>
      </w:r>
      <w:r w:rsidRPr="00301DE1">
        <w:rPr>
          <w:rFonts w:ascii="Times New Roman" w:hAnsi="Times New Roman"/>
          <w:sz w:val="23"/>
          <w:szCs w:val="23"/>
        </w:rPr>
        <w:t>в соответствии с требованиями Приказа Минэкономразвития России от 14 марта 2019 г. №125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Pr="00301DE1">
        <w:rPr>
          <w:rFonts w:ascii="Times New Roman" w:eastAsia="Arial Unicode MS" w:hAnsi="Times New Roman"/>
          <w:sz w:val="23"/>
          <w:szCs w:val="23"/>
          <w:lang w:eastAsia="ru-RU" w:bidi="ru-RU"/>
        </w:rPr>
        <w:t>оказать</w:t>
      </w:r>
      <w:r w:rsidR="00FF1469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услуги</w:t>
      </w:r>
      <w:r w:rsidRPr="00301DE1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</w:t>
      </w:r>
      <w:r w:rsidR="00FF1469" w:rsidRPr="00FF1469">
        <w:rPr>
          <w:rFonts w:ascii="Times New Roman" w:eastAsia="Arial Unicode MS" w:hAnsi="Times New Roman"/>
          <w:sz w:val="23"/>
          <w:szCs w:val="23"/>
          <w:lang w:eastAsia="ru-RU" w:bidi="ru-RU"/>
        </w:rPr>
        <w:t>по разработке и созданию сайтов</w:t>
      </w:r>
      <w:r w:rsidRPr="00301DE1">
        <w:rPr>
          <w:rFonts w:ascii="Times New Roman" w:hAnsi="Times New Roman"/>
          <w:sz w:val="23"/>
          <w:szCs w:val="23"/>
        </w:rPr>
        <w:t xml:space="preserve"> 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(далее по тексту - «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2D0DBC7" w14:textId="323D66B0" w:rsidR="00140B64" w:rsidRPr="00301DE1" w:rsidRDefault="00140B64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highlight w:val="yellow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1.2. 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Услуги оказываются в период с момента заключения договора </w:t>
      </w:r>
      <w:r w:rsidR="00FF146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по 25 декабря 2020 г.</w:t>
      </w:r>
    </w:p>
    <w:p w14:paraId="018C47F3" w14:textId="78993C16" w:rsidR="00140B64" w:rsidRPr="00301DE1" w:rsidRDefault="00140B64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Услуги оказываются в целях развития </w:t>
      </w:r>
      <w:r w:rsidRPr="00FF1469">
        <w:rPr>
          <w:rFonts w:ascii="Times New Roman" w:eastAsia="Times New Roman" w:hAnsi="Times New Roman"/>
          <w:sz w:val="23"/>
          <w:szCs w:val="23"/>
          <w:lang w:eastAsia="ru-RU"/>
        </w:rPr>
        <w:t>Регионального центра инжиниринга и управления проектами</w:t>
      </w:r>
      <w:r w:rsidRPr="00FF1469">
        <w:rPr>
          <w:rFonts w:ascii="Times New Roman" w:hAnsi="Times New Roman"/>
          <w:noProof/>
          <w:sz w:val="23"/>
          <w:szCs w:val="23"/>
        </w:rPr>
        <w:t>.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70BDBAF" w14:textId="77777777" w:rsidR="00140B64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78331582" w14:textId="3CF79321" w:rsidR="00B370E0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услуг, цена договора и порядок расчетов </w:t>
      </w:r>
    </w:p>
    <w:p w14:paraId="00D42891" w14:textId="77777777" w:rsidR="00140B64" w:rsidRPr="004B7A9E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ACD268B" w14:textId="77777777" w:rsidR="00A51566" w:rsidRPr="004B7A9E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4B7A9E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4B7A9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4B7A9E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14:paraId="0B4C8854" w14:textId="1647A9D6" w:rsidR="002B0520" w:rsidRPr="004B7A9E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2.1.1. </w:t>
      </w:r>
      <w:r w:rsidR="002B0520"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90% стоимости услуг в сумме</w:t>
      </w:r>
      <w:r w:rsidR="002B0520" w:rsidRPr="004B7A9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="002B0520"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="002B0520" w:rsidRPr="004B7A9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- </w:t>
      </w:r>
      <w:r w:rsidR="002B0520"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средства 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</w:t>
      </w:r>
      <w:r w:rsidR="002B0520" w:rsidRPr="00FF1469">
        <w:rPr>
          <w:rFonts w:ascii="Times New Roman" w:eastAsia="Times New Roman" w:hAnsi="Times New Roman"/>
          <w:sz w:val="23"/>
          <w:szCs w:val="23"/>
          <w:lang w:eastAsia="ru-RU"/>
        </w:rPr>
        <w:t>цели № 20-2020-15039 от 28 октября 2020 г.</w:t>
      </w:r>
    </w:p>
    <w:p w14:paraId="1216AC3A" w14:textId="77777777" w:rsidR="00A51566" w:rsidRPr="004B7A9E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2.1.2. 10% 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стоимости услуг в сумме</w:t>
      </w:r>
      <w:r w:rsidRPr="004B7A9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4B7A9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- средства субъектов </w:t>
      </w:r>
      <w:r w:rsidRPr="004B7A9E">
        <w:rPr>
          <w:rFonts w:ascii="Times New Roman" w:hAnsi="Times New Roman"/>
          <w:sz w:val="23"/>
          <w:szCs w:val="23"/>
        </w:rPr>
        <w:t xml:space="preserve">малого и среднего предпринимательства, являющихся получателями услуг и заключившими соглашения о </w:t>
      </w:r>
      <w:proofErr w:type="spellStart"/>
      <w:r w:rsidRPr="004B7A9E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4B7A9E">
        <w:rPr>
          <w:rFonts w:ascii="Times New Roman" w:hAnsi="Times New Roman"/>
          <w:sz w:val="23"/>
          <w:szCs w:val="23"/>
        </w:rPr>
        <w:t xml:space="preserve">. Исполнитель обязуется самостоятельно проинформировать и привлечь на оказание поддержки 5 (пять) </w:t>
      </w:r>
      <w:r w:rsidRPr="004B7A9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субъектов </w:t>
      </w:r>
      <w:r w:rsidRPr="004B7A9E">
        <w:rPr>
          <w:rFonts w:ascii="Times New Roman" w:hAnsi="Times New Roman"/>
          <w:sz w:val="23"/>
          <w:szCs w:val="23"/>
        </w:rPr>
        <w:t xml:space="preserve">малого и среднего предпринимательства – 1 услуга для 1 субъекта малого и среднего предпринимательства. </w:t>
      </w:r>
    </w:p>
    <w:p w14:paraId="0AD9D8E8" w14:textId="5963FAFF" w:rsidR="00A51566" w:rsidRPr="00B96DDA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</w:pPr>
      <w:r w:rsidRPr="00215948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lastRenderedPageBreak/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215948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>постоплаты</w:t>
      </w:r>
      <w:proofErr w:type="spellEnd"/>
      <w:r w:rsidRPr="00215948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 </w:t>
      </w:r>
      <w:r w:rsidR="00FF1469" w:rsidRPr="00215948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>в течение 5 (пяти) дней с момента подписания обеими Сторонами документов, установленных п. 3.2 настоящего Договора, на основании счета</w:t>
      </w:r>
      <w:r w:rsidR="00FF1469" w:rsidRPr="00B96DDA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 Исполнителя.</w:t>
      </w:r>
    </w:p>
    <w:p w14:paraId="6262F9B8" w14:textId="77777777" w:rsidR="00A51566" w:rsidRPr="00B96DDA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</w:pPr>
      <w:r w:rsidRPr="00B96DDA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2.3. Сумма в размере, указанном в п. 2.1.2. настоящего договора, оплачивается субъектами </w:t>
      </w:r>
      <w:r w:rsidRPr="00B96DDA">
        <w:rPr>
          <w:rFonts w:ascii="Times New Roman" w:hAnsi="Times New Roman"/>
          <w:sz w:val="23"/>
          <w:szCs w:val="23"/>
        </w:rPr>
        <w:t xml:space="preserve">малого и среднего предпринимательства, являющимися получателями услуг, в порядке, установленном Соглашением о </w:t>
      </w:r>
      <w:proofErr w:type="spellStart"/>
      <w:r w:rsidRPr="00B96DDA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B96DDA">
        <w:rPr>
          <w:rFonts w:ascii="Times New Roman" w:hAnsi="Times New Roman"/>
          <w:sz w:val="23"/>
          <w:szCs w:val="23"/>
        </w:rPr>
        <w:t xml:space="preserve"> (форма которого установлена Приложением 2 к Техническому заданию).</w:t>
      </w:r>
    </w:p>
    <w:p w14:paraId="0A1305F4" w14:textId="77777777" w:rsidR="00A51566" w:rsidRPr="00B96DDA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96DDA">
        <w:rPr>
          <w:rFonts w:ascii="Times New Roman" w:eastAsia="Times New Roman" w:hAnsi="Times New Roman"/>
          <w:sz w:val="23"/>
          <w:szCs w:val="23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16D809A8" w14:textId="77777777" w:rsidR="00A51566" w:rsidRPr="00B96DDA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B96DDA">
        <w:rPr>
          <w:rFonts w:ascii="Times New Roman" w:eastAsia="Times New Roman" w:hAnsi="Times New Roman"/>
          <w:sz w:val="23"/>
          <w:szCs w:val="23"/>
          <w:lang w:eastAsia="ru-RU"/>
        </w:rPr>
        <w:t xml:space="preserve">2.5. </w:t>
      </w:r>
      <w:r w:rsidRPr="00B96DD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Оплата по договору осуществляется в рублях Российской Федерации. </w:t>
      </w:r>
    </w:p>
    <w:p w14:paraId="78F7255B" w14:textId="77777777" w:rsidR="00A51566" w:rsidRPr="00B96DDA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B96DD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</w:p>
    <w:p w14:paraId="3C60FE28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B96DDA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2.7. Заказчик оплачивает услуги Исполнителя, оказанные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в соответствии с договором, в безналичном порядке путем перечисления денежных средств со своего расчетного счета на расчетный счет Исполнителя, реквизиты которого указаны в пункте 1</w:t>
      </w:r>
      <w:r w:rsidR="00F77138"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</w:t>
      </w:r>
      <w:r w:rsidR="00A51566"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договора. </w:t>
      </w:r>
    </w:p>
    <w:p w14:paraId="70032629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2.8. Обязательства Заказчика по оплате договора считаются исполненными с момента списания денежных средств с расчетного счета Заказчика. </w:t>
      </w:r>
    </w:p>
    <w:p w14:paraId="43DBE6BC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2.9. </w:t>
      </w:r>
      <w:r w:rsidRPr="004B7A9E">
        <w:rPr>
          <w:rFonts w:ascii="Times New Roman" w:hAnsi="Times New Roman"/>
          <w:sz w:val="23"/>
          <w:szCs w:val="23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62F8D3E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94A6049" w14:textId="6624F267" w:rsidR="00B370E0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3. Порядок сдачи-приемки услуг </w:t>
      </w:r>
    </w:p>
    <w:p w14:paraId="32744E4F" w14:textId="77777777" w:rsidR="00140B64" w:rsidRPr="004B7A9E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55CA56A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0E42A5A2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2DD8EE53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3.3. Место оказания услуг по договору – Республика Мордовия. </w:t>
      </w:r>
    </w:p>
    <w:p w14:paraId="763BC203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6D8EE173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1D6BFC6E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3.6. </w:t>
      </w:r>
      <w:r w:rsidRPr="004B7A9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52BFC0FB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3.7.  Заказчик в 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shd w:val="clear" w:color="auto" w:fill="FFFFFF"/>
          <w:lang w:eastAsia="zh-CN" w:bidi="hi-IN"/>
        </w:rPr>
        <w:t>течение 5 (пяти) рабочих дней со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215B3FCB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 </w:t>
      </w: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lastRenderedPageBreak/>
        <w:t>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AB03B8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BA93CA" w14:textId="77777777" w:rsidR="00B370E0" w:rsidRPr="004B7A9E" w:rsidRDefault="00B370E0" w:rsidP="00621D41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63C4A670" w14:textId="32ECF96D" w:rsidR="00B370E0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14:paraId="4829A470" w14:textId="77777777" w:rsidR="00140B64" w:rsidRPr="004B7A9E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A3212D9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14:paraId="3E09C17C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175083CC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6DCE31C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63014CE9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43F07923" w14:textId="77777777" w:rsidR="00B5165F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4.1.5. Требовать от Исполнителя исправлений в отчетных документах, указанных в п.3.6 договора.</w:t>
      </w:r>
    </w:p>
    <w:p w14:paraId="7B63FC2B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14:paraId="45CDF043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088710E3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14:paraId="409F8013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420127CD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38D54604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14:paraId="68EBEBB4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3DBE59F1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4A8D4E90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A0BC640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0C15A39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4B7A9E">
        <w:rPr>
          <w:rFonts w:ascii="Times New Roman" w:hAnsi="Times New Roman"/>
          <w:color w:val="000000"/>
          <w:sz w:val="23"/>
          <w:szCs w:val="23"/>
        </w:rPr>
        <w:t>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36244E0A" w14:textId="77777777" w:rsidR="00B370E0" w:rsidRPr="004B7A9E" w:rsidRDefault="00B370E0" w:rsidP="00621D41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9D2B1DF" w14:textId="00962E5D" w:rsidR="00B370E0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14:paraId="1C7D58D0" w14:textId="77777777" w:rsidR="00140B64" w:rsidRPr="004B7A9E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2FE827E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8E0E461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6A63773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61AA2B4A" w14:textId="77777777" w:rsidR="00B370E0" w:rsidRPr="004B7A9E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5.3. 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общей цены настоящего Договора за каждый день просрочки. </w:t>
      </w:r>
    </w:p>
    <w:p w14:paraId="584BA11B" w14:textId="77777777" w:rsidR="00B370E0" w:rsidRPr="004B7A9E" w:rsidRDefault="00B370E0" w:rsidP="00621D41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4B7A9E">
        <w:rPr>
          <w:rFonts w:ascii="Times New Roman" w:hAnsi="Times New Roman"/>
          <w:sz w:val="23"/>
          <w:szCs w:val="23"/>
          <w:lang w:val="ru-RU"/>
        </w:rPr>
        <w:t xml:space="preserve">5.4. </w:t>
      </w:r>
      <w:r w:rsidRPr="004B7A9E">
        <w:rPr>
          <w:rFonts w:ascii="Times New Roman" w:hAnsi="Times New Roman"/>
          <w:sz w:val="23"/>
          <w:szCs w:val="23"/>
          <w:lang w:val="ru-RU" w:eastAsia="ru-RU"/>
        </w:rPr>
        <w:t xml:space="preserve">В случае нарушения Заказчиком срока оплаты, указанного в п.2.2. настоящего договора, Исполнитель вправе требовать с Заказчика уплаты пени в размере 0,01% (ноль целых одна сотая процента) от суммы задолженности за каждый день просрочки. Заказчик не несет </w:t>
      </w:r>
      <w:r w:rsidRPr="004B7A9E">
        <w:rPr>
          <w:rFonts w:ascii="Times New Roman" w:hAnsi="Times New Roman"/>
          <w:sz w:val="23"/>
          <w:szCs w:val="23"/>
          <w:lang w:val="ru-RU" w:eastAsia="ru-RU"/>
        </w:rPr>
        <w:lastRenderedPageBreak/>
        <w:t>ответственность в случае нарушения сроков оплаты, связанных с несвоевременным поступлением средств из бюджета.</w:t>
      </w:r>
    </w:p>
    <w:p w14:paraId="68705FE0" w14:textId="77777777" w:rsidR="00B370E0" w:rsidRPr="004B7A9E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3A1AF0C3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36934142" w14:textId="77777777" w:rsidR="00B370E0" w:rsidRPr="004B7A9E" w:rsidRDefault="00B370E0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A3B4157" w14:textId="0FC4F1CB" w:rsidR="00B370E0" w:rsidRDefault="00B370E0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4B7A9E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17CA9A4" w14:textId="77777777" w:rsidR="00140B64" w:rsidRPr="004B7A9E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E468191" w14:textId="77777777" w:rsidR="00B370E0" w:rsidRPr="004B7A9E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0" w:name="_Hlk54088075"/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4B7A9E">
        <w:rPr>
          <w:rFonts w:ascii="Times New Roman" w:hAnsi="Times New Roman"/>
          <w:sz w:val="23"/>
          <w:szCs w:val="23"/>
        </w:rPr>
        <w:t xml:space="preserve"> 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</w:p>
    <w:p w14:paraId="51E58525" w14:textId="77777777" w:rsidR="00B370E0" w:rsidRPr="004B7A9E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D31C4BD" w14:textId="77777777" w:rsidR="00B370E0" w:rsidRPr="004B7A9E" w:rsidRDefault="00B370E0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295580DF" w14:textId="77777777" w:rsidR="00B370E0" w:rsidRPr="004B7A9E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="00B370E0" w:rsidRPr="004B7A9E">
        <w:rPr>
          <w:rFonts w:ascii="Times New Roman" w:eastAsia="Times New Roman" w:hAnsi="Times New Roman"/>
          <w:sz w:val="23"/>
          <w:szCs w:val="23"/>
          <w:lang w:eastAsia="ru-RU"/>
        </w:rPr>
        <w:t>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bookmarkEnd w:id="0"/>
    <w:p w14:paraId="503DA861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68716202" w14:textId="2E9E18A5" w:rsidR="00A51566" w:rsidRDefault="00A51566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B7A9E">
        <w:rPr>
          <w:rFonts w:ascii="Times New Roman" w:hAnsi="Times New Roman"/>
          <w:b/>
          <w:color w:val="000000"/>
          <w:sz w:val="23"/>
          <w:szCs w:val="23"/>
        </w:rPr>
        <w:t>7.</w:t>
      </w:r>
      <w:r w:rsidR="00140B64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B7A9E">
        <w:rPr>
          <w:rFonts w:ascii="Times New Roman" w:hAnsi="Times New Roman"/>
          <w:b/>
          <w:color w:val="000000"/>
          <w:sz w:val="23"/>
          <w:szCs w:val="23"/>
        </w:rPr>
        <w:t>Гарантийные обязательства</w:t>
      </w:r>
    </w:p>
    <w:p w14:paraId="02243CCD" w14:textId="77777777" w:rsidR="00140B64" w:rsidRPr="004B7A9E" w:rsidRDefault="00140B64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60C9DF96" w14:textId="5AE79566" w:rsidR="00A51566" w:rsidRPr="004B7A9E" w:rsidRDefault="00250A91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B7A9E">
        <w:rPr>
          <w:rFonts w:ascii="Times New Roman" w:hAnsi="Times New Roman"/>
          <w:bCs/>
          <w:color w:val="000000"/>
          <w:sz w:val="23"/>
          <w:szCs w:val="23"/>
        </w:rPr>
        <w:t>7.1.</w:t>
      </w:r>
      <w:r w:rsidR="00140B64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51566" w:rsidRPr="004B7A9E">
        <w:rPr>
          <w:rFonts w:ascii="Times New Roman" w:hAnsi="Times New Roman"/>
          <w:bCs/>
          <w:color w:val="000000"/>
          <w:sz w:val="23"/>
          <w:szCs w:val="23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3B9356CF" w14:textId="015B51D6" w:rsidR="00A51566" w:rsidRPr="004B7A9E" w:rsidRDefault="00250A91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4B7A9E">
        <w:rPr>
          <w:rFonts w:ascii="Times New Roman" w:hAnsi="Times New Roman"/>
          <w:bCs/>
          <w:sz w:val="23"/>
          <w:szCs w:val="23"/>
        </w:rPr>
        <w:t>7.2.</w:t>
      </w:r>
      <w:r w:rsidR="00140B64">
        <w:rPr>
          <w:rFonts w:ascii="Times New Roman" w:hAnsi="Times New Roman"/>
          <w:bCs/>
          <w:sz w:val="23"/>
          <w:szCs w:val="23"/>
        </w:rPr>
        <w:t xml:space="preserve"> </w:t>
      </w:r>
      <w:r w:rsidR="00A51566" w:rsidRPr="004B7A9E">
        <w:rPr>
          <w:rFonts w:ascii="Times New Roman" w:hAnsi="Times New Roman"/>
          <w:bCs/>
          <w:sz w:val="23"/>
          <w:szCs w:val="23"/>
        </w:rPr>
        <w:t xml:space="preserve">Гарантийный срок на результат услуг по Договору </w:t>
      </w:r>
      <w:r w:rsidR="00A51566" w:rsidRPr="00215948">
        <w:rPr>
          <w:rFonts w:ascii="Times New Roman" w:hAnsi="Times New Roman"/>
          <w:bCs/>
          <w:sz w:val="23"/>
          <w:szCs w:val="23"/>
        </w:rPr>
        <w:t>составляет __ (__________) месяцев</w:t>
      </w:r>
      <w:r w:rsidR="00A51566" w:rsidRPr="004B7A9E">
        <w:rPr>
          <w:rFonts w:ascii="Times New Roman" w:hAnsi="Times New Roman"/>
          <w:bCs/>
          <w:sz w:val="23"/>
          <w:szCs w:val="23"/>
        </w:rPr>
        <w:t xml:space="preserve"> с даты подписания Сторонами соответствующего первичного учетного документа.</w:t>
      </w:r>
      <w:r w:rsidR="00A51566" w:rsidRPr="004B7A9E">
        <w:rPr>
          <w:rFonts w:ascii="Times New Roman" w:hAnsi="Times New Roman"/>
          <w:sz w:val="23"/>
          <w:szCs w:val="23"/>
        </w:rPr>
        <w:t xml:space="preserve"> </w:t>
      </w:r>
      <w:r w:rsidR="00A51566" w:rsidRPr="004B7A9E">
        <w:rPr>
          <w:rFonts w:ascii="Times New Roman" w:hAnsi="Times New Roman"/>
          <w:bCs/>
          <w:sz w:val="23"/>
          <w:szCs w:val="23"/>
        </w:rPr>
        <w:t>Гарантийное обслуживание предусматривает устранение ошибок программирования и верстки, а также других неполадок, препятствующих работе сайта и выявленных в течение гарантийного периода.</w:t>
      </w:r>
    </w:p>
    <w:p w14:paraId="1E760A75" w14:textId="275F21CF" w:rsidR="00A51566" w:rsidRPr="004B7A9E" w:rsidRDefault="00250A91" w:rsidP="00621D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bookmarkStart w:id="1" w:name="_Hlk56601224"/>
      <w:r w:rsidRPr="004B7A9E">
        <w:rPr>
          <w:rFonts w:ascii="Times New Roman" w:hAnsi="Times New Roman"/>
          <w:bCs/>
          <w:color w:val="000000"/>
          <w:sz w:val="23"/>
          <w:szCs w:val="23"/>
        </w:rPr>
        <w:t>7.3.</w:t>
      </w:r>
      <w:r w:rsidR="00140B64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51566" w:rsidRPr="004B7A9E">
        <w:rPr>
          <w:rFonts w:ascii="Times New Roman" w:hAnsi="Times New Roman"/>
          <w:bCs/>
          <w:color w:val="000000"/>
          <w:sz w:val="23"/>
          <w:szCs w:val="23"/>
        </w:rPr>
        <w:t xml:space="preserve">Исполнитель </w:t>
      </w:r>
      <w:bookmarkEnd w:id="1"/>
      <w:r w:rsidR="00A51566" w:rsidRPr="004B7A9E">
        <w:rPr>
          <w:rFonts w:ascii="Times New Roman" w:hAnsi="Times New Roman"/>
          <w:bCs/>
          <w:color w:val="000000"/>
          <w:sz w:val="23"/>
          <w:szCs w:val="23"/>
        </w:rPr>
        <w:t>заверяет, что:</w:t>
      </w:r>
    </w:p>
    <w:p w14:paraId="317BFA61" w14:textId="2DDD9670" w:rsidR="00A51566" w:rsidRPr="004B7A9E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B7A9E">
        <w:rPr>
          <w:rFonts w:ascii="Times New Roman" w:hAnsi="Times New Roman"/>
          <w:bCs/>
          <w:color w:val="000000"/>
          <w:sz w:val="23"/>
          <w:szCs w:val="23"/>
        </w:rPr>
        <w:t>а) передача результата услуг Заказчику, а также</w:t>
      </w:r>
      <w:bookmarkStart w:id="2" w:name="_GoBack"/>
      <w:bookmarkEnd w:id="2"/>
      <w:r w:rsidRPr="004B7A9E">
        <w:rPr>
          <w:rFonts w:ascii="Times New Roman" w:hAnsi="Times New Roman"/>
          <w:bCs/>
          <w:color w:val="000000"/>
          <w:sz w:val="23"/>
          <w:szCs w:val="23"/>
        </w:rPr>
        <w:t xml:space="preserve"> оказание услуг не нарушает законодательства Российской Федерации;</w:t>
      </w:r>
    </w:p>
    <w:p w14:paraId="7C4126D6" w14:textId="28E116DD" w:rsidR="00A51566" w:rsidRPr="004B7A9E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B7A9E">
        <w:rPr>
          <w:rFonts w:ascii="Times New Roman" w:hAnsi="Times New Roman"/>
          <w:bCs/>
          <w:color w:val="000000"/>
          <w:sz w:val="23"/>
          <w:szCs w:val="23"/>
        </w:rPr>
        <w:t>б) результат услуг свободен от любых прав третьих лиц, не обременён правами третьих лиц;</w:t>
      </w:r>
    </w:p>
    <w:p w14:paraId="6A7BEA82" w14:textId="5E36DD65" w:rsidR="00A51566" w:rsidRPr="004B7A9E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B7A9E">
        <w:rPr>
          <w:rFonts w:ascii="Times New Roman" w:hAnsi="Times New Roman"/>
          <w:bCs/>
          <w:color w:val="000000"/>
          <w:sz w:val="23"/>
          <w:szCs w:val="23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EE0665A" w14:textId="79D865F9" w:rsidR="00A51566" w:rsidRPr="004B7A9E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B7A9E">
        <w:rPr>
          <w:rFonts w:ascii="Times New Roman" w:hAnsi="Times New Roman"/>
          <w:bCs/>
          <w:color w:val="000000"/>
          <w:sz w:val="23"/>
          <w:szCs w:val="23"/>
        </w:rPr>
        <w:t>г) результат услуг был введён в гражданский оборот на территории Российской Федерации с соблюдением законодательства Российской Федерации;</w:t>
      </w:r>
    </w:p>
    <w:p w14:paraId="71C35E76" w14:textId="7DCCEC14" w:rsidR="00A51566" w:rsidRPr="004B7A9E" w:rsidRDefault="00A51566" w:rsidP="00621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B7A9E">
        <w:rPr>
          <w:rFonts w:ascii="Times New Roman" w:hAnsi="Times New Roman"/>
          <w:bCs/>
          <w:color w:val="000000"/>
          <w:sz w:val="23"/>
          <w:szCs w:val="23"/>
        </w:rPr>
        <w:t xml:space="preserve">д) результат услуг не нарушает положений и соответствует требованиям Федерального закона от 13.03.2006 № 38-ФЗ «О рекламе». </w:t>
      </w:r>
    </w:p>
    <w:p w14:paraId="6F0BD7EA" w14:textId="77777777" w:rsidR="00250A91" w:rsidRPr="004B7A9E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3467205F" w14:textId="70E75EFF" w:rsidR="00250A91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4B7A9E">
        <w:rPr>
          <w:rFonts w:ascii="Times New Roman" w:hAnsi="Times New Roman"/>
          <w:b/>
          <w:bCs/>
          <w:color w:val="000000"/>
          <w:sz w:val="23"/>
          <w:szCs w:val="23"/>
        </w:rPr>
        <w:t>8.</w:t>
      </w:r>
      <w:r w:rsidR="00140B64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A51566" w:rsidRPr="004B7A9E">
        <w:rPr>
          <w:rFonts w:ascii="Times New Roman" w:hAnsi="Times New Roman"/>
          <w:b/>
          <w:bCs/>
          <w:color w:val="000000"/>
          <w:sz w:val="23"/>
          <w:szCs w:val="23"/>
        </w:rPr>
        <w:t>Права на интеллектуальную собственность</w:t>
      </w:r>
    </w:p>
    <w:p w14:paraId="77345B43" w14:textId="77777777" w:rsidR="00140B64" w:rsidRPr="004B7A9E" w:rsidRDefault="00140B64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7351B9CB" w14:textId="433D2332" w:rsidR="00A51566" w:rsidRPr="00140B64" w:rsidRDefault="00250A91" w:rsidP="00621D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140B64">
        <w:rPr>
          <w:rFonts w:ascii="Times New Roman" w:hAnsi="Times New Roman"/>
          <w:bCs/>
          <w:color w:val="000000"/>
          <w:sz w:val="23"/>
          <w:szCs w:val="23"/>
        </w:rPr>
        <w:lastRenderedPageBreak/>
        <w:t>8.1.</w:t>
      </w:r>
      <w:r w:rsidR="00140B64" w:rsidRPr="00140B64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51566" w:rsidRPr="00140B64">
        <w:rPr>
          <w:rFonts w:ascii="Times New Roman" w:hAnsi="Times New Roman"/>
          <w:bCs/>
          <w:color w:val="000000"/>
          <w:sz w:val="23"/>
          <w:szCs w:val="23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</w:t>
      </w:r>
      <w:r w:rsidR="00A51566" w:rsidRPr="00140B64">
        <w:rPr>
          <w:rFonts w:ascii="Times New Roman" w:hAnsi="Times New Roman"/>
          <w:color w:val="000000"/>
          <w:sz w:val="23"/>
          <w:szCs w:val="23"/>
        </w:rPr>
        <w:t>со дня подписания Сторонами соответствующего первичного учетного документа.</w:t>
      </w:r>
    </w:p>
    <w:p w14:paraId="2151A66C" w14:textId="77777777" w:rsidR="00A51566" w:rsidRPr="00140B64" w:rsidRDefault="00A51566" w:rsidP="00621D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140B64">
        <w:rPr>
          <w:rFonts w:ascii="Times New Roman" w:hAnsi="Times New Roman"/>
          <w:bCs/>
          <w:color w:val="000000"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546A3282" w14:textId="1B7BFAC7" w:rsidR="00A51566" w:rsidRPr="00140B64" w:rsidRDefault="00250A91" w:rsidP="00621D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140B64">
        <w:rPr>
          <w:rFonts w:ascii="Times New Roman" w:hAnsi="Times New Roman"/>
          <w:bCs/>
          <w:color w:val="000000"/>
          <w:sz w:val="23"/>
          <w:szCs w:val="23"/>
        </w:rPr>
        <w:t>8.2.</w:t>
      </w:r>
      <w:r w:rsidR="00140B64" w:rsidRPr="00140B64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51566" w:rsidRPr="00140B64">
        <w:rPr>
          <w:rFonts w:ascii="Times New Roman" w:hAnsi="Times New Roman"/>
          <w:bCs/>
          <w:color w:val="000000"/>
          <w:sz w:val="23"/>
          <w:szCs w:val="23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092084B0" w14:textId="7E5064F4" w:rsidR="00A51566" w:rsidRPr="00140B64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140B64">
        <w:rPr>
          <w:rFonts w:ascii="Times New Roman" w:hAnsi="Times New Roman"/>
          <w:color w:val="000000"/>
          <w:sz w:val="23"/>
          <w:szCs w:val="23"/>
        </w:rPr>
        <w:t>8.3.</w:t>
      </w:r>
      <w:r w:rsidR="00140B64" w:rsidRPr="00140B6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51566" w:rsidRPr="00140B64">
        <w:rPr>
          <w:rFonts w:ascii="Times New Roman" w:hAnsi="Times New Roman"/>
          <w:color w:val="000000"/>
          <w:sz w:val="23"/>
          <w:szCs w:val="23"/>
        </w:rPr>
        <w:t>Исполнитель заверяет, что установленные п.4 ст.1296, п.3 ст.1297, п.3</w:t>
      </w:r>
      <w:r w:rsidR="00A51566" w:rsidRPr="00140B64">
        <w:rPr>
          <w:rFonts w:ascii="Times New Roman" w:hAnsi="Times New Roman"/>
          <w:color w:val="000000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3F8F1726" w14:textId="6D3DDB79" w:rsidR="00A51566" w:rsidRPr="00140B64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140B64">
        <w:rPr>
          <w:rFonts w:ascii="Times New Roman" w:hAnsi="Times New Roman"/>
          <w:color w:val="000000"/>
          <w:sz w:val="23"/>
          <w:szCs w:val="23"/>
        </w:rPr>
        <w:t>8.4.</w:t>
      </w:r>
      <w:r w:rsidR="00140B64" w:rsidRPr="00140B6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51566" w:rsidRPr="00140B64">
        <w:rPr>
          <w:rFonts w:ascii="Times New Roman" w:hAnsi="Times New Roman"/>
          <w:color w:val="000000"/>
          <w:sz w:val="23"/>
          <w:szCs w:val="23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6F77E405" w14:textId="7919B474" w:rsidR="00A51566" w:rsidRPr="00140B64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bookmarkStart w:id="3" w:name="_Hlk56600689"/>
      <w:r w:rsidRPr="00140B64">
        <w:rPr>
          <w:rFonts w:ascii="Times New Roman" w:hAnsi="Times New Roman"/>
          <w:color w:val="000000"/>
          <w:sz w:val="23"/>
          <w:szCs w:val="23"/>
        </w:rPr>
        <w:t>8.5.</w:t>
      </w:r>
      <w:r w:rsidR="00140B64" w:rsidRPr="00140B6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51566" w:rsidRPr="00140B64">
        <w:rPr>
          <w:rFonts w:ascii="Times New Roman" w:hAnsi="Times New Roman"/>
          <w:color w:val="000000"/>
          <w:sz w:val="23"/>
          <w:szCs w:val="23"/>
        </w:rPr>
        <w:t xml:space="preserve">Исполнитель </w:t>
      </w:r>
      <w:bookmarkEnd w:id="3"/>
      <w:r w:rsidR="00A51566" w:rsidRPr="00140B64">
        <w:rPr>
          <w:rFonts w:ascii="Times New Roman" w:hAnsi="Times New Roman"/>
          <w:color w:val="000000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5737E23" w14:textId="6A2CBDF3" w:rsidR="00A51566" w:rsidRPr="00140B64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140B64">
        <w:rPr>
          <w:rFonts w:ascii="Times New Roman" w:hAnsi="Times New Roman"/>
          <w:color w:val="000000"/>
          <w:sz w:val="23"/>
          <w:szCs w:val="23"/>
        </w:rPr>
        <w:t>8.6.</w:t>
      </w:r>
      <w:r w:rsidR="00140B64" w:rsidRPr="00140B6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51566" w:rsidRPr="00140B64">
        <w:rPr>
          <w:rFonts w:ascii="Times New Roman" w:hAnsi="Times New Roman"/>
          <w:color w:val="000000"/>
          <w:sz w:val="23"/>
          <w:szCs w:val="23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1ABAFB54" w14:textId="517FFE33" w:rsidR="00A51566" w:rsidRPr="00140B64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140B64">
        <w:rPr>
          <w:rFonts w:ascii="Times New Roman" w:hAnsi="Times New Roman"/>
          <w:color w:val="000000"/>
          <w:sz w:val="23"/>
          <w:szCs w:val="23"/>
        </w:rPr>
        <w:t>8.7.</w:t>
      </w:r>
      <w:r w:rsidR="00140B64" w:rsidRPr="00140B6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51566" w:rsidRPr="00140B64">
        <w:rPr>
          <w:rFonts w:ascii="Times New Roman" w:hAnsi="Times New Roman"/>
          <w:color w:val="000000"/>
          <w:sz w:val="23"/>
          <w:szCs w:val="23"/>
        </w:rPr>
        <w:t>Исполнитель заверяет, что создаваемая по настоящему Договору интеллектуальная собственность/объекты смежных прав может быть обнародована.</w:t>
      </w:r>
    </w:p>
    <w:p w14:paraId="12488D9A" w14:textId="7B6D2E7F" w:rsidR="00B370E0" w:rsidRDefault="00250A91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140B64">
        <w:rPr>
          <w:rFonts w:ascii="Times New Roman" w:hAnsi="Times New Roman"/>
          <w:color w:val="000000"/>
          <w:sz w:val="23"/>
          <w:szCs w:val="23"/>
        </w:rPr>
        <w:t>8.8.</w:t>
      </w:r>
      <w:r w:rsidR="00140B64" w:rsidRPr="00140B6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51566" w:rsidRPr="00140B64">
        <w:rPr>
          <w:rFonts w:ascii="Times New Roman" w:hAnsi="Times New Roman"/>
          <w:color w:val="000000"/>
          <w:sz w:val="23"/>
          <w:szCs w:val="23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69DBB6B" w14:textId="77777777" w:rsidR="00140B64" w:rsidRPr="004B7A9E" w:rsidRDefault="00140B64" w:rsidP="00621D4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046CF662" w14:textId="0C2BC653" w:rsidR="00A51566" w:rsidRDefault="00250A91" w:rsidP="00621D4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B7A9E">
        <w:rPr>
          <w:rFonts w:ascii="Times New Roman" w:eastAsia="SimSun" w:hAnsi="Times New Roman"/>
          <w:b/>
          <w:color w:val="000000"/>
          <w:kern w:val="1"/>
          <w:sz w:val="23"/>
          <w:szCs w:val="23"/>
          <w:lang w:eastAsia="zh-CN" w:bidi="hi-IN"/>
        </w:rPr>
        <w:t>9</w:t>
      </w:r>
      <w:r w:rsidR="00A51566" w:rsidRPr="004B7A9E">
        <w:rPr>
          <w:rFonts w:ascii="Times New Roman" w:eastAsia="SimSun" w:hAnsi="Times New Roman"/>
          <w:b/>
          <w:color w:val="000000"/>
          <w:kern w:val="1"/>
          <w:sz w:val="23"/>
          <w:szCs w:val="23"/>
          <w:lang w:eastAsia="zh-CN" w:bidi="hi-IN"/>
        </w:rPr>
        <w:t xml:space="preserve">. </w:t>
      </w:r>
      <w:r w:rsidR="00A51566" w:rsidRPr="004B7A9E">
        <w:rPr>
          <w:rFonts w:ascii="Times New Roman" w:hAnsi="Times New Roman"/>
          <w:b/>
          <w:color w:val="000000"/>
          <w:sz w:val="23"/>
          <w:szCs w:val="23"/>
        </w:rPr>
        <w:t>Конфиденциальность</w:t>
      </w:r>
    </w:p>
    <w:p w14:paraId="06641873" w14:textId="77777777" w:rsidR="00140B64" w:rsidRPr="004B7A9E" w:rsidRDefault="00140B64" w:rsidP="00621D4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6334D23C" w14:textId="77777777" w:rsidR="00A51566" w:rsidRPr="004B7A9E" w:rsidRDefault="00250A91" w:rsidP="00621D4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4B7A9E">
        <w:rPr>
          <w:rFonts w:ascii="Times New Roman" w:hAnsi="Times New Roman"/>
          <w:color w:val="000000"/>
          <w:sz w:val="23"/>
          <w:szCs w:val="23"/>
        </w:rPr>
        <w:t>9</w:t>
      </w:r>
      <w:r w:rsidR="00A51566" w:rsidRPr="004B7A9E">
        <w:rPr>
          <w:rFonts w:ascii="Times New Roman" w:hAnsi="Times New Roman"/>
          <w:color w:val="000000"/>
          <w:sz w:val="23"/>
          <w:szCs w:val="23"/>
        </w:rPr>
        <w:t>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7C723052" w14:textId="77777777" w:rsidR="00A51566" w:rsidRPr="004B7A9E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3B4A28A" w14:textId="490AB364" w:rsidR="00A51566" w:rsidRDefault="00250A91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10</w:t>
      </w:r>
      <w:r w:rsidR="00A51566"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. Порядок рассмотрения споров и удовлетворения взаимных требований </w:t>
      </w:r>
    </w:p>
    <w:p w14:paraId="3A90E556" w14:textId="77777777" w:rsidR="00140B64" w:rsidRPr="004B7A9E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03CC5F94" w14:textId="77777777" w:rsidR="00A51566" w:rsidRPr="004B7A9E" w:rsidRDefault="00250A91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10</w:t>
      </w:r>
      <w:r w:rsidR="00A51566"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.1. </w:t>
      </w:r>
      <w:r w:rsidR="00A51566" w:rsidRPr="004B7A9E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527B6344" w14:textId="77777777" w:rsidR="00A51566" w:rsidRPr="004B7A9E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29C11E0" w14:textId="63BADE32" w:rsidR="00A51566" w:rsidRDefault="00250A91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11</w:t>
      </w:r>
      <w:r w:rsidR="00A51566" w:rsidRPr="004B7A9E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. Заключительные положения </w:t>
      </w:r>
    </w:p>
    <w:p w14:paraId="12EB08B9" w14:textId="77777777" w:rsidR="00140B64" w:rsidRPr="004B7A9E" w:rsidRDefault="00140B64" w:rsidP="00621D41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866A6FA" w14:textId="77777777" w:rsidR="00A51566" w:rsidRPr="004B7A9E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4" w:name="_Hlk54088127"/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11</w:t>
      </w:r>
      <w:r w:rsidR="00A51566"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.1. </w:t>
      </w:r>
      <w:bookmarkEnd w:id="4"/>
      <w:r w:rsidR="00A51566" w:rsidRPr="004B7A9E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35208E2D" w14:textId="77777777" w:rsidR="00A51566" w:rsidRPr="004B7A9E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11</w:t>
      </w:r>
      <w:r w:rsidR="00A51566" w:rsidRPr="004B7A9E">
        <w:rPr>
          <w:rFonts w:ascii="Times New Roman" w:eastAsia="Times New Roman" w:hAnsi="Times New Roman"/>
          <w:sz w:val="23"/>
          <w:szCs w:val="23"/>
          <w:lang w:eastAsia="ru-RU"/>
        </w:rPr>
        <w:t>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3CFB2785" w14:textId="77777777" w:rsidR="00A51566" w:rsidRPr="004B7A9E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11</w:t>
      </w:r>
      <w:r w:rsidR="00A51566" w:rsidRPr="004B7A9E">
        <w:rPr>
          <w:rFonts w:ascii="Times New Roman" w:eastAsia="Times New Roman" w:hAnsi="Times New Roman"/>
          <w:sz w:val="23"/>
          <w:szCs w:val="23"/>
          <w:lang w:eastAsia="ru-RU"/>
        </w:rPr>
        <w:t>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0A27E49F" w14:textId="77777777" w:rsidR="00A51566" w:rsidRPr="004B7A9E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11</w:t>
      </w:r>
      <w:r w:rsidR="00A51566"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377A704B" w14:textId="77777777" w:rsidR="00A51566" w:rsidRPr="004B7A9E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11</w:t>
      </w:r>
      <w:r w:rsidR="00A51566" w:rsidRPr="004B7A9E">
        <w:rPr>
          <w:rFonts w:ascii="Times New Roman" w:eastAsia="Times New Roman" w:hAnsi="Times New Roman"/>
          <w:sz w:val="23"/>
          <w:szCs w:val="23"/>
          <w:lang w:eastAsia="ru-RU"/>
        </w:rPr>
        <w:t>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F32C07D" w14:textId="77777777" w:rsidR="00A51566" w:rsidRPr="004B7A9E" w:rsidRDefault="00250A91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11</w:t>
      </w:r>
      <w:r w:rsidR="00A51566" w:rsidRPr="004B7A9E">
        <w:rPr>
          <w:rFonts w:ascii="Times New Roman" w:eastAsia="Times New Roman" w:hAnsi="Times New Roman"/>
          <w:sz w:val="23"/>
          <w:szCs w:val="23"/>
          <w:lang w:eastAsia="ru-RU"/>
        </w:rPr>
        <w:t>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090F740C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Par409"/>
      <w:bookmarkStart w:id="6" w:name="Par410"/>
      <w:bookmarkEnd w:id="5"/>
      <w:bookmarkEnd w:id="6"/>
    </w:p>
    <w:p w14:paraId="30E3B4EC" w14:textId="5DBA4B8A" w:rsidR="00A51566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b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b/>
          <w:sz w:val="23"/>
          <w:szCs w:val="23"/>
          <w:lang w:eastAsia="ru-RU"/>
        </w:rPr>
        <w:t>. Прочие условия</w:t>
      </w:r>
    </w:p>
    <w:p w14:paraId="4EF0DF06" w14:textId="77777777" w:rsidR="00140B64" w:rsidRPr="004B7A9E" w:rsidRDefault="00140B64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2AA07CEE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.1. Настоящий договор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69E57CF7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.2. Вся переписка, документация, а также переговоры по договору ведутся на русском языке.</w:t>
      </w:r>
      <w:r w:rsidRPr="004B7A9E">
        <w:rPr>
          <w:rFonts w:ascii="Times New Roman" w:hAnsi="Times New Roman"/>
          <w:sz w:val="23"/>
          <w:szCs w:val="23"/>
        </w:rPr>
        <w:t xml:space="preserve"> 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23F80D03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7" w:name="Par477"/>
      <w:bookmarkEnd w:id="7"/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E17FA89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4B7A9E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78F360CA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2BD50B83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80"/>
      <w:bookmarkEnd w:id="8"/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.6. Корреспонденция считается доставленной Стороне также в случаях, если:</w:t>
      </w:r>
    </w:p>
    <w:p w14:paraId="27276A3F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2E23BB92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2BDF8ADC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39DEE3F4" w14:textId="77777777" w:rsidR="00A51566" w:rsidRPr="004B7A9E" w:rsidRDefault="00A51566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36DBCCCD" w14:textId="42A98748" w:rsidR="00A51566" w:rsidRPr="004B7A9E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9" w:name="Par485"/>
      <w:bookmarkEnd w:id="9"/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="00250A91" w:rsidRPr="004B7A9E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.8. Неотъемлемой частью настоящего договора явля</w:t>
      </w:r>
      <w:r w:rsidR="004B7A9E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 w:rsidR="004B7A9E">
        <w:rPr>
          <w:rFonts w:ascii="Times New Roman" w:eastAsia="Times New Roman" w:hAnsi="Times New Roman"/>
          <w:sz w:val="23"/>
          <w:szCs w:val="23"/>
          <w:lang w:eastAsia="ru-RU"/>
        </w:rPr>
        <w:t>ее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 xml:space="preserve"> приложени</w:t>
      </w:r>
      <w:r w:rsidR="004B7A9E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4B7A9E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14:paraId="294CA10D" w14:textId="11438F68" w:rsidR="00A51566" w:rsidRPr="004B7A9E" w:rsidRDefault="00A51566" w:rsidP="00621D4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lastRenderedPageBreak/>
        <w:t>– Приложение 1 (Техническое задание)</w:t>
      </w:r>
      <w:r w:rsidR="004B7A9E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7BCB3B9F" w14:textId="77777777" w:rsidR="00A51566" w:rsidRPr="004B7A9E" w:rsidRDefault="00A51566" w:rsidP="00621D4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7674ED69" w14:textId="4E733F50" w:rsidR="004B7A9E" w:rsidRPr="007826F2" w:rsidRDefault="004B7A9E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bookmarkStart w:id="10" w:name="_Hlk56610589"/>
      <w:r>
        <w:rPr>
          <w:rFonts w:ascii="Times New Roman" w:eastAsiaTheme="minorEastAsia" w:hAnsi="Times New Roman"/>
          <w:b/>
          <w:sz w:val="23"/>
          <w:szCs w:val="23"/>
          <w:lang w:eastAsia="ru-RU"/>
        </w:rPr>
        <w:t>13</w:t>
      </w:r>
      <w:r w:rsidRPr="007826F2">
        <w:rPr>
          <w:rFonts w:ascii="Times New Roman" w:eastAsiaTheme="minorEastAsia" w:hAnsi="Times New Roman"/>
          <w:b/>
          <w:sz w:val="23"/>
          <w:szCs w:val="23"/>
          <w:lang w:eastAsia="ru-RU"/>
        </w:rPr>
        <w:t>. Адреса и реквизиты Сторон</w:t>
      </w:r>
    </w:p>
    <w:p w14:paraId="7EC4C7A2" w14:textId="77777777" w:rsidR="004B7A9E" w:rsidRPr="007826F2" w:rsidRDefault="004B7A9E" w:rsidP="00621D4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4B7A9E" w:rsidRPr="007826F2" w14:paraId="3F83791A" w14:textId="77777777" w:rsidTr="000771B7">
        <w:tc>
          <w:tcPr>
            <w:tcW w:w="4365" w:type="dxa"/>
          </w:tcPr>
          <w:p w14:paraId="5E2B80AB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Поставщик:</w:t>
            </w:r>
          </w:p>
        </w:tc>
        <w:tc>
          <w:tcPr>
            <w:tcW w:w="5633" w:type="dxa"/>
          </w:tcPr>
          <w:p w14:paraId="45F412D6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4B7A9E" w:rsidRPr="007826F2" w14:paraId="68ACF177" w14:textId="77777777" w:rsidTr="000771B7">
        <w:tc>
          <w:tcPr>
            <w:tcW w:w="4365" w:type="dxa"/>
          </w:tcPr>
          <w:p w14:paraId="31C9C0B9" w14:textId="77777777" w:rsidR="004B7A9E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23F350BA" w14:textId="77777777" w:rsidR="004B7A9E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486CA90A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0B9DCAB0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3F75848D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1A6ADB0F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0628D04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2FC89FA1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EA0C0C6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38104B3D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e-</w:t>
            </w:r>
            <w:proofErr w:type="spellStart"/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mail</w:t>
            </w:r>
            <w:proofErr w:type="spellEnd"/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: tpm-13@yandex.ru.</w:t>
            </w:r>
          </w:p>
          <w:p w14:paraId="64233ECC" w14:textId="77777777" w:rsidR="004B7A9E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72CF792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53225F40" w14:textId="34243D47" w:rsidR="004B7A9E" w:rsidRPr="007826F2" w:rsidRDefault="004B7A9E" w:rsidP="00B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Управление Федерального казначейства по Республике Мордовия (Автономное учреждение «Технопарк - Мордовия» л/с </w:t>
            </w:r>
            <w:r w:rsidRPr="00AA025C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31096Ч60080</w:t>
            </w: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), р/</w:t>
            </w:r>
            <w:proofErr w:type="gramStart"/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с </w:t>
            </w:r>
            <w:r w:rsidRPr="00AA025C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 40601810552891000001</w:t>
            </w:r>
            <w:proofErr w:type="gramEnd"/>
            <w:r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 </w:t>
            </w: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в Отделении - Национальный банк по Республике Мордовия Волго-Вятского главного управления Центрального банка Российской Федерации, БИК </w:t>
            </w:r>
            <w:r w:rsidRPr="00AA025C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048952001</w:t>
            </w:r>
            <w:r w:rsidRPr="007826F2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.</w:t>
            </w:r>
          </w:p>
        </w:tc>
      </w:tr>
    </w:tbl>
    <w:p w14:paraId="4DB84C8E" w14:textId="77777777" w:rsidR="004B7A9E" w:rsidRDefault="004B7A9E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325DB3C3" w14:textId="57D346EC" w:rsidR="004B7A9E" w:rsidRPr="00CC6735" w:rsidRDefault="004B7A9E" w:rsidP="0062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CC6735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>
        <w:rPr>
          <w:rFonts w:ascii="Times New Roman" w:eastAsiaTheme="minorEastAsia" w:hAnsi="Times New Roman"/>
          <w:b/>
          <w:sz w:val="23"/>
          <w:szCs w:val="23"/>
          <w:lang w:eastAsia="ru-RU"/>
        </w:rPr>
        <w:t>4</w:t>
      </w:r>
      <w:r w:rsidRPr="00CC6735">
        <w:rPr>
          <w:rFonts w:ascii="Times New Roman" w:eastAsiaTheme="minorEastAsia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4B7A9E" w:rsidRPr="007826F2" w14:paraId="6F55ADDA" w14:textId="77777777" w:rsidTr="000771B7">
        <w:tc>
          <w:tcPr>
            <w:tcW w:w="4365" w:type="dxa"/>
          </w:tcPr>
          <w:p w14:paraId="4FC600F4" w14:textId="77777777" w:rsidR="004B7A9E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CC6735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</w:t>
            </w:r>
            <w:r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:</w:t>
            </w:r>
          </w:p>
          <w:p w14:paraId="7A1F648F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2161AC93" w14:textId="77777777" w:rsidR="004B7A9E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3B264929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14:paraId="46D187DB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4B7A9E" w:rsidRPr="007826F2" w14:paraId="1F6FC47B" w14:textId="77777777" w:rsidTr="000771B7">
        <w:tc>
          <w:tcPr>
            <w:tcW w:w="4365" w:type="dxa"/>
          </w:tcPr>
          <w:p w14:paraId="44FB8778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</w:t>
            </w:r>
            <w:r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</w:t>
            </w:r>
            <w:r w:rsidRPr="007826F2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  <w:tc>
          <w:tcPr>
            <w:tcW w:w="5633" w:type="dxa"/>
          </w:tcPr>
          <w:p w14:paraId="0088E96E" w14:textId="77777777" w:rsidR="004B7A9E" w:rsidRPr="007826F2" w:rsidRDefault="004B7A9E" w:rsidP="0062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7826F2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  <w:bookmarkEnd w:id="10"/>
    </w:tbl>
    <w:p w14:paraId="566DFBB3" w14:textId="77777777" w:rsidR="00FA292A" w:rsidRPr="004B7A9E" w:rsidRDefault="00FA292A" w:rsidP="008C5447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FA292A" w:rsidRPr="004B7A9E" w:rsidSect="004B7A9E">
      <w:headerReference w:type="default" r:id="rId9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DCFDC" w14:textId="77777777" w:rsidR="001A59DC" w:rsidRDefault="008C5447">
      <w:pPr>
        <w:spacing w:after="0" w:line="240" w:lineRule="auto"/>
      </w:pPr>
      <w:r>
        <w:separator/>
      </w:r>
    </w:p>
  </w:endnote>
  <w:endnote w:type="continuationSeparator" w:id="0">
    <w:p w14:paraId="1F4CE9B1" w14:textId="77777777" w:rsidR="001A59DC" w:rsidRDefault="008C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56944" w14:textId="77777777" w:rsidR="001A59DC" w:rsidRDefault="008C5447">
      <w:pPr>
        <w:spacing w:after="0" w:line="240" w:lineRule="auto"/>
      </w:pPr>
      <w:r>
        <w:separator/>
      </w:r>
    </w:p>
  </w:footnote>
  <w:footnote w:type="continuationSeparator" w:id="0">
    <w:p w14:paraId="548B1CB5" w14:textId="77777777" w:rsidR="001A59DC" w:rsidRDefault="008C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2F99B" w14:textId="77777777" w:rsidR="00C53958" w:rsidRPr="006A34B8" w:rsidRDefault="00621D41" w:rsidP="00C53958">
    <w:pPr>
      <w:pStyle w:val="aa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EC963E7"/>
    <w:multiLevelType w:val="multilevel"/>
    <w:tmpl w:val="A8C634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E0"/>
    <w:rsid w:val="0007565F"/>
    <w:rsid w:val="00140B64"/>
    <w:rsid w:val="001A59DC"/>
    <w:rsid w:val="00215948"/>
    <w:rsid w:val="00250A91"/>
    <w:rsid w:val="002B0520"/>
    <w:rsid w:val="003F2F68"/>
    <w:rsid w:val="004B7A9E"/>
    <w:rsid w:val="005E43C6"/>
    <w:rsid w:val="00621D41"/>
    <w:rsid w:val="00623FE1"/>
    <w:rsid w:val="008B51C0"/>
    <w:rsid w:val="008C5447"/>
    <w:rsid w:val="00A51566"/>
    <w:rsid w:val="00AB3325"/>
    <w:rsid w:val="00B370E0"/>
    <w:rsid w:val="00B5165F"/>
    <w:rsid w:val="00B96DDA"/>
    <w:rsid w:val="00D01B94"/>
    <w:rsid w:val="00F77138"/>
    <w:rsid w:val="00FA292A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0192"/>
  <w15:docId w15:val="{BCB45843-5F72-486B-96BA-92AAF64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70E0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Body Text"/>
    <w:basedOn w:val="a"/>
    <w:link w:val="a4"/>
    <w:rsid w:val="00B5165F"/>
    <w:pPr>
      <w:suppressAutoHyphens/>
      <w:spacing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5165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65F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515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15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B7A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B7A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9280-9451-46CD-A450-C3BA11A4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10</cp:revision>
  <cp:lastPrinted>2020-11-18T09:25:00Z</cp:lastPrinted>
  <dcterms:created xsi:type="dcterms:W3CDTF">2020-11-18T08:25:00Z</dcterms:created>
  <dcterms:modified xsi:type="dcterms:W3CDTF">2020-11-23T15:54:00Z</dcterms:modified>
</cp:coreProperties>
</file>